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567F6" w14:textId="03BA0CC2" w:rsidR="001F7FDA" w:rsidRPr="001F7FDA" w:rsidRDefault="00DB1C06" w:rsidP="00B55C7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vi-VN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39E3921D" wp14:editId="52B81651">
            <wp:simplePos x="0" y="0"/>
            <wp:positionH relativeFrom="margin">
              <wp:posOffset>13335</wp:posOffset>
            </wp:positionH>
            <wp:positionV relativeFrom="paragraph">
              <wp:posOffset>-491490</wp:posOffset>
            </wp:positionV>
            <wp:extent cx="6183630" cy="9639300"/>
            <wp:effectExtent l="38100" t="38100" r="45720" b="38100"/>
            <wp:wrapNone/>
            <wp:docPr id="60" name="Picture 60" descr="K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963930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381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FDA" w:rsidRPr="001F7FDA">
        <w:rPr>
          <w:rFonts w:ascii="Times New Roman" w:eastAsia="Times New Roman" w:hAnsi="Times New Roman" w:cs="Times New Roman"/>
          <w:color w:val="000000"/>
          <w:sz w:val="36"/>
          <w:szCs w:val="36"/>
          <w:lang w:eastAsia="vi-VN"/>
        </w:rPr>
        <w:t>TRƯỜNG ĐẠI HỌC GIAO THÔNG VẬN TẢI</w:t>
      </w:r>
      <w:r w:rsidR="001F7FDA" w:rsidRPr="001F7FDA">
        <w:rPr>
          <w:rFonts w:ascii="Times New Roman" w:eastAsia="Times New Roman" w:hAnsi="Times New Roman" w:cs="Times New Roman"/>
          <w:color w:val="000000"/>
          <w:sz w:val="36"/>
          <w:szCs w:val="36"/>
          <w:lang w:eastAsia="vi-VN"/>
        </w:rPr>
        <w:br/>
        <w:t>KHOA CÔNG NGHỆ THÔNG TIN</w:t>
      </w:r>
    </w:p>
    <w:p w14:paraId="578215C4" w14:textId="2FD46F2E" w:rsidR="001F7FDA" w:rsidRDefault="001F7FDA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p w14:paraId="3489F265" w14:textId="41004416" w:rsidR="001F7FDA" w:rsidRDefault="001F7FDA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p w14:paraId="2B24DFA3" w14:textId="77777777" w:rsidR="001F7FDA" w:rsidRDefault="001F7FDA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p w14:paraId="40A44CFA" w14:textId="77777777" w:rsidR="001F7FDA" w:rsidRDefault="001F7FDA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6288BD2F" wp14:editId="32CE9568">
            <wp:extent cx="1322832" cy="1319784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CTnew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832" cy="131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E7B6" w14:textId="77777777" w:rsidR="001F7FDA" w:rsidRDefault="001F7FDA" w:rsidP="001F7F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p w14:paraId="34AB299A" w14:textId="77777777" w:rsidR="001F7FDA" w:rsidRDefault="001F7FDA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p w14:paraId="2567D5C9" w14:textId="77777777" w:rsidR="001F7FDA" w:rsidRDefault="001F7FDA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p w14:paraId="1B813585" w14:textId="77777777" w:rsidR="001F7FDA" w:rsidRPr="00B63927" w:rsidRDefault="001F7FDA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1F7FD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br/>
      </w:r>
      <w:r w:rsidRPr="001F7FDA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CHUẨN BỊ BÀI</w:t>
      </w:r>
    </w:p>
    <w:p w14:paraId="46EEFD51" w14:textId="77777777" w:rsidR="001F7FDA" w:rsidRPr="00B63927" w:rsidRDefault="001F7FDA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</w:pPr>
      <w:r w:rsidRPr="001F7FDA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br/>
      </w:r>
      <w:r w:rsidRPr="001F7FD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HỌC PHẦN THIẾT KẾ CƠ SỞ DỮ LIỆU</w:t>
      </w:r>
    </w:p>
    <w:p w14:paraId="5978E9A3" w14:textId="77777777" w:rsidR="001F7FDA" w:rsidRPr="00B63927" w:rsidRDefault="001F7FDA" w:rsidP="001F7FD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F7FD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br/>
        <w:t>CHỦ ĐỀ CHUẨN BỊ</w:t>
      </w:r>
      <w:r w:rsidRPr="00B6392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vi-VN"/>
        </w:rPr>
        <w:t xml:space="preserve">: </w:t>
      </w:r>
      <w:r w:rsidRPr="00B63927">
        <w:rPr>
          <w:rFonts w:ascii="Times New Roman" w:hAnsi="Times New Roman" w:cs="Times New Roman"/>
          <w:b/>
          <w:bCs/>
          <w:color w:val="000000"/>
          <w:sz w:val="26"/>
          <w:szCs w:val="26"/>
        </w:rPr>
        <w:t>TẠO INDEX CHO BẢNG</w:t>
      </w:r>
    </w:p>
    <w:p w14:paraId="0EA7EA8F" w14:textId="77777777" w:rsidR="001F7FDA" w:rsidRPr="00B63927" w:rsidRDefault="001F7FDA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</w:pPr>
      <w:r w:rsidRPr="001F7FD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br/>
      </w:r>
      <w:proofErr w:type="spellStart"/>
      <w:r w:rsidRPr="001F7FDA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Giảng</w:t>
      </w:r>
      <w:proofErr w:type="spellEnd"/>
      <w:r w:rsidRPr="001F7FDA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viên </w:t>
      </w:r>
      <w:proofErr w:type="spellStart"/>
      <w:r w:rsidRPr="001F7FDA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hướng</w:t>
      </w:r>
      <w:proofErr w:type="spellEnd"/>
      <w:r w:rsidRPr="001F7FDA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1F7FDA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dẫn</w:t>
      </w:r>
      <w:proofErr w:type="spellEnd"/>
      <w:r w:rsidRPr="001F7FDA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: </w:t>
      </w:r>
      <w:proofErr w:type="spellStart"/>
      <w:r w:rsidRPr="001F7FDA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Nguyễn</w:t>
      </w:r>
      <w:proofErr w:type="spellEnd"/>
      <w:r w:rsidRPr="001F7FDA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Kim Sao</w:t>
      </w:r>
    </w:p>
    <w:p w14:paraId="5ADE2958" w14:textId="296BFE4E" w:rsidR="001F7FDA" w:rsidRPr="00B63927" w:rsidRDefault="001F7FDA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</w:pPr>
      <w:r w:rsidRPr="001F7FDA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br/>
        <w:t xml:space="preserve">Sinh viên </w:t>
      </w:r>
      <w:proofErr w:type="spellStart"/>
      <w:r w:rsidRPr="001F7FDA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thực</w:t>
      </w:r>
      <w:proofErr w:type="spellEnd"/>
      <w:r w:rsidRPr="001F7FDA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hiên: </w:t>
      </w:r>
      <w:r w:rsidR="00DB1C0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 xml:space="preserve">Phan </w:t>
      </w:r>
      <w:proofErr w:type="spellStart"/>
      <w:r w:rsidR="00DB1C0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Văn</w:t>
      </w:r>
      <w:proofErr w:type="spellEnd"/>
      <w:r w:rsidR="00DB1C0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 xml:space="preserve"> </w:t>
      </w:r>
      <w:proofErr w:type="spellStart"/>
      <w:r w:rsidR="00DB1C0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Hoài</w:t>
      </w:r>
      <w:proofErr w:type="spellEnd"/>
      <w:r w:rsidRPr="00B63927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 xml:space="preserve"> </w:t>
      </w:r>
      <w:r w:rsidR="00DB1C0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(</w:t>
      </w:r>
      <w:r w:rsidR="00057CD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171203470</w:t>
      </w:r>
      <w:r w:rsidR="00DB1C0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>)</w:t>
      </w:r>
      <w:r w:rsidRPr="001F7FDA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br/>
      </w:r>
      <w:proofErr w:type="spellStart"/>
      <w:r w:rsidRPr="001F7FDA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Lớp</w:t>
      </w:r>
      <w:proofErr w:type="spellEnd"/>
      <w:r w:rsidRPr="001F7FDA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:</w:t>
      </w:r>
      <w:r w:rsidRPr="00B63927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 xml:space="preserve"> CNTT1</w:t>
      </w:r>
      <w:r w:rsidRPr="001F7FDA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 xml:space="preserve"> </w:t>
      </w:r>
      <w:proofErr w:type="spellStart"/>
      <w:r w:rsidRPr="001F7FDA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Khóa</w:t>
      </w:r>
      <w:proofErr w:type="spellEnd"/>
      <w:r w:rsidRPr="001F7FDA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:</w:t>
      </w:r>
      <w:r w:rsidRPr="00B63927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vi-VN"/>
        </w:rPr>
        <w:t xml:space="preserve"> 58</w:t>
      </w:r>
    </w:p>
    <w:p w14:paraId="17E4F40E" w14:textId="77777777" w:rsidR="001F7FDA" w:rsidRDefault="001F7FDA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</w:p>
    <w:p w14:paraId="457383D1" w14:textId="77777777" w:rsidR="001F7FDA" w:rsidRDefault="001F7FDA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</w:p>
    <w:p w14:paraId="7B94D4BF" w14:textId="77777777" w:rsidR="001F7FDA" w:rsidRDefault="001F7FDA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</w:p>
    <w:p w14:paraId="17B28BD7" w14:textId="77777777" w:rsidR="001F7FDA" w:rsidRDefault="001F7FDA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</w:p>
    <w:p w14:paraId="37AB72AD" w14:textId="77777777" w:rsidR="001F7FDA" w:rsidRDefault="001F7FDA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</w:p>
    <w:p w14:paraId="475B19D5" w14:textId="77777777" w:rsidR="001F7FDA" w:rsidRDefault="001F7FDA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</w:p>
    <w:p w14:paraId="0CFAE90F" w14:textId="77777777" w:rsidR="001F7FDA" w:rsidRDefault="001F7FDA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</w:p>
    <w:p w14:paraId="10CB8E6A" w14:textId="77777777" w:rsidR="001F7FDA" w:rsidRDefault="001F7FDA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</w:p>
    <w:p w14:paraId="6C232131" w14:textId="77777777" w:rsidR="001F7FDA" w:rsidRDefault="001F7FDA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</w:p>
    <w:p w14:paraId="1ABD46D8" w14:textId="77777777" w:rsidR="001F7FDA" w:rsidRDefault="001F7FDA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</w:p>
    <w:p w14:paraId="6A5391A0" w14:textId="77777777" w:rsidR="001F7FDA" w:rsidRDefault="001F7FDA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</w:p>
    <w:p w14:paraId="23069A11" w14:textId="77777777" w:rsidR="001F7FDA" w:rsidRDefault="001F7FDA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</w:p>
    <w:p w14:paraId="4F514A14" w14:textId="77777777" w:rsidR="001F7FDA" w:rsidRDefault="001F7FDA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</w:p>
    <w:p w14:paraId="7C93BB2D" w14:textId="77777777" w:rsidR="001F7FDA" w:rsidRDefault="001F7FDA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</w:p>
    <w:p w14:paraId="4A80AC5A" w14:textId="77777777" w:rsidR="001F7FDA" w:rsidRDefault="001F7FDA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</w:p>
    <w:p w14:paraId="70013488" w14:textId="77777777" w:rsidR="00DB1C06" w:rsidRDefault="00DB1C06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p w14:paraId="0B340118" w14:textId="77777777" w:rsidR="00DB1C06" w:rsidRDefault="00DB1C06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p w14:paraId="4C38650F" w14:textId="77777777" w:rsidR="00DB1C06" w:rsidRDefault="00DB1C06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p w14:paraId="0275D251" w14:textId="77777777" w:rsidR="00DB1C06" w:rsidRDefault="00DB1C06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p w14:paraId="3E0332E2" w14:textId="77777777" w:rsidR="00DB1C06" w:rsidRDefault="00DB1C06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p w14:paraId="43443D4B" w14:textId="77777777" w:rsidR="00DB1C06" w:rsidRDefault="00DB1C06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p w14:paraId="4560CE0A" w14:textId="1BC3D80D" w:rsidR="001F7FDA" w:rsidRDefault="00DB1C06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  <w:proofErr w:type="spellStart"/>
      <w:r w:rsidRPr="001F7FD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Hà</w:t>
      </w:r>
      <w:proofErr w:type="spellEnd"/>
      <w:r w:rsidRPr="001F7FD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proofErr w:type="spellStart"/>
      <w:r w:rsidRPr="001F7FD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Nội</w:t>
      </w:r>
      <w:proofErr w:type="spellEnd"/>
      <w:r w:rsidRPr="001F7FD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  <w:t xml:space="preserve"> 2019</w:t>
      </w:r>
    </w:p>
    <w:p w14:paraId="2DCD2B34" w14:textId="77777777" w:rsidR="001F7FDA" w:rsidRDefault="001F7FDA" w:rsidP="001F7F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vi-VN"/>
        </w:rPr>
      </w:pPr>
    </w:p>
    <w:p w14:paraId="12DEE527" w14:textId="77777777" w:rsidR="00AA52A8" w:rsidRPr="00AA52A8" w:rsidRDefault="00AA52A8" w:rsidP="00AA52A8">
      <w:pPr>
        <w:rPr>
          <w:rFonts w:asciiTheme="majorHAnsi" w:hAnsiTheme="majorHAnsi" w:cstheme="majorHAnsi"/>
          <w:sz w:val="26"/>
          <w:szCs w:val="26"/>
        </w:rPr>
      </w:pPr>
    </w:p>
    <w:p w14:paraId="0C09BB4C" w14:textId="77777777" w:rsidR="00AA52A8" w:rsidRPr="00AA52A8" w:rsidRDefault="00AA52A8" w:rsidP="00AA52A8">
      <w:pPr>
        <w:jc w:val="center"/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</w:pP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  <w:lastRenderedPageBreak/>
        <w:t>Mục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  <w:t>Lục</w:t>
      </w:r>
      <w:proofErr w:type="spellEnd"/>
    </w:p>
    <w:sdt>
      <w:sdtPr>
        <w:rPr>
          <w:rFonts w:asciiTheme="minorHAnsi" w:eastAsiaTheme="minorHAnsi" w:hAnsiTheme="minorHAnsi" w:cstheme="majorHAnsi"/>
          <w:color w:val="auto"/>
          <w:sz w:val="26"/>
          <w:szCs w:val="26"/>
          <w:lang w:val="vi-VN"/>
        </w:rPr>
        <w:id w:val="1808581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6319F0" w14:textId="77777777" w:rsidR="00AA52A8" w:rsidRPr="00AA52A8" w:rsidRDefault="00AA52A8" w:rsidP="00AA52A8">
          <w:pPr>
            <w:pStyle w:val="TOCHeading"/>
            <w:rPr>
              <w:rFonts w:cstheme="majorHAnsi"/>
              <w:sz w:val="26"/>
              <w:szCs w:val="26"/>
            </w:rPr>
          </w:pPr>
        </w:p>
        <w:p w14:paraId="30E70965" w14:textId="2BF04688" w:rsidR="00DB19C8" w:rsidRDefault="00AA52A8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r w:rsidRPr="00AA52A8">
            <w:rPr>
              <w:rFonts w:asciiTheme="majorHAnsi" w:hAnsiTheme="majorHAnsi" w:cstheme="majorHAnsi"/>
              <w:sz w:val="26"/>
              <w:szCs w:val="26"/>
            </w:rPr>
            <w:fldChar w:fldCharType="begin"/>
          </w:r>
          <w:r w:rsidRPr="00AA52A8">
            <w:rPr>
              <w:rFonts w:asciiTheme="majorHAnsi" w:hAnsiTheme="majorHAnsi" w:cstheme="majorHAnsi"/>
              <w:sz w:val="26"/>
              <w:szCs w:val="26"/>
            </w:rPr>
            <w:instrText xml:space="preserve"> TOC \o "1-3" \h \z \u </w:instrText>
          </w:r>
          <w:r w:rsidRPr="00AA52A8">
            <w:rPr>
              <w:rFonts w:asciiTheme="majorHAnsi" w:hAnsiTheme="majorHAnsi" w:cstheme="majorHAnsi"/>
              <w:sz w:val="26"/>
              <w:szCs w:val="26"/>
            </w:rPr>
            <w:fldChar w:fldCharType="separate"/>
          </w:r>
        </w:p>
        <w:p w14:paraId="2A602F40" w14:textId="0D732136" w:rsidR="00DB19C8" w:rsidRPr="00657D52" w:rsidRDefault="004A7841" w:rsidP="00DB1C06">
          <w:pPr>
            <w:pStyle w:val="TOC2"/>
            <w:rPr>
              <w:rFonts w:asciiTheme="majorHAnsi" w:hAnsiTheme="majorHAnsi" w:cstheme="majorHAnsi"/>
              <w:noProof/>
              <w:sz w:val="26"/>
              <w:szCs w:val="26"/>
            </w:rPr>
          </w:pPr>
          <w:hyperlink w:anchor="_Toc20419069" w:history="1">
            <w:r w:rsidR="00DB19C8" w:rsidRPr="00657D5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6"/>
                <w:szCs w:val="26"/>
              </w:rPr>
              <w:t>1.</w:t>
            </w:r>
            <w:r w:rsidR="00DB19C8" w:rsidRPr="00657D52">
              <w:rPr>
                <w:rFonts w:asciiTheme="majorHAnsi" w:hAnsiTheme="majorHAnsi" w:cstheme="majorHAnsi"/>
                <w:noProof/>
                <w:sz w:val="26"/>
                <w:szCs w:val="26"/>
              </w:rPr>
              <w:tab/>
            </w:r>
            <w:r w:rsidR="00DB19C8" w:rsidRPr="00657D52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6"/>
                <w:szCs w:val="26"/>
              </w:rPr>
              <w:t>Chỉ mục là gì?</w:t>
            </w:r>
            <w:r w:rsidR="00DB19C8" w:rsidRPr="00657D5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657D52" w:rsidRPr="00657D5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3</w:t>
            </w:r>
          </w:hyperlink>
        </w:p>
        <w:p w14:paraId="47016FA2" w14:textId="38D4EC1C" w:rsidR="00DB19C8" w:rsidRPr="00657D52" w:rsidRDefault="004A7841" w:rsidP="00DB1C06">
          <w:pPr>
            <w:pStyle w:val="TOC2"/>
            <w:rPr>
              <w:rFonts w:asciiTheme="majorHAnsi" w:hAnsiTheme="majorHAnsi" w:cstheme="majorHAnsi"/>
              <w:noProof/>
              <w:sz w:val="26"/>
              <w:szCs w:val="26"/>
            </w:rPr>
          </w:pPr>
          <w:hyperlink w:anchor="_Toc20419070" w:history="1">
            <w:r w:rsidR="00DB19C8" w:rsidRPr="00657D5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6"/>
                <w:szCs w:val="26"/>
              </w:rPr>
              <w:t>2.</w:t>
            </w:r>
            <w:r w:rsidR="00DB19C8" w:rsidRPr="00657D52">
              <w:rPr>
                <w:rFonts w:asciiTheme="majorHAnsi" w:hAnsiTheme="majorHAnsi" w:cstheme="majorHAnsi"/>
                <w:noProof/>
                <w:sz w:val="26"/>
                <w:szCs w:val="26"/>
              </w:rPr>
              <w:tab/>
            </w:r>
            <w:r w:rsidR="00DB19C8" w:rsidRPr="00657D52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6"/>
                <w:szCs w:val="26"/>
              </w:rPr>
              <w:t>Các loại chỉ mục</w:t>
            </w:r>
            <w:r w:rsidR="00DB19C8" w:rsidRPr="00657D5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657D52" w:rsidRPr="00657D5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3</w:t>
            </w:r>
          </w:hyperlink>
        </w:p>
        <w:p w14:paraId="1D247B56" w14:textId="5E89A016" w:rsidR="00DB19C8" w:rsidRPr="00657D52" w:rsidRDefault="004A7841" w:rsidP="00DB1C06">
          <w:pPr>
            <w:pStyle w:val="TOC2"/>
            <w:rPr>
              <w:rFonts w:asciiTheme="majorHAnsi" w:hAnsiTheme="majorHAnsi" w:cstheme="majorHAnsi"/>
              <w:noProof/>
              <w:sz w:val="26"/>
              <w:szCs w:val="26"/>
            </w:rPr>
          </w:pPr>
          <w:hyperlink w:anchor="_Toc20419071" w:history="1">
            <w:r w:rsidR="00DB19C8" w:rsidRPr="00657D5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6"/>
                <w:szCs w:val="26"/>
              </w:rPr>
              <w:t>3.</w:t>
            </w:r>
            <w:r w:rsidR="00DB19C8" w:rsidRPr="00657D52">
              <w:rPr>
                <w:rFonts w:asciiTheme="majorHAnsi" w:hAnsiTheme="majorHAnsi" w:cstheme="majorHAnsi"/>
                <w:noProof/>
                <w:sz w:val="26"/>
                <w:szCs w:val="26"/>
              </w:rPr>
              <w:tab/>
            </w:r>
            <w:r w:rsidR="00DB19C8" w:rsidRPr="00657D52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6"/>
                <w:szCs w:val="26"/>
              </w:rPr>
              <w:t>Những yếu tố làm nên chỉ mục tốt</w:t>
            </w:r>
            <w:r w:rsidR="00DB19C8" w:rsidRPr="00657D5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657D52" w:rsidRPr="00657D5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3</w:t>
            </w:r>
          </w:hyperlink>
        </w:p>
        <w:p w14:paraId="56FA40B1" w14:textId="0D5D2F89" w:rsidR="00DB19C8" w:rsidRPr="00657D52" w:rsidRDefault="004A7841" w:rsidP="00DB1C06">
          <w:pPr>
            <w:pStyle w:val="TOC2"/>
            <w:rPr>
              <w:rFonts w:asciiTheme="majorHAnsi" w:hAnsiTheme="majorHAnsi" w:cstheme="majorHAnsi"/>
              <w:noProof/>
              <w:sz w:val="26"/>
              <w:szCs w:val="26"/>
            </w:rPr>
          </w:pPr>
          <w:hyperlink w:anchor="_Toc20419072" w:history="1">
            <w:r w:rsidR="00DB19C8" w:rsidRPr="00657D5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6"/>
                <w:szCs w:val="26"/>
              </w:rPr>
              <w:t>4.</w:t>
            </w:r>
            <w:r w:rsidR="00DB19C8" w:rsidRPr="00657D52">
              <w:rPr>
                <w:rFonts w:asciiTheme="majorHAnsi" w:hAnsiTheme="majorHAnsi" w:cstheme="majorHAnsi"/>
                <w:noProof/>
                <w:sz w:val="26"/>
                <w:szCs w:val="26"/>
              </w:rPr>
              <w:tab/>
            </w:r>
            <w:r w:rsidR="00DB19C8" w:rsidRPr="00657D52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6"/>
                <w:szCs w:val="26"/>
              </w:rPr>
              <w:t>Những yếu tố làm nên chỉ mục tồi</w:t>
            </w:r>
            <w:r w:rsidR="00DB19C8" w:rsidRPr="00657D5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657D52" w:rsidRPr="00657D5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4</w:t>
            </w:r>
          </w:hyperlink>
        </w:p>
        <w:p w14:paraId="5990BABD" w14:textId="7E93B51D" w:rsidR="00DB19C8" w:rsidRPr="00657D52" w:rsidRDefault="004A7841" w:rsidP="00DB1C06">
          <w:pPr>
            <w:pStyle w:val="TOC2"/>
            <w:rPr>
              <w:rFonts w:asciiTheme="majorHAnsi" w:hAnsiTheme="majorHAnsi" w:cstheme="majorHAnsi"/>
              <w:noProof/>
              <w:sz w:val="26"/>
              <w:szCs w:val="26"/>
            </w:rPr>
          </w:pPr>
          <w:hyperlink w:anchor="_Toc20419074" w:history="1">
            <w:r w:rsidR="00DB19C8" w:rsidRPr="00657D5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6"/>
                <w:szCs w:val="26"/>
              </w:rPr>
              <w:t>5.</w:t>
            </w:r>
            <w:r w:rsidR="00DB19C8" w:rsidRPr="00657D52">
              <w:rPr>
                <w:rFonts w:asciiTheme="majorHAnsi" w:hAnsiTheme="majorHAnsi" w:cstheme="majorHAnsi"/>
                <w:noProof/>
                <w:sz w:val="26"/>
                <w:szCs w:val="26"/>
              </w:rPr>
              <w:tab/>
            </w:r>
            <w:r w:rsidR="00DB19C8" w:rsidRPr="00657D52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6"/>
                <w:szCs w:val="26"/>
              </w:rPr>
              <w:t>Tạo chỉ mục bằng thao tác</w:t>
            </w:r>
            <w:r w:rsidR="00DB19C8" w:rsidRPr="00657D5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657D52" w:rsidRPr="00657D5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</w:hyperlink>
        </w:p>
        <w:p w14:paraId="2058C8D7" w14:textId="7B710CCD" w:rsidR="00DB19C8" w:rsidRPr="00657D52" w:rsidRDefault="004A7841" w:rsidP="00DB1C06">
          <w:pPr>
            <w:pStyle w:val="TOC2"/>
            <w:rPr>
              <w:rFonts w:asciiTheme="majorHAnsi" w:hAnsiTheme="majorHAnsi" w:cstheme="majorHAnsi"/>
              <w:noProof/>
              <w:sz w:val="26"/>
              <w:szCs w:val="26"/>
            </w:rPr>
          </w:pPr>
          <w:hyperlink w:anchor="_Toc20419075" w:history="1">
            <w:r w:rsidR="00DB19C8" w:rsidRPr="00657D5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6"/>
                <w:szCs w:val="26"/>
              </w:rPr>
              <w:t>6.</w:t>
            </w:r>
            <w:r w:rsidR="00DB19C8" w:rsidRPr="00657D52">
              <w:rPr>
                <w:rFonts w:asciiTheme="majorHAnsi" w:hAnsiTheme="majorHAnsi" w:cstheme="majorHAnsi"/>
                <w:noProof/>
                <w:sz w:val="26"/>
                <w:szCs w:val="26"/>
              </w:rPr>
              <w:tab/>
            </w:r>
            <w:r w:rsidR="00DB19C8" w:rsidRPr="00657D52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6"/>
                <w:szCs w:val="26"/>
              </w:rPr>
              <w:t>Tạo chỉ mục bằng cú pháp</w:t>
            </w:r>
            <w:r w:rsidR="00DB19C8" w:rsidRPr="00657D5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657D52" w:rsidRPr="00657D5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6</w:t>
            </w:r>
          </w:hyperlink>
        </w:p>
        <w:p w14:paraId="091DB454" w14:textId="4E97CFC4" w:rsidR="00DB19C8" w:rsidRPr="00657D52" w:rsidRDefault="004A7841" w:rsidP="00DB1C06">
          <w:pPr>
            <w:pStyle w:val="TOC2"/>
            <w:rPr>
              <w:rFonts w:asciiTheme="majorHAnsi" w:hAnsiTheme="majorHAnsi" w:cstheme="majorHAnsi"/>
              <w:noProof/>
              <w:sz w:val="26"/>
              <w:szCs w:val="26"/>
            </w:rPr>
          </w:pPr>
          <w:hyperlink w:anchor="_Toc20419076" w:history="1">
            <w:r w:rsidR="00DB19C8" w:rsidRPr="00657D5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6"/>
                <w:szCs w:val="26"/>
              </w:rPr>
              <w:t>7.</w:t>
            </w:r>
            <w:r w:rsidR="00DB19C8" w:rsidRPr="00657D52">
              <w:rPr>
                <w:rFonts w:asciiTheme="majorHAnsi" w:hAnsiTheme="majorHAnsi" w:cstheme="majorHAnsi"/>
                <w:noProof/>
                <w:sz w:val="26"/>
                <w:szCs w:val="26"/>
              </w:rPr>
              <w:tab/>
            </w:r>
            <w:r w:rsidR="00DB19C8" w:rsidRPr="00657D52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6"/>
                <w:szCs w:val="26"/>
              </w:rPr>
              <w:t>Xóa chỉ mục</w:t>
            </w:r>
            <w:r w:rsidR="00DB19C8" w:rsidRPr="00657D5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657D52" w:rsidRPr="00657D5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6</w:t>
            </w:r>
          </w:hyperlink>
        </w:p>
        <w:p w14:paraId="539BB449" w14:textId="7A3E3860" w:rsidR="00DB19C8" w:rsidRPr="00657D52" w:rsidRDefault="004A7841" w:rsidP="00DB1C06">
          <w:pPr>
            <w:pStyle w:val="TOC2"/>
            <w:rPr>
              <w:rFonts w:asciiTheme="majorHAnsi" w:hAnsiTheme="majorHAnsi" w:cstheme="majorHAnsi"/>
              <w:noProof/>
              <w:sz w:val="26"/>
              <w:szCs w:val="26"/>
            </w:rPr>
          </w:pPr>
          <w:hyperlink w:anchor="_Toc20419077" w:history="1">
            <w:r w:rsidR="00DB19C8" w:rsidRPr="00657D5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6"/>
                <w:szCs w:val="26"/>
              </w:rPr>
              <w:t>8.</w:t>
            </w:r>
            <w:r w:rsidR="00DB19C8" w:rsidRPr="00657D52">
              <w:rPr>
                <w:rFonts w:asciiTheme="majorHAnsi" w:hAnsiTheme="majorHAnsi" w:cstheme="majorHAnsi"/>
                <w:noProof/>
                <w:sz w:val="26"/>
                <w:szCs w:val="26"/>
              </w:rPr>
              <w:tab/>
            </w:r>
            <w:r w:rsidR="00DB19C8" w:rsidRPr="00657D52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6"/>
                <w:szCs w:val="26"/>
              </w:rPr>
              <w:t>Sửa chỉ mục</w:t>
            </w:r>
            <w:r w:rsidR="00DB19C8" w:rsidRPr="00657D5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657D52" w:rsidRPr="00657D5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6</w:t>
            </w:r>
          </w:hyperlink>
        </w:p>
        <w:p w14:paraId="17603016" w14:textId="38C10A99" w:rsidR="00DB19C8" w:rsidRPr="00657D52" w:rsidRDefault="004A7841" w:rsidP="00DB1C06">
          <w:pPr>
            <w:pStyle w:val="TOC2"/>
            <w:rPr>
              <w:rFonts w:asciiTheme="majorHAnsi" w:hAnsiTheme="majorHAnsi" w:cstheme="majorHAnsi"/>
              <w:noProof/>
              <w:sz w:val="26"/>
              <w:szCs w:val="26"/>
            </w:rPr>
          </w:pPr>
          <w:hyperlink w:anchor="_Toc20419078" w:history="1">
            <w:r w:rsidR="00DB19C8" w:rsidRPr="00657D5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6"/>
                <w:szCs w:val="26"/>
              </w:rPr>
              <w:t>9.</w:t>
            </w:r>
            <w:r w:rsidR="00DB19C8" w:rsidRPr="00657D52">
              <w:rPr>
                <w:rFonts w:asciiTheme="majorHAnsi" w:hAnsiTheme="majorHAnsi" w:cstheme="majorHAnsi"/>
                <w:noProof/>
                <w:sz w:val="26"/>
                <w:szCs w:val="26"/>
              </w:rPr>
              <w:tab/>
            </w:r>
            <w:r w:rsidR="00DB19C8" w:rsidRPr="00657D52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6"/>
                <w:szCs w:val="26"/>
              </w:rPr>
              <w:t>Chỉ mục chứa cột</w:t>
            </w:r>
            <w:r w:rsidR="00DB19C8" w:rsidRPr="00657D5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657D52" w:rsidRPr="00657D5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7</w:t>
            </w:r>
          </w:hyperlink>
        </w:p>
        <w:p w14:paraId="60216E1E" w14:textId="27D3FBF7" w:rsidR="00DB19C8" w:rsidRPr="00657D52" w:rsidRDefault="004A7841" w:rsidP="00DB1C06">
          <w:pPr>
            <w:pStyle w:val="TOC2"/>
            <w:rPr>
              <w:rFonts w:asciiTheme="majorHAnsi" w:hAnsiTheme="majorHAnsi" w:cstheme="majorHAnsi"/>
              <w:noProof/>
              <w:sz w:val="26"/>
              <w:szCs w:val="26"/>
            </w:rPr>
          </w:pPr>
          <w:hyperlink w:anchor="_Toc20419079" w:history="1">
            <w:r w:rsidR="00DB19C8" w:rsidRPr="00657D52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6"/>
                <w:szCs w:val="26"/>
              </w:rPr>
              <w:t>10.</w:t>
            </w:r>
            <w:r w:rsidR="00DB19C8" w:rsidRPr="00657D52">
              <w:rPr>
                <w:rFonts w:asciiTheme="majorHAnsi" w:hAnsiTheme="majorHAnsi" w:cstheme="majorHAnsi"/>
                <w:noProof/>
                <w:sz w:val="26"/>
                <w:szCs w:val="26"/>
              </w:rPr>
              <w:tab/>
            </w:r>
            <w:r w:rsidR="00DB19C8" w:rsidRPr="00657D52">
              <w:rPr>
                <w:rStyle w:val="Hyperlink"/>
                <w:rFonts w:asciiTheme="majorHAnsi" w:eastAsia="Times New Roman" w:hAnsiTheme="majorHAnsi" w:cstheme="majorHAnsi"/>
                <w:b/>
                <w:bCs/>
                <w:noProof/>
                <w:sz w:val="26"/>
                <w:szCs w:val="26"/>
              </w:rPr>
              <w:t>Khi nào chỉ mục không tồn tại</w:t>
            </w:r>
            <w:r w:rsidR="00DB19C8" w:rsidRPr="00657D5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657D52" w:rsidRPr="00657D52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8</w:t>
            </w:r>
          </w:hyperlink>
        </w:p>
        <w:p w14:paraId="7D8A6297" w14:textId="77777777" w:rsidR="00AA52A8" w:rsidRPr="00AA52A8" w:rsidRDefault="00AA52A8" w:rsidP="00AA52A8">
          <w:pPr>
            <w:rPr>
              <w:rFonts w:asciiTheme="majorHAnsi" w:hAnsiTheme="majorHAnsi" w:cstheme="majorHAnsi"/>
              <w:sz w:val="26"/>
              <w:szCs w:val="26"/>
            </w:rPr>
          </w:pPr>
          <w:r w:rsidRPr="00AA52A8">
            <w:rPr>
              <w:rFonts w:asciiTheme="majorHAnsi" w:hAnsiTheme="majorHAnsi" w:cstheme="majorHAns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0F53810" w14:textId="77777777" w:rsidR="00AA52A8" w:rsidRPr="00AA52A8" w:rsidRDefault="00AA52A8" w:rsidP="00AA52A8">
      <w:pPr>
        <w:jc w:val="center"/>
        <w:rPr>
          <w:rFonts w:asciiTheme="majorHAnsi" w:hAnsiTheme="majorHAnsi" w:cstheme="majorHAnsi"/>
          <w:sz w:val="26"/>
          <w:szCs w:val="26"/>
        </w:rPr>
      </w:pPr>
      <w:r w:rsidRPr="00AA52A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1A74855F" w14:textId="77777777" w:rsidR="00AA52A8" w:rsidRPr="00AA52A8" w:rsidRDefault="00AA52A8" w:rsidP="00AA52A8">
      <w:pPr>
        <w:rPr>
          <w:rFonts w:asciiTheme="majorHAnsi" w:hAnsiTheme="majorHAnsi" w:cstheme="majorHAnsi"/>
          <w:sz w:val="26"/>
          <w:szCs w:val="26"/>
        </w:rPr>
      </w:pPr>
    </w:p>
    <w:p w14:paraId="032D52E6" w14:textId="1EE62CC2" w:rsidR="00AA52A8" w:rsidRDefault="00AA52A8" w:rsidP="00AA52A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F4FC133" w14:textId="31B3C09B" w:rsidR="00DB1C06" w:rsidRDefault="00DB1C06" w:rsidP="00AA52A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7F0D68B" w14:textId="407B16D5" w:rsidR="00DB1C06" w:rsidRDefault="00DB1C06" w:rsidP="00AA52A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4F91239" w14:textId="77777777" w:rsidR="00DB1C06" w:rsidRPr="00AA52A8" w:rsidRDefault="00DB1C06" w:rsidP="00AA52A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ED73864" w14:textId="77777777" w:rsidR="00AA52A8" w:rsidRPr="00AA52A8" w:rsidRDefault="00AA52A8" w:rsidP="00AA52A8">
      <w:pPr>
        <w:pStyle w:val="ListParagraph"/>
        <w:numPr>
          <w:ilvl w:val="0"/>
          <w:numId w:val="11"/>
        </w:numPr>
        <w:outlineLvl w:val="1"/>
        <w:rPr>
          <w:rFonts w:asciiTheme="majorHAnsi" w:hAnsiTheme="majorHAnsi" w:cstheme="majorHAnsi"/>
          <w:b/>
          <w:bCs/>
          <w:sz w:val="26"/>
          <w:szCs w:val="26"/>
        </w:rPr>
      </w:pPr>
      <w:bookmarkStart w:id="0" w:name="_Toc20419069"/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lastRenderedPageBreak/>
        <w:t>Chỉ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mục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là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gì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?</w:t>
      </w:r>
      <w:bookmarkEnd w:id="0"/>
    </w:p>
    <w:p w14:paraId="4FBE551B" w14:textId="77777777" w:rsidR="00DB1C06" w:rsidRPr="00DB1C06" w:rsidRDefault="00DB1C06" w:rsidP="00DB1C06">
      <w:pPr>
        <w:ind w:left="720"/>
        <w:rPr>
          <w:rFonts w:asciiTheme="majorHAnsi" w:eastAsia="Times New Roman" w:hAnsiTheme="majorHAnsi" w:cstheme="majorHAnsi"/>
          <w:sz w:val="26"/>
          <w:szCs w:val="26"/>
        </w:rPr>
      </w:pP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Chỉ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mục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(INDEX) trong SQL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là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bảng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tra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cứu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đặc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biệt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mà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công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cụ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tìm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kiếm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cơ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sở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dữ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liệu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có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thể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sử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dụng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để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tăng nhanh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thời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gian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và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hiệu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suất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truy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xuất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dữ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liệu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>.</w:t>
      </w:r>
    </w:p>
    <w:p w14:paraId="53D3DF39" w14:textId="77777777" w:rsidR="00DB1C06" w:rsidRPr="00DB1C06" w:rsidRDefault="00DB1C06" w:rsidP="00DB1C06">
      <w:pPr>
        <w:ind w:left="720"/>
        <w:rPr>
          <w:rFonts w:asciiTheme="majorHAnsi" w:eastAsia="Times New Roman" w:hAnsiTheme="majorHAnsi" w:cstheme="majorHAnsi"/>
          <w:sz w:val="26"/>
          <w:szCs w:val="26"/>
        </w:rPr>
      </w:pPr>
    </w:p>
    <w:p w14:paraId="3720C831" w14:textId="52FD7C99" w:rsidR="00AA52A8" w:rsidRDefault="00DB1C06" w:rsidP="00DB1C06">
      <w:pPr>
        <w:ind w:left="720"/>
        <w:rPr>
          <w:rFonts w:asciiTheme="majorHAnsi" w:eastAsia="Times New Roman" w:hAnsiTheme="majorHAnsi" w:cstheme="majorHAnsi"/>
          <w:sz w:val="26"/>
          <w:szCs w:val="26"/>
        </w:rPr>
      </w:pP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Hiểu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đơn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giản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,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một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chỉ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mục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là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một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con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trỏ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chỉ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tới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từng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giá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trị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xuất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hiện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trong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bảng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>/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cột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được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đánh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chỉ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mục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.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Chỉ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mục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trong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Database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có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ý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nghĩa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tương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tự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như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các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mục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trong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xuất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hiện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trong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Mục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lục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của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một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cuốn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sách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>.</w:t>
      </w:r>
    </w:p>
    <w:p w14:paraId="61A1D332" w14:textId="77777777" w:rsidR="003F5467" w:rsidRPr="00AA52A8" w:rsidRDefault="003F5467" w:rsidP="00DB1C06">
      <w:pPr>
        <w:ind w:left="720"/>
        <w:rPr>
          <w:rFonts w:asciiTheme="majorHAnsi" w:eastAsia="Times New Roman" w:hAnsiTheme="majorHAnsi" w:cstheme="majorHAnsi"/>
          <w:sz w:val="26"/>
          <w:szCs w:val="26"/>
        </w:rPr>
      </w:pPr>
    </w:p>
    <w:p w14:paraId="7FACD464" w14:textId="77777777" w:rsidR="00AA52A8" w:rsidRPr="00AA52A8" w:rsidRDefault="00AA52A8" w:rsidP="00AA52A8">
      <w:pPr>
        <w:pStyle w:val="ListParagraph"/>
        <w:numPr>
          <w:ilvl w:val="0"/>
          <w:numId w:val="11"/>
        </w:numPr>
        <w:outlineLvl w:val="1"/>
        <w:rPr>
          <w:rFonts w:asciiTheme="majorHAnsi" w:hAnsiTheme="majorHAnsi" w:cstheme="majorHAnsi"/>
          <w:b/>
          <w:bCs/>
          <w:sz w:val="26"/>
          <w:szCs w:val="26"/>
        </w:rPr>
      </w:pPr>
      <w:bookmarkStart w:id="1" w:name="_Toc20419070"/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Các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loại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chỉ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mục</w:t>
      </w:r>
      <w:bookmarkEnd w:id="1"/>
      <w:proofErr w:type="spellEnd"/>
    </w:p>
    <w:p w14:paraId="37C97C05" w14:textId="1195F32C" w:rsidR="00DB1C06" w:rsidRPr="00DB1C06" w:rsidRDefault="00DB1C06" w:rsidP="00DB1C06">
      <w:pPr>
        <w:ind w:left="720"/>
        <w:rPr>
          <w:rFonts w:asciiTheme="majorHAnsi" w:eastAsia="Times New Roman" w:hAnsiTheme="majorHAnsi" w:cstheme="majorHAnsi"/>
          <w:sz w:val="26"/>
          <w:szCs w:val="26"/>
        </w:rPr>
      </w:pPr>
      <w:r w:rsidRPr="00DB1C06">
        <w:rPr>
          <w:rFonts w:asciiTheme="majorHAnsi" w:eastAsia="Times New Roman" w:hAnsiTheme="majorHAnsi" w:cstheme="majorHAnsi"/>
          <w:sz w:val="26"/>
          <w:szCs w:val="26"/>
          <w:lang w:val="en-US"/>
        </w:rPr>
        <w:t>I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ndex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trong CSDL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có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hai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loại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: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Clustered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Index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và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Non-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Clustered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Index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>.</w:t>
      </w:r>
      <w:bookmarkStart w:id="2" w:name="_GoBack"/>
      <w:bookmarkEnd w:id="2"/>
    </w:p>
    <w:p w14:paraId="47A79F49" w14:textId="4D832A19" w:rsidR="00DB1C06" w:rsidRPr="00C56926" w:rsidRDefault="00DB1C06" w:rsidP="00C56926">
      <w:pPr>
        <w:pStyle w:val="ListParagraph"/>
        <w:numPr>
          <w:ilvl w:val="0"/>
          <w:numId w:val="15"/>
        </w:numPr>
        <w:rPr>
          <w:rFonts w:asciiTheme="majorHAnsi" w:eastAsia="Times New Roman" w:hAnsiTheme="majorHAnsi" w:cstheme="majorHAnsi"/>
          <w:sz w:val="26"/>
          <w:szCs w:val="26"/>
        </w:rPr>
      </w:pPr>
      <w:proofErr w:type="spellStart"/>
      <w:r w:rsidRPr="00C56926">
        <w:rPr>
          <w:rFonts w:asciiTheme="majorHAnsi" w:eastAsia="Times New Roman" w:hAnsiTheme="majorHAnsi" w:cstheme="majorHAnsi"/>
          <w:b/>
          <w:bCs/>
          <w:sz w:val="26"/>
          <w:szCs w:val="26"/>
        </w:rPr>
        <w:t>Clustered</w:t>
      </w:r>
      <w:proofErr w:type="spellEnd"/>
      <w:r w:rsidRPr="00C56926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C56926">
        <w:rPr>
          <w:rFonts w:asciiTheme="majorHAnsi" w:eastAsia="Times New Roman" w:hAnsiTheme="majorHAnsi" w:cstheme="majorHAnsi"/>
          <w:b/>
          <w:bCs/>
          <w:sz w:val="26"/>
          <w:szCs w:val="26"/>
        </w:rPr>
        <w:t>Index</w:t>
      </w:r>
      <w:proofErr w:type="spellEnd"/>
    </w:p>
    <w:p w14:paraId="04969AB3" w14:textId="77777777" w:rsidR="00DB1C06" w:rsidRPr="00DB1C06" w:rsidRDefault="00DB1C06" w:rsidP="00DB1C06">
      <w:pPr>
        <w:ind w:left="720"/>
        <w:rPr>
          <w:rFonts w:asciiTheme="majorHAnsi" w:eastAsia="Times New Roman" w:hAnsiTheme="majorHAnsi" w:cstheme="majorHAnsi"/>
          <w:sz w:val="26"/>
          <w:szCs w:val="26"/>
        </w:rPr>
      </w:pP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Clustered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index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: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thường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được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tự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tạo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ra khi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bảng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có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primary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key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do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primary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key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đã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duy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trì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độ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duy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nhất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dữ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liệu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của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cột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, nên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có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thể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nói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clustered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index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chính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là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unique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index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. Trong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clustered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index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,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các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dữ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liệu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ở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cấu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trúc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bảng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trong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được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sắp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xếp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một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cách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vật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lý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,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tức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là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trong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clustered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index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,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dữ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liệu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bảng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trong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được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sắp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xếp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đúng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theo thư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mục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cây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dựa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vào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bảng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chữ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cái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Trong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một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bảng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CHỈ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được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có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duy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nhất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một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clustered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index</w:t>
      </w:r>
      <w:proofErr w:type="spellEnd"/>
    </w:p>
    <w:p w14:paraId="20B97D13" w14:textId="77777777" w:rsidR="00DB1C06" w:rsidRPr="00DB1C06" w:rsidRDefault="00DB1C06" w:rsidP="00DB1C06">
      <w:pPr>
        <w:ind w:left="720"/>
        <w:rPr>
          <w:rFonts w:asciiTheme="majorHAnsi" w:eastAsia="Times New Roman" w:hAnsiTheme="majorHAnsi" w:cstheme="majorHAnsi"/>
          <w:sz w:val="26"/>
          <w:szCs w:val="26"/>
        </w:rPr>
      </w:pPr>
    </w:p>
    <w:p w14:paraId="070016A6" w14:textId="4ACD7F5F" w:rsidR="00DB1C06" w:rsidRPr="00C56926" w:rsidRDefault="00DB1C06" w:rsidP="00C56926">
      <w:pPr>
        <w:pStyle w:val="ListParagraph"/>
        <w:numPr>
          <w:ilvl w:val="0"/>
          <w:numId w:val="15"/>
        </w:numPr>
        <w:rPr>
          <w:rFonts w:asciiTheme="majorHAnsi" w:eastAsia="Times New Roman" w:hAnsiTheme="majorHAnsi" w:cstheme="majorHAnsi"/>
          <w:sz w:val="26"/>
          <w:szCs w:val="26"/>
        </w:rPr>
      </w:pPr>
      <w:r w:rsidRPr="00C56926">
        <w:rPr>
          <w:rFonts w:asciiTheme="majorHAnsi" w:eastAsia="Times New Roman" w:hAnsiTheme="majorHAnsi" w:cstheme="majorHAnsi"/>
          <w:b/>
          <w:bCs/>
          <w:sz w:val="26"/>
          <w:szCs w:val="26"/>
        </w:rPr>
        <w:t>Non-</w:t>
      </w:r>
      <w:proofErr w:type="spellStart"/>
      <w:r w:rsidRPr="00C56926">
        <w:rPr>
          <w:rFonts w:asciiTheme="majorHAnsi" w:eastAsia="Times New Roman" w:hAnsiTheme="majorHAnsi" w:cstheme="majorHAnsi"/>
          <w:b/>
          <w:bCs/>
          <w:sz w:val="26"/>
          <w:szCs w:val="26"/>
        </w:rPr>
        <w:t>Clustered</w:t>
      </w:r>
      <w:proofErr w:type="spellEnd"/>
      <w:r w:rsidRPr="00C56926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C56926">
        <w:rPr>
          <w:rFonts w:asciiTheme="majorHAnsi" w:eastAsia="Times New Roman" w:hAnsiTheme="majorHAnsi" w:cstheme="majorHAnsi"/>
          <w:b/>
          <w:bCs/>
          <w:sz w:val="26"/>
          <w:szCs w:val="26"/>
        </w:rPr>
        <w:t>Index</w:t>
      </w:r>
      <w:proofErr w:type="spellEnd"/>
    </w:p>
    <w:p w14:paraId="64030853" w14:textId="77777777" w:rsidR="003F5467" w:rsidRDefault="003F5467" w:rsidP="00DB1C06">
      <w:pPr>
        <w:ind w:left="720"/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>K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hác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với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clustered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Index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, non-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Clustered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Index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không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sắp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xếp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dữ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liệu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theo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một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trật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tự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vật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lý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như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clustered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mà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là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"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loạn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xà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ngầu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" trong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bảng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thông tin,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miễn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sao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nó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nằm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trong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một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logic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do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index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qui </w:t>
      </w:r>
      <w:proofErr w:type="spellStart"/>
      <w:proofErr w:type="gram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định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.</w:t>
      </w:r>
      <w:proofErr w:type="gram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trong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một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bảng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có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thể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chứa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đến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249 non-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clustered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index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.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còn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cách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hoạt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động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thì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tương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tự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clustered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index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,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có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khác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là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khi truy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xuất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đến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bảng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thông tin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cuối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thì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thông tin không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được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sắp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xếp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theo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trật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>tự</w:t>
      </w:r>
      <w:proofErr w:type="spellEnd"/>
      <w:r w:rsidR="00DB1C06" w:rsidRPr="00DB1C06">
        <w:rPr>
          <w:rFonts w:asciiTheme="majorHAnsi" w:eastAsia="Times New Roman" w:hAnsiTheme="majorHAnsi" w:cstheme="majorHAnsi"/>
          <w:sz w:val="26"/>
          <w:szCs w:val="26"/>
        </w:rPr>
        <w:t xml:space="preserve"> thôi </w:t>
      </w:r>
    </w:p>
    <w:p w14:paraId="45B79662" w14:textId="6363319D" w:rsidR="00AA52A8" w:rsidRDefault="00DB1C06" w:rsidP="00DB1C06">
      <w:pPr>
        <w:ind w:left="720"/>
        <w:rPr>
          <w:rFonts w:asciiTheme="majorHAnsi" w:eastAsia="Times New Roman" w:hAnsiTheme="majorHAnsi" w:cstheme="majorHAnsi"/>
          <w:sz w:val="26"/>
          <w:szCs w:val="26"/>
        </w:rPr>
      </w:pP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ví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DB1C06">
        <w:rPr>
          <w:rFonts w:asciiTheme="majorHAnsi" w:eastAsia="Times New Roman" w:hAnsiTheme="majorHAnsi" w:cstheme="majorHAnsi"/>
          <w:sz w:val="26"/>
          <w:szCs w:val="26"/>
        </w:rPr>
        <w:t>dụ</w:t>
      </w:r>
      <w:proofErr w:type="spellEnd"/>
      <w:r w:rsidRPr="00DB1C06">
        <w:rPr>
          <w:rFonts w:asciiTheme="majorHAnsi" w:eastAsia="Times New Roman" w:hAnsiTheme="majorHAnsi" w:cstheme="majorHAnsi"/>
          <w:sz w:val="26"/>
          <w:szCs w:val="26"/>
        </w:rPr>
        <w:t xml:space="preserve"> như A---&gt;C----&gt;B-----&gt;E----&gt;D.....</w:t>
      </w:r>
    </w:p>
    <w:p w14:paraId="6F734F97" w14:textId="77777777" w:rsidR="003F5467" w:rsidRPr="00DB1C06" w:rsidRDefault="003F5467" w:rsidP="00DB1C06">
      <w:pPr>
        <w:ind w:left="720"/>
        <w:rPr>
          <w:rFonts w:asciiTheme="majorHAnsi" w:eastAsia="Times New Roman" w:hAnsiTheme="majorHAnsi" w:cstheme="majorHAnsi"/>
          <w:sz w:val="26"/>
          <w:szCs w:val="26"/>
        </w:rPr>
      </w:pPr>
    </w:p>
    <w:p w14:paraId="2F10FE73" w14:textId="77777777" w:rsidR="00AA52A8" w:rsidRPr="00AA52A8" w:rsidRDefault="00AA52A8" w:rsidP="00AA52A8">
      <w:pPr>
        <w:pStyle w:val="ListParagraph"/>
        <w:numPr>
          <w:ilvl w:val="0"/>
          <w:numId w:val="11"/>
        </w:numPr>
        <w:outlineLvl w:val="1"/>
        <w:rPr>
          <w:rFonts w:asciiTheme="majorHAnsi" w:hAnsiTheme="majorHAnsi" w:cstheme="majorHAnsi"/>
          <w:b/>
          <w:bCs/>
          <w:sz w:val="26"/>
          <w:szCs w:val="26"/>
        </w:rPr>
      </w:pPr>
      <w:bookmarkStart w:id="3" w:name="_Toc20419071"/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Những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yếu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tố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làm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nên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chỉ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mục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tốt</w:t>
      </w:r>
      <w:bookmarkEnd w:id="3"/>
      <w:proofErr w:type="spellEnd"/>
    </w:p>
    <w:p w14:paraId="695B58C3" w14:textId="77777777" w:rsidR="003F5467" w:rsidRPr="003F5467" w:rsidRDefault="003F5467" w:rsidP="003F5467">
      <w:pPr>
        <w:ind w:left="720"/>
        <w:rPr>
          <w:rFonts w:asciiTheme="majorHAnsi" w:eastAsia="Times New Roman" w:hAnsiTheme="majorHAnsi" w:cstheme="majorHAnsi"/>
          <w:sz w:val="26"/>
          <w:szCs w:val="26"/>
        </w:rPr>
      </w:pP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Xử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dụng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các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cột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có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tính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bảo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trì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thấp</w:t>
      </w:r>
      <w:proofErr w:type="spellEnd"/>
    </w:p>
    <w:p w14:paraId="70691444" w14:textId="3C70B485" w:rsidR="003F5467" w:rsidRPr="003F5467" w:rsidRDefault="003F5467" w:rsidP="003F5467">
      <w:pPr>
        <w:ind w:left="720"/>
        <w:rPr>
          <w:rFonts w:asciiTheme="majorHAnsi" w:eastAsia="Times New Roman" w:hAnsiTheme="majorHAnsi" w:cstheme="majorHAnsi"/>
          <w:sz w:val="26"/>
          <w:szCs w:val="26"/>
        </w:rPr>
      </w:pP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Xử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dụng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các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khóa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chính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và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khóa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ngoại</w:t>
      </w:r>
      <w:proofErr w:type="spellEnd"/>
    </w:p>
    <w:p w14:paraId="71B01079" w14:textId="4ACA35BF" w:rsidR="00AA52A8" w:rsidRDefault="003F5467" w:rsidP="003F5467">
      <w:pPr>
        <w:ind w:left="720"/>
        <w:rPr>
          <w:rFonts w:asciiTheme="majorHAnsi" w:eastAsia="Times New Roman" w:hAnsiTheme="majorHAnsi" w:cstheme="majorHAnsi"/>
          <w:sz w:val="26"/>
          <w:szCs w:val="26"/>
        </w:rPr>
      </w:pP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Có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thể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tìm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thấy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một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bản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ghi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cụ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thể</w:t>
      </w:r>
      <w:proofErr w:type="spellEnd"/>
    </w:p>
    <w:p w14:paraId="7145AA0F" w14:textId="77777777" w:rsidR="003F5467" w:rsidRPr="003F5467" w:rsidRDefault="003F5467" w:rsidP="003F5467">
      <w:pPr>
        <w:ind w:left="720"/>
        <w:rPr>
          <w:rFonts w:asciiTheme="majorHAnsi" w:eastAsia="Times New Roman" w:hAnsiTheme="majorHAnsi" w:cstheme="majorHAnsi"/>
          <w:sz w:val="26"/>
          <w:szCs w:val="26"/>
        </w:rPr>
      </w:pP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Xử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dụng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các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chỉ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mục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bao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phủ</w:t>
      </w:r>
      <w:proofErr w:type="spellEnd"/>
    </w:p>
    <w:p w14:paraId="4A7CBBA6" w14:textId="6D22E18E" w:rsidR="003F5467" w:rsidRDefault="003F5467" w:rsidP="003F5467">
      <w:pPr>
        <w:ind w:left="720"/>
        <w:rPr>
          <w:rFonts w:asciiTheme="majorHAnsi" w:eastAsia="Times New Roman" w:hAnsiTheme="majorHAnsi" w:cstheme="majorHAnsi"/>
          <w:sz w:val="26"/>
          <w:szCs w:val="26"/>
        </w:rPr>
      </w:pP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Giữ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dữ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liệu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theo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thứ</w:t>
      </w:r>
      <w:proofErr w:type="spellEnd"/>
      <w:r w:rsidRPr="003F5467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eastAsia="Times New Roman" w:hAnsiTheme="majorHAnsi" w:cstheme="majorHAnsi"/>
          <w:sz w:val="26"/>
          <w:szCs w:val="26"/>
        </w:rPr>
        <w:t>tự</w:t>
      </w:r>
      <w:proofErr w:type="spellEnd"/>
    </w:p>
    <w:p w14:paraId="6E3405C3" w14:textId="5CCDE95F" w:rsidR="003F5467" w:rsidRDefault="003F5467" w:rsidP="003F5467">
      <w:pPr>
        <w:ind w:left="720"/>
        <w:rPr>
          <w:rFonts w:asciiTheme="majorHAnsi" w:eastAsia="Times New Roman" w:hAnsiTheme="majorHAnsi" w:cstheme="majorHAnsi"/>
          <w:sz w:val="26"/>
          <w:szCs w:val="26"/>
        </w:rPr>
      </w:pPr>
    </w:p>
    <w:p w14:paraId="627ED221" w14:textId="77777777" w:rsidR="003F5467" w:rsidRPr="00AA52A8" w:rsidRDefault="003F5467" w:rsidP="003F5467">
      <w:pPr>
        <w:ind w:left="720"/>
        <w:rPr>
          <w:rFonts w:asciiTheme="majorHAnsi" w:eastAsia="Times New Roman" w:hAnsiTheme="majorHAnsi" w:cstheme="majorHAnsi"/>
          <w:sz w:val="26"/>
          <w:szCs w:val="26"/>
        </w:rPr>
      </w:pPr>
    </w:p>
    <w:p w14:paraId="0A74E4AD" w14:textId="77777777" w:rsidR="00AA52A8" w:rsidRPr="00AA52A8" w:rsidRDefault="00AA52A8" w:rsidP="00AA52A8">
      <w:pPr>
        <w:pStyle w:val="ListParagraph"/>
        <w:numPr>
          <w:ilvl w:val="0"/>
          <w:numId w:val="11"/>
        </w:numPr>
        <w:outlineLvl w:val="1"/>
        <w:rPr>
          <w:rFonts w:asciiTheme="majorHAnsi" w:hAnsiTheme="majorHAnsi" w:cstheme="majorHAnsi"/>
          <w:b/>
          <w:bCs/>
          <w:sz w:val="26"/>
          <w:szCs w:val="26"/>
        </w:rPr>
      </w:pPr>
      <w:bookmarkStart w:id="4" w:name="_Toc20419072"/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lastRenderedPageBreak/>
        <w:t>Những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yếu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tố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làm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nên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chỉ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mục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tồi</w:t>
      </w:r>
      <w:bookmarkEnd w:id="4"/>
      <w:proofErr w:type="spellEnd"/>
    </w:p>
    <w:p w14:paraId="4CF5BCE2" w14:textId="77777777" w:rsidR="003F5467" w:rsidRPr="003F5467" w:rsidRDefault="003F5467" w:rsidP="003F5467">
      <w:pPr>
        <w:ind w:left="720"/>
        <w:rPr>
          <w:rFonts w:asciiTheme="majorHAnsi" w:hAnsiTheme="majorHAnsi" w:cstheme="majorHAnsi"/>
          <w:sz w:val="26"/>
          <w:szCs w:val="26"/>
        </w:rPr>
      </w:pPr>
      <w:r w:rsidRPr="003F5467">
        <w:rPr>
          <w:rFonts w:asciiTheme="majorHAnsi" w:hAnsiTheme="majorHAnsi" w:cstheme="majorHAnsi"/>
          <w:sz w:val="26"/>
          <w:szCs w:val="26"/>
        </w:rPr>
        <w:t xml:space="preserve">Không nên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sử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bảng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nhỏ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ít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ghi.</w:t>
      </w:r>
    </w:p>
    <w:p w14:paraId="0A5C0BD0" w14:textId="77777777" w:rsidR="003F5467" w:rsidRPr="003F5467" w:rsidRDefault="003F5467" w:rsidP="003F5467">
      <w:pPr>
        <w:ind w:left="720"/>
        <w:rPr>
          <w:rFonts w:asciiTheme="majorHAnsi" w:hAnsiTheme="majorHAnsi" w:cstheme="majorHAnsi"/>
          <w:sz w:val="26"/>
          <w:szCs w:val="26"/>
        </w:rPr>
      </w:pPr>
      <w:r w:rsidRPr="003F5467">
        <w:rPr>
          <w:rFonts w:asciiTheme="majorHAnsi" w:hAnsiTheme="majorHAnsi" w:cstheme="majorHAnsi"/>
          <w:sz w:val="26"/>
          <w:szCs w:val="26"/>
        </w:rPr>
        <w:t xml:space="preserve">Không nên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sử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Index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bảng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mà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hoạt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động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UPDATE, INSERT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xảy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ra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thường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xuyên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tần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suất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lớn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>.</w:t>
      </w:r>
    </w:p>
    <w:p w14:paraId="083DD8A6" w14:textId="77777777" w:rsidR="003F5467" w:rsidRPr="003F5467" w:rsidRDefault="003F5467" w:rsidP="003F5467">
      <w:pPr>
        <w:ind w:left="720"/>
        <w:rPr>
          <w:rFonts w:asciiTheme="majorHAnsi" w:hAnsiTheme="majorHAnsi" w:cstheme="majorHAnsi"/>
          <w:sz w:val="26"/>
          <w:szCs w:val="26"/>
        </w:rPr>
      </w:pPr>
      <w:r w:rsidRPr="003F5467">
        <w:rPr>
          <w:rFonts w:asciiTheme="majorHAnsi" w:hAnsiTheme="majorHAnsi" w:cstheme="majorHAnsi"/>
          <w:sz w:val="26"/>
          <w:szCs w:val="26"/>
        </w:rPr>
        <w:t xml:space="preserve">Không nên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sử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cho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cột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mà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chứa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lượng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lớn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NULL.</w:t>
      </w:r>
    </w:p>
    <w:p w14:paraId="25D1DBC4" w14:textId="47AD009E" w:rsidR="00AA52A8" w:rsidRPr="00AA52A8" w:rsidRDefault="003F5467" w:rsidP="003F5467">
      <w:pPr>
        <w:ind w:left="720"/>
        <w:rPr>
          <w:rFonts w:asciiTheme="majorHAnsi" w:hAnsiTheme="majorHAnsi" w:cstheme="majorHAnsi"/>
          <w:sz w:val="26"/>
          <w:szCs w:val="26"/>
        </w:rPr>
      </w:pPr>
      <w:r w:rsidRPr="003F5467">
        <w:rPr>
          <w:rFonts w:asciiTheme="majorHAnsi" w:hAnsiTheme="majorHAnsi" w:cstheme="majorHAnsi"/>
          <w:sz w:val="26"/>
          <w:szCs w:val="26"/>
        </w:rPr>
        <w:t xml:space="preserve">Không nên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Index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cho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cột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mà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thường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xuyên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bị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sửa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5467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3F5467">
        <w:rPr>
          <w:rFonts w:asciiTheme="majorHAnsi" w:hAnsiTheme="majorHAnsi" w:cstheme="majorHAnsi"/>
          <w:sz w:val="26"/>
          <w:szCs w:val="26"/>
        </w:rPr>
        <w:t>.</w:t>
      </w:r>
    </w:p>
    <w:p w14:paraId="7EE8C198" w14:textId="77777777" w:rsidR="00AA52A8" w:rsidRPr="00AA52A8" w:rsidRDefault="00AA52A8" w:rsidP="00AA52A8">
      <w:pPr>
        <w:rPr>
          <w:rFonts w:asciiTheme="majorHAnsi" w:hAnsiTheme="majorHAnsi" w:cstheme="majorHAnsi"/>
          <w:sz w:val="26"/>
          <w:szCs w:val="26"/>
        </w:rPr>
      </w:pPr>
    </w:p>
    <w:p w14:paraId="39B3B2F2" w14:textId="3BA52ADD" w:rsidR="00AA52A8" w:rsidRPr="00C522F4" w:rsidRDefault="00AA52A8" w:rsidP="00AA52A8">
      <w:pPr>
        <w:pStyle w:val="ListParagraph"/>
        <w:numPr>
          <w:ilvl w:val="0"/>
          <w:numId w:val="11"/>
        </w:numPr>
        <w:outlineLvl w:val="1"/>
        <w:rPr>
          <w:rFonts w:asciiTheme="majorHAnsi" w:hAnsiTheme="majorHAnsi" w:cstheme="majorHAnsi"/>
          <w:b/>
          <w:bCs/>
          <w:sz w:val="26"/>
          <w:szCs w:val="26"/>
        </w:rPr>
      </w:pPr>
      <w:bookmarkStart w:id="5" w:name="_Toc20419074"/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Tạo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chỉ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mục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bằng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thao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tác</w:t>
      </w:r>
      <w:bookmarkEnd w:id="5"/>
      <w:proofErr w:type="spellEnd"/>
    </w:p>
    <w:p w14:paraId="62D07E31" w14:textId="73860B58" w:rsidR="00C522F4" w:rsidRDefault="00C522F4" w:rsidP="00C522F4">
      <w:pPr>
        <w:ind w:left="720"/>
        <w:outlineLvl w:val="1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C522F4"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 w:rsidRPr="00C522F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522F4"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 w:rsidRPr="00C522F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522F4">
        <w:rPr>
          <w:rFonts w:asciiTheme="majorHAnsi" w:hAnsiTheme="majorHAnsi" w:cstheme="majorHAnsi"/>
          <w:sz w:val="26"/>
          <w:szCs w:val="26"/>
          <w:lang w:val="en-US"/>
        </w:rPr>
        <w:t>mục</w:t>
      </w:r>
      <w:proofErr w:type="spellEnd"/>
      <w:r w:rsidRPr="00C522F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522F4"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 w:rsidRPr="00C522F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522F4"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 w:rsidRPr="00C522F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522F4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C522F4">
        <w:rPr>
          <w:rFonts w:asciiTheme="majorHAnsi" w:hAnsiTheme="majorHAnsi" w:cstheme="majorHAnsi"/>
          <w:sz w:val="26"/>
          <w:szCs w:val="26"/>
          <w:lang w:val="en-US"/>
        </w:rPr>
        <w:t xml:space="preserve"> table </w:t>
      </w:r>
      <w:proofErr w:type="spellStart"/>
      <w:r w:rsidRPr="00C522F4">
        <w:rPr>
          <w:rFonts w:asciiTheme="majorHAnsi" w:hAnsiTheme="majorHAnsi" w:cstheme="majorHAnsi"/>
          <w:sz w:val="26"/>
          <w:szCs w:val="26"/>
          <w:lang w:val="en-US"/>
        </w:rPr>
        <w:t>cần</w:t>
      </w:r>
      <w:proofErr w:type="spellEnd"/>
      <w:r w:rsidRPr="00C522F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522F4"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 w:rsidRPr="00C522F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522F4"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 w:rsidRPr="00C522F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C522F4">
        <w:rPr>
          <w:rFonts w:asciiTheme="majorHAnsi" w:hAnsiTheme="majorHAnsi" w:cstheme="majorHAnsi"/>
          <w:sz w:val="26"/>
          <w:szCs w:val="26"/>
          <w:lang w:val="en-US"/>
        </w:rPr>
        <w:t>mục</w:t>
      </w:r>
      <w:proofErr w:type="spellEnd"/>
      <w:r w:rsidRPr="00C522F4">
        <w:rPr>
          <w:rFonts w:asciiTheme="majorHAnsi" w:hAnsiTheme="majorHAnsi" w:cstheme="majorHAnsi"/>
          <w:sz w:val="26"/>
          <w:szCs w:val="26"/>
          <w:lang w:val="en-US"/>
        </w:rPr>
        <w:t xml:space="preserve">,  </w:t>
      </w:r>
      <w:proofErr w:type="spellStart"/>
      <w:r w:rsidRPr="00C522F4">
        <w:rPr>
          <w:rFonts w:asciiTheme="majorHAnsi" w:hAnsiTheme="majorHAnsi" w:cstheme="majorHAnsi"/>
          <w:sz w:val="26"/>
          <w:szCs w:val="26"/>
          <w:lang w:val="en-US"/>
        </w:rPr>
        <w:t>nhấn</w:t>
      </w:r>
      <w:proofErr w:type="spellEnd"/>
      <w:proofErr w:type="gramEnd"/>
      <w:r w:rsidRPr="00C522F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522F4">
        <w:rPr>
          <w:rFonts w:asciiTheme="majorHAnsi" w:hAnsiTheme="majorHAnsi" w:cstheme="majorHAnsi"/>
          <w:sz w:val="26"/>
          <w:szCs w:val="26"/>
          <w:lang w:val="en-US"/>
        </w:rPr>
        <w:t>chuột</w:t>
      </w:r>
      <w:proofErr w:type="spellEnd"/>
      <w:r w:rsidRPr="00C522F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522F4"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 w:rsidRPr="00C522F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522F4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C522F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522F4">
        <w:rPr>
          <w:rFonts w:asciiTheme="majorHAnsi" w:hAnsiTheme="majorHAnsi" w:cstheme="majorHAnsi"/>
          <w:b/>
          <w:bCs/>
          <w:sz w:val="26"/>
          <w:szCs w:val="26"/>
          <w:lang w:val="en-US"/>
        </w:rPr>
        <w:t>Indexs</w:t>
      </w:r>
      <w:proofErr w:type="spellEnd"/>
      <w:r w:rsidRPr="00C522F4">
        <w:rPr>
          <w:rFonts w:asciiTheme="majorHAnsi" w:hAnsiTheme="majorHAnsi" w:cstheme="majorHAnsi"/>
          <w:sz w:val="26"/>
          <w:szCs w:val="26"/>
          <w:lang w:val="en-US"/>
        </w:rPr>
        <w:t xml:space="preserve"> -&gt; </w:t>
      </w:r>
      <w:r w:rsidRPr="00C522F4">
        <w:rPr>
          <w:rFonts w:asciiTheme="majorHAnsi" w:hAnsiTheme="majorHAnsi" w:cstheme="majorHAnsi"/>
          <w:b/>
          <w:bCs/>
          <w:sz w:val="26"/>
          <w:szCs w:val="26"/>
          <w:lang w:val="en-US"/>
        </w:rPr>
        <w:t>New index</w:t>
      </w:r>
      <w:r w:rsidRPr="00C522F4">
        <w:rPr>
          <w:rFonts w:asciiTheme="majorHAnsi" w:hAnsiTheme="majorHAnsi" w:cstheme="majorHAnsi"/>
          <w:sz w:val="26"/>
          <w:szCs w:val="26"/>
          <w:lang w:val="en-US"/>
        </w:rPr>
        <w:t xml:space="preserve"> -&gt; </w:t>
      </w:r>
      <w:proofErr w:type="spellStart"/>
      <w:r w:rsidRPr="00C522F4"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 w:rsidRPr="00C522F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522F4">
        <w:rPr>
          <w:rFonts w:asciiTheme="majorHAnsi" w:hAnsiTheme="majorHAnsi" w:cstheme="majorHAnsi"/>
          <w:sz w:val="26"/>
          <w:szCs w:val="26"/>
          <w:lang w:val="en-US"/>
        </w:rPr>
        <w:t>loại</w:t>
      </w:r>
      <w:proofErr w:type="spellEnd"/>
      <w:r w:rsidRPr="00C522F4">
        <w:rPr>
          <w:rFonts w:asciiTheme="majorHAnsi" w:hAnsiTheme="majorHAnsi" w:cstheme="majorHAnsi"/>
          <w:sz w:val="26"/>
          <w:szCs w:val="26"/>
          <w:lang w:val="en-US"/>
        </w:rPr>
        <w:t xml:space="preserve"> Index </w:t>
      </w:r>
      <w:proofErr w:type="spellStart"/>
      <w:r w:rsidRPr="00C522F4">
        <w:rPr>
          <w:rFonts w:asciiTheme="majorHAnsi" w:hAnsiTheme="majorHAnsi" w:cstheme="majorHAnsi"/>
          <w:sz w:val="26"/>
          <w:szCs w:val="26"/>
          <w:lang w:val="en-US"/>
        </w:rPr>
        <w:t>cần</w:t>
      </w:r>
      <w:proofErr w:type="spellEnd"/>
      <w:r w:rsidRPr="00C522F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522F4">
        <w:rPr>
          <w:rFonts w:asciiTheme="majorHAnsi" w:hAnsiTheme="majorHAnsi" w:cstheme="majorHAnsi"/>
          <w:sz w:val="26"/>
          <w:szCs w:val="26"/>
          <w:lang w:val="en-US"/>
        </w:rPr>
        <w:t>tạ</w:t>
      </w:r>
      <w:r>
        <w:rPr>
          <w:rFonts w:asciiTheme="majorHAnsi" w:hAnsiTheme="majorHAnsi" w:cstheme="majorHAnsi"/>
          <w:sz w:val="26"/>
          <w:szCs w:val="26"/>
          <w:lang w:val="en-US"/>
        </w:rPr>
        <w:t>o</w:t>
      </w:r>
      <w:proofErr w:type="spellEnd"/>
    </w:p>
    <w:p w14:paraId="4A6A3C86" w14:textId="4D2A1766" w:rsidR="00C522F4" w:rsidRPr="00C522F4" w:rsidRDefault="00C522F4" w:rsidP="00C522F4">
      <w:pPr>
        <w:ind w:left="720"/>
        <w:outlineLvl w:val="1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3627D63D" wp14:editId="29337BEE">
            <wp:extent cx="5334000" cy="751896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160" cy="755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2F4">
        <w:rPr>
          <w:rFonts w:asciiTheme="majorHAnsi" w:hAnsiTheme="majorHAnsi" w:cstheme="majorHAnsi"/>
          <w:sz w:val="26"/>
          <w:szCs w:val="26"/>
          <w:lang w:val="en-US"/>
        </w:rPr>
        <w:t>o</w:t>
      </w:r>
    </w:p>
    <w:p w14:paraId="20AE24BB" w14:textId="372617A7" w:rsidR="00AA52A8" w:rsidRDefault="00AA52A8" w:rsidP="00AA52A8">
      <w:pPr>
        <w:ind w:left="360"/>
        <w:rPr>
          <w:rFonts w:asciiTheme="majorHAnsi" w:hAnsiTheme="majorHAnsi" w:cstheme="majorHAnsi"/>
          <w:sz w:val="26"/>
          <w:szCs w:val="26"/>
        </w:rPr>
      </w:pPr>
    </w:p>
    <w:p w14:paraId="4B66325E" w14:textId="3F71BC67" w:rsidR="00C522F4" w:rsidRDefault="00C522F4" w:rsidP="00AA52A8">
      <w:pPr>
        <w:ind w:left="360"/>
        <w:rPr>
          <w:rFonts w:asciiTheme="majorHAnsi" w:hAnsiTheme="majorHAnsi" w:cstheme="majorHAnsi"/>
          <w:sz w:val="26"/>
          <w:szCs w:val="26"/>
        </w:rPr>
      </w:pPr>
    </w:p>
    <w:p w14:paraId="09558ED1" w14:textId="3254A1C6" w:rsidR="00C522F4" w:rsidRDefault="00C522F4" w:rsidP="00AA52A8">
      <w:pPr>
        <w:ind w:left="360"/>
        <w:rPr>
          <w:rFonts w:asciiTheme="majorHAnsi" w:hAnsiTheme="majorHAnsi" w:cstheme="majorHAnsi"/>
          <w:sz w:val="26"/>
          <w:szCs w:val="26"/>
        </w:rPr>
      </w:pPr>
    </w:p>
    <w:p w14:paraId="73CEE518" w14:textId="77777777" w:rsidR="00C522F4" w:rsidRPr="00AA52A8" w:rsidRDefault="00C522F4" w:rsidP="00AA52A8">
      <w:pPr>
        <w:ind w:left="360"/>
        <w:rPr>
          <w:rFonts w:asciiTheme="majorHAnsi" w:hAnsiTheme="majorHAnsi" w:cstheme="majorHAnsi"/>
          <w:sz w:val="26"/>
          <w:szCs w:val="26"/>
        </w:rPr>
      </w:pPr>
    </w:p>
    <w:p w14:paraId="53C3CCCF" w14:textId="77777777" w:rsidR="00AA52A8" w:rsidRPr="00AA52A8" w:rsidRDefault="00AA52A8" w:rsidP="00AA52A8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199507DB" w14:textId="35CF0586" w:rsidR="00AA52A8" w:rsidRPr="00C522F4" w:rsidRDefault="00AA52A8" w:rsidP="00AA52A8">
      <w:pPr>
        <w:pStyle w:val="ListParagraph"/>
        <w:numPr>
          <w:ilvl w:val="0"/>
          <w:numId w:val="11"/>
        </w:numPr>
        <w:outlineLvl w:val="1"/>
        <w:rPr>
          <w:rFonts w:asciiTheme="majorHAnsi" w:hAnsiTheme="majorHAnsi" w:cstheme="majorHAnsi"/>
          <w:b/>
          <w:bCs/>
          <w:sz w:val="26"/>
          <w:szCs w:val="26"/>
        </w:rPr>
      </w:pPr>
      <w:bookmarkStart w:id="6" w:name="_Toc20419075"/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lastRenderedPageBreak/>
        <w:t>Tạo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chỉ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mục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bằng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cú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pháp</w:t>
      </w:r>
      <w:bookmarkEnd w:id="6"/>
      <w:proofErr w:type="spellEnd"/>
    </w:p>
    <w:p w14:paraId="6213A8BD" w14:textId="77777777" w:rsidR="00C522F4" w:rsidRPr="00AA52A8" w:rsidRDefault="00C522F4" w:rsidP="00C522F4">
      <w:pPr>
        <w:pStyle w:val="ListParagraph"/>
        <w:outlineLvl w:val="1"/>
        <w:rPr>
          <w:rFonts w:asciiTheme="majorHAnsi" w:hAnsiTheme="majorHAnsi" w:cstheme="majorHAnsi"/>
          <w:b/>
          <w:bCs/>
          <w:sz w:val="26"/>
          <w:szCs w:val="26"/>
        </w:rPr>
      </w:pPr>
    </w:p>
    <w:p w14:paraId="41A88101" w14:textId="77777777" w:rsidR="00C522F4" w:rsidRPr="00C522F4" w:rsidRDefault="00C522F4" w:rsidP="00C522F4">
      <w:pPr>
        <w:pStyle w:val="ListParagraph"/>
        <w:numPr>
          <w:ilvl w:val="0"/>
          <w:numId w:val="13"/>
        </w:numPr>
        <w:rPr>
          <w:rFonts w:asciiTheme="majorHAnsi" w:eastAsia="Times New Roman" w:hAnsiTheme="majorHAnsi" w:cstheme="majorHAnsi"/>
          <w:b/>
          <w:bCs/>
          <w:color w:val="131513"/>
          <w:sz w:val="26"/>
          <w:szCs w:val="26"/>
        </w:rPr>
      </w:pPr>
      <w:proofErr w:type="spellStart"/>
      <w:r w:rsidRPr="00C522F4">
        <w:rPr>
          <w:rFonts w:asciiTheme="majorHAnsi" w:eastAsia="Times New Roman" w:hAnsiTheme="majorHAnsi" w:cstheme="majorHAnsi"/>
          <w:b/>
          <w:bCs/>
          <w:color w:val="131513"/>
          <w:sz w:val="26"/>
          <w:szCs w:val="26"/>
        </w:rPr>
        <w:t>Lệnh</w:t>
      </w:r>
      <w:proofErr w:type="spellEnd"/>
      <w:r w:rsidRPr="00C522F4">
        <w:rPr>
          <w:rFonts w:asciiTheme="majorHAnsi" w:eastAsia="Times New Roman" w:hAnsiTheme="majorHAnsi" w:cstheme="majorHAnsi"/>
          <w:b/>
          <w:bCs/>
          <w:color w:val="131513"/>
          <w:sz w:val="26"/>
          <w:szCs w:val="26"/>
        </w:rPr>
        <w:t xml:space="preserve"> CREATE INDEX</w:t>
      </w:r>
    </w:p>
    <w:p w14:paraId="3E876BE5" w14:textId="1973A905" w:rsidR="00C522F4" w:rsidRDefault="00C522F4" w:rsidP="00C522F4">
      <w:pPr>
        <w:ind w:left="360" w:firstLine="360"/>
        <w:rPr>
          <w:rFonts w:ascii="Courier New" w:eastAsia="Times New Roman" w:hAnsi="Courier New" w:cs="Courier New"/>
          <w:color w:val="131513"/>
          <w:sz w:val="20"/>
          <w:szCs w:val="20"/>
          <w:bdr w:val="none" w:sz="0" w:space="0" w:color="auto" w:frame="1"/>
          <w:lang w:val="en-US"/>
        </w:rPr>
      </w:pP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Cú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pháp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cơ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bản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của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lệnh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CREATE INDEX trong SQL như sau:</w:t>
      </w:r>
    </w:p>
    <w:p w14:paraId="6A30B15D" w14:textId="2359C0B1" w:rsidR="00C522F4" w:rsidRPr="00057CDC" w:rsidRDefault="00C522F4" w:rsidP="00C522F4">
      <w:pPr>
        <w:pStyle w:val="HTMLPreformatted"/>
        <w:shd w:val="clear" w:color="auto" w:fill="F4FBF4"/>
        <w:ind w:firstLine="720"/>
        <w:rPr>
          <w:rFonts w:ascii="Consolas" w:hAnsi="Consolas"/>
          <w:sz w:val="26"/>
          <w:szCs w:val="26"/>
        </w:rPr>
      </w:pPr>
      <w:r w:rsidRPr="00057CDC">
        <w:rPr>
          <w:rStyle w:val="pln"/>
          <w:color w:val="131513"/>
          <w:sz w:val="26"/>
          <w:szCs w:val="26"/>
          <w:bdr w:val="none" w:sz="0" w:space="0" w:color="auto" w:frame="1"/>
        </w:rPr>
        <w:t xml:space="preserve">CREATE INDEX </w:t>
      </w:r>
      <w:proofErr w:type="spellStart"/>
      <w:r w:rsidRPr="00057CDC">
        <w:rPr>
          <w:rStyle w:val="pln"/>
          <w:color w:val="131513"/>
          <w:sz w:val="26"/>
          <w:szCs w:val="26"/>
          <w:bdr w:val="none" w:sz="0" w:space="0" w:color="auto" w:frame="1"/>
        </w:rPr>
        <w:t>ten_index</w:t>
      </w:r>
      <w:proofErr w:type="spellEnd"/>
      <w:r w:rsidRPr="00057CDC">
        <w:rPr>
          <w:rStyle w:val="pln"/>
          <w:color w:val="131513"/>
          <w:sz w:val="26"/>
          <w:szCs w:val="26"/>
          <w:bdr w:val="none" w:sz="0" w:space="0" w:color="auto" w:frame="1"/>
        </w:rPr>
        <w:t xml:space="preserve"> ON </w:t>
      </w:r>
      <w:proofErr w:type="spellStart"/>
      <w:r w:rsidRPr="00057CDC">
        <w:rPr>
          <w:rStyle w:val="pln"/>
          <w:color w:val="131513"/>
          <w:sz w:val="26"/>
          <w:szCs w:val="26"/>
          <w:bdr w:val="none" w:sz="0" w:space="0" w:color="auto" w:frame="1"/>
        </w:rPr>
        <w:t>ten_bang</w:t>
      </w:r>
      <w:proofErr w:type="spellEnd"/>
      <w:r w:rsidRPr="00057CDC">
        <w:rPr>
          <w:rStyle w:val="pun"/>
          <w:color w:val="131513"/>
          <w:sz w:val="26"/>
          <w:szCs w:val="26"/>
          <w:bdr w:val="none" w:sz="0" w:space="0" w:color="auto" w:frame="1"/>
        </w:rPr>
        <w:t>;</w:t>
      </w:r>
    </w:p>
    <w:p w14:paraId="44E82F58" w14:textId="77777777" w:rsidR="00C522F4" w:rsidRDefault="00C522F4" w:rsidP="00C522F4">
      <w:pPr>
        <w:pStyle w:val="ListParagraph"/>
        <w:ind w:left="1080"/>
        <w:rPr>
          <w:rFonts w:asciiTheme="majorHAnsi" w:eastAsia="Times New Roman" w:hAnsiTheme="majorHAnsi" w:cstheme="majorHAnsi"/>
          <w:color w:val="131513"/>
          <w:sz w:val="26"/>
          <w:szCs w:val="26"/>
        </w:rPr>
      </w:pPr>
    </w:p>
    <w:p w14:paraId="26E23864" w14:textId="7785039A" w:rsidR="00C522F4" w:rsidRPr="00C522F4" w:rsidRDefault="00C522F4" w:rsidP="00C522F4">
      <w:pPr>
        <w:pStyle w:val="ListParagraph"/>
        <w:numPr>
          <w:ilvl w:val="0"/>
          <w:numId w:val="13"/>
        </w:numPr>
        <w:rPr>
          <w:rFonts w:asciiTheme="majorHAnsi" w:eastAsia="Times New Roman" w:hAnsiTheme="majorHAnsi" w:cstheme="majorHAnsi"/>
          <w:b/>
          <w:bCs/>
          <w:color w:val="131513"/>
          <w:sz w:val="26"/>
          <w:szCs w:val="26"/>
        </w:rPr>
      </w:pPr>
      <w:proofErr w:type="spellStart"/>
      <w:r w:rsidRPr="00C522F4">
        <w:rPr>
          <w:rFonts w:asciiTheme="majorHAnsi" w:eastAsia="Times New Roman" w:hAnsiTheme="majorHAnsi" w:cstheme="majorHAnsi"/>
          <w:b/>
          <w:bCs/>
          <w:color w:val="131513"/>
          <w:sz w:val="26"/>
          <w:szCs w:val="26"/>
        </w:rPr>
        <w:t>Chỉ</w:t>
      </w:r>
      <w:proofErr w:type="spellEnd"/>
      <w:r w:rsidRPr="00C522F4">
        <w:rPr>
          <w:rFonts w:asciiTheme="majorHAnsi" w:eastAsia="Times New Roman" w:hAnsiTheme="majorHAnsi" w:cstheme="majorHAnsi"/>
          <w:b/>
          <w:bCs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b/>
          <w:bCs/>
          <w:color w:val="131513"/>
          <w:sz w:val="26"/>
          <w:szCs w:val="26"/>
        </w:rPr>
        <w:t>mục</w:t>
      </w:r>
      <w:proofErr w:type="spellEnd"/>
      <w:r w:rsidRPr="00C522F4">
        <w:rPr>
          <w:rFonts w:asciiTheme="majorHAnsi" w:eastAsia="Times New Roman" w:hAnsiTheme="majorHAnsi" w:cstheme="majorHAnsi"/>
          <w:b/>
          <w:bCs/>
          <w:color w:val="131513"/>
          <w:sz w:val="26"/>
          <w:szCs w:val="26"/>
        </w:rPr>
        <w:t xml:space="preserve"> SINGLE-COLUMN</w:t>
      </w:r>
    </w:p>
    <w:p w14:paraId="6F1C2B18" w14:textId="60B13FED" w:rsidR="00C522F4" w:rsidRDefault="00C522F4" w:rsidP="00C522F4">
      <w:pPr>
        <w:ind w:left="360" w:firstLine="360"/>
        <w:rPr>
          <w:rFonts w:asciiTheme="majorHAnsi" w:eastAsia="Times New Roman" w:hAnsiTheme="majorHAnsi" w:cstheme="majorHAnsi"/>
          <w:color w:val="131513"/>
          <w:sz w:val="26"/>
          <w:szCs w:val="26"/>
        </w:rPr>
      </w:pP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Single-Column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Index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được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tạo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cho duy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nhất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1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cột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trong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bảng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.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Cú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pháp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cơ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bản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như sau:</w:t>
      </w:r>
    </w:p>
    <w:p w14:paraId="5BC8B397" w14:textId="77777777" w:rsidR="00C522F4" w:rsidRPr="00057CDC" w:rsidRDefault="00C522F4" w:rsidP="00C522F4">
      <w:pPr>
        <w:pStyle w:val="HTMLPreformatted"/>
        <w:shd w:val="clear" w:color="auto" w:fill="F4FBF4"/>
        <w:ind w:left="720"/>
        <w:rPr>
          <w:rFonts w:ascii="Consolas" w:hAnsi="Consolas"/>
          <w:sz w:val="26"/>
          <w:szCs w:val="26"/>
        </w:rPr>
      </w:pPr>
      <w:r w:rsidRPr="00057CDC">
        <w:rPr>
          <w:rStyle w:val="pln"/>
          <w:color w:val="131513"/>
          <w:sz w:val="26"/>
          <w:szCs w:val="26"/>
          <w:bdr w:val="none" w:sz="0" w:space="0" w:color="auto" w:frame="1"/>
        </w:rPr>
        <w:t xml:space="preserve">CREATE INDEX </w:t>
      </w:r>
      <w:proofErr w:type="spellStart"/>
      <w:r w:rsidRPr="00057CDC">
        <w:rPr>
          <w:rStyle w:val="pln"/>
          <w:color w:val="131513"/>
          <w:sz w:val="26"/>
          <w:szCs w:val="26"/>
          <w:bdr w:val="none" w:sz="0" w:space="0" w:color="auto" w:frame="1"/>
        </w:rPr>
        <w:t>ten_index</w:t>
      </w:r>
      <w:proofErr w:type="spellEnd"/>
      <w:r w:rsidRPr="00057CDC">
        <w:rPr>
          <w:rFonts w:ascii="Consolas" w:hAnsi="Consolas"/>
          <w:sz w:val="26"/>
          <w:szCs w:val="26"/>
        </w:rPr>
        <w:br/>
      </w:r>
      <w:r w:rsidRPr="00057CDC">
        <w:rPr>
          <w:rStyle w:val="pln"/>
          <w:color w:val="131513"/>
          <w:sz w:val="26"/>
          <w:szCs w:val="26"/>
          <w:bdr w:val="none" w:sz="0" w:space="0" w:color="auto" w:frame="1"/>
        </w:rPr>
        <w:t xml:space="preserve">ON </w:t>
      </w:r>
      <w:proofErr w:type="spellStart"/>
      <w:r w:rsidRPr="00057CDC">
        <w:rPr>
          <w:rStyle w:val="pln"/>
          <w:color w:val="131513"/>
          <w:sz w:val="26"/>
          <w:szCs w:val="26"/>
          <w:bdr w:val="none" w:sz="0" w:space="0" w:color="auto" w:frame="1"/>
        </w:rPr>
        <w:t>ten_bang</w:t>
      </w:r>
      <w:proofErr w:type="spellEnd"/>
      <w:r w:rsidRPr="00057CDC">
        <w:rPr>
          <w:rStyle w:val="pln"/>
          <w:color w:val="131513"/>
          <w:sz w:val="26"/>
          <w:szCs w:val="26"/>
          <w:bdr w:val="none" w:sz="0" w:space="0" w:color="auto" w:frame="1"/>
        </w:rPr>
        <w:t xml:space="preserve"> </w:t>
      </w:r>
      <w:r w:rsidRPr="00057CDC">
        <w:rPr>
          <w:rStyle w:val="pun"/>
          <w:color w:val="131513"/>
          <w:sz w:val="26"/>
          <w:szCs w:val="26"/>
          <w:bdr w:val="none" w:sz="0" w:space="0" w:color="auto" w:frame="1"/>
        </w:rPr>
        <w:t>(</w:t>
      </w:r>
      <w:proofErr w:type="spellStart"/>
      <w:r w:rsidRPr="00057CDC">
        <w:rPr>
          <w:rStyle w:val="pln"/>
          <w:color w:val="131513"/>
          <w:sz w:val="26"/>
          <w:szCs w:val="26"/>
          <w:bdr w:val="none" w:sz="0" w:space="0" w:color="auto" w:frame="1"/>
        </w:rPr>
        <w:t>ten_cot</w:t>
      </w:r>
      <w:proofErr w:type="spellEnd"/>
      <w:r w:rsidRPr="00057CDC">
        <w:rPr>
          <w:rStyle w:val="pun"/>
          <w:color w:val="131513"/>
          <w:sz w:val="26"/>
          <w:szCs w:val="26"/>
          <w:bdr w:val="none" w:sz="0" w:space="0" w:color="auto" w:frame="1"/>
        </w:rPr>
        <w:t>);</w:t>
      </w:r>
    </w:p>
    <w:p w14:paraId="0AEE42BD" w14:textId="77777777" w:rsidR="00C522F4" w:rsidRDefault="00C522F4" w:rsidP="00C522F4">
      <w:pPr>
        <w:ind w:left="360" w:firstLine="360"/>
        <w:rPr>
          <w:rFonts w:asciiTheme="majorHAnsi" w:eastAsia="Times New Roman" w:hAnsiTheme="majorHAnsi" w:cstheme="majorHAnsi"/>
          <w:color w:val="131513"/>
          <w:sz w:val="26"/>
          <w:szCs w:val="26"/>
        </w:rPr>
      </w:pPr>
    </w:p>
    <w:p w14:paraId="30FCAB03" w14:textId="77777777" w:rsidR="00C522F4" w:rsidRPr="00C522F4" w:rsidRDefault="00C522F4" w:rsidP="00C522F4">
      <w:pPr>
        <w:pStyle w:val="ListParagraph"/>
        <w:numPr>
          <w:ilvl w:val="0"/>
          <w:numId w:val="13"/>
        </w:numPr>
        <w:rPr>
          <w:rFonts w:asciiTheme="majorHAnsi" w:eastAsia="Times New Roman" w:hAnsiTheme="majorHAnsi" w:cstheme="majorHAnsi"/>
          <w:b/>
          <w:bCs/>
          <w:color w:val="131513"/>
          <w:sz w:val="26"/>
          <w:szCs w:val="26"/>
        </w:rPr>
      </w:pPr>
      <w:proofErr w:type="spellStart"/>
      <w:r w:rsidRPr="00C522F4">
        <w:rPr>
          <w:rFonts w:asciiTheme="majorHAnsi" w:eastAsia="Times New Roman" w:hAnsiTheme="majorHAnsi" w:cstheme="majorHAnsi"/>
          <w:b/>
          <w:bCs/>
          <w:color w:val="131513"/>
          <w:sz w:val="26"/>
          <w:szCs w:val="26"/>
        </w:rPr>
        <w:t>Chỉ</w:t>
      </w:r>
      <w:proofErr w:type="spellEnd"/>
      <w:r w:rsidRPr="00C522F4">
        <w:rPr>
          <w:rFonts w:asciiTheme="majorHAnsi" w:eastAsia="Times New Roman" w:hAnsiTheme="majorHAnsi" w:cstheme="majorHAnsi"/>
          <w:b/>
          <w:bCs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b/>
          <w:bCs/>
          <w:color w:val="131513"/>
          <w:sz w:val="26"/>
          <w:szCs w:val="26"/>
        </w:rPr>
        <w:t>mục</w:t>
      </w:r>
      <w:proofErr w:type="spellEnd"/>
      <w:r w:rsidRPr="00C522F4">
        <w:rPr>
          <w:rFonts w:asciiTheme="majorHAnsi" w:eastAsia="Times New Roman" w:hAnsiTheme="majorHAnsi" w:cstheme="majorHAnsi"/>
          <w:b/>
          <w:bCs/>
          <w:color w:val="131513"/>
          <w:sz w:val="26"/>
          <w:szCs w:val="26"/>
        </w:rPr>
        <w:t xml:space="preserve"> UNIQUE</w:t>
      </w:r>
    </w:p>
    <w:p w14:paraId="79FD4B78" w14:textId="6D15A819" w:rsidR="00C522F4" w:rsidRDefault="00C522F4" w:rsidP="00C522F4">
      <w:pPr>
        <w:ind w:left="360" w:firstLine="360"/>
        <w:rPr>
          <w:rFonts w:asciiTheme="majorHAnsi" w:eastAsia="Times New Roman" w:hAnsiTheme="majorHAnsi" w:cstheme="majorHAnsi"/>
          <w:color w:val="131513"/>
          <w:sz w:val="26"/>
          <w:szCs w:val="26"/>
        </w:rPr>
      </w:pP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Unique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Index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là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chỉ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mục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duy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nhất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,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được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sử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dụng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để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tăng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hiệu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suất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và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đảm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bảo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tính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toàn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vẹn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dữ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liệu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.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Một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chỉ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mục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duy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nhất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không cho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phép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chèn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bất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kỳ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giá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trị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trùng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lặp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nào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được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chèn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vào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bảng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.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Cú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pháp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cơ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bản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như sau.</w:t>
      </w:r>
    </w:p>
    <w:p w14:paraId="22C2A68B" w14:textId="77777777" w:rsidR="00C522F4" w:rsidRPr="00057CDC" w:rsidRDefault="00C522F4" w:rsidP="00C522F4">
      <w:pPr>
        <w:pStyle w:val="HTMLPreformatted"/>
        <w:shd w:val="clear" w:color="auto" w:fill="F4FBF4"/>
        <w:ind w:left="720"/>
        <w:rPr>
          <w:rFonts w:ascii="Consolas" w:hAnsi="Consolas"/>
          <w:sz w:val="26"/>
          <w:szCs w:val="26"/>
        </w:rPr>
      </w:pPr>
      <w:r w:rsidRPr="00057CDC">
        <w:rPr>
          <w:rStyle w:val="pln"/>
          <w:color w:val="131513"/>
          <w:sz w:val="26"/>
          <w:szCs w:val="26"/>
          <w:bdr w:val="none" w:sz="0" w:space="0" w:color="auto" w:frame="1"/>
        </w:rPr>
        <w:t xml:space="preserve">CREATE UNIQUE INDEX </w:t>
      </w:r>
      <w:proofErr w:type="spellStart"/>
      <w:r w:rsidRPr="00057CDC">
        <w:rPr>
          <w:rStyle w:val="pln"/>
          <w:color w:val="131513"/>
          <w:sz w:val="26"/>
          <w:szCs w:val="26"/>
          <w:bdr w:val="none" w:sz="0" w:space="0" w:color="auto" w:frame="1"/>
        </w:rPr>
        <w:t>ten_index</w:t>
      </w:r>
      <w:proofErr w:type="spellEnd"/>
      <w:r w:rsidRPr="00057CDC">
        <w:rPr>
          <w:rFonts w:ascii="Consolas" w:hAnsi="Consolas"/>
          <w:sz w:val="26"/>
          <w:szCs w:val="26"/>
        </w:rPr>
        <w:br/>
      </w:r>
      <w:r w:rsidRPr="00057CDC">
        <w:rPr>
          <w:rStyle w:val="pln"/>
          <w:color w:val="131513"/>
          <w:sz w:val="26"/>
          <w:szCs w:val="26"/>
          <w:bdr w:val="none" w:sz="0" w:space="0" w:color="auto" w:frame="1"/>
        </w:rPr>
        <w:t xml:space="preserve">ON </w:t>
      </w:r>
      <w:proofErr w:type="spellStart"/>
      <w:r w:rsidRPr="00057CDC">
        <w:rPr>
          <w:rStyle w:val="pln"/>
          <w:color w:val="131513"/>
          <w:sz w:val="26"/>
          <w:szCs w:val="26"/>
          <w:bdr w:val="none" w:sz="0" w:space="0" w:color="auto" w:frame="1"/>
        </w:rPr>
        <w:t>ten_bang</w:t>
      </w:r>
      <w:proofErr w:type="spellEnd"/>
      <w:r w:rsidRPr="00057CDC">
        <w:rPr>
          <w:rStyle w:val="pln"/>
          <w:color w:val="131513"/>
          <w:sz w:val="26"/>
          <w:szCs w:val="26"/>
          <w:bdr w:val="none" w:sz="0" w:space="0" w:color="auto" w:frame="1"/>
        </w:rPr>
        <w:t xml:space="preserve"> </w:t>
      </w:r>
      <w:r w:rsidRPr="00057CDC">
        <w:rPr>
          <w:rStyle w:val="pun"/>
          <w:color w:val="131513"/>
          <w:sz w:val="26"/>
          <w:szCs w:val="26"/>
          <w:bdr w:val="none" w:sz="0" w:space="0" w:color="auto" w:frame="1"/>
        </w:rPr>
        <w:t>(</w:t>
      </w:r>
      <w:proofErr w:type="spellStart"/>
      <w:r w:rsidRPr="00057CDC">
        <w:rPr>
          <w:rStyle w:val="pln"/>
          <w:color w:val="131513"/>
          <w:sz w:val="26"/>
          <w:szCs w:val="26"/>
          <w:bdr w:val="none" w:sz="0" w:space="0" w:color="auto" w:frame="1"/>
        </w:rPr>
        <w:t>ten_cot</w:t>
      </w:r>
      <w:proofErr w:type="spellEnd"/>
      <w:r w:rsidRPr="00057CDC">
        <w:rPr>
          <w:rStyle w:val="pun"/>
          <w:color w:val="131513"/>
          <w:sz w:val="26"/>
          <w:szCs w:val="26"/>
          <w:bdr w:val="none" w:sz="0" w:space="0" w:color="auto" w:frame="1"/>
        </w:rPr>
        <w:t>);</w:t>
      </w:r>
    </w:p>
    <w:p w14:paraId="72DEA736" w14:textId="77777777" w:rsidR="00C522F4" w:rsidRDefault="00C522F4" w:rsidP="00C522F4">
      <w:pPr>
        <w:ind w:left="360" w:firstLine="360"/>
        <w:rPr>
          <w:rFonts w:asciiTheme="majorHAnsi" w:eastAsia="Times New Roman" w:hAnsiTheme="majorHAnsi" w:cstheme="majorHAnsi"/>
          <w:color w:val="131513"/>
          <w:sz w:val="26"/>
          <w:szCs w:val="26"/>
        </w:rPr>
      </w:pPr>
    </w:p>
    <w:p w14:paraId="418FDFA0" w14:textId="77777777" w:rsidR="00C522F4" w:rsidRPr="00C522F4" w:rsidRDefault="00C522F4" w:rsidP="00C522F4">
      <w:pPr>
        <w:pStyle w:val="ListParagraph"/>
        <w:numPr>
          <w:ilvl w:val="0"/>
          <w:numId w:val="13"/>
        </w:numPr>
        <w:rPr>
          <w:rFonts w:asciiTheme="majorHAnsi" w:eastAsia="Times New Roman" w:hAnsiTheme="majorHAnsi" w:cstheme="majorHAnsi"/>
          <w:b/>
          <w:bCs/>
          <w:color w:val="131513"/>
          <w:sz w:val="26"/>
          <w:szCs w:val="26"/>
        </w:rPr>
      </w:pPr>
      <w:proofErr w:type="spellStart"/>
      <w:r w:rsidRPr="00C522F4">
        <w:rPr>
          <w:rFonts w:asciiTheme="majorHAnsi" w:eastAsia="Times New Roman" w:hAnsiTheme="majorHAnsi" w:cstheme="majorHAnsi"/>
          <w:b/>
          <w:bCs/>
          <w:color w:val="131513"/>
          <w:sz w:val="26"/>
          <w:szCs w:val="26"/>
        </w:rPr>
        <w:t>Chỉ</w:t>
      </w:r>
      <w:proofErr w:type="spellEnd"/>
      <w:r w:rsidRPr="00C522F4">
        <w:rPr>
          <w:rFonts w:asciiTheme="majorHAnsi" w:eastAsia="Times New Roman" w:hAnsiTheme="majorHAnsi" w:cstheme="majorHAnsi"/>
          <w:b/>
          <w:bCs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b/>
          <w:bCs/>
          <w:color w:val="131513"/>
          <w:sz w:val="26"/>
          <w:szCs w:val="26"/>
        </w:rPr>
        <w:t>mục</w:t>
      </w:r>
      <w:proofErr w:type="spellEnd"/>
      <w:r w:rsidRPr="00C522F4">
        <w:rPr>
          <w:rFonts w:asciiTheme="majorHAnsi" w:eastAsia="Times New Roman" w:hAnsiTheme="majorHAnsi" w:cstheme="majorHAnsi"/>
          <w:b/>
          <w:bCs/>
          <w:color w:val="131513"/>
          <w:sz w:val="26"/>
          <w:szCs w:val="26"/>
        </w:rPr>
        <w:t xml:space="preserve"> COMPOSITE </w:t>
      </w:r>
    </w:p>
    <w:p w14:paraId="55A29A63" w14:textId="123C3D5F" w:rsidR="00C522F4" w:rsidRDefault="00C522F4" w:rsidP="00C522F4">
      <w:pPr>
        <w:ind w:left="360" w:firstLine="360"/>
        <w:rPr>
          <w:rFonts w:asciiTheme="majorHAnsi" w:eastAsia="Times New Roman" w:hAnsiTheme="majorHAnsi" w:cstheme="majorHAnsi"/>
          <w:color w:val="131513"/>
          <w:sz w:val="26"/>
          <w:szCs w:val="26"/>
        </w:rPr>
      </w:pP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Composite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Index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là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chỉ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mục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kết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hợp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dành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cho hai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hoặc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nhiều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cột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trong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một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bảng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.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Cú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pháp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cơ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bản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của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>nó</w:t>
      </w:r>
      <w:proofErr w:type="spellEnd"/>
      <w:r w:rsidRPr="00C522F4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như sau:</w:t>
      </w:r>
    </w:p>
    <w:p w14:paraId="728AD614" w14:textId="77777777" w:rsidR="00C522F4" w:rsidRPr="00057CDC" w:rsidRDefault="00C522F4" w:rsidP="00C522F4">
      <w:pPr>
        <w:pStyle w:val="HTMLPreformatted"/>
        <w:shd w:val="clear" w:color="auto" w:fill="F4FBF4"/>
        <w:ind w:left="720"/>
        <w:rPr>
          <w:rFonts w:ascii="Consolas" w:hAnsi="Consolas"/>
          <w:sz w:val="26"/>
          <w:szCs w:val="26"/>
        </w:rPr>
      </w:pPr>
      <w:r w:rsidRPr="00057CDC">
        <w:rPr>
          <w:rStyle w:val="pln"/>
          <w:color w:val="131513"/>
          <w:sz w:val="26"/>
          <w:szCs w:val="26"/>
          <w:bdr w:val="none" w:sz="0" w:space="0" w:color="auto" w:frame="1"/>
        </w:rPr>
        <w:t xml:space="preserve">CREATE INDEX </w:t>
      </w:r>
      <w:proofErr w:type="spellStart"/>
      <w:r w:rsidRPr="00057CDC">
        <w:rPr>
          <w:rStyle w:val="pln"/>
          <w:color w:val="131513"/>
          <w:sz w:val="26"/>
          <w:szCs w:val="26"/>
          <w:bdr w:val="none" w:sz="0" w:space="0" w:color="auto" w:frame="1"/>
        </w:rPr>
        <w:t>ten_index</w:t>
      </w:r>
      <w:proofErr w:type="spellEnd"/>
      <w:r w:rsidRPr="00057CDC">
        <w:rPr>
          <w:rFonts w:ascii="Consolas" w:hAnsi="Consolas"/>
          <w:sz w:val="26"/>
          <w:szCs w:val="26"/>
        </w:rPr>
        <w:br/>
      </w:r>
      <w:r w:rsidRPr="00057CDC">
        <w:rPr>
          <w:rStyle w:val="pln"/>
          <w:color w:val="131513"/>
          <w:sz w:val="26"/>
          <w:szCs w:val="26"/>
          <w:bdr w:val="none" w:sz="0" w:space="0" w:color="auto" w:frame="1"/>
        </w:rPr>
        <w:t xml:space="preserve">ON </w:t>
      </w:r>
      <w:proofErr w:type="spellStart"/>
      <w:r w:rsidRPr="00057CDC">
        <w:rPr>
          <w:rStyle w:val="pln"/>
          <w:color w:val="131513"/>
          <w:sz w:val="26"/>
          <w:szCs w:val="26"/>
          <w:bdr w:val="none" w:sz="0" w:space="0" w:color="auto" w:frame="1"/>
        </w:rPr>
        <w:t>ten_bang</w:t>
      </w:r>
      <w:proofErr w:type="spellEnd"/>
      <w:r w:rsidRPr="00057CDC">
        <w:rPr>
          <w:rStyle w:val="pln"/>
          <w:color w:val="131513"/>
          <w:sz w:val="26"/>
          <w:szCs w:val="26"/>
          <w:bdr w:val="none" w:sz="0" w:space="0" w:color="auto" w:frame="1"/>
        </w:rPr>
        <w:t xml:space="preserve"> </w:t>
      </w:r>
      <w:r w:rsidRPr="00057CDC">
        <w:rPr>
          <w:rStyle w:val="pun"/>
          <w:color w:val="131513"/>
          <w:sz w:val="26"/>
          <w:szCs w:val="26"/>
          <w:bdr w:val="none" w:sz="0" w:space="0" w:color="auto" w:frame="1"/>
        </w:rPr>
        <w:t>(</w:t>
      </w:r>
      <w:r w:rsidRPr="00057CDC">
        <w:rPr>
          <w:rStyle w:val="pln"/>
          <w:color w:val="131513"/>
          <w:sz w:val="26"/>
          <w:szCs w:val="26"/>
          <w:bdr w:val="none" w:sz="0" w:space="0" w:color="auto" w:frame="1"/>
        </w:rPr>
        <w:t>cot1</w:t>
      </w:r>
      <w:r w:rsidRPr="00057CDC">
        <w:rPr>
          <w:rStyle w:val="pun"/>
          <w:color w:val="131513"/>
          <w:sz w:val="26"/>
          <w:szCs w:val="26"/>
          <w:bdr w:val="none" w:sz="0" w:space="0" w:color="auto" w:frame="1"/>
        </w:rPr>
        <w:t>,</w:t>
      </w:r>
      <w:r w:rsidRPr="00057CDC">
        <w:rPr>
          <w:rStyle w:val="pln"/>
          <w:color w:val="131513"/>
          <w:sz w:val="26"/>
          <w:szCs w:val="26"/>
          <w:bdr w:val="none" w:sz="0" w:space="0" w:color="auto" w:frame="1"/>
        </w:rPr>
        <w:t xml:space="preserve"> cot2</w:t>
      </w:r>
      <w:r w:rsidRPr="00057CDC">
        <w:rPr>
          <w:rStyle w:val="pun"/>
          <w:color w:val="131513"/>
          <w:sz w:val="26"/>
          <w:szCs w:val="26"/>
          <w:bdr w:val="none" w:sz="0" w:space="0" w:color="auto" w:frame="1"/>
        </w:rPr>
        <w:t>);</w:t>
      </w:r>
    </w:p>
    <w:p w14:paraId="2C0B1F5C" w14:textId="77777777" w:rsidR="00C522F4" w:rsidRPr="00AA52A8" w:rsidRDefault="00C522F4" w:rsidP="00C522F4">
      <w:pPr>
        <w:ind w:left="360" w:firstLine="360"/>
        <w:rPr>
          <w:rFonts w:asciiTheme="majorHAnsi" w:eastAsia="Times New Roman" w:hAnsiTheme="majorHAnsi" w:cstheme="majorHAnsi"/>
          <w:color w:val="131513"/>
          <w:sz w:val="26"/>
          <w:szCs w:val="26"/>
        </w:rPr>
      </w:pPr>
    </w:p>
    <w:p w14:paraId="160CF565" w14:textId="51F2874B" w:rsidR="00AA52A8" w:rsidRPr="00057CDC" w:rsidRDefault="00AA52A8" w:rsidP="00057CDC">
      <w:pPr>
        <w:pStyle w:val="ListParagraph"/>
        <w:numPr>
          <w:ilvl w:val="0"/>
          <w:numId w:val="11"/>
        </w:numPr>
        <w:outlineLvl w:val="1"/>
        <w:rPr>
          <w:rFonts w:asciiTheme="majorHAnsi" w:hAnsiTheme="majorHAnsi" w:cstheme="majorHAnsi"/>
          <w:b/>
          <w:bCs/>
          <w:sz w:val="26"/>
          <w:szCs w:val="26"/>
        </w:rPr>
      </w:pPr>
      <w:bookmarkStart w:id="7" w:name="_Toc20419076"/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Xóa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chỉ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mục</w:t>
      </w:r>
      <w:bookmarkEnd w:id="7"/>
      <w:proofErr w:type="spellEnd"/>
    </w:p>
    <w:p w14:paraId="6487604F" w14:textId="59BE05EF" w:rsidR="00C522F4" w:rsidRPr="00057CDC" w:rsidRDefault="00C522F4" w:rsidP="00C522F4">
      <w:pPr>
        <w:pStyle w:val="HTMLPreformatted"/>
        <w:shd w:val="clear" w:color="auto" w:fill="F4FBF4"/>
        <w:rPr>
          <w:rFonts w:ascii="Consolas" w:hAnsi="Consolas"/>
          <w:sz w:val="26"/>
          <w:szCs w:val="26"/>
        </w:rPr>
      </w:pPr>
      <w:r>
        <w:rPr>
          <w:rStyle w:val="pln"/>
          <w:color w:val="131513"/>
          <w:bdr w:val="none" w:sz="0" w:space="0" w:color="auto" w:frame="1"/>
        </w:rPr>
        <w:tab/>
      </w:r>
      <w:r w:rsidRPr="00057CDC">
        <w:rPr>
          <w:rStyle w:val="pln"/>
          <w:color w:val="131513"/>
          <w:sz w:val="26"/>
          <w:szCs w:val="26"/>
          <w:bdr w:val="none" w:sz="0" w:space="0" w:color="auto" w:frame="1"/>
        </w:rPr>
        <w:t xml:space="preserve">DROP INDEX </w:t>
      </w:r>
      <w:proofErr w:type="spellStart"/>
      <w:r w:rsidRPr="00057CDC">
        <w:rPr>
          <w:rStyle w:val="pln"/>
          <w:color w:val="131513"/>
          <w:sz w:val="26"/>
          <w:szCs w:val="26"/>
          <w:bdr w:val="none" w:sz="0" w:space="0" w:color="auto" w:frame="1"/>
        </w:rPr>
        <w:t>ten_index</w:t>
      </w:r>
      <w:proofErr w:type="spellEnd"/>
      <w:r w:rsidRPr="00057CDC">
        <w:rPr>
          <w:rStyle w:val="pun"/>
          <w:color w:val="131513"/>
          <w:sz w:val="26"/>
          <w:szCs w:val="26"/>
          <w:bdr w:val="none" w:sz="0" w:space="0" w:color="auto" w:frame="1"/>
        </w:rPr>
        <w:t>;</w:t>
      </w:r>
    </w:p>
    <w:p w14:paraId="6498F27C" w14:textId="77777777" w:rsidR="00057CDC" w:rsidRDefault="00057CDC" w:rsidP="00057CDC">
      <w:pPr>
        <w:rPr>
          <w:rFonts w:asciiTheme="majorHAnsi" w:eastAsia="Times New Roman" w:hAnsiTheme="majorHAnsi" w:cstheme="majorHAnsi"/>
          <w:color w:val="131513"/>
          <w:sz w:val="26"/>
          <w:szCs w:val="26"/>
        </w:rPr>
      </w:pPr>
    </w:p>
    <w:p w14:paraId="0243F904" w14:textId="77777777" w:rsidR="00057CDC" w:rsidRDefault="00057CDC" w:rsidP="00057CDC">
      <w:pPr>
        <w:ind w:firstLine="720"/>
        <w:rPr>
          <w:rFonts w:asciiTheme="majorHAnsi" w:eastAsia="Times New Roman" w:hAnsiTheme="majorHAnsi" w:cstheme="majorHAnsi"/>
          <w:color w:val="131513"/>
          <w:sz w:val="26"/>
          <w:szCs w:val="26"/>
        </w:rPr>
      </w:pPr>
      <w:r>
        <w:rPr>
          <w:rFonts w:asciiTheme="majorHAnsi" w:eastAsia="Times New Roman" w:hAnsiTheme="majorHAnsi" w:cstheme="majorHAnsi"/>
          <w:color w:val="131513"/>
          <w:sz w:val="26"/>
          <w:szCs w:val="26"/>
          <w:lang w:val="en-US"/>
        </w:rPr>
        <w:t>-</w:t>
      </w:r>
      <w:proofErr w:type="spellStart"/>
      <w:r w:rsidR="00AA52A8" w:rsidRPr="00057CDC">
        <w:rPr>
          <w:rFonts w:asciiTheme="majorHAnsi" w:eastAsia="Times New Roman" w:hAnsiTheme="majorHAnsi" w:cstheme="majorHAnsi"/>
          <w:color w:val="131513"/>
          <w:sz w:val="26"/>
          <w:szCs w:val="26"/>
        </w:rPr>
        <w:t>Ví</w:t>
      </w:r>
      <w:proofErr w:type="spellEnd"/>
      <w:r w:rsidR="00AA52A8" w:rsidRPr="00057CDC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="00AA52A8" w:rsidRPr="00057CDC">
        <w:rPr>
          <w:rFonts w:asciiTheme="majorHAnsi" w:eastAsia="Times New Roman" w:hAnsiTheme="majorHAnsi" w:cstheme="majorHAnsi"/>
          <w:color w:val="131513"/>
          <w:sz w:val="26"/>
          <w:szCs w:val="26"/>
        </w:rPr>
        <w:t>dụ</w:t>
      </w:r>
      <w:proofErr w:type="spellEnd"/>
      <w:r w:rsidR="00AA52A8" w:rsidRPr="00057CDC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: </w:t>
      </w:r>
    </w:p>
    <w:p w14:paraId="4368AE21" w14:textId="1DEF595D" w:rsidR="00AA52A8" w:rsidRDefault="00AA52A8" w:rsidP="00057CDC">
      <w:pPr>
        <w:ind w:firstLine="720"/>
        <w:rPr>
          <w:rFonts w:asciiTheme="majorHAnsi" w:eastAsia="Times New Roman" w:hAnsiTheme="majorHAnsi" w:cstheme="majorHAnsi"/>
          <w:color w:val="131513"/>
          <w:sz w:val="26"/>
          <w:szCs w:val="26"/>
        </w:rPr>
      </w:pPr>
      <w:r w:rsidRPr="00057CDC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DROP INDEX </w:t>
      </w:r>
      <w:proofErr w:type="spellStart"/>
      <w:r w:rsidRPr="00057CDC">
        <w:rPr>
          <w:rFonts w:asciiTheme="majorHAnsi" w:eastAsia="Times New Roman" w:hAnsiTheme="majorHAnsi" w:cstheme="majorHAnsi"/>
          <w:color w:val="131513"/>
          <w:sz w:val="26"/>
          <w:szCs w:val="26"/>
        </w:rPr>
        <w:t>danhba.danhba_chimuc</w:t>
      </w:r>
      <w:proofErr w:type="spellEnd"/>
      <w:r w:rsidRPr="00057CDC">
        <w:rPr>
          <w:rFonts w:asciiTheme="majorHAnsi" w:eastAsia="Times New Roman" w:hAnsiTheme="majorHAnsi" w:cstheme="majorHAnsi"/>
          <w:color w:val="131513"/>
          <w:sz w:val="26"/>
          <w:szCs w:val="26"/>
        </w:rPr>
        <w:t>;</w:t>
      </w:r>
    </w:p>
    <w:p w14:paraId="2D27CFC6" w14:textId="77777777" w:rsidR="00057CDC" w:rsidRPr="00057CDC" w:rsidRDefault="00057CDC" w:rsidP="00057CDC">
      <w:pPr>
        <w:ind w:firstLine="720"/>
        <w:rPr>
          <w:rFonts w:asciiTheme="majorHAnsi" w:hAnsiTheme="majorHAnsi" w:cstheme="majorHAnsi"/>
          <w:color w:val="131513"/>
          <w:sz w:val="26"/>
          <w:szCs w:val="26"/>
        </w:rPr>
      </w:pPr>
    </w:p>
    <w:p w14:paraId="21ECF0F8" w14:textId="39EEF4B9" w:rsidR="00AA52A8" w:rsidRPr="00057CDC" w:rsidRDefault="00AA52A8" w:rsidP="00AA52A8">
      <w:pPr>
        <w:pStyle w:val="ListParagraph"/>
        <w:numPr>
          <w:ilvl w:val="0"/>
          <w:numId w:val="11"/>
        </w:numPr>
        <w:outlineLvl w:val="1"/>
        <w:rPr>
          <w:rFonts w:asciiTheme="majorHAnsi" w:hAnsiTheme="majorHAnsi" w:cstheme="majorHAnsi"/>
          <w:b/>
          <w:bCs/>
          <w:sz w:val="26"/>
          <w:szCs w:val="26"/>
        </w:rPr>
      </w:pPr>
      <w:bookmarkStart w:id="8" w:name="_Toc20419077"/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Sửa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chỉ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mục</w:t>
      </w:r>
      <w:bookmarkEnd w:id="8"/>
      <w:proofErr w:type="spellEnd"/>
    </w:p>
    <w:p w14:paraId="21F6D3EF" w14:textId="24B9D342" w:rsidR="00057CDC" w:rsidRPr="00057CDC" w:rsidRDefault="00057CDC" w:rsidP="00057CDC">
      <w:pPr>
        <w:pStyle w:val="HTMLPreformatted"/>
        <w:shd w:val="clear" w:color="auto" w:fill="F4FBF4"/>
        <w:ind w:left="720"/>
        <w:rPr>
          <w:rFonts w:ascii="Consolas" w:hAnsi="Consolas"/>
          <w:sz w:val="26"/>
          <w:szCs w:val="26"/>
        </w:rPr>
      </w:pPr>
      <w:proofErr w:type="spellStart"/>
      <w:r w:rsidRPr="00057CDC">
        <w:rPr>
          <w:rFonts w:ascii="Consolas" w:hAnsi="Consolas"/>
          <w:sz w:val="26"/>
          <w:szCs w:val="26"/>
        </w:rPr>
        <w:t>sp_rename</w:t>
      </w:r>
      <w:proofErr w:type="spellEnd"/>
      <w:r w:rsidRPr="00057CDC">
        <w:rPr>
          <w:rFonts w:ascii="Consolas" w:hAnsi="Consolas"/>
          <w:sz w:val="26"/>
          <w:szCs w:val="26"/>
        </w:rPr>
        <w:t xml:space="preserve"> ‘</w:t>
      </w:r>
      <w:proofErr w:type="spellStart"/>
      <w:r w:rsidRPr="00057CDC">
        <w:rPr>
          <w:rFonts w:ascii="Consolas" w:hAnsi="Consolas"/>
          <w:sz w:val="26"/>
          <w:szCs w:val="26"/>
        </w:rPr>
        <w:t>tenbang.ten_chi_muc_cu</w:t>
      </w:r>
      <w:proofErr w:type="spellEnd"/>
      <w:r w:rsidRPr="00057CDC">
        <w:rPr>
          <w:rFonts w:ascii="Consolas" w:hAnsi="Consolas"/>
          <w:sz w:val="26"/>
          <w:szCs w:val="26"/>
        </w:rPr>
        <w:t>’, ‘</w:t>
      </w:r>
      <w:proofErr w:type="spellStart"/>
      <w:r w:rsidRPr="00057CDC">
        <w:rPr>
          <w:rFonts w:ascii="Consolas" w:hAnsi="Consolas"/>
          <w:sz w:val="26"/>
          <w:szCs w:val="26"/>
        </w:rPr>
        <w:t>ten_chimuc_moi</w:t>
      </w:r>
      <w:proofErr w:type="spellEnd"/>
      <w:r w:rsidRPr="00057CDC">
        <w:rPr>
          <w:rFonts w:ascii="Consolas" w:hAnsi="Consolas"/>
          <w:sz w:val="26"/>
          <w:szCs w:val="26"/>
        </w:rPr>
        <w:t>’, ‘INDEX’;</w:t>
      </w:r>
    </w:p>
    <w:p w14:paraId="41A9CB75" w14:textId="77777777" w:rsidR="00057CDC" w:rsidRPr="00057CDC" w:rsidRDefault="00057CDC" w:rsidP="00057CDC">
      <w:pPr>
        <w:pStyle w:val="ListParagraph"/>
        <w:rPr>
          <w:rFonts w:asciiTheme="majorHAnsi" w:hAnsiTheme="majorHAnsi" w:cstheme="majorHAnsi"/>
          <w:color w:val="131513"/>
          <w:sz w:val="26"/>
          <w:szCs w:val="26"/>
        </w:rPr>
      </w:pPr>
    </w:p>
    <w:p w14:paraId="088D6EEE" w14:textId="29EF23D1" w:rsidR="00AA52A8" w:rsidRPr="00AA52A8" w:rsidRDefault="00057CDC" w:rsidP="00057CDC">
      <w:pPr>
        <w:pStyle w:val="ListParagraph"/>
        <w:rPr>
          <w:rFonts w:asciiTheme="majorHAnsi" w:hAnsiTheme="majorHAnsi" w:cstheme="majorHAnsi"/>
          <w:color w:val="131513"/>
          <w:sz w:val="26"/>
          <w:szCs w:val="26"/>
        </w:rPr>
      </w:pPr>
      <w:r>
        <w:rPr>
          <w:rFonts w:asciiTheme="majorHAnsi" w:eastAsia="Times New Roman" w:hAnsiTheme="majorHAnsi" w:cstheme="majorHAnsi"/>
          <w:color w:val="131513"/>
          <w:sz w:val="26"/>
          <w:szCs w:val="26"/>
          <w:lang w:val="en-US"/>
        </w:rPr>
        <w:t>-</w:t>
      </w:r>
      <w:proofErr w:type="spellStart"/>
      <w:r w:rsidR="00AA52A8" w:rsidRPr="00AA52A8">
        <w:rPr>
          <w:rFonts w:asciiTheme="majorHAnsi" w:eastAsia="Times New Roman" w:hAnsiTheme="majorHAnsi" w:cstheme="majorHAnsi"/>
          <w:color w:val="131513"/>
          <w:sz w:val="26"/>
          <w:szCs w:val="26"/>
        </w:rPr>
        <w:t>Ví</w:t>
      </w:r>
      <w:proofErr w:type="spellEnd"/>
      <w:r w:rsidR="00AA52A8" w:rsidRPr="00AA52A8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</w:t>
      </w:r>
      <w:proofErr w:type="spellStart"/>
      <w:r w:rsidR="00AA52A8" w:rsidRPr="00AA52A8">
        <w:rPr>
          <w:rFonts w:asciiTheme="majorHAnsi" w:eastAsia="Times New Roman" w:hAnsiTheme="majorHAnsi" w:cstheme="majorHAnsi"/>
          <w:color w:val="131513"/>
          <w:sz w:val="26"/>
          <w:szCs w:val="26"/>
        </w:rPr>
        <w:t>dụ</w:t>
      </w:r>
      <w:proofErr w:type="spellEnd"/>
      <w:r w:rsidR="00AA52A8" w:rsidRPr="00AA52A8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: </w:t>
      </w:r>
    </w:p>
    <w:p w14:paraId="34E5671F" w14:textId="77777777" w:rsidR="00AA52A8" w:rsidRPr="00AA52A8" w:rsidRDefault="00AA52A8" w:rsidP="00AA52A8">
      <w:pPr>
        <w:ind w:left="360" w:firstLine="360"/>
        <w:rPr>
          <w:rFonts w:asciiTheme="majorHAnsi" w:eastAsia="Times New Roman" w:hAnsiTheme="majorHAnsi" w:cstheme="majorHAnsi"/>
          <w:color w:val="131513"/>
          <w:sz w:val="26"/>
          <w:szCs w:val="26"/>
        </w:rPr>
      </w:pPr>
      <w:proofErr w:type="spellStart"/>
      <w:r w:rsidRPr="00AA52A8">
        <w:rPr>
          <w:rFonts w:asciiTheme="majorHAnsi" w:eastAsia="Times New Roman" w:hAnsiTheme="majorHAnsi" w:cstheme="majorHAnsi"/>
          <w:color w:val="131513"/>
          <w:sz w:val="26"/>
          <w:szCs w:val="26"/>
        </w:rPr>
        <w:t>sp_rename</w:t>
      </w:r>
      <w:proofErr w:type="spellEnd"/>
      <w:r w:rsidRPr="00AA52A8">
        <w:rPr>
          <w:rFonts w:asciiTheme="majorHAnsi" w:eastAsia="Times New Roman" w:hAnsiTheme="majorHAnsi" w:cstheme="majorHAnsi"/>
          <w:color w:val="131513"/>
          <w:sz w:val="26"/>
          <w:szCs w:val="26"/>
        </w:rPr>
        <w:t xml:space="preserve"> ‘</w:t>
      </w:r>
      <w:proofErr w:type="spellStart"/>
      <w:r w:rsidRPr="00AA52A8">
        <w:rPr>
          <w:rFonts w:asciiTheme="majorHAnsi" w:eastAsia="Times New Roman" w:hAnsiTheme="majorHAnsi" w:cstheme="majorHAnsi"/>
          <w:color w:val="131513"/>
          <w:sz w:val="26"/>
          <w:szCs w:val="26"/>
        </w:rPr>
        <w:t>danhba.danhba_chimuc</w:t>
      </w:r>
      <w:proofErr w:type="spellEnd"/>
      <w:r w:rsidRPr="00AA52A8">
        <w:rPr>
          <w:rFonts w:asciiTheme="majorHAnsi" w:eastAsia="Times New Roman" w:hAnsiTheme="majorHAnsi" w:cstheme="majorHAnsi"/>
          <w:color w:val="131513"/>
          <w:sz w:val="26"/>
          <w:szCs w:val="26"/>
        </w:rPr>
        <w:t>’, ‘</w:t>
      </w:r>
      <w:proofErr w:type="spellStart"/>
      <w:r w:rsidRPr="00AA52A8">
        <w:rPr>
          <w:rFonts w:asciiTheme="majorHAnsi" w:eastAsia="Times New Roman" w:hAnsiTheme="majorHAnsi" w:cstheme="majorHAnsi"/>
          <w:color w:val="131513"/>
          <w:sz w:val="26"/>
          <w:szCs w:val="26"/>
        </w:rPr>
        <w:t>danhba_chimuc_ten</w:t>
      </w:r>
      <w:proofErr w:type="spellEnd"/>
      <w:r w:rsidRPr="00AA52A8">
        <w:rPr>
          <w:rFonts w:asciiTheme="majorHAnsi" w:eastAsia="Times New Roman" w:hAnsiTheme="majorHAnsi" w:cstheme="majorHAnsi"/>
          <w:color w:val="131513"/>
          <w:sz w:val="26"/>
          <w:szCs w:val="26"/>
        </w:rPr>
        <w:t>’, ‘INDEX’;</w:t>
      </w:r>
    </w:p>
    <w:p w14:paraId="5FB1CEC0" w14:textId="77777777" w:rsidR="00AA52A8" w:rsidRPr="00AA52A8" w:rsidRDefault="00AA52A8" w:rsidP="00AA52A8">
      <w:pPr>
        <w:ind w:left="360" w:firstLine="360"/>
        <w:rPr>
          <w:rFonts w:asciiTheme="majorHAnsi" w:eastAsia="Times New Roman" w:hAnsiTheme="majorHAnsi" w:cstheme="majorHAnsi"/>
          <w:color w:val="131513"/>
          <w:sz w:val="26"/>
          <w:szCs w:val="26"/>
        </w:rPr>
      </w:pPr>
    </w:p>
    <w:p w14:paraId="43558852" w14:textId="77777777" w:rsidR="00AA52A8" w:rsidRPr="00AA52A8" w:rsidRDefault="00AA52A8" w:rsidP="00AA52A8">
      <w:pPr>
        <w:pStyle w:val="ListParagraph"/>
        <w:numPr>
          <w:ilvl w:val="0"/>
          <w:numId w:val="11"/>
        </w:numPr>
        <w:outlineLvl w:val="1"/>
        <w:rPr>
          <w:rFonts w:asciiTheme="majorHAnsi" w:hAnsiTheme="majorHAnsi" w:cstheme="majorHAnsi"/>
          <w:b/>
          <w:bCs/>
          <w:sz w:val="26"/>
          <w:szCs w:val="26"/>
        </w:rPr>
      </w:pPr>
      <w:bookmarkStart w:id="9" w:name="_Toc20419078"/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Chỉ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mục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chứa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cột</w:t>
      </w:r>
      <w:bookmarkEnd w:id="9"/>
      <w:proofErr w:type="spellEnd"/>
    </w:p>
    <w:p w14:paraId="27EEF11F" w14:textId="77777777" w:rsidR="00057CDC" w:rsidRPr="00057CDC" w:rsidRDefault="00057CDC" w:rsidP="00057CDC">
      <w:pPr>
        <w:ind w:left="360"/>
        <w:outlineLvl w:val="1"/>
        <w:rPr>
          <w:rFonts w:asciiTheme="majorHAnsi" w:eastAsia="Times New Roman" w:hAnsiTheme="majorHAnsi" w:cstheme="majorHAnsi"/>
          <w:sz w:val="26"/>
          <w:szCs w:val="26"/>
        </w:rPr>
      </w:pPr>
      <w:bookmarkStart w:id="10" w:name="_Toc20419079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B1: Trong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Object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Explorer,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bấm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vào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dấu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cộng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để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mở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rộng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cơ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sở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dữ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liệu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chứa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bảng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mà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bạn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muốn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tạo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chỉ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mục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với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các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cột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>.</w:t>
      </w:r>
    </w:p>
    <w:p w14:paraId="14A4ED3C" w14:textId="77777777" w:rsidR="00057CDC" w:rsidRPr="00057CDC" w:rsidRDefault="00057CDC" w:rsidP="00057CDC">
      <w:pPr>
        <w:pStyle w:val="ListParagraph"/>
        <w:outlineLvl w:val="1"/>
        <w:rPr>
          <w:rFonts w:asciiTheme="majorHAnsi" w:eastAsia="Times New Roman" w:hAnsiTheme="majorHAnsi" w:cstheme="majorHAnsi"/>
          <w:sz w:val="26"/>
          <w:szCs w:val="26"/>
        </w:rPr>
      </w:pPr>
    </w:p>
    <w:p w14:paraId="162DC867" w14:textId="77777777" w:rsidR="00057CDC" w:rsidRPr="00057CDC" w:rsidRDefault="00057CDC" w:rsidP="00057CDC">
      <w:pPr>
        <w:ind w:left="360"/>
        <w:outlineLvl w:val="1"/>
        <w:rPr>
          <w:rFonts w:asciiTheme="majorHAnsi" w:eastAsia="Times New Roman" w:hAnsiTheme="majorHAnsi" w:cstheme="majorHAnsi"/>
          <w:sz w:val="26"/>
          <w:szCs w:val="26"/>
        </w:rPr>
      </w:pPr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B2: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Nhấp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vào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dấu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cộng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để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mở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rộng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thư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mục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Tables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>.</w:t>
      </w:r>
    </w:p>
    <w:p w14:paraId="756DD455" w14:textId="77777777" w:rsidR="00057CDC" w:rsidRPr="00057CDC" w:rsidRDefault="00057CDC" w:rsidP="00057CDC">
      <w:pPr>
        <w:pStyle w:val="ListParagraph"/>
        <w:outlineLvl w:val="1"/>
        <w:rPr>
          <w:rFonts w:asciiTheme="majorHAnsi" w:eastAsia="Times New Roman" w:hAnsiTheme="majorHAnsi" w:cstheme="majorHAnsi"/>
          <w:sz w:val="26"/>
          <w:szCs w:val="26"/>
        </w:rPr>
      </w:pPr>
    </w:p>
    <w:p w14:paraId="1177B492" w14:textId="77777777" w:rsidR="00057CDC" w:rsidRPr="00057CDC" w:rsidRDefault="00057CDC" w:rsidP="00057CDC">
      <w:pPr>
        <w:ind w:left="360"/>
        <w:outlineLvl w:val="1"/>
        <w:rPr>
          <w:rFonts w:asciiTheme="majorHAnsi" w:eastAsia="Times New Roman" w:hAnsiTheme="majorHAnsi" w:cstheme="majorHAnsi"/>
          <w:sz w:val="26"/>
          <w:szCs w:val="26"/>
        </w:rPr>
      </w:pPr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B3: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Nhấp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vào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dấu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cộng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để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mở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rộng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bảng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mà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bạn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muốn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tạo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chỉ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mục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với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các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cột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.</w:t>
      </w:r>
    </w:p>
    <w:p w14:paraId="385709E6" w14:textId="77777777" w:rsidR="00057CDC" w:rsidRPr="00057CDC" w:rsidRDefault="00057CDC" w:rsidP="00057CDC">
      <w:pPr>
        <w:pStyle w:val="ListParagraph"/>
        <w:outlineLvl w:val="1"/>
        <w:rPr>
          <w:rFonts w:asciiTheme="majorHAnsi" w:eastAsia="Times New Roman" w:hAnsiTheme="majorHAnsi" w:cstheme="majorHAnsi"/>
          <w:sz w:val="26"/>
          <w:szCs w:val="26"/>
        </w:rPr>
      </w:pPr>
    </w:p>
    <w:p w14:paraId="7E23939E" w14:textId="77777777" w:rsidR="00057CDC" w:rsidRPr="00057CDC" w:rsidRDefault="00057CDC" w:rsidP="00057CDC">
      <w:pPr>
        <w:ind w:left="360"/>
        <w:outlineLvl w:val="1"/>
        <w:rPr>
          <w:rFonts w:asciiTheme="majorHAnsi" w:eastAsia="Times New Roman" w:hAnsiTheme="majorHAnsi" w:cstheme="majorHAnsi"/>
          <w:sz w:val="26"/>
          <w:szCs w:val="26"/>
        </w:rPr>
      </w:pPr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B4: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Nhấp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chuột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phải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vào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thư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mục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Indexes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,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trỏ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đến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New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Index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và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chọn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Non-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Clustered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Index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....</w:t>
      </w:r>
    </w:p>
    <w:p w14:paraId="35E31726" w14:textId="77777777" w:rsidR="00057CDC" w:rsidRPr="00057CDC" w:rsidRDefault="00057CDC" w:rsidP="00057CDC">
      <w:pPr>
        <w:pStyle w:val="ListParagraph"/>
        <w:outlineLvl w:val="1"/>
        <w:rPr>
          <w:rFonts w:asciiTheme="majorHAnsi" w:eastAsia="Times New Roman" w:hAnsiTheme="majorHAnsi" w:cstheme="majorHAnsi"/>
          <w:sz w:val="26"/>
          <w:szCs w:val="26"/>
        </w:rPr>
      </w:pPr>
    </w:p>
    <w:p w14:paraId="63FBE54B" w14:textId="77777777" w:rsidR="00057CDC" w:rsidRPr="00057CDC" w:rsidRDefault="00057CDC" w:rsidP="00057CDC">
      <w:pPr>
        <w:ind w:left="360"/>
        <w:outlineLvl w:val="1"/>
        <w:rPr>
          <w:rFonts w:asciiTheme="majorHAnsi" w:eastAsia="Times New Roman" w:hAnsiTheme="majorHAnsi" w:cstheme="majorHAnsi"/>
          <w:sz w:val="26"/>
          <w:szCs w:val="26"/>
        </w:rPr>
      </w:pPr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B5: Trong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hộp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thoại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New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Index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, trên trang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General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,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nhập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tên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của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chỉ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mục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mới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trong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hộp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Index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Name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>.</w:t>
      </w:r>
    </w:p>
    <w:p w14:paraId="51985BF1" w14:textId="77777777" w:rsidR="00057CDC" w:rsidRPr="00057CDC" w:rsidRDefault="00057CDC" w:rsidP="00057CDC">
      <w:pPr>
        <w:pStyle w:val="ListParagraph"/>
        <w:outlineLvl w:val="1"/>
        <w:rPr>
          <w:rFonts w:asciiTheme="majorHAnsi" w:eastAsia="Times New Roman" w:hAnsiTheme="majorHAnsi" w:cstheme="majorHAnsi"/>
          <w:sz w:val="26"/>
          <w:szCs w:val="26"/>
        </w:rPr>
      </w:pPr>
    </w:p>
    <w:p w14:paraId="5D0C0364" w14:textId="77777777" w:rsidR="00057CDC" w:rsidRPr="00057CDC" w:rsidRDefault="00057CDC" w:rsidP="00057CDC">
      <w:pPr>
        <w:ind w:left="360"/>
        <w:outlineLvl w:val="1"/>
        <w:rPr>
          <w:rFonts w:asciiTheme="majorHAnsi" w:eastAsia="Times New Roman" w:hAnsiTheme="majorHAnsi" w:cstheme="majorHAnsi"/>
          <w:sz w:val="26"/>
          <w:szCs w:val="26"/>
        </w:rPr>
      </w:pPr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B6: Trong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tab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Index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key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columns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,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bấm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Add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....</w:t>
      </w:r>
    </w:p>
    <w:p w14:paraId="30EB012D" w14:textId="77777777" w:rsidR="00057CDC" w:rsidRPr="00057CDC" w:rsidRDefault="00057CDC" w:rsidP="00057CDC">
      <w:pPr>
        <w:pStyle w:val="ListParagraph"/>
        <w:outlineLvl w:val="1"/>
        <w:rPr>
          <w:rFonts w:asciiTheme="majorHAnsi" w:eastAsia="Times New Roman" w:hAnsiTheme="majorHAnsi" w:cstheme="majorHAnsi"/>
          <w:sz w:val="26"/>
          <w:szCs w:val="26"/>
        </w:rPr>
      </w:pPr>
    </w:p>
    <w:p w14:paraId="4298D9C3" w14:textId="77777777" w:rsidR="00057CDC" w:rsidRPr="00057CDC" w:rsidRDefault="00057CDC" w:rsidP="00057CDC">
      <w:pPr>
        <w:ind w:left="360"/>
        <w:outlineLvl w:val="1"/>
        <w:rPr>
          <w:rFonts w:asciiTheme="majorHAnsi" w:eastAsia="Times New Roman" w:hAnsiTheme="majorHAnsi" w:cstheme="majorHAnsi"/>
          <w:sz w:val="26"/>
          <w:szCs w:val="26"/>
        </w:rPr>
      </w:pPr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B7: Trong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hộp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thoại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Select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Columns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from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table_name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,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chọn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check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box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hoặc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check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boxes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của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table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column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hoặc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columns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sẽ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được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thêm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vào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chỉ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mục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>.</w:t>
      </w:r>
    </w:p>
    <w:p w14:paraId="7CE6F370" w14:textId="77777777" w:rsidR="00057CDC" w:rsidRPr="00057CDC" w:rsidRDefault="00057CDC" w:rsidP="00057CDC">
      <w:pPr>
        <w:pStyle w:val="ListParagraph"/>
        <w:outlineLvl w:val="1"/>
        <w:rPr>
          <w:rFonts w:asciiTheme="majorHAnsi" w:eastAsia="Times New Roman" w:hAnsiTheme="majorHAnsi" w:cstheme="majorHAnsi"/>
          <w:sz w:val="26"/>
          <w:szCs w:val="26"/>
        </w:rPr>
      </w:pPr>
    </w:p>
    <w:p w14:paraId="43161B94" w14:textId="77777777" w:rsidR="00057CDC" w:rsidRPr="00057CDC" w:rsidRDefault="00057CDC" w:rsidP="00057CDC">
      <w:pPr>
        <w:ind w:left="360"/>
        <w:outlineLvl w:val="1"/>
        <w:rPr>
          <w:rFonts w:asciiTheme="majorHAnsi" w:eastAsia="Times New Roman" w:hAnsiTheme="majorHAnsi" w:cstheme="majorHAnsi"/>
          <w:sz w:val="26"/>
          <w:szCs w:val="26"/>
        </w:rPr>
      </w:pPr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B8: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Nhấn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OK.</w:t>
      </w:r>
    </w:p>
    <w:p w14:paraId="422CDB66" w14:textId="77777777" w:rsidR="00057CDC" w:rsidRPr="00057CDC" w:rsidRDefault="00057CDC" w:rsidP="00057CDC">
      <w:pPr>
        <w:pStyle w:val="ListParagraph"/>
        <w:outlineLvl w:val="1"/>
        <w:rPr>
          <w:rFonts w:asciiTheme="majorHAnsi" w:eastAsia="Times New Roman" w:hAnsiTheme="majorHAnsi" w:cstheme="majorHAnsi"/>
          <w:sz w:val="26"/>
          <w:szCs w:val="26"/>
        </w:rPr>
      </w:pPr>
    </w:p>
    <w:p w14:paraId="4DE9C1B4" w14:textId="77777777" w:rsidR="00057CDC" w:rsidRPr="00057CDC" w:rsidRDefault="00057CDC" w:rsidP="00057CDC">
      <w:pPr>
        <w:ind w:left="360"/>
        <w:outlineLvl w:val="1"/>
        <w:rPr>
          <w:rFonts w:asciiTheme="majorHAnsi" w:eastAsia="Times New Roman" w:hAnsiTheme="majorHAnsi" w:cstheme="majorHAnsi"/>
          <w:sz w:val="26"/>
          <w:szCs w:val="26"/>
        </w:rPr>
      </w:pPr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B9: Trong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tab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Included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columns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,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bấm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Add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....</w:t>
      </w:r>
    </w:p>
    <w:p w14:paraId="1BB8F494" w14:textId="77777777" w:rsidR="00057CDC" w:rsidRPr="00057CDC" w:rsidRDefault="00057CDC" w:rsidP="00057CDC">
      <w:pPr>
        <w:pStyle w:val="ListParagraph"/>
        <w:outlineLvl w:val="1"/>
        <w:rPr>
          <w:rFonts w:asciiTheme="majorHAnsi" w:eastAsia="Times New Roman" w:hAnsiTheme="majorHAnsi" w:cstheme="majorHAnsi"/>
          <w:sz w:val="26"/>
          <w:szCs w:val="26"/>
        </w:rPr>
      </w:pPr>
    </w:p>
    <w:p w14:paraId="218B919B" w14:textId="77777777" w:rsidR="00057CDC" w:rsidRPr="00057CDC" w:rsidRDefault="00057CDC" w:rsidP="00057CDC">
      <w:pPr>
        <w:ind w:left="360"/>
        <w:outlineLvl w:val="1"/>
        <w:rPr>
          <w:rFonts w:asciiTheme="majorHAnsi" w:eastAsia="Times New Roman" w:hAnsiTheme="majorHAnsi" w:cstheme="majorHAnsi"/>
          <w:sz w:val="26"/>
          <w:szCs w:val="26"/>
        </w:rPr>
      </w:pPr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B10: Trong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hộp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thoại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Select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Columns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from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table_name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,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chọn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check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box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hoặc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check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boxes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của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table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column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hoặc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columns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sẽ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được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thêm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vào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chỉ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mục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dưới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dạng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cột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không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khóa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>.</w:t>
      </w:r>
    </w:p>
    <w:p w14:paraId="025DB7DC" w14:textId="77777777" w:rsidR="00057CDC" w:rsidRPr="00057CDC" w:rsidRDefault="00057CDC" w:rsidP="00057CDC">
      <w:pPr>
        <w:pStyle w:val="ListParagraph"/>
        <w:outlineLvl w:val="1"/>
        <w:rPr>
          <w:rFonts w:asciiTheme="majorHAnsi" w:eastAsia="Times New Roman" w:hAnsiTheme="majorHAnsi" w:cstheme="majorHAnsi"/>
          <w:sz w:val="26"/>
          <w:szCs w:val="26"/>
        </w:rPr>
      </w:pPr>
    </w:p>
    <w:p w14:paraId="60633083" w14:textId="15E7DD36" w:rsidR="00057CDC" w:rsidRPr="00057CDC" w:rsidRDefault="00057CDC" w:rsidP="00057CDC">
      <w:pPr>
        <w:ind w:left="360"/>
        <w:outlineLvl w:val="1"/>
        <w:rPr>
          <w:rFonts w:asciiTheme="majorHAnsi" w:eastAsia="Times New Roman" w:hAnsiTheme="majorHAnsi" w:cstheme="majorHAnsi"/>
          <w:sz w:val="26"/>
          <w:szCs w:val="26"/>
        </w:rPr>
      </w:pPr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B11: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Nhấn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OK.</w:t>
      </w:r>
    </w:p>
    <w:p w14:paraId="4DFB171D" w14:textId="77777777" w:rsidR="00057CDC" w:rsidRPr="00057CDC" w:rsidRDefault="00057CDC" w:rsidP="00057CDC">
      <w:pPr>
        <w:pStyle w:val="ListParagraph"/>
        <w:rPr>
          <w:rFonts w:asciiTheme="majorHAnsi" w:eastAsia="Times New Roman" w:hAnsiTheme="majorHAnsi" w:cstheme="majorHAnsi"/>
          <w:sz w:val="26"/>
          <w:szCs w:val="26"/>
        </w:rPr>
      </w:pPr>
    </w:p>
    <w:p w14:paraId="7B1E2194" w14:textId="0A934204" w:rsidR="00057CDC" w:rsidRPr="00057CDC" w:rsidRDefault="00057CDC" w:rsidP="00057CDC">
      <w:pPr>
        <w:ind w:left="360"/>
        <w:outlineLvl w:val="1"/>
        <w:rPr>
          <w:rFonts w:asciiTheme="majorHAnsi" w:eastAsia="Times New Roman" w:hAnsiTheme="majorHAnsi" w:cstheme="majorHAnsi"/>
          <w:sz w:val="26"/>
          <w:szCs w:val="26"/>
        </w:rPr>
      </w:pPr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B12: Trong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hộp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thoại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New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Index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, </w:t>
      </w:r>
      <w:proofErr w:type="spellStart"/>
      <w:r w:rsidRPr="00057CDC">
        <w:rPr>
          <w:rFonts w:asciiTheme="majorHAnsi" w:eastAsia="Times New Roman" w:hAnsiTheme="majorHAnsi" w:cstheme="majorHAnsi"/>
          <w:sz w:val="26"/>
          <w:szCs w:val="26"/>
        </w:rPr>
        <w:t>bấm</w:t>
      </w:r>
      <w:proofErr w:type="spellEnd"/>
      <w:r w:rsidRPr="00057CDC">
        <w:rPr>
          <w:rFonts w:asciiTheme="majorHAnsi" w:eastAsia="Times New Roman" w:hAnsiTheme="majorHAnsi" w:cstheme="majorHAnsi"/>
          <w:sz w:val="26"/>
          <w:szCs w:val="26"/>
        </w:rPr>
        <w:t xml:space="preserve"> OK.</w:t>
      </w:r>
    </w:p>
    <w:p w14:paraId="5848F745" w14:textId="77777777" w:rsidR="00057CDC" w:rsidRPr="00057CDC" w:rsidRDefault="00057CDC" w:rsidP="00057CDC">
      <w:pPr>
        <w:pStyle w:val="ListParagraph"/>
        <w:outlineLvl w:val="1"/>
        <w:rPr>
          <w:rFonts w:asciiTheme="majorHAnsi" w:eastAsia="Times New Roman" w:hAnsiTheme="majorHAnsi" w:cstheme="majorHAnsi"/>
          <w:sz w:val="26"/>
          <w:szCs w:val="26"/>
        </w:rPr>
      </w:pPr>
    </w:p>
    <w:p w14:paraId="1336D705" w14:textId="6B44660A" w:rsidR="00AA52A8" w:rsidRPr="00AA52A8" w:rsidRDefault="00AA52A8" w:rsidP="00057CDC">
      <w:pPr>
        <w:pStyle w:val="ListParagraph"/>
        <w:numPr>
          <w:ilvl w:val="0"/>
          <w:numId w:val="11"/>
        </w:numPr>
        <w:outlineLvl w:val="1"/>
        <w:rPr>
          <w:rFonts w:asciiTheme="majorHAnsi" w:eastAsia="Times New Roman" w:hAnsiTheme="majorHAnsi" w:cstheme="majorHAnsi"/>
          <w:color w:val="000000"/>
          <w:sz w:val="26"/>
          <w:szCs w:val="26"/>
          <w:lang w:val="en-US" w:eastAsia="vi-VN"/>
        </w:rPr>
      </w:pPr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lastRenderedPageBreak/>
        <w:t xml:space="preserve">Khi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nào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chỉ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mục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không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tồn</w:t>
      </w:r>
      <w:proofErr w:type="spellEnd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A52A8">
        <w:rPr>
          <w:rFonts w:asciiTheme="majorHAnsi" w:eastAsia="Times New Roman" w:hAnsiTheme="majorHAnsi" w:cstheme="majorHAnsi"/>
          <w:b/>
          <w:bCs/>
          <w:sz w:val="26"/>
          <w:szCs w:val="26"/>
        </w:rPr>
        <w:t>tại</w:t>
      </w:r>
      <w:bookmarkEnd w:id="10"/>
      <w:proofErr w:type="spellEnd"/>
    </w:p>
    <w:sectPr w:rsidR="00AA52A8" w:rsidRPr="00AA52A8" w:rsidSect="00B55C72"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3405C" w14:textId="77777777" w:rsidR="004A7841" w:rsidRDefault="004A7841" w:rsidP="00B55C72">
      <w:pPr>
        <w:spacing w:after="0" w:line="240" w:lineRule="auto"/>
      </w:pPr>
      <w:r>
        <w:separator/>
      </w:r>
    </w:p>
  </w:endnote>
  <w:endnote w:type="continuationSeparator" w:id="0">
    <w:p w14:paraId="6EC1B6C4" w14:textId="77777777" w:rsidR="004A7841" w:rsidRDefault="004A7841" w:rsidP="00B55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69482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4E7EAE" w14:textId="7871CF96" w:rsidR="00057CDC" w:rsidRDefault="00057C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3E00E4" w14:textId="77777777" w:rsidR="00057CDC" w:rsidRDefault="00057C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9D2DB" w14:textId="77777777" w:rsidR="004A7841" w:rsidRDefault="004A7841" w:rsidP="00B55C72">
      <w:pPr>
        <w:spacing w:after="0" w:line="240" w:lineRule="auto"/>
      </w:pPr>
      <w:r>
        <w:separator/>
      </w:r>
    </w:p>
  </w:footnote>
  <w:footnote w:type="continuationSeparator" w:id="0">
    <w:p w14:paraId="7798E9F3" w14:textId="77777777" w:rsidR="004A7841" w:rsidRDefault="004A7841" w:rsidP="00B55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6649A"/>
    <w:multiLevelType w:val="hybridMultilevel"/>
    <w:tmpl w:val="4ACE42B2"/>
    <w:lvl w:ilvl="0" w:tplc="26F03258">
      <w:start w:val="1"/>
      <w:numFmt w:val="decimal"/>
      <w:lvlText w:val="%1."/>
      <w:lvlJc w:val="left"/>
      <w:pPr>
        <w:ind w:left="720" w:hanging="360"/>
      </w:pPr>
    </w:lvl>
    <w:lvl w:ilvl="1" w:tplc="E8464B4A">
      <w:start w:val="1"/>
      <w:numFmt w:val="lowerLetter"/>
      <w:lvlText w:val="%2."/>
      <w:lvlJc w:val="left"/>
      <w:pPr>
        <w:ind w:left="1440" w:hanging="360"/>
      </w:pPr>
    </w:lvl>
    <w:lvl w:ilvl="2" w:tplc="AF0033AC">
      <w:start w:val="1"/>
      <w:numFmt w:val="lowerRoman"/>
      <w:lvlText w:val="%3."/>
      <w:lvlJc w:val="right"/>
      <w:pPr>
        <w:ind w:left="2160" w:hanging="180"/>
      </w:pPr>
    </w:lvl>
    <w:lvl w:ilvl="3" w:tplc="D47AC4DA">
      <w:start w:val="1"/>
      <w:numFmt w:val="decimal"/>
      <w:lvlText w:val="%4."/>
      <w:lvlJc w:val="left"/>
      <w:pPr>
        <w:ind w:left="2880" w:hanging="360"/>
      </w:pPr>
    </w:lvl>
    <w:lvl w:ilvl="4" w:tplc="94DE76BE">
      <w:start w:val="1"/>
      <w:numFmt w:val="lowerLetter"/>
      <w:lvlText w:val="%5."/>
      <w:lvlJc w:val="left"/>
      <w:pPr>
        <w:ind w:left="3600" w:hanging="360"/>
      </w:pPr>
    </w:lvl>
    <w:lvl w:ilvl="5" w:tplc="CC788F3E">
      <w:start w:val="1"/>
      <w:numFmt w:val="lowerRoman"/>
      <w:lvlText w:val="%6."/>
      <w:lvlJc w:val="right"/>
      <w:pPr>
        <w:ind w:left="4320" w:hanging="180"/>
      </w:pPr>
    </w:lvl>
    <w:lvl w:ilvl="6" w:tplc="AE903EA6">
      <w:start w:val="1"/>
      <w:numFmt w:val="decimal"/>
      <w:lvlText w:val="%7."/>
      <w:lvlJc w:val="left"/>
      <w:pPr>
        <w:ind w:left="5040" w:hanging="360"/>
      </w:pPr>
    </w:lvl>
    <w:lvl w:ilvl="7" w:tplc="ED4410CE">
      <w:start w:val="1"/>
      <w:numFmt w:val="lowerLetter"/>
      <w:lvlText w:val="%8."/>
      <w:lvlJc w:val="left"/>
      <w:pPr>
        <w:ind w:left="5760" w:hanging="360"/>
      </w:pPr>
    </w:lvl>
    <w:lvl w:ilvl="8" w:tplc="224404C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06B3F"/>
    <w:multiLevelType w:val="hybridMultilevel"/>
    <w:tmpl w:val="2428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464B4A">
      <w:start w:val="1"/>
      <w:numFmt w:val="lowerLetter"/>
      <w:lvlText w:val="%2."/>
      <w:lvlJc w:val="left"/>
      <w:pPr>
        <w:ind w:left="1440" w:hanging="360"/>
      </w:pPr>
    </w:lvl>
    <w:lvl w:ilvl="2" w:tplc="AF0033AC">
      <w:start w:val="1"/>
      <w:numFmt w:val="lowerRoman"/>
      <w:lvlText w:val="%3."/>
      <w:lvlJc w:val="right"/>
      <w:pPr>
        <w:ind w:left="2160" w:hanging="180"/>
      </w:pPr>
    </w:lvl>
    <w:lvl w:ilvl="3" w:tplc="D47AC4DA">
      <w:start w:val="1"/>
      <w:numFmt w:val="decimal"/>
      <w:lvlText w:val="%4."/>
      <w:lvlJc w:val="left"/>
      <w:pPr>
        <w:ind w:left="2880" w:hanging="360"/>
      </w:pPr>
    </w:lvl>
    <w:lvl w:ilvl="4" w:tplc="94DE76BE">
      <w:start w:val="1"/>
      <w:numFmt w:val="lowerLetter"/>
      <w:lvlText w:val="%5."/>
      <w:lvlJc w:val="left"/>
      <w:pPr>
        <w:ind w:left="3600" w:hanging="360"/>
      </w:pPr>
    </w:lvl>
    <w:lvl w:ilvl="5" w:tplc="CC788F3E">
      <w:start w:val="1"/>
      <w:numFmt w:val="lowerRoman"/>
      <w:lvlText w:val="%6."/>
      <w:lvlJc w:val="right"/>
      <w:pPr>
        <w:ind w:left="4320" w:hanging="180"/>
      </w:pPr>
    </w:lvl>
    <w:lvl w:ilvl="6" w:tplc="AE903EA6">
      <w:start w:val="1"/>
      <w:numFmt w:val="decimal"/>
      <w:lvlText w:val="%7."/>
      <w:lvlJc w:val="left"/>
      <w:pPr>
        <w:ind w:left="5040" w:hanging="360"/>
      </w:pPr>
    </w:lvl>
    <w:lvl w:ilvl="7" w:tplc="ED4410CE">
      <w:start w:val="1"/>
      <w:numFmt w:val="lowerLetter"/>
      <w:lvlText w:val="%8."/>
      <w:lvlJc w:val="left"/>
      <w:pPr>
        <w:ind w:left="5760" w:hanging="360"/>
      </w:pPr>
    </w:lvl>
    <w:lvl w:ilvl="8" w:tplc="224404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5381E"/>
    <w:multiLevelType w:val="hybridMultilevel"/>
    <w:tmpl w:val="A934D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A2243B"/>
    <w:multiLevelType w:val="hybridMultilevel"/>
    <w:tmpl w:val="2EBA0800"/>
    <w:lvl w:ilvl="0" w:tplc="42ECB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B09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B4E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24B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64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8A7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A2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49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A7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158EC"/>
    <w:multiLevelType w:val="hybridMultilevel"/>
    <w:tmpl w:val="4426ED50"/>
    <w:lvl w:ilvl="0" w:tplc="B94C2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AE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0A0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48F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007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DA2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E3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4AE3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80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C2006"/>
    <w:multiLevelType w:val="hybridMultilevel"/>
    <w:tmpl w:val="66F8C43E"/>
    <w:lvl w:ilvl="0" w:tplc="390A7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C2B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2A3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BE6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F6A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84C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6AD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E9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EF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85A3A"/>
    <w:multiLevelType w:val="hybridMultilevel"/>
    <w:tmpl w:val="1ABE5E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F538E"/>
    <w:multiLevelType w:val="hybridMultilevel"/>
    <w:tmpl w:val="884EB1DC"/>
    <w:lvl w:ilvl="0" w:tplc="B1FC7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922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5AE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29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3E0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AE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82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C6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C9B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E44BA"/>
    <w:multiLevelType w:val="hybridMultilevel"/>
    <w:tmpl w:val="A0C64BCE"/>
    <w:lvl w:ilvl="0" w:tplc="76702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2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C3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CCC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FEB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22E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4A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AD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806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27E43"/>
    <w:multiLevelType w:val="hybridMultilevel"/>
    <w:tmpl w:val="9136558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670732F5"/>
    <w:multiLevelType w:val="hybridMultilevel"/>
    <w:tmpl w:val="180865F0"/>
    <w:lvl w:ilvl="0" w:tplc="0FCC6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0E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BE0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82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2A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A7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A3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21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42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C662A"/>
    <w:multiLevelType w:val="hybridMultilevel"/>
    <w:tmpl w:val="56C66BFE"/>
    <w:lvl w:ilvl="0" w:tplc="5E880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04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041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DA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949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E0F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064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8D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826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B0D14"/>
    <w:multiLevelType w:val="hybridMultilevel"/>
    <w:tmpl w:val="D962217A"/>
    <w:lvl w:ilvl="0" w:tplc="C7020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26A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CD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960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E42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A2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B40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38E3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ECA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F7798"/>
    <w:multiLevelType w:val="hybridMultilevel"/>
    <w:tmpl w:val="86CE117E"/>
    <w:lvl w:ilvl="0" w:tplc="52AA9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023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C0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742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E01F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6CB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089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282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8A6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B3362"/>
    <w:multiLevelType w:val="hybridMultilevel"/>
    <w:tmpl w:val="0E145A48"/>
    <w:lvl w:ilvl="0" w:tplc="2D36D9A4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7"/>
  </w:num>
  <w:num w:numId="9">
    <w:abstractNumId w:val="13"/>
  </w:num>
  <w:num w:numId="10">
    <w:abstractNumId w:val="5"/>
  </w:num>
  <w:num w:numId="11">
    <w:abstractNumId w:val="0"/>
  </w:num>
  <w:num w:numId="12">
    <w:abstractNumId w:val="6"/>
  </w:num>
  <w:num w:numId="13">
    <w:abstractNumId w:val="2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FDA"/>
    <w:rsid w:val="00057CDC"/>
    <w:rsid w:val="001F7FDA"/>
    <w:rsid w:val="003F5467"/>
    <w:rsid w:val="004A7841"/>
    <w:rsid w:val="00657D52"/>
    <w:rsid w:val="00911473"/>
    <w:rsid w:val="00942D8B"/>
    <w:rsid w:val="00A17C64"/>
    <w:rsid w:val="00A5321F"/>
    <w:rsid w:val="00A75CCA"/>
    <w:rsid w:val="00AA52A8"/>
    <w:rsid w:val="00B34615"/>
    <w:rsid w:val="00B55C72"/>
    <w:rsid w:val="00B63927"/>
    <w:rsid w:val="00BD006B"/>
    <w:rsid w:val="00C522F4"/>
    <w:rsid w:val="00C56926"/>
    <w:rsid w:val="00DB19C8"/>
    <w:rsid w:val="00DB1C06"/>
    <w:rsid w:val="00E83264"/>
    <w:rsid w:val="00F328C7"/>
    <w:rsid w:val="00FA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266731"/>
  <w15:docId w15:val="{B4E6C1D4-0806-4A46-952D-8A5F6428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C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F7FD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F7FDA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5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52A8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A52A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B1C06"/>
    <w:pPr>
      <w:tabs>
        <w:tab w:val="left" w:pos="660"/>
        <w:tab w:val="right" w:leader="dot" w:pos="9628"/>
      </w:tabs>
      <w:spacing w:after="100" w:line="720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52A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A52A8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A52A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5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C72"/>
  </w:style>
  <w:style w:type="paragraph" w:styleId="Footer">
    <w:name w:val="footer"/>
    <w:basedOn w:val="Normal"/>
    <w:link w:val="FooterChar"/>
    <w:uiPriority w:val="99"/>
    <w:unhideWhenUsed/>
    <w:rsid w:val="00B55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C72"/>
  </w:style>
  <w:style w:type="character" w:customStyle="1" w:styleId="Heading3Char">
    <w:name w:val="Heading 3 Char"/>
    <w:basedOn w:val="DefaultParagraphFont"/>
    <w:link w:val="Heading3"/>
    <w:uiPriority w:val="9"/>
    <w:semiHidden/>
    <w:rsid w:val="00DB1C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2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22F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C522F4"/>
  </w:style>
  <w:style w:type="character" w:customStyle="1" w:styleId="pun">
    <w:name w:val="pun"/>
    <w:basedOn w:val="DefaultParagraphFont"/>
    <w:rsid w:val="00C52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CC2BB-2810-4C34-89B0-FAADE7344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734</Words>
  <Characters>4185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Vũ</dc:creator>
  <cp:lastModifiedBy>Phan Van  Hoai</cp:lastModifiedBy>
  <cp:revision>7</cp:revision>
  <dcterms:created xsi:type="dcterms:W3CDTF">2019-09-26T12:54:00Z</dcterms:created>
  <dcterms:modified xsi:type="dcterms:W3CDTF">2019-09-27T06:11:00Z</dcterms:modified>
</cp:coreProperties>
</file>