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before="0"/>
        <w:jc w:val="left"/>
      </w:pPr>
      <w:r>
        <w:rPr>
          <w:rFonts w:ascii="Times New Roman" w:hAnsi="Times New Roman"/>
          <w:b w:val="0"/>
          <w:i w:val="0"/>
          <w:sz w:val="24"/>
        </w:rPr>
        <w:t>School: Khuc Thua Du High School</w:t>
        <w:br/>
        <w:t>Department: Mathematics and Informatics Department</w:t>
        <w:br/>
        <w:t>Teacher’s name: Tran Hoai Thanh</w:t>
        <w:br/>
        <w:t>Date of preparation: November 2026</w:t>
        <w:br/>
        <w:t>Teaching date: Week 14, December 2026</w:t>
      </w:r>
    </w:p>
    <w:p>
      <w:pPr>
        <w:spacing w:after="240" w:before="0"/>
        <w:jc w:val="center"/>
      </w:pPr>
      <w:r>
        <w:rPr>
          <w:rFonts w:ascii="Times New Roman" w:hAnsi="Times New Roman"/>
          <w:b/>
          <w:i w:val="0"/>
          <w:sz w:val="28"/>
        </w:rPr>
        <w:t>Topic 7: "Parallel Lines and Planes – Perpendicular Lines and Planes in Space"</w:t>
      </w:r>
    </w:p>
    <w:p>
      <w:pPr>
        <w:spacing w:after="120" w:before="120"/>
        <w:jc w:val="left"/>
      </w:pPr>
      <w:r>
        <w:rPr>
          <w:rFonts w:ascii="Times New Roman" w:hAnsi="Times New Roman"/>
          <w:b/>
          <w:i w:val="0"/>
          <w:sz w:val="26"/>
        </w:rPr>
        <w:t>I. OBJECTIVES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(mục tiêu)</w:t>
      </w:r>
    </w:p>
    <w:p>
      <w:pPr>
        <w:spacing w:after="120" w:before="0"/>
        <w:jc w:val="left"/>
      </w:pPr>
      <w:r>
        <w:rPr>
          <w:rFonts w:ascii="Times New Roman" w:hAnsi="Times New Roman"/>
          <w:b/>
          <w:i w:val="0"/>
          <w:sz w:val="24"/>
        </w:rPr>
        <w:t>1. Knowledge: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(kiến thức:)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Identify and prove parallel and perpendicular relationships in 3D space.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Apply theorems about lines and planes in space.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Compute distances and angles in 3D geometry.</w:t>
      </w:r>
    </w:p>
    <w:p>
      <w:pPr>
        <w:spacing w:after="120" w:before="120"/>
        <w:jc w:val="left"/>
      </w:pPr>
      <w:r>
        <w:rPr>
          <w:rFonts w:ascii="Times New Roman" w:hAnsi="Times New Roman"/>
          <w:b/>
          <w:i w:val="0"/>
          <w:sz w:val="24"/>
        </w:rPr>
        <w:t>2. Competencies: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(năng lực:)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Mathematical thinking and reasoning competency.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 xml:space="preserve">  (Năng lực tư duy và lập luận toán học.)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Mathematical problem-solving competency.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 xml:space="preserve">  (Năng lực giải quyết vấn đề toán học.)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Mathematical communication competency.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 xml:space="preserve">  (Năng lực giao tiếp toán học.)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Mathematical modeling competency.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 xml:space="preserve">  (Năng lực mô hình hóa toán học.)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Competency in using mathematical tools.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 xml:space="preserve">  (Năng lực sử dụng công cụ, phương tiện toán học.)</w:t>
      </w:r>
    </w:p>
    <w:p>
      <w:pPr>
        <w:spacing w:after="120" w:before="120"/>
        <w:jc w:val="left"/>
      </w:pPr>
      <w:r>
        <w:rPr>
          <w:rFonts w:ascii="Times New Roman" w:hAnsi="Times New Roman"/>
          <w:b/>
          <w:i w:val="0"/>
          <w:sz w:val="24"/>
        </w:rPr>
        <w:t>3. Qualities: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(phẩm chất:)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Foster carefulness, accuracy, logical and systematic thinking.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 xml:space="preserve">  (Rèn tính cẩn thận, chính xác; tư duy logic, có hệ thống.)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Actively discover and acquire new knowledge; demonstrate responsibility and cooperation.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 xml:space="preserve">  (Tích cực khám phá, tiếp nhận kiến thức mới; thể hiện tinh thần trách nhiệm và hợp tác.)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Develop logical thinking, rigorous reasoning, and flexibility.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 xml:space="preserve">  (Phát triển tư duy logic, lập luận chặt chẽ và linh hoạt.)</w:t>
      </w:r>
    </w:p>
    <w:p>
      <w:pPr>
        <w:spacing w:after="120" w:before="240"/>
        <w:jc w:val="left"/>
      </w:pPr>
      <w:r>
        <w:rPr>
          <w:rFonts w:ascii="Times New Roman" w:hAnsi="Times New Roman"/>
          <w:b/>
          <w:i w:val="0"/>
          <w:sz w:val="26"/>
        </w:rPr>
        <w:t>II. TEACHING PROCESS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(tiến trình dạy học)</w:t>
      </w:r>
    </w:p>
    <w:p>
      <w:pPr>
        <w:spacing w:after="120" w:before="240"/>
        <w:jc w:val="left"/>
      </w:pPr>
      <w:r>
        <w:rPr>
          <w:rFonts w:ascii="Times New Roman" w:hAnsi="Times New Roman"/>
          <w:b/>
          <w:i w:val="0"/>
          <w:color w:val="00008B"/>
          <w:sz w:val="26"/>
        </w:rPr>
        <w:t>VOCABULARY – KEY MATHEMATICAL TERMS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(từ vựng – thuật ngữ toán học chính)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4472C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English Term</w:t>
            </w:r>
          </w:p>
        </w:tc>
        <w:tc>
          <w:tcPr>
            <w:tcW w:type="dxa" w:w="2880"/>
            <w:shd w:val="clear" w:color="auto" w:fill="4472C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Pronunciation</w:t>
            </w:r>
          </w:p>
        </w:tc>
        <w:tc>
          <w:tcPr>
            <w:tcW w:type="dxa" w:w="2880"/>
            <w:shd w:val="clear" w:color="auto" w:fill="4472C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Vietnamese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parallel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/ˈpærəlel/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song song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perpendicular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/ˌpɜːpənˈdɪkjʊlə/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vuông góc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plane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/pleɪn/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mặt phẳng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skew lines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đường chéo nhau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dihedral angle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góc nhị diện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projection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hình chiếu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cross-section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thiết diện</w:t>
            </w:r>
          </w:p>
        </w:tc>
      </w:tr>
    </w:tbl>
    <w:p/>
    <w:p>
      <w:pPr>
        <w:spacing w:after="120" w:before="200"/>
        <w:jc w:val="left"/>
      </w:pPr>
      <w:r>
        <w:rPr>
          <w:rFonts w:ascii="Times New Roman" w:hAnsi="Times New Roman"/>
          <w:b/>
          <w:i w:val="0"/>
          <w:color w:val="00008B"/>
          <w:sz w:val="28"/>
        </w:rPr>
        <w:t>PART 1: PARALLEL IN SPACE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(phần 1: song song trong không gian)</w:t>
      </w:r>
    </w:p>
    <w:p>
      <w:pPr>
        <w:spacing w:after="120" w:before="200"/>
        <w:jc w:val="left"/>
      </w:pPr>
      <w:r>
        <w:rPr>
          <w:rFonts w:ascii="Times New Roman" w:hAnsi="Times New Roman"/>
          <w:b/>
          <w:i w:val="0"/>
          <w:color w:val="006400"/>
          <w:sz w:val="26"/>
        </w:rPr>
        <w:t>A. THEORY REVIEW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(ôn tập lý thuyết)</w:t>
      </w:r>
    </w:p>
    <w:p>
      <w:pPr>
        <w:spacing w:after="120" w:before="120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1. Line Parallel to a Line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(1. đường thẳng song song đường thẳng)</w:t>
      </w:r>
    </w:p>
    <w:p>
      <w:pPr>
        <w:spacing w:after="120" w:before="0"/>
        <w:jc w:val="left"/>
      </w:pPr>
      <w:r>
        <w:rPr>
          <w:rFonts w:ascii="Times New Roman" w:hAnsi="Times New Roman"/>
          <w:b w:val="0"/>
          <w:i w:val="0"/>
          <w:sz w:val="24"/>
        </w:rPr>
        <w:t>Two lines are parallel if they are coplanar and do not intersect.</w:t>
      </w:r>
    </w:p>
    <w:p>
      <w:pPr>
        <w:spacing w:after="120" w:before="0"/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after="120" w:before="120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2. Line Parallel to a Plane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(2. đường thẳng song song mặt phẳng)</w:t>
      </w:r>
    </w:p>
    <w:p>
      <w:pPr>
        <w:spacing w:after="120" w:before="0"/>
        <w:jc w:val="left"/>
      </w:pPr>
      <w:r>
        <w:rPr>
          <w:rFonts w:ascii="Times New Roman" w:hAnsi="Times New Roman"/>
          <w:b w:val="0"/>
          <w:i w:val="0"/>
          <w:sz w:val="24"/>
        </w:rPr>
        <w:t>A line $$d$$ is parallel to plane $$(P)$$ if $$d \cap (P) = \emptyset$$.</w:t>
      </w:r>
    </w:p>
    <w:p>
      <w:pPr>
        <w:spacing w:after="120" w:before="0"/>
        <w:jc w:val="left"/>
      </w:pPr>
      <w:r>
        <w:rPr>
          <w:rFonts w:ascii="Times New Roman" w:hAnsi="Times New Roman"/>
          <w:b w:val="0"/>
          <w:i w:val="0"/>
          <w:sz w:val="24"/>
        </w:rPr>
        <w:t>Key theorem: If $$d \subset (Q)$$ and $$(Q) \cap (P) = d'$$ with $$d \parallel d'$$, then $$d \parallel (P)$$.</w:t>
      </w:r>
    </w:p>
    <w:p>
      <w:pPr>
        <w:spacing w:after="120" w:before="0"/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after="120" w:before="120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3. Plane Parallel to a Plane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(3. mặt phẳng song song mặt phẳng)</w:t>
      </w:r>
    </w:p>
    <w:p>
      <w:pPr>
        <w:spacing w:after="120" w:before="0"/>
        <w:jc w:val="left"/>
      </w:pPr>
      <w:r>
        <w:rPr>
          <w:rFonts w:ascii="Times New Roman" w:hAnsi="Times New Roman"/>
          <w:b w:val="0"/>
          <w:i w:val="0"/>
          <w:sz w:val="24"/>
        </w:rPr>
        <w:t>$$(P)\parallel(Q)$$ if $$P$$ contains two intersecting lines parallel to $$(Q)$$.</w:t>
      </w:r>
    </w:p>
    <w:p>
      <w:pPr>
        <w:spacing w:after="120" w:before="200"/>
        <w:jc w:val="left"/>
      </w:pPr>
      <w:r>
        <w:rPr>
          <w:rFonts w:ascii="Times New Roman" w:hAnsi="Times New Roman"/>
          <w:b/>
          <w:i w:val="0"/>
          <w:color w:val="00008B"/>
          <w:sz w:val="28"/>
        </w:rPr>
        <w:t>PART 2: PERPENDICULAR IN SPACE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(phần 2: vuông góc trong không gian)</w:t>
      </w:r>
    </w:p>
    <w:p>
      <w:pPr>
        <w:spacing w:after="120" w:before="200"/>
        <w:jc w:val="left"/>
      </w:pPr>
      <w:r>
        <w:rPr>
          <w:rFonts w:ascii="Times New Roman" w:hAnsi="Times New Roman"/>
          <w:b/>
          <w:i w:val="0"/>
          <w:color w:val="006400"/>
          <w:sz w:val="26"/>
        </w:rPr>
        <w:t>A. THEORY REVIEW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(ôn tập lý thuyết)</w:t>
      </w:r>
    </w:p>
    <w:p>
      <w:pPr>
        <w:spacing w:after="120" w:before="120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1. Line Perpendicular to a Plane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(1. đường thẳng vuông góc mặt phẳng)</w:t>
      </w:r>
    </w:p>
    <w:p>
      <w:pPr>
        <w:spacing w:after="120" w:before="0"/>
        <w:jc w:val="left"/>
      </w:pPr>
      <w:r>
        <w:rPr>
          <w:rFonts w:ascii="Times New Roman" w:hAnsi="Times New Roman"/>
          <w:b w:val="0"/>
          <w:i w:val="0"/>
          <w:sz w:val="24"/>
        </w:rPr>
        <w:t>$$d \perp (P)$$ if $$d$$ is perpendicular to every line in $$(P)$$.</w:t>
      </w:r>
    </w:p>
    <w:p>
      <w:pPr>
        <w:spacing w:after="120" w:before="0"/>
        <w:jc w:val="left"/>
      </w:pPr>
      <w:r>
        <w:rPr>
          <w:rFonts w:ascii="Times New Roman" w:hAnsi="Times New Roman"/>
          <w:b w:val="0"/>
          <w:i w:val="0"/>
          <w:sz w:val="24"/>
        </w:rPr>
        <w:t>Sufficient: $$d$$ perpendicular to two intersecting lines in $$(P)$$.</w:t>
      </w:r>
    </w:p>
    <w:p>
      <w:pPr>
        <w:spacing w:after="120" w:before="0"/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after="120" w:before="120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3. Three Perpendiculars Theorem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(3. định lý ba đường vuông góc)</w:t>
      </w:r>
    </w:p>
    <w:p>
      <w:pPr>
        <w:spacing w:after="120" w:before="0"/>
        <w:jc w:val="left"/>
      </w:pPr>
      <w:r>
        <w:rPr>
          <w:rFonts w:ascii="Times New Roman" w:hAnsi="Times New Roman"/>
          <w:b w:val="0"/>
          <w:i w:val="0"/>
          <w:sz w:val="24"/>
        </w:rPr>
        <w:t>If $$AH \perp (P)$$ and $$HB \perp d$$ ($$d \subset (P)$$), then $$AB \perp d$$.</w:t>
      </w:r>
    </w:p>
    <w:p>
      <w:pPr>
        <w:spacing w:after="120" w:before="200"/>
        <w:jc w:val="left"/>
      </w:pPr>
      <w:r>
        <w:rPr>
          <w:rFonts w:ascii="Times New Roman" w:hAnsi="Times New Roman"/>
          <w:b/>
          <w:i w:val="0"/>
          <w:color w:val="006400"/>
          <w:sz w:val="26"/>
        </w:rPr>
        <w:t>B. WORKED EXAMPLES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(ví dụ mẫu có lời giải)</w:t>
      </w:r>
    </w:p>
    <w:p>
      <w:pPr>
        <w:spacing w:after="120" w:before="160"/>
        <w:jc w:val="left"/>
      </w:pPr>
      <w:r>
        <w:rPr>
          <w:rFonts w:ascii="Times New Roman" w:hAnsi="Times New Roman"/>
          <w:b/>
          <w:i w:val="0"/>
          <w:color w:val="8B0000"/>
          <w:sz w:val="24"/>
        </w:rPr>
        <w:t>Example 1 [Understanding]</w:t>
      </w:r>
    </w:p>
    <w:p>
      <w:pPr>
        <w:spacing w:after="40" w:before="0"/>
        <w:jc w:val="left"/>
      </w:pPr>
      <w:r>
        <w:rPr>
          <w:rFonts w:ascii="Times New Roman" w:hAnsi="Times New Roman"/>
          <w:b w:val="0"/>
          <w:i w:val="0"/>
          <w:sz w:val="24"/>
        </w:rPr>
        <w:t>Cube $$ABCD.A'B'C'D'$$ with side $$a$$. Prove $$BD \parallel (A'B'C'D')$$.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Hình lập phương $$ABCD.A'B'C'D'$$ cạnh $$a$$. Chứng minh $$BD \parallel (A'B'C'D')$$.</w:t>
      </w:r>
    </w:p>
    <w:p>
      <w:pPr>
        <w:spacing w:after="120" w:before="0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$$BD \parallel B'D'$$ (opposite sides of parallelogram $$BDD'B'$$).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$$BD \parallel B'D'$$ (cạnh đối hình bình hành $$BDD'B'$$).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$$B'D' \subset (A'B'C'D')$$, $$BD \not\subset (A'B'C'D')$$.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$$B'D' \subset (A'B'C'D')$$, $$BD \not\subset (A'B'C'D')$$.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Therefore $$BD \parallel (A'B'C'D')$$.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Vậy $$BD \parallel (A'B'C'D')$$.</w:t>
      </w:r>
    </w:p>
    <w:p>
      <w:pPr>
        <w:spacing w:after="120" w:before="160"/>
        <w:jc w:val="left"/>
      </w:pPr>
      <w:r>
        <w:rPr>
          <w:rFonts w:ascii="Times New Roman" w:hAnsi="Times New Roman"/>
          <w:b/>
          <w:i w:val="0"/>
          <w:color w:val="8B0000"/>
          <w:sz w:val="24"/>
        </w:rPr>
        <w:t>Example 2 [Application]</w:t>
      </w:r>
    </w:p>
    <w:p>
      <w:pPr>
        <w:spacing w:after="40" w:before="0"/>
        <w:jc w:val="left"/>
      </w:pPr>
      <w:r>
        <w:rPr>
          <w:rFonts w:ascii="Times New Roman" w:hAnsi="Times New Roman"/>
          <w:b w:val="0"/>
          <w:i w:val="0"/>
          <w:sz w:val="24"/>
        </w:rPr>
        <w:t>Tetrahedron $$ABCD$$. $$M, N$$ are midpoints of $$AB, CD$$. Prove $$MN$$ parallel to both $$(ACD)$$ and $$(BCD)$$ is false. Find the cross-section through $$M$$ parallel to $$CD$$.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Tứ diện $$ABCD$$. $$M, N$$ là trung điểm $$AB, CD$$. Tìm thiết diện qua $$M$$ song song $$CD$$.</w:t>
      </w:r>
    </w:p>
    <w:p>
      <w:pPr>
        <w:spacing w:after="120" w:before="0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Through $$M$$ draw plane parallel to $$CD$$. In face $$ABC$$: line through $$M$$ parallel to any direction in that plane.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Qua $$M$$ vẽ mặt phẳng song song $$CD$$. Trong mặt $$ABC$$: đường qua $$M$$.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The cross-section is a parallelogram $$MNPQ$$ where $$P, Q$$ are midpoints of $$BC, AD$$.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Thiết diện là hình bình hành $$MNPQ$$ với $$P, Q$$ là trung điểm $$BC, AD$$.</w:t>
      </w:r>
    </w:p>
    <w:p>
      <w:pPr>
        <w:spacing w:after="120" w:before="160"/>
        <w:jc w:val="left"/>
      </w:pPr>
      <w:r>
        <w:rPr>
          <w:rFonts w:ascii="Times New Roman" w:hAnsi="Times New Roman"/>
          <w:b/>
          <w:i w:val="0"/>
          <w:color w:val="8B0000"/>
          <w:sz w:val="24"/>
        </w:rPr>
        <w:t>Example 3 [Advanced Application]</w:t>
      </w:r>
    </w:p>
    <w:p>
      <w:pPr>
        <w:spacing w:after="40" w:before="0"/>
        <w:jc w:val="left"/>
      </w:pPr>
      <w:r>
        <w:rPr>
          <w:rFonts w:ascii="Times New Roman" w:hAnsi="Times New Roman"/>
          <w:b w:val="0"/>
          <w:i w:val="0"/>
          <w:sz w:val="24"/>
        </w:rPr>
        <w:t>$$SABC$$ is a regular tetrahedron with side $$a$$. Find the distance from $$A$$ to plane $$(SBC)$$.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$$SABC$$ là tứ diện đều cạnh $$a$$. Tìm khoảng cách từ $$A$$ đến mặt phẳng $$(SBC)$$.</w:t>
      </w:r>
    </w:p>
    <w:p>
      <w:pPr>
        <w:spacing w:after="120" w:before="0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Volume: $$V = \frac{a^3\sqrt{2}}{12}$$.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Thể tích: $$V = \frac{a^3\sqrt{2}}{12}$$.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Area of $$SBC$$: $$S_{SBC} = \frac{a^2\sqrt{3}}{4}$$.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Diện tích $$SBC$$: $$S_{SBC} = \frac{a^2\sqrt{3}}{4}$$.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$$d = \frac{3V}{S_{SBC}} = \frac{a\sqrt{6}}{3}$$.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$$d = \frac{3V}{S_{SBC}} = \frac{a\sqrt{6}}{3}$$.</w:t>
      </w:r>
    </w:p>
    <w:p>
      <w:pPr>
        <w:spacing w:after="120" w:before="200"/>
        <w:jc w:val="left"/>
      </w:pPr>
      <w:r>
        <w:rPr>
          <w:rFonts w:ascii="Times New Roman" w:hAnsi="Times New Roman"/>
          <w:b/>
          <w:i w:val="0"/>
          <w:color w:val="006400"/>
          <w:sz w:val="26"/>
        </w:rPr>
        <w:t>PRACTICE EXERCISES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(bài tập thực hành)</w:t>
      </w:r>
    </w:p>
    <w:p>
      <w:pPr>
        <w:spacing w:after="40"/>
        <w:jc w:val="left"/>
      </w:pPr>
      <w:r>
        <w:rPr>
          <w:rFonts w:ascii="Times New Roman" w:hAnsi="Times New Roman"/>
          <w:b/>
          <w:i w:val="0"/>
          <w:sz w:val="24"/>
        </w:rPr>
        <w:t xml:space="preserve">Question 1 </w:t>
      </w:r>
      <w:r>
        <w:rPr>
          <w:rFonts w:ascii="Times New Roman" w:hAnsi="Times New Roman"/>
          <w:b/>
          <w:i/>
          <w:color w:val="008000"/>
          <w:sz w:val="20"/>
        </w:rPr>
        <w:t xml:space="preserve">[Understanding] </w:t>
      </w:r>
      <w:r>
        <w:rPr>
          <w:rFonts w:ascii="Times New Roman" w:hAnsi="Times New Roman"/>
          <w:b w:val="0"/>
          <w:i/>
          <w:color w:val="646464"/>
          <w:sz w:val="18"/>
        </w:rPr>
        <w:t>(Câu 1 - thông hiểu)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Cube $$ABCD.A'B'C'D'$$. Prove $$AC' \parallel (BDA')$$.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Hình lập phương $$ABCD.A'B'C'D'$$. Chứng minh $$AC' \parallel (BDA')$$.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Let $$O$$ = intersection of $$AC$$ and $$BD$$. $$O' = $$ midpoint $$A'C'$$.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Gọi $$O$$ = giao $$AC$$ và $$BD$$. $$O' = $$ trung điểm $$A'C'$$.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$$AC' \parallel OA'$$ (midpoint theorem in $$\triangle ACC'$$). $$OA' \subset (BDA')$$.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$$AC' \parallel OA'$$ (trung bình trong $$\triangle ACC'$$). $$OA' \subset (BDA')$$.</w:t>
      </w:r>
    </w:p>
    <w:p>
      <w:pPr>
        <w:spacing w:after="40"/>
        <w:jc w:val="left"/>
      </w:pPr>
      <w:r>
        <w:rPr>
          <w:rFonts w:ascii="Times New Roman" w:hAnsi="Times New Roman"/>
          <w:b/>
          <w:i w:val="0"/>
          <w:sz w:val="24"/>
        </w:rPr>
        <w:t xml:space="preserve">Question 2 </w:t>
      </w:r>
      <w:r>
        <w:rPr>
          <w:rFonts w:ascii="Times New Roman" w:hAnsi="Times New Roman"/>
          <w:b/>
          <w:i/>
          <w:color w:val="008000"/>
          <w:sz w:val="20"/>
        </w:rPr>
        <w:t xml:space="preserve">[Understanding] </w:t>
      </w:r>
      <w:r>
        <w:rPr>
          <w:rFonts w:ascii="Times New Roman" w:hAnsi="Times New Roman"/>
          <w:b w:val="0"/>
          <w:i/>
          <w:color w:val="646464"/>
          <w:sz w:val="18"/>
        </w:rPr>
        <w:t>(Câu 2 - thông hiểu)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Pyramid $$S.ABCD$$, $$ABCD$$ is a parallelogram. Prove $$(SAB) \parallel (SCD)$$.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Hình chóp $$S.ABCD$$, $$ABCD$$ là hình bình hành. Chứng minh $$(SAB) \parallel (SCD)$$.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$$AB \parallel CD$$ (parallelogram). $$AB \subset (SAB)$$, $$CD \subset (SCD)$$.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$$AB \parallel CD$$ (hình bình hành). $$AB \subset (SAB)$$, $$CD \subset (SCD)$$.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But $$(SAB)$$ and $$(SCD)$$ share point $$S$$, so they are NOT parallel.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Nhưng $$(SAB)$$ và $$(SCD)$$ cùng chứa $$S$$, nên chúng KHÔNG song song.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Correction: The statement is false. They intersect along $$SM$$ where $$M$$ is midpoint.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Sửa lại: Mệnh đề sai. Chúng giao nhau theo $$SM$$ với $$M$$ là trung điểm.</w:t>
      </w:r>
    </w:p>
    <w:p>
      <w:pPr>
        <w:spacing w:after="40"/>
        <w:jc w:val="left"/>
      </w:pPr>
      <w:r>
        <w:rPr>
          <w:rFonts w:ascii="Times New Roman" w:hAnsi="Times New Roman"/>
          <w:b/>
          <w:i w:val="0"/>
          <w:sz w:val="24"/>
        </w:rPr>
        <w:t xml:space="preserve">Question 3 </w:t>
      </w:r>
      <w:r>
        <w:rPr>
          <w:rFonts w:ascii="Times New Roman" w:hAnsi="Times New Roman"/>
          <w:b/>
          <w:i/>
          <w:color w:val="0000C8"/>
          <w:sz w:val="20"/>
        </w:rPr>
        <w:t xml:space="preserve">[Application] </w:t>
      </w:r>
      <w:r>
        <w:rPr>
          <w:rFonts w:ascii="Times New Roman" w:hAnsi="Times New Roman"/>
          <w:b w:val="0"/>
          <w:i/>
          <w:color w:val="646464"/>
          <w:sz w:val="18"/>
        </w:rPr>
        <w:t>(Câu 3 - vận dụng)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Prove: $$SA \perp (ABCD)$$ where $$ABCD$$ is a square. Find angle between $$SC$$ and $$(ABCD)$$.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$$SA \perp (ABCD)$$, $$ABCD$$ là hình vuông. Tìm góc giữa $$SC$$ và $$(ABCD)$$.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Projection of $$SC$$ onto $$(ABCD)$$ is $$AC$$.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Hình chiếu của $$SC$$ lên $$(ABCD)$$ là $$AC$$.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Angle = $$\widehat{SCA} = \arctan\frac{SA}{AC}$$.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Góc = $$\widehat{SCA} = \arctan\frac{SA}{AC}$$.</w:t>
      </w:r>
    </w:p>
    <w:p>
      <w:pPr>
        <w:spacing w:after="40"/>
        <w:jc w:val="left"/>
      </w:pPr>
      <w:r>
        <w:rPr>
          <w:rFonts w:ascii="Times New Roman" w:hAnsi="Times New Roman"/>
          <w:b/>
          <w:i w:val="0"/>
          <w:sz w:val="24"/>
        </w:rPr>
        <w:t xml:space="preserve">Question 4 </w:t>
      </w:r>
      <w:r>
        <w:rPr>
          <w:rFonts w:ascii="Times New Roman" w:hAnsi="Times New Roman"/>
          <w:b/>
          <w:i/>
          <w:color w:val="B40000"/>
          <w:sz w:val="20"/>
        </w:rPr>
        <w:t xml:space="preserve">[Advanced Application] </w:t>
      </w:r>
      <w:r>
        <w:rPr>
          <w:rFonts w:ascii="Times New Roman" w:hAnsi="Times New Roman"/>
          <w:b w:val="0"/>
          <w:i/>
          <w:color w:val="646464"/>
          <w:sz w:val="18"/>
        </w:rPr>
        <w:t>(Câu 4 - vận dụng cao)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$$S.ABC$$: $$SA \perp (ABC)$$, $$AB \perp AC$$. $$SA=3, AB=4, AC=4$$. Find distance from $$A$$ to $$(SBC)$$.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$$S.ABC$$: $$SA \perp (ABC)$$, $$AB \perp AC$$. $$SA=3, AB=4, AC=4$$. Tìm khoảng cách từ $$A$$ đến $$(SBC)$$.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$$V=\frac{1}{3}SA \cdot S_{ABC}=\frac{1}{3}(3)(8)=8$$.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$$V=\frac{1}{3}SA \cdot S_{ABC}=\frac{1}{3}(3)(8)=8$$.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$$BC=4\sqrt{2}$$, $$S_{SBC}=\frac{1}{2}BC \cdot h$$ where $$h$$ from $$A$$ to $$BC$$ in $$\triangle SBC$$.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$$BC=4\sqrt{2}$$, tính $$S_{SBC}$$ cần trung tuyến từ $$S$$ đến $$BC$$.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$$SM=\sqrt{SA^2+AM^2}=\sqrt{9+8}=\sqrt{17}$$ ($$M$$ = midpoint $$BC$$).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$$SM=\sqrt{SA^2+AM^2}=\sqrt{9+8}=\sqrt{17}$$ ($$M$$ = trung điểm $$BC$$).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$$S_{SBC}=\frac{1}{2}(4\sqrt{2})(\sqrt{17})=2\sqrt{34}$$. $$d=\frac{3V}{S_{SBC}}=\frac{24}{2\sqrt{34}}=\frac{12\sqrt{34}}{34}$$.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$$S_{SBC}=\frac{1}{2}(4\sqrt{2})(\sqrt{17})=2\sqrt{34}$$. $$d=\frac{24}{2\sqrt{34}}=\frac{12\sqrt{34}}{34}$$.</w:t>
      </w:r>
    </w:p>
    <w:p>
      <w:pPr>
        <w:spacing w:after="120" w:before="200"/>
        <w:jc w:val="left"/>
      </w:pPr>
      <w:r>
        <w:rPr>
          <w:rFonts w:ascii="Times New Roman" w:hAnsi="Times New Roman"/>
          <w:b/>
          <w:i w:val="0"/>
          <w:color w:val="006400"/>
          <w:sz w:val="26"/>
        </w:rPr>
        <w:t>HOMEWORK / REVISION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(bài tập về nhà / ôn tập)</w:t>
      </w:r>
    </w:p>
    <w:p>
      <w:pPr>
        <w:spacing w:after="120" w:before="0"/>
        <w:jc w:val="left"/>
      </w:pPr>
      <w:r>
        <w:rPr>
          <w:rFonts w:ascii="Times New Roman" w:hAnsi="Times New Roman"/>
          <w:b w:val="0"/>
          <w:i w:val="0"/>
          <w:sz w:val="24"/>
        </w:rPr>
        <w:t>1. Review space geometry theorems.</w:t>
      </w:r>
    </w:p>
    <w:p>
      <w:pPr>
        <w:spacing w:after="120" w:before="0"/>
        <w:jc w:val="left"/>
      </w:pPr>
      <w:r>
        <w:rPr>
          <w:rFonts w:ascii="Times New Roman" w:hAnsi="Times New Roman"/>
          <w:b w:val="0"/>
          <w:i w:val="0"/>
          <w:sz w:val="24"/>
        </w:rPr>
        <w:t>2. Complete exercises.</w:t>
      </w:r>
    </w:p>
    <w:p>
      <w:pPr>
        <w:spacing w:after="120" w:before="0"/>
        <w:jc w:val="left"/>
      </w:pPr>
      <w:r>
        <w:rPr>
          <w:rFonts w:ascii="Times New Roman" w:hAnsi="Times New Roman"/>
          <w:b w:val="0"/>
          <w:i w:val="0"/>
          <w:sz w:val="24"/>
        </w:rPr>
        <w:t>3. Preview: Combinatorics and Probability.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