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DEAE9" w14:textId="2287AED4" w:rsidR="00F0046F" w:rsidRDefault="00D839C9" w:rsidP="00D839C9">
      <w:pPr>
        <w:spacing w:after="0"/>
        <w:contextualSpacing/>
      </w:pPr>
      <w:r>
        <w:t>School: Khuc Thua Du High School</w:t>
      </w:r>
      <w:r>
        <w:br/>
        <w:t>Department: Mathematics and Informatics Department</w:t>
      </w:r>
      <w:r>
        <w:br/>
        <w:t xml:space="preserve">Teacher\prime </w:t>
      </w:r>
      <w:r>
        <w:t>s name: Tran Hoai Thanh</w:t>
      </w:r>
      <w:r>
        <w:br/>
        <w:t>Date of preparation: November 2026</w:t>
      </w:r>
      <w:r>
        <w:br/>
        <w:t>Teaching date: Week 12, November 2026</w:t>
      </w:r>
    </w:p>
    <w:p w14:paraId="29999D33" w14:textId="77777777" w:rsidR="00F0046F" w:rsidRDefault="00D839C9" w:rsidP="00D839C9">
      <w:pPr>
        <w:spacing w:after="0"/>
        <w:contextualSpacing/>
        <w:jc w:val="center"/>
      </w:pPr>
      <w:r>
        <w:rPr>
          <w:b/>
          <w:sz w:val="28"/>
        </w:rPr>
        <w:t xml:space="preserve">Topic 5: "Exponential Functions – Logarithmic Functions – </w:t>
      </w:r>
      <w:r>
        <w:rPr>
          <w:b/>
          <w:sz w:val="28"/>
        </w:rPr>
        <w:t>Equations"</w:t>
      </w:r>
    </w:p>
    <w:p w14:paraId="05307BFB" w14:textId="77777777" w:rsidR="00F0046F" w:rsidRDefault="00D839C9" w:rsidP="00D839C9">
      <w:pPr>
        <w:spacing w:after="0"/>
        <w:contextualSpacing/>
      </w:pPr>
      <w:r>
        <w:rPr>
          <w:b/>
          <w:sz w:val="26"/>
        </w:rPr>
        <w:t>I. OBJECTIVES</w:t>
      </w:r>
    </w:p>
    <w:p w14:paraId="3011067B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(m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>c tiêu)</w:t>
      </w:r>
    </w:p>
    <w:p w14:paraId="18325C4D" w14:textId="77777777" w:rsidR="00F0046F" w:rsidRDefault="00D839C9" w:rsidP="00D839C9">
      <w:pPr>
        <w:spacing w:after="0"/>
        <w:contextualSpacing/>
      </w:pPr>
      <w:r>
        <w:rPr>
          <w:b/>
        </w:rPr>
        <w:t>1. Knowledge:</w:t>
      </w:r>
    </w:p>
    <w:p w14:paraId="5F0BB19D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(ki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c:)</w:t>
      </w:r>
    </w:p>
    <w:p w14:paraId="5EA9C45A" w14:textId="77777777" w:rsidR="00F0046F" w:rsidRDefault="00D839C9" w:rsidP="00D839C9">
      <w:pPr>
        <w:spacing w:after="0"/>
        <w:contextualSpacing/>
      </w:pPr>
      <w:r>
        <w:t>• Understand exponential and logarithmic functions and their properties.</w:t>
      </w:r>
    </w:p>
    <w:p w14:paraId="31DE9540" w14:textId="77777777" w:rsidR="00F0046F" w:rsidRDefault="00D839C9" w:rsidP="00D839C9">
      <w:pPr>
        <w:spacing w:after="0"/>
        <w:contextualSpacing/>
      </w:pPr>
      <w:r>
        <w:t>• Solve exponential and logarithmic equations.</w:t>
      </w:r>
    </w:p>
    <w:p w14:paraId="431088F3" w14:textId="77777777" w:rsidR="00F0046F" w:rsidRDefault="00D839C9" w:rsidP="00D839C9">
      <w:pPr>
        <w:spacing w:after="0"/>
        <w:contextualSpacing/>
      </w:pPr>
      <w:r>
        <w:t>• Apply to real-world problems (compound interest, decay).</w:t>
      </w:r>
    </w:p>
    <w:p w14:paraId="6C629DCD" w14:textId="77777777" w:rsidR="00F0046F" w:rsidRDefault="00D839C9" w:rsidP="00D839C9">
      <w:pPr>
        <w:spacing w:after="0"/>
        <w:contextualSpacing/>
      </w:pPr>
      <w:r>
        <w:rPr>
          <w:b/>
        </w:rPr>
        <w:t>2. Competencie</w:t>
      </w:r>
      <w:r>
        <w:rPr>
          <w:b/>
        </w:rPr>
        <w:t>s:</w:t>
      </w:r>
    </w:p>
    <w:p w14:paraId="1E4CC546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c:)</w:t>
      </w:r>
    </w:p>
    <w:p w14:paraId="3C332D74" w14:textId="77777777" w:rsidR="00D839C9" w:rsidRDefault="00D839C9" w:rsidP="00D839C9">
      <w:pPr>
        <w:spacing w:after="0"/>
        <w:contextualSpacing/>
      </w:pPr>
      <w:r>
        <w:t>• Mathematical thinking and reasoning competency.</w:t>
      </w:r>
    </w:p>
    <w:p w14:paraId="595F1154" w14:textId="6649E716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 xml:space="preserve">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tư duy và l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549B3C35" w14:textId="77777777" w:rsidR="00D839C9" w:rsidRDefault="00D839C9" w:rsidP="00D839C9">
      <w:pPr>
        <w:spacing w:after="0"/>
        <w:contextualSpacing/>
      </w:pPr>
      <w:r>
        <w:t>• Mathematical problem-solving competency.</w:t>
      </w:r>
    </w:p>
    <w:p w14:paraId="447FD0DB" w14:textId="3A5E742A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 xml:space="preserve">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 quy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 v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n đ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 xml:space="preserve">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5810414F" w14:textId="77777777" w:rsidR="00D839C9" w:rsidRDefault="00D839C9" w:rsidP="00D839C9">
      <w:pPr>
        <w:spacing w:after="0"/>
        <w:contextualSpacing/>
      </w:pPr>
      <w:r>
        <w:t>• Mathematical communication competency.</w:t>
      </w:r>
    </w:p>
    <w:p w14:paraId="144AC8E6" w14:textId="6261ABFF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 xml:space="preserve">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giao 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p to</w:t>
      </w:r>
      <w:r>
        <w:rPr>
          <w:i/>
          <w:color w:val="646464"/>
          <w:sz w:val="22"/>
        </w:rPr>
        <w:t>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411357A4" w14:textId="77777777" w:rsidR="00D839C9" w:rsidRDefault="00D839C9" w:rsidP="00D839C9">
      <w:pPr>
        <w:spacing w:after="0"/>
        <w:contextualSpacing/>
      </w:pPr>
      <w:r>
        <w:t>• Mathematical modeling competency.</w:t>
      </w:r>
    </w:p>
    <w:p w14:paraId="573F7398" w14:textId="02A64E3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 xml:space="preserve">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mô hình hóa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4E6D781F" w14:textId="77777777" w:rsidR="00D839C9" w:rsidRDefault="00D839C9" w:rsidP="00D839C9">
      <w:pPr>
        <w:spacing w:after="0"/>
        <w:contextualSpacing/>
      </w:pPr>
      <w:r>
        <w:t>• Competency in using mathematical tools.</w:t>
      </w:r>
    </w:p>
    <w:p w14:paraId="6A592E2F" w14:textId="1E16093F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 xml:space="preserve">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s</w:t>
      </w:r>
      <w:r>
        <w:rPr>
          <w:i/>
          <w:color w:val="646464"/>
          <w:sz w:val="22"/>
        </w:rPr>
        <w:t>ử</w:t>
      </w:r>
      <w:r>
        <w:rPr>
          <w:i/>
          <w:color w:val="646464"/>
          <w:sz w:val="22"/>
        </w:rPr>
        <w:t xml:space="preserve"> d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>ng công c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>, phương ti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7A4DA759" w14:textId="77777777" w:rsidR="00F0046F" w:rsidRDefault="00D839C9" w:rsidP="00D839C9">
      <w:pPr>
        <w:spacing w:after="0"/>
        <w:contextualSpacing/>
      </w:pPr>
      <w:r>
        <w:rPr>
          <w:b/>
        </w:rPr>
        <w:t>3. Qualities:</w:t>
      </w:r>
    </w:p>
    <w:p w14:paraId="1019FF37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(ph</w:t>
      </w:r>
      <w:r>
        <w:rPr>
          <w:i/>
          <w:color w:val="646464"/>
          <w:sz w:val="22"/>
        </w:rPr>
        <w:t>ẩ</w:t>
      </w:r>
      <w:r>
        <w:rPr>
          <w:i/>
          <w:color w:val="646464"/>
          <w:sz w:val="22"/>
        </w:rPr>
        <w:t>m ch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t:)</w:t>
      </w:r>
    </w:p>
    <w:p w14:paraId="7A186C5A" w14:textId="77777777" w:rsidR="00D839C9" w:rsidRDefault="00D839C9" w:rsidP="00D839C9">
      <w:pPr>
        <w:spacing w:after="0"/>
        <w:contextualSpacing/>
      </w:pPr>
      <w:r>
        <w:t xml:space="preserve">• Foster carefulness, accuracy, logical and systematic </w:t>
      </w:r>
      <w:r>
        <w:t>thinking.</w:t>
      </w:r>
    </w:p>
    <w:p w14:paraId="251213D5" w14:textId="58A62CFB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 xml:space="preserve"> (Rèn tính c</w:t>
      </w:r>
      <w:r>
        <w:rPr>
          <w:i/>
          <w:color w:val="646464"/>
          <w:sz w:val="22"/>
        </w:rPr>
        <w:t>ẩ</w:t>
      </w:r>
      <w:r>
        <w:rPr>
          <w:i/>
          <w:color w:val="646464"/>
          <w:sz w:val="22"/>
        </w:rPr>
        <w:t>n th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n, chính xác; tư duy logic, có h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 th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ng.)</w:t>
      </w:r>
    </w:p>
    <w:p w14:paraId="58F17A64" w14:textId="77777777" w:rsidR="00D839C9" w:rsidRDefault="00D839C9" w:rsidP="00D839C9">
      <w:pPr>
        <w:spacing w:after="0"/>
        <w:contextualSpacing/>
      </w:pPr>
      <w:r>
        <w:t>• Actively discover and acquire new knowledge; demonstrate responsibility and cooperation.</w:t>
      </w:r>
    </w:p>
    <w:p w14:paraId="3C539A1B" w14:textId="1601AA5D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 xml:space="preserve"> (Tích c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khám phá, 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p nh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ki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c m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i; th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 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 tinh th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n trách nhi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 và h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p tác.)</w:t>
      </w:r>
    </w:p>
    <w:p w14:paraId="38AD2AA6" w14:textId="77777777" w:rsidR="00D839C9" w:rsidRDefault="00D839C9" w:rsidP="00D839C9">
      <w:pPr>
        <w:spacing w:after="0"/>
        <w:contextualSpacing/>
      </w:pPr>
      <w:r>
        <w:t>• Develop logical thinking, rigorous reasoning, and flexibility.</w:t>
      </w:r>
    </w:p>
    <w:p w14:paraId="704639D5" w14:textId="42F1288B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 xml:space="preserve"> (Phát tri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>n tư duy logic, l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ch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>t ch</w:t>
      </w:r>
      <w:r>
        <w:rPr>
          <w:i/>
          <w:color w:val="646464"/>
          <w:sz w:val="22"/>
        </w:rPr>
        <w:t>ẽ</w:t>
      </w:r>
      <w:r>
        <w:rPr>
          <w:i/>
          <w:color w:val="646464"/>
          <w:sz w:val="22"/>
        </w:rPr>
        <w:t xml:space="preserve"> và linh ho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t.)</w:t>
      </w:r>
    </w:p>
    <w:p w14:paraId="5125A42D" w14:textId="77777777" w:rsidR="00F0046F" w:rsidRDefault="00D839C9" w:rsidP="00D839C9">
      <w:pPr>
        <w:spacing w:after="0"/>
        <w:contextualSpacing/>
      </w:pPr>
      <w:r>
        <w:rPr>
          <w:b/>
          <w:sz w:val="26"/>
        </w:rPr>
        <w:t>II. TEACHING PROCESS</w:t>
      </w:r>
    </w:p>
    <w:p w14:paraId="2C183FAB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trình d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y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c)</w:t>
      </w:r>
    </w:p>
    <w:p w14:paraId="394F5D7C" w14:textId="77777777" w:rsidR="00F0046F" w:rsidRDefault="00D839C9" w:rsidP="00D839C9">
      <w:pPr>
        <w:spacing w:after="0"/>
        <w:contextualSpacing/>
      </w:pPr>
      <w:r>
        <w:rPr>
          <w:b/>
          <w:color w:val="00008B"/>
          <w:sz w:val="26"/>
        </w:rPr>
        <w:t>VOCABULARY – KEY MATHEMATICAL TERMS</w:t>
      </w:r>
    </w:p>
    <w:p w14:paraId="34C23A22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(t</w:t>
      </w:r>
      <w:r>
        <w:rPr>
          <w:i/>
          <w:color w:val="646464"/>
          <w:sz w:val="22"/>
        </w:rPr>
        <w:t>ừ</w:t>
      </w:r>
      <w:r>
        <w:rPr>
          <w:i/>
          <w:color w:val="646464"/>
          <w:sz w:val="22"/>
        </w:rPr>
        <w:t xml:space="preserve"> v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ng – thu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t ng</w:t>
      </w:r>
      <w:r>
        <w:rPr>
          <w:i/>
          <w:color w:val="646464"/>
          <w:sz w:val="22"/>
        </w:rPr>
        <w:t>ữ</w:t>
      </w:r>
      <w:r>
        <w:rPr>
          <w:i/>
          <w:color w:val="646464"/>
          <w:sz w:val="22"/>
        </w:rPr>
        <w:t xml:space="preserve">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 chính)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0046F" w14:paraId="54198117" w14:textId="77777777">
        <w:trPr>
          <w:jc w:val="center"/>
        </w:trPr>
        <w:tc>
          <w:tcPr>
            <w:tcW w:w="2880" w:type="dxa"/>
            <w:shd w:val="clear" w:color="auto" w:fill="4472C4"/>
          </w:tcPr>
          <w:p w14:paraId="1A3D0D42" w14:textId="77777777" w:rsidR="00F0046F" w:rsidRDefault="00D839C9" w:rsidP="00D839C9">
            <w:pPr>
              <w:spacing w:line="276" w:lineRule="auto"/>
              <w:contextualSpacing/>
              <w:jc w:val="center"/>
            </w:pPr>
            <w:r>
              <w:rPr>
                <w:b/>
                <w:color w:val="FFFFFF"/>
                <w:sz w:val="22"/>
              </w:rPr>
              <w:t>English Term</w:t>
            </w:r>
          </w:p>
        </w:tc>
        <w:tc>
          <w:tcPr>
            <w:tcW w:w="2880" w:type="dxa"/>
            <w:shd w:val="clear" w:color="auto" w:fill="4472C4"/>
          </w:tcPr>
          <w:p w14:paraId="33326DD3" w14:textId="77777777" w:rsidR="00F0046F" w:rsidRDefault="00D839C9" w:rsidP="00D839C9">
            <w:pPr>
              <w:spacing w:line="276" w:lineRule="auto"/>
              <w:contextualSpacing/>
              <w:jc w:val="center"/>
            </w:pPr>
            <w:r>
              <w:rPr>
                <w:b/>
                <w:color w:val="FFFFFF"/>
                <w:sz w:val="22"/>
              </w:rPr>
              <w:t>Pronunciation</w:t>
            </w:r>
          </w:p>
        </w:tc>
        <w:tc>
          <w:tcPr>
            <w:tcW w:w="2880" w:type="dxa"/>
            <w:shd w:val="clear" w:color="auto" w:fill="4472C4"/>
          </w:tcPr>
          <w:p w14:paraId="30AC111E" w14:textId="77777777" w:rsidR="00F0046F" w:rsidRDefault="00D839C9" w:rsidP="00D839C9">
            <w:pPr>
              <w:spacing w:line="276" w:lineRule="auto"/>
              <w:contextualSpacing/>
              <w:jc w:val="center"/>
            </w:pPr>
            <w:r>
              <w:rPr>
                <w:b/>
                <w:color w:val="FFFFFF"/>
                <w:sz w:val="22"/>
              </w:rPr>
              <w:t>Vietnamese</w:t>
            </w:r>
          </w:p>
        </w:tc>
      </w:tr>
      <w:tr w:rsidR="00F0046F" w14:paraId="41284011" w14:textId="77777777">
        <w:trPr>
          <w:jc w:val="center"/>
        </w:trPr>
        <w:tc>
          <w:tcPr>
            <w:tcW w:w="2880" w:type="dxa"/>
          </w:tcPr>
          <w:p w14:paraId="717A3D59" w14:textId="77777777" w:rsidR="00F0046F" w:rsidRDefault="00D839C9" w:rsidP="00D839C9">
            <w:pPr>
              <w:spacing w:line="276" w:lineRule="auto"/>
              <w:contextualSpacing/>
            </w:pPr>
            <w:r>
              <w:rPr>
                <w:sz w:val="22"/>
              </w:rPr>
              <w:t>exponent/power</w:t>
            </w:r>
          </w:p>
        </w:tc>
        <w:tc>
          <w:tcPr>
            <w:tcW w:w="2880" w:type="dxa"/>
          </w:tcPr>
          <w:p w14:paraId="7990720B" w14:textId="77777777" w:rsidR="00F0046F" w:rsidRDefault="00F0046F" w:rsidP="00D839C9">
            <w:pPr>
              <w:spacing w:line="276" w:lineRule="auto"/>
              <w:contextualSpacing/>
            </w:pPr>
          </w:p>
        </w:tc>
        <w:tc>
          <w:tcPr>
            <w:tcW w:w="2880" w:type="dxa"/>
          </w:tcPr>
          <w:p w14:paraId="357413CC" w14:textId="77777777" w:rsidR="00F0046F" w:rsidRDefault="00D839C9" w:rsidP="00D839C9">
            <w:pPr>
              <w:spacing w:line="276" w:lineRule="auto"/>
              <w:contextualSpacing/>
            </w:pPr>
            <w:r>
              <w:rPr>
                <w:sz w:val="22"/>
              </w:rPr>
              <w:t>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mũ, lũy th</w:t>
            </w:r>
            <w:r>
              <w:rPr>
                <w:sz w:val="22"/>
              </w:rPr>
              <w:t>ừ</w:t>
            </w:r>
            <w:r>
              <w:rPr>
                <w:sz w:val="22"/>
              </w:rPr>
              <w:t>a</w:t>
            </w:r>
          </w:p>
        </w:tc>
      </w:tr>
      <w:tr w:rsidR="00F0046F" w14:paraId="252BCB19" w14:textId="77777777">
        <w:trPr>
          <w:jc w:val="center"/>
        </w:trPr>
        <w:tc>
          <w:tcPr>
            <w:tcW w:w="2880" w:type="dxa"/>
          </w:tcPr>
          <w:p w14:paraId="402EA68A" w14:textId="77777777" w:rsidR="00F0046F" w:rsidRDefault="00D839C9" w:rsidP="00D839C9">
            <w:pPr>
              <w:spacing w:line="276" w:lineRule="auto"/>
              <w:contextualSpacing/>
            </w:pPr>
            <w:r>
              <w:rPr>
                <w:sz w:val="22"/>
              </w:rPr>
              <w:t>exponential function</w:t>
            </w:r>
          </w:p>
        </w:tc>
        <w:tc>
          <w:tcPr>
            <w:tcW w:w="2880" w:type="dxa"/>
          </w:tcPr>
          <w:p w14:paraId="58B7D838" w14:textId="77777777" w:rsidR="00F0046F" w:rsidRDefault="00F0046F" w:rsidP="00D839C9">
            <w:pPr>
              <w:spacing w:line="276" w:lineRule="auto"/>
              <w:contextualSpacing/>
            </w:pPr>
          </w:p>
        </w:tc>
        <w:tc>
          <w:tcPr>
            <w:tcW w:w="2880" w:type="dxa"/>
          </w:tcPr>
          <w:p w14:paraId="1FEEBF40" w14:textId="77777777" w:rsidR="00F0046F" w:rsidRDefault="00D839C9" w:rsidP="00D839C9">
            <w:pPr>
              <w:spacing w:line="276" w:lineRule="auto"/>
              <w:contextualSpacing/>
            </w:pPr>
            <w:r>
              <w:rPr>
                <w:sz w:val="22"/>
              </w:rPr>
              <w:t>hàm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mũ</w:t>
            </w:r>
          </w:p>
        </w:tc>
      </w:tr>
      <w:tr w:rsidR="00F0046F" w14:paraId="366CC232" w14:textId="77777777">
        <w:trPr>
          <w:jc w:val="center"/>
        </w:trPr>
        <w:tc>
          <w:tcPr>
            <w:tcW w:w="2880" w:type="dxa"/>
          </w:tcPr>
          <w:p w14:paraId="1C1B578D" w14:textId="77777777" w:rsidR="00F0046F" w:rsidRDefault="00D839C9" w:rsidP="00D839C9">
            <w:pPr>
              <w:spacing w:line="276" w:lineRule="auto"/>
              <w:contextualSpacing/>
            </w:pPr>
            <w:r>
              <w:rPr>
                <w:sz w:val="22"/>
              </w:rPr>
              <w:t>logarithm</w:t>
            </w:r>
          </w:p>
        </w:tc>
        <w:tc>
          <w:tcPr>
            <w:tcW w:w="2880" w:type="dxa"/>
          </w:tcPr>
          <w:p w14:paraId="5FFA6B0D" w14:textId="77777777" w:rsidR="00F0046F" w:rsidRDefault="00D839C9" w:rsidP="00D839C9">
            <w:pPr>
              <w:spacing w:line="276" w:lineRule="auto"/>
              <w:contextualSpacing/>
            </w:pPr>
            <w:r>
              <w:rPr>
                <w:sz w:val="22"/>
              </w:rPr>
              <w:t>/ˈl</w:t>
            </w:r>
            <w:r>
              <w:rPr>
                <w:sz w:val="22"/>
              </w:rPr>
              <w:t>ɒɡə</w:t>
            </w:r>
            <w:r>
              <w:rPr>
                <w:sz w:val="22"/>
              </w:rPr>
              <w:t>r</w:t>
            </w:r>
            <w:r>
              <w:rPr>
                <w:sz w:val="22"/>
              </w:rPr>
              <w:t>ɪ</w:t>
            </w:r>
            <w:r>
              <w:rPr>
                <w:sz w:val="22"/>
              </w:rPr>
              <w:t>ð</w:t>
            </w:r>
            <w:r>
              <w:rPr>
                <w:sz w:val="22"/>
              </w:rPr>
              <w:t>ə</w:t>
            </w:r>
            <w:r>
              <w:rPr>
                <w:sz w:val="22"/>
              </w:rPr>
              <w:t>m/</w:t>
            </w:r>
          </w:p>
        </w:tc>
        <w:tc>
          <w:tcPr>
            <w:tcW w:w="2880" w:type="dxa"/>
          </w:tcPr>
          <w:p w14:paraId="24E9BFB8" w14:textId="77777777" w:rsidR="00F0046F" w:rsidRDefault="00D839C9" w:rsidP="00D839C9">
            <w:pPr>
              <w:spacing w:line="276" w:lineRule="auto"/>
              <w:contextualSpacing/>
            </w:pPr>
            <w:r>
              <w:rPr>
                <w:sz w:val="22"/>
              </w:rPr>
              <w:t>lôgarit</w:t>
            </w:r>
          </w:p>
        </w:tc>
      </w:tr>
      <w:tr w:rsidR="00F0046F" w14:paraId="6301D726" w14:textId="77777777">
        <w:trPr>
          <w:jc w:val="center"/>
        </w:trPr>
        <w:tc>
          <w:tcPr>
            <w:tcW w:w="2880" w:type="dxa"/>
          </w:tcPr>
          <w:p w14:paraId="0562D587" w14:textId="77777777" w:rsidR="00F0046F" w:rsidRDefault="00D839C9" w:rsidP="00D839C9">
            <w:pPr>
              <w:spacing w:line="276" w:lineRule="auto"/>
              <w:contextualSpacing/>
            </w:pPr>
            <w:r>
              <w:rPr>
                <w:sz w:val="22"/>
              </w:rPr>
              <w:t>natural logarithm (ln)</w:t>
            </w:r>
          </w:p>
        </w:tc>
        <w:tc>
          <w:tcPr>
            <w:tcW w:w="2880" w:type="dxa"/>
          </w:tcPr>
          <w:p w14:paraId="3BA65BF5" w14:textId="77777777" w:rsidR="00F0046F" w:rsidRDefault="00F0046F" w:rsidP="00D839C9">
            <w:pPr>
              <w:spacing w:line="276" w:lineRule="auto"/>
              <w:contextualSpacing/>
            </w:pPr>
          </w:p>
        </w:tc>
        <w:tc>
          <w:tcPr>
            <w:tcW w:w="2880" w:type="dxa"/>
          </w:tcPr>
          <w:p w14:paraId="78229D84" w14:textId="77777777" w:rsidR="00F0046F" w:rsidRDefault="00D839C9" w:rsidP="00D839C9">
            <w:pPr>
              <w:spacing w:line="276" w:lineRule="auto"/>
              <w:contextualSpacing/>
            </w:pPr>
            <w:r>
              <w:rPr>
                <w:sz w:val="22"/>
              </w:rPr>
              <w:t>lôgarit t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nhiên</w:t>
            </w:r>
          </w:p>
        </w:tc>
      </w:tr>
      <w:tr w:rsidR="00F0046F" w14:paraId="3E86C614" w14:textId="77777777">
        <w:trPr>
          <w:jc w:val="center"/>
        </w:trPr>
        <w:tc>
          <w:tcPr>
            <w:tcW w:w="2880" w:type="dxa"/>
          </w:tcPr>
          <w:p w14:paraId="58A7B2EE" w14:textId="77777777" w:rsidR="00F0046F" w:rsidRDefault="00D839C9" w:rsidP="00D839C9">
            <w:pPr>
              <w:spacing w:line="276" w:lineRule="auto"/>
              <w:contextualSpacing/>
            </w:pPr>
            <w:r>
              <w:rPr>
                <w:sz w:val="22"/>
              </w:rPr>
              <w:t>compound interest</w:t>
            </w:r>
          </w:p>
        </w:tc>
        <w:tc>
          <w:tcPr>
            <w:tcW w:w="2880" w:type="dxa"/>
          </w:tcPr>
          <w:p w14:paraId="34884468" w14:textId="77777777" w:rsidR="00F0046F" w:rsidRDefault="00F0046F" w:rsidP="00D839C9">
            <w:pPr>
              <w:spacing w:line="276" w:lineRule="auto"/>
              <w:contextualSpacing/>
            </w:pPr>
          </w:p>
        </w:tc>
        <w:tc>
          <w:tcPr>
            <w:tcW w:w="2880" w:type="dxa"/>
          </w:tcPr>
          <w:p w14:paraId="6AB50B7E" w14:textId="77777777" w:rsidR="00F0046F" w:rsidRDefault="00D839C9" w:rsidP="00D839C9">
            <w:pPr>
              <w:spacing w:line="276" w:lineRule="auto"/>
              <w:contextualSpacing/>
            </w:pPr>
            <w:r>
              <w:rPr>
                <w:sz w:val="22"/>
              </w:rPr>
              <w:t>lãi kép</w:t>
            </w:r>
          </w:p>
        </w:tc>
      </w:tr>
      <w:tr w:rsidR="00F0046F" w14:paraId="31A88B55" w14:textId="77777777">
        <w:trPr>
          <w:jc w:val="center"/>
        </w:trPr>
        <w:tc>
          <w:tcPr>
            <w:tcW w:w="2880" w:type="dxa"/>
          </w:tcPr>
          <w:p w14:paraId="5369B6EB" w14:textId="77777777" w:rsidR="00F0046F" w:rsidRDefault="00D839C9" w:rsidP="00D839C9">
            <w:pPr>
              <w:spacing w:line="276" w:lineRule="auto"/>
              <w:contextualSpacing/>
            </w:pPr>
            <w:r>
              <w:rPr>
                <w:sz w:val="22"/>
              </w:rPr>
              <w:lastRenderedPageBreak/>
              <w:t>half-life</w:t>
            </w:r>
          </w:p>
        </w:tc>
        <w:tc>
          <w:tcPr>
            <w:tcW w:w="2880" w:type="dxa"/>
          </w:tcPr>
          <w:p w14:paraId="199B446B" w14:textId="77777777" w:rsidR="00F0046F" w:rsidRDefault="00F0046F" w:rsidP="00D839C9">
            <w:pPr>
              <w:spacing w:line="276" w:lineRule="auto"/>
              <w:contextualSpacing/>
            </w:pPr>
          </w:p>
        </w:tc>
        <w:tc>
          <w:tcPr>
            <w:tcW w:w="2880" w:type="dxa"/>
          </w:tcPr>
          <w:p w14:paraId="749C77B0" w14:textId="77777777" w:rsidR="00F0046F" w:rsidRDefault="00D839C9" w:rsidP="00D839C9">
            <w:pPr>
              <w:spacing w:line="276" w:lineRule="auto"/>
              <w:contextualSpacing/>
            </w:pPr>
            <w:r>
              <w:rPr>
                <w:sz w:val="22"/>
              </w:rPr>
              <w:t>chu k</w:t>
            </w:r>
            <w:r>
              <w:rPr>
                <w:sz w:val="22"/>
              </w:rPr>
              <w:t>ỳ</w:t>
            </w:r>
            <w:r>
              <w:rPr>
                <w:sz w:val="22"/>
              </w:rPr>
              <w:t xml:space="preserve"> bán rã</w:t>
            </w:r>
          </w:p>
        </w:tc>
      </w:tr>
    </w:tbl>
    <w:p w14:paraId="5D92A935" w14:textId="77777777" w:rsidR="00F0046F" w:rsidRDefault="00D839C9" w:rsidP="00D839C9">
      <w:pPr>
        <w:spacing w:after="0"/>
        <w:contextualSpacing/>
      </w:pPr>
      <w:r>
        <w:rPr>
          <w:b/>
          <w:color w:val="00008B"/>
          <w:sz w:val="28"/>
        </w:rPr>
        <w:t>PART 1: EXPONENTIAL FUNCTIONS</w:t>
      </w:r>
    </w:p>
    <w:p w14:paraId="568BF983" w14:textId="77777777" w:rsidR="00D839C9" w:rsidRPr="00D839C9" w:rsidRDefault="00D839C9" w:rsidP="00D839C9">
      <w:pPr>
        <w:spacing w:after="0"/>
        <w:contextualSpacing/>
        <w:rPr>
          <w:b/>
          <w:color w:val="0000FF"/>
        </w:rPr>
      </w:pPr>
      <w:r>
        <w:rPr>
          <w:i/>
          <w:color w:val="646464"/>
          <w:sz w:val="22"/>
        </w:rPr>
        <w:t>(ph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n 1: hàm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mũ)</w:t>
      </w:r>
    </w:p>
    <w:p w14:paraId="6154F03B" w14:textId="5C4EA1F5" w:rsidR="00F0046F" w:rsidRDefault="00D839C9" w:rsidP="00D839C9">
      <w:pPr>
        <w:spacing w:after="0"/>
        <w:contextualSpacing/>
      </w:pPr>
      <w:r w:rsidRPr="00D839C9">
        <w:rPr>
          <w:b/>
          <w:color w:val="0000FF"/>
          <w:sz w:val="26"/>
        </w:rPr>
        <w:t xml:space="preserve">A. </w:t>
      </w:r>
      <w:r>
        <w:rPr>
          <w:b/>
          <w:color w:val="006400"/>
          <w:sz w:val="26"/>
        </w:rPr>
        <w:t>THEORY REVIEW</w:t>
      </w:r>
    </w:p>
    <w:p w14:paraId="1290E014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(ôn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lý thuy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t)</w:t>
      </w:r>
    </w:p>
    <w:p w14:paraId="5AF10E2B" w14:textId="77777777" w:rsidR="00F0046F" w:rsidRDefault="00D839C9" w:rsidP="00D839C9">
      <w:pPr>
        <w:spacing w:after="0"/>
        <w:contextualSpacing/>
      </w:pPr>
      <w:r>
        <w:rPr>
          <w:b/>
          <w:color w:val="006400"/>
        </w:rPr>
        <w:t>1. Properties of Exponents</w:t>
      </w:r>
    </w:p>
    <w:p w14:paraId="6CB97C95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(1. tính ch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c</w:t>
      </w:r>
      <w:r>
        <w:rPr>
          <w:i/>
          <w:color w:val="646464"/>
          <w:sz w:val="22"/>
        </w:rPr>
        <w:t>ủ</w:t>
      </w:r>
      <w:r>
        <w:rPr>
          <w:i/>
          <w:color w:val="646464"/>
          <w:sz w:val="22"/>
        </w:rPr>
        <w:t>a lũy th</w:t>
      </w:r>
      <w:r>
        <w:rPr>
          <w:i/>
          <w:color w:val="646464"/>
          <w:sz w:val="22"/>
        </w:rPr>
        <w:t>ừ</w:t>
      </w:r>
      <w:r>
        <w:rPr>
          <w:i/>
          <w:color w:val="646464"/>
          <w:sz w:val="22"/>
        </w:rPr>
        <w:t>a)</w:t>
      </w:r>
    </w:p>
    <w:p w14:paraId="22ED4EBA" w14:textId="5C8217AC" w:rsidR="00F0046F" w:rsidRDefault="00D839C9" w:rsidP="00D839C9">
      <w:pPr>
        <w:spacing w:after="0"/>
        <w:contextualSpacing/>
      </w:pPr>
      <w:r>
        <w:t xml:space="preserve">• </w:t>
      </w:r>
      <w:r w:rsidRPr="00D839C9">
        <w:rPr>
          <w:position w:val="-6"/>
        </w:rPr>
        <w:object w:dxaOrig="1340" w:dyaOrig="320" w14:anchorId="3AEF2D5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67pt;height:16pt" o:ole="">
            <v:imagedata r:id="rId6" o:title=""/>
          </v:shape>
          <o:OLEObject Type="Embed" ProgID="Equation.DSMT4" ShapeID="_x0000_i1026" DrawAspect="Content" ObjectID="_1850627683" r:id="rId7"/>
        </w:object>
      </w:r>
      <w:r>
        <w:t xml:space="preserve">, </w:t>
      </w:r>
      <w:r w:rsidRPr="00D839C9">
        <w:rPr>
          <w:position w:val="-10"/>
        </w:rPr>
        <w:object w:dxaOrig="1160" w:dyaOrig="360" w14:anchorId="1E6B01D6">
          <v:shape id="_x0000_i1030" type="#_x0000_t75" style="width:58pt;height:18pt" o:ole="">
            <v:imagedata r:id="rId8" o:title=""/>
          </v:shape>
          <o:OLEObject Type="Embed" ProgID="Equation.DSMT4" ShapeID="_x0000_i1030" DrawAspect="Content" ObjectID="_1850627684" r:id="rId9"/>
        </w:object>
      </w:r>
      <w:r>
        <w:t xml:space="preserve">, </w:t>
      </w:r>
      <w:r w:rsidRPr="00D839C9">
        <w:rPr>
          <w:position w:val="-24"/>
        </w:rPr>
        <w:object w:dxaOrig="900" w:dyaOrig="620" w14:anchorId="199D43E7">
          <v:shape id="_x0000_i1034" type="#_x0000_t75" style="width:45pt;height:31pt" o:ole="">
            <v:imagedata r:id="rId10" o:title=""/>
          </v:shape>
          <o:OLEObject Type="Embed" ProgID="Equation.DSMT4" ShapeID="_x0000_i1034" DrawAspect="Content" ObjectID="_1850627685" r:id="rId11"/>
        </w:object>
      </w:r>
      <w:r>
        <w:t>.</w:t>
      </w:r>
    </w:p>
    <w:p w14:paraId="501BBC4E" w14:textId="77777777" w:rsidR="00F0046F" w:rsidRDefault="00D839C9" w:rsidP="00D839C9">
      <w:pPr>
        <w:spacing w:after="0"/>
        <w:contextualSpacing/>
      </w:pPr>
      <w:r>
        <w:rPr>
          <w:b/>
          <w:color w:val="006400"/>
        </w:rPr>
        <w:t>3. Key Property for Equations</w:t>
      </w:r>
    </w:p>
    <w:p w14:paraId="5313E59C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(3. tính ch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quan tr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ng cho phương trình)</w:t>
      </w:r>
    </w:p>
    <w:p w14:paraId="3D5C7361" w14:textId="0C93682B" w:rsidR="00F0046F" w:rsidRDefault="00D839C9" w:rsidP="00D839C9">
      <w:pPr>
        <w:spacing w:after="0"/>
        <w:contextualSpacing/>
      </w:pPr>
      <w:r w:rsidRPr="00D839C9">
        <w:rPr>
          <w:position w:val="-10"/>
        </w:rPr>
        <w:object w:dxaOrig="2720" w:dyaOrig="360" w14:anchorId="4D5006A2">
          <v:shape id="_x0000_i1038" type="#_x0000_t75" style="width:136pt;height:18pt" o:ole="">
            <v:imagedata r:id="rId12" o:title=""/>
          </v:shape>
          <o:OLEObject Type="Embed" ProgID="Equation.DSMT4" ShapeID="_x0000_i1038" DrawAspect="Content" ObjectID="_1850627686" r:id="rId13"/>
        </w:object>
      </w:r>
      <w:r>
        <w:t>.</w:t>
      </w:r>
    </w:p>
    <w:p w14:paraId="1EC324AF" w14:textId="77777777" w:rsidR="00F0046F" w:rsidRDefault="00D839C9" w:rsidP="00D839C9">
      <w:pPr>
        <w:spacing w:after="0"/>
        <w:contextualSpacing/>
      </w:pPr>
      <w:r>
        <w:rPr>
          <w:b/>
          <w:color w:val="00008B"/>
          <w:sz w:val="28"/>
        </w:rPr>
        <w:t>PART 2: LOGARITHMIC FUNCTIONS</w:t>
      </w:r>
    </w:p>
    <w:p w14:paraId="2D1C63FD" w14:textId="77777777" w:rsidR="00D839C9" w:rsidRPr="00D839C9" w:rsidRDefault="00D839C9" w:rsidP="00D839C9">
      <w:pPr>
        <w:spacing w:after="0"/>
        <w:contextualSpacing/>
        <w:rPr>
          <w:b/>
          <w:color w:val="0000FF"/>
        </w:rPr>
      </w:pPr>
      <w:r>
        <w:rPr>
          <w:i/>
          <w:color w:val="646464"/>
          <w:sz w:val="22"/>
        </w:rPr>
        <w:t>(ph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n 2: hàm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lôgarit)</w:t>
      </w:r>
    </w:p>
    <w:p w14:paraId="583F9273" w14:textId="41469C6F" w:rsidR="00F0046F" w:rsidRDefault="00D839C9" w:rsidP="00D839C9">
      <w:pPr>
        <w:spacing w:after="0"/>
        <w:contextualSpacing/>
      </w:pPr>
      <w:r w:rsidRPr="00D839C9">
        <w:rPr>
          <w:b/>
          <w:color w:val="0000FF"/>
          <w:sz w:val="26"/>
        </w:rPr>
        <w:t xml:space="preserve">A. </w:t>
      </w:r>
      <w:r>
        <w:rPr>
          <w:b/>
          <w:color w:val="006400"/>
          <w:sz w:val="26"/>
        </w:rPr>
        <w:t>THEORY REVIEW</w:t>
      </w:r>
    </w:p>
    <w:p w14:paraId="19E21F65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(ôn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lý thuy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t)</w:t>
      </w:r>
    </w:p>
    <w:p w14:paraId="12DB2276" w14:textId="77777777" w:rsidR="00F0046F" w:rsidRDefault="00D839C9" w:rsidP="00D839C9">
      <w:pPr>
        <w:spacing w:after="0"/>
        <w:contextualSpacing/>
      </w:pPr>
      <w:r>
        <w:rPr>
          <w:b/>
          <w:color w:val="006400"/>
        </w:rPr>
        <w:t>1. Defi</w:t>
      </w:r>
      <w:r>
        <w:rPr>
          <w:b/>
          <w:color w:val="006400"/>
        </w:rPr>
        <w:t>nition</w:t>
      </w:r>
    </w:p>
    <w:p w14:paraId="7BC5C841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(1. đ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>nh nghĩa)</w:t>
      </w:r>
    </w:p>
    <w:p w14:paraId="6DA05913" w14:textId="256F4996" w:rsidR="00F0046F" w:rsidRDefault="00D839C9" w:rsidP="00D839C9">
      <w:pPr>
        <w:spacing w:after="0"/>
        <w:contextualSpacing/>
      </w:pPr>
      <w:r w:rsidRPr="00D839C9">
        <w:rPr>
          <w:position w:val="-12"/>
        </w:rPr>
        <w:object w:dxaOrig="1920" w:dyaOrig="380" w14:anchorId="3D806D61">
          <v:shape id="_x0000_i1042" type="#_x0000_t75" style="width:96pt;height:19pt" o:ole="">
            <v:imagedata r:id="rId14" o:title=""/>
          </v:shape>
          <o:OLEObject Type="Embed" ProgID="Equation.DSMT4" ShapeID="_x0000_i1042" DrawAspect="Content" ObjectID="_1850627687" r:id="rId15"/>
        </w:object>
      </w:r>
      <w:r>
        <w:t>.</w:t>
      </w:r>
    </w:p>
    <w:p w14:paraId="251F5982" w14:textId="77777777" w:rsidR="00F0046F" w:rsidRDefault="00D839C9" w:rsidP="00D839C9">
      <w:pPr>
        <w:spacing w:after="0"/>
        <w:contextualSpacing/>
      </w:pPr>
      <w:r>
        <w:rPr>
          <w:b/>
          <w:color w:val="006400"/>
        </w:rPr>
        <w:t>2. Properties of Logarithms</w:t>
      </w:r>
    </w:p>
    <w:p w14:paraId="3EB987F9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(2. tính ch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c</w:t>
      </w:r>
      <w:r>
        <w:rPr>
          <w:i/>
          <w:color w:val="646464"/>
          <w:sz w:val="22"/>
        </w:rPr>
        <w:t>ủ</w:t>
      </w:r>
      <w:r>
        <w:rPr>
          <w:i/>
          <w:color w:val="646464"/>
          <w:sz w:val="22"/>
        </w:rPr>
        <w:t>a lôgarit)</w:t>
      </w:r>
    </w:p>
    <w:p w14:paraId="6EA23AB0" w14:textId="2F06D410" w:rsidR="00F0046F" w:rsidRDefault="00D839C9" w:rsidP="00D839C9">
      <w:pPr>
        <w:spacing w:after="0"/>
        <w:contextualSpacing/>
      </w:pPr>
      <w:r>
        <w:t xml:space="preserve">• </w:t>
      </w:r>
      <w:r w:rsidRPr="00D839C9">
        <w:rPr>
          <w:position w:val="-12"/>
        </w:rPr>
        <w:object w:dxaOrig="2500" w:dyaOrig="360" w14:anchorId="139CCA0A">
          <v:shape id="_x0000_i1046" type="#_x0000_t75" style="width:125pt;height:18pt" o:ole="">
            <v:imagedata r:id="rId16" o:title=""/>
          </v:shape>
          <o:OLEObject Type="Embed" ProgID="Equation.DSMT4" ShapeID="_x0000_i1046" DrawAspect="Content" ObjectID="_1850627688" r:id="rId17"/>
        </w:object>
      </w:r>
      <w:r>
        <w:t xml:space="preserve">, </w:t>
      </w:r>
      <w:r w:rsidRPr="00D839C9">
        <w:rPr>
          <w:position w:val="-12"/>
        </w:rPr>
        <w:object w:dxaOrig="1840" w:dyaOrig="380" w14:anchorId="2CFA11E6">
          <v:shape id="_x0000_i1050" type="#_x0000_t75" style="width:92pt;height:19pt" o:ole="">
            <v:imagedata r:id="rId18" o:title=""/>
          </v:shape>
          <o:OLEObject Type="Embed" ProgID="Equation.DSMT4" ShapeID="_x0000_i1050" DrawAspect="Content" ObjectID="_1850627689" r:id="rId19"/>
        </w:object>
      </w:r>
      <w:r>
        <w:t>.</w:t>
      </w:r>
    </w:p>
    <w:p w14:paraId="0E8AEE4B" w14:textId="7F2B668C" w:rsidR="00D839C9" w:rsidRPr="00D839C9" w:rsidRDefault="00D839C9" w:rsidP="00D839C9">
      <w:pPr>
        <w:spacing w:after="0"/>
        <w:contextualSpacing/>
        <w:rPr>
          <w:b/>
          <w:color w:val="0000FF"/>
        </w:rPr>
      </w:pPr>
      <w:r>
        <w:t xml:space="preserve">• Change of base: </w:t>
      </w:r>
      <w:r w:rsidRPr="00D839C9">
        <w:rPr>
          <w:position w:val="-24"/>
        </w:rPr>
        <w:object w:dxaOrig="1260" w:dyaOrig="620" w14:anchorId="5163BC57">
          <v:shape id="_x0000_i1054" type="#_x0000_t75" style="width:63pt;height:31pt" o:ole="">
            <v:imagedata r:id="rId20" o:title=""/>
          </v:shape>
          <o:OLEObject Type="Embed" ProgID="Equation.DSMT4" ShapeID="_x0000_i1054" DrawAspect="Content" ObjectID="_1850627690" r:id="rId21"/>
        </w:object>
      </w:r>
      <w:r>
        <w:t>.</w:t>
      </w:r>
    </w:p>
    <w:p w14:paraId="380B49D3" w14:textId="113402A3" w:rsidR="00F0046F" w:rsidRDefault="00D839C9" w:rsidP="00D839C9">
      <w:pPr>
        <w:spacing w:after="0"/>
        <w:contextualSpacing/>
      </w:pPr>
      <w:r w:rsidRPr="00D839C9">
        <w:rPr>
          <w:b/>
          <w:color w:val="0000FF"/>
          <w:sz w:val="26"/>
        </w:rPr>
        <w:t xml:space="preserve">B. </w:t>
      </w:r>
      <w:r>
        <w:rPr>
          <w:b/>
          <w:color w:val="006400"/>
          <w:sz w:val="26"/>
        </w:rPr>
        <w:t xml:space="preserve">WORKED </w:t>
      </w:r>
      <w:r>
        <w:rPr>
          <w:b/>
          <w:color w:val="006400"/>
          <w:sz w:val="26"/>
        </w:rPr>
        <w:t>EXAMPLES</w:t>
      </w:r>
    </w:p>
    <w:p w14:paraId="241BF46D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(ví d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 xml:space="preserve"> m</w:t>
      </w:r>
      <w:r>
        <w:rPr>
          <w:i/>
          <w:color w:val="646464"/>
          <w:sz w:val="22"/>
        </w:rPr>
        <w:t>ẫ</w:t>
      </w:r>
      <w:r>
        <w:rPr>
          <w:i/>
          <w:color w:val="646464"/>
          <w:sz w:val="22"/>
        </w:rPr>
        <w:t>u có 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i)</w:t>
      </w:r>
    </w:p>
    <w:p w14:paraId="5F7CCC18" w14:textId="77777777" w:rsidR="00F0046F" w:rsidRDefault="00D839C9" w:rsidP="00D839C9">
      <w:pPr>
        <w:spacing w:after="0"/>
        <w:contextualSpacing/>
      </w:pPr>
      <w:r>
        <w:rPr>
          <w:b/>
          <w:color w:val="8B0000"/>
        </w:rPr>
        <w:t>Example 1 [Understanding]</w:t>
      </w:r>
    </w:p>
    <w:p w14:paraId="51AE8E08" w14:textId="7F31B97F" w:rsidR="00F0046F" w:rsidRDefault="00D839C9" w:rsidP="00D839C9">
      <w:pPr>
        <w:spacing w:after="0"/>
        <w:contextualSpacing/>
      </w:pPr>
      <w:r>
        <w:t xml:space="preserve">Simplify: </w:t>
      </w:r>
      <w:r w:rsidRPr="00D839C9">
        <w:rPr>
          <w:position w:val="-24"/>
        </w:rPr>
        <w:object w:dxaOrig="2640" w:dyaOrig="620" w14:anchorId="198CEAF4">
          <v:shape id="_x0000_i1058" type="#_x0000_t75" style="width:132pt;height:31pt" o:ole="">
            <v:imagedata r:id="rId22" o:title=""/>
          </v:shape>
          <o:OLEObject Type="Embed" ProgID="Equation.DSMT4" ShapeID="_x0000_i1058" DrawAspect="Content" ObjectID="_1850627691" r:id="rId23"/>
        </w:object>
      </w:r>
      <w:r>
        <w:t>.</w:t>
      </w:r>
    </w:p>
    <w:p w14:paraId="308BB687" w14:textId="2AD58646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Rút g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 xml:space="preserve">n: </w:t>
      </w:r>
      <w:r w:rsidRPr="00D839C9">
        <w:rPr>
          <w:position w:val="-24"/>
        </w:rPr>
        <w:object w:dxaOrig="2640" w:dyaOrig="620" w14:anchorId="23C58BC6">
          <v:shape id="_x0000_i1062" type="#_x0000_t75" style="width:132pt;height:31pt" o:ole="">
            <v:imagedata r:id="rId24" o:title=""/>
          </v:shape>
          <o:OLEObject Type="Embed" ProgID="Equation.DSMT4" ShapeID="_x0000_i1062" DrawAspect="Content" ObjectID="_1850627692" r:id="rId25"/>
        </w:object>
      </w:r>
      <w:r>
        <w:rPr>
          <w:i/>
          <w:color w:val="646464"/>
          <w:sz w:val="22"/>
        </w:rPr>
        <w:t>.</w:t>
      </w:r>
    </w:p>
    <w:p w14:paraId="7AE628EA" w14:textId="77777777" w:rsidR="00F0046F" w:rsidRDefault="00D839C9" w:rsidP="00D839C9">
      <w:pPr>
        <w:spacing w:after="0"/>
        <w:contextualSpacing/>
      </w:pPr>
      <w:r>
        <w:rPr>
          <w:b/>
          <w:color w:val="006400"/>
        </w:rPr>
        <w:t>Solution:</w:t>
      </w:r>
    </w:p>
    <w:p w14:paraId="6ABC8AF9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5E2C56EF" w14:textId="00B7E3E4" w:rsidR="00F0046F" w:rsidRDefault="00D839C9" w:rsidP="00D839C9">
      <w:pPr>
        <w:spacing w:after="0"/>
        <w:contextualSpacing/>
      </w:pPr>
      <w:r w:rsidRPr="00D839C9">
        <w:rPr>
          <w:position w:val="-10"/>
        </w:rPr>
        <w:object w:dxaOrig="1600" w:dyaOrig="320" w14:anchorId="075E3E5A">
          <v:shape id="_x0000_i1066" type="#_x0000_t75" style="width:80pt;height:16pt" o:ole="">
            <v:imagedata r:id="rId26" o:title=""/>
          </v:shape>
          <o:OLEObject Type="Embed" ProgID="Equation.DSMT4" ShapeID="_x0000_i1066" DrawAspect="Content" ObjectID="_1850627693" r:id="rId27"/>
        </w:object>
      </w:r>
      <w:r>
        <w:t>.</w:t>
      </w:r>
    </w:p>
    <w:p w14:paraId="660FFEEA" w14:textId="00F3FD4D" w:rsidR="00F0046F" w:rsidRDefault="00D839C9" w:rsidP="00D839C9">
      <w:pPr>
        <w:spacing w:after="0"/>
        <w:contextualSpacing/>
      </w:pPr>
      <w:r w:rsidRPr="00D839C9">
        <w:rPr>
          <w:position w:val="-10"/>
        </w:rPr>
        <w:object w:dxaOrig="1600" w:dyaOrig="320" w14:anchorId="2FD9C595">
          <v:shape id="_x0000_i1070" type="#_x0000_t75" style="width:80pt;height:16pt" o:ole="">
            <v:imagedata r:id="rId28" o:title=""/>
          </v:shape>
          <o:OLEObject Type="Embed" ProgID="Equation.DSMT4" ShapeID="_x0000_i1070" DrawAspect="Content" ObjectID="_1850627694" r:id="rId29"/>
        </w:object>
      </w:r>
      <w:r>
        <w:rPr>
          <w:i/>
          <w:color w:val="646464"/>
          <w:sz w:val="22"/>
        </w:rPr>
        <w:t>.</w:t>
      </w:r>
    </w:p>
    <w:p w14:paraId="0EB34D06" w14:textId="77777777" w:rsidR="00F0046F" w:rsidRDefault="00D839C9" w:rsidP="00D839C9">
      <w:pPr>
        <w:spacing w:after="0"/>
        <w:contextualSpacing/>
      </w:pPr>
      <w:r>
        <w:rPr>
          <w:b/>
          <w:color w:val="8B0000"/>
        </w:rPr>
        <w:t xml:space="preserve">Example 2 </w:t>
      </w:r>
      <w:r>
        <w:rPr>
          <w:b/>
          <w:color w:val="8B0000"/>
        </w:rPr>
        <w:t>[Application]</w:t>
      </w:r>
    </w:p>
    <w:p w14:paraId="0F9E95E1" w14:textId="1948E0BA" w:rsidR="00F0046F" w:rsidRDefault="00D839C9" w:rsidP="00D839C9">
      <w:pPr>
        <w:spacing w:after="0"/>
        <w:contextualSpacing/>
      </w:pPr>
      <w:r>
        <w:t xml:space="preserve">Solve: </w:t>
      </w:r>
      <w:r w:rsidRPr="00D839C9">
        <w:rPr>
          <w:position w:val="-6"/>
        </w:rPr>
        <w:object w:dxaOrig="1719" w:dyaOrig="320" w14:anchorId="1E2F102E">
          <v:shape id="_x0000_i1074" type="#_x0000_t75" style="width:86pt;height:16pt" o:ole="">
            <v:imagedata r:id="rId30" o:title=""/>
          </v:shape>
          <o:OLEObject Type="Embed" ProgID="Equation.DSMT4" ShapeID="_x0000_i1074" DrawAspect="Content" ObjectID="_1850627695" r:id="rId31"/>
        </w:object>
      </w:r>
      <w:r>
        <w:t>.</w:t>
      </w:r>
    </w:p>
    <w:p w14:paraId="51E8A324" w14:textId="46E59A9F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i phương trình: </w:t>
      </w:r>
      <w:r w:rsidRPr="00D839C9">
        <w:rPr>
          <w:position w:val="-6"/>
        </w:rPr>
        <w:object w:dxaOrig="1719" w:dyaOrig="320" w14:anchorId="49846202">
          <v:shape id="_x0000_i1078" type="#_x0000_t75" style="width:86pt;height:16pt" o:ole="">
            <v:imagedata r:id="rId32" o:title=""/>
          </v:shape>
          <o:OLEObject Type="Embed" ProgID="Equation.DSMT4" ShapeID="_x0000_i1078" DrawAspect="Content" ObjectID="_1850627696" r:id="rId33"/>
        </w:object>
      </w:r>
      <w:r>
        <w:rPr>
          <w:i/>
          <w:color w:val="646464"/>
          <w:sz w:val="22"/>
        </w:rPr>
        <w:t>.</w:t>
      </w:r>
    </w:p>
    <w:p w14:paraId="64C78414" w14:textId="77777777" w:rsidR="00F0046F" w:rsidRDefault="00D839C9" w:rsidP="00D839C9">
      <w:pPr>
        <w:spacing w:after="0"/>
        <w:contextualSpacing/>
      </w:pPr>
      <w:r>
        <w:rPr>
          <w:b/>
          <w:color w:val="006400"/>
        </w:rPr>
        <w:t>Solution:</w:t>
      </w:r>
    </w:p>
    <w:p w14:paraId="5522D199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33CFCEB9" w14:textId="40ABD92E" w:rsidR="00F0046F" w:rsidRDefault="00D839C9" w:rsidP="00D839C9">
      <w:pPr>
        <w:spacing w:after="0"/>
        <w:contextualSpacing/>
      </w:pPr>
      <w:r>
        <w:t xml:space="preserve">Let </w:t>
      </w:r>
      <w:r w:rsidRPr="00D839C9">
        <w:rPr>
          <w:position w:val="-6"/>
        </w:rPr>
        <w:object w:dxaOrig="980" w:dyaOrig="320" w14:anchorId="73990D29">
          <v:shape id="_x0000_i1082" type="#_x0000_t75" style="width:49pt;height:16pt" o:ole="">
            <v:imagedata r:id="rId34" o:title=""/>
          </v:shape>
          <o:OLEObject Type="Embed" ProgID="Equation.DSMT4" ShapeID="_x0000_i1082" DrawAspect="Content" ObjectID="_1850627697" r:id="rId35"/>
        </w:object>
      </w:r>
      <w:r>
        <w:t xml:space="preserve">: </w:t>
      </w:r>
      <w:r w:rsidRPr="00D839C9">
        <w:rPr>
          <w:position w:val="-10"/>
        </w:rPr>
        <w:object w:dxaOrig="1520" w:dyaOrig="320" w14:anchorId="3001CA07">
          <v:shape id="_x0000_i1086" type="#_x0000_t75" style="width:76pt;height:16pt" o:ole="">
            <v:imagedata r:id="rId36" o:title=""/>
          </v:shape>
          <o:OLEObject Type="Embed" ProgID="Equation.DSMT4" ShapeID="_x0000_i1086" DrawAspect="Content" ObjectID="_1850627698" r:id="rId37"/>
        </w:object>
      </w:r>
      <w:r>
        <w:t>.</w:t>
      </w:r>
    </w:p>
    <w:p w14:paraId="463A5783" w14:textId="0EC8F3A4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lastRenderedPageBreak/>
        <w:t>Đ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 xml:space="preserve">t </w:t>
      </w:r>
      <w:r w:rsidRPr="00D839C9">
        <w:rPr>
          <w:position w:val="-6"/>
        </w:rPr>
        <w:object w:dxaOrig="980" w:dyaOrig="320" w14:anchorId="6734EC25">
          <v:shape id="_x0000_i1090" type="#_x0000_t75" style="width:49pt;height:16pt" o:ole="">
            <v:imagedata r:id="rId38" o:title=""/>
          </v:shape>
          <o:OLEObject Type="Embed" ProgID="Equation.DSMT4" ShapeID="_x0000_i1090" DrawAspect="Content" ObjectID="_1850627699" r:id="rId39"/>
        </w:object>
      </w:r>
      <w:r>
        <w:rPr>
          <w:i/>
          <w:color w:val="646464"/>
          <w:sz w:val="22"/>
        </w:rPr>
        <w:t xml:space="preserve">: </w:t>
      </w:r>
      <w:r w:rsidRPr="00D839C9">
        <w:rPr>
          <w:position w:val="-10"/>
        </w:rPr>
        <w:object w:dxaOrig="1520" w:dyaOrig="320" w14:anchorId="2004CAB7">
          <v:shape id="_x0000_i1094" type="#_x0000_t75" style="width:76pt;height:16pt" o:ole="">
            <v:imagedata r:id="rId40" o:title=""/>
          </v:shape>
          <o:OLEObject Type="Embed" ProgID="Equation.DSMT4" ShapeID="_x0000_i1094" DrawAspect="Content" ObjectID="_1850627700" r:id="rId41"/>
        </w:object>
      </w:r>
      <w:r>
        <w:rPr>
          <w:i/>
          <w:color w:val="646464"/>
          <w:sz w:val="22"/>
        </w:rPr>
        <w:t>.</w:t>
      </w:r>
    </w:p>
    <w:p w14:paraId="473C214B" w14:textId="2F3C6112" w:rsidR="00F0046F" w:rsidRDefault="00D839C9" w:rsidP="00D839C9">
      <w:pPr>
        <w:spacing w:after="0"/>
        <w:contextualSpacing/>
      </w:pPr>
      <w:r w:rsidRPr="00D839C9">
        <w:rPr>
          <w:position w:val="-6"/>
        </w:rPr>
        <w:object w:dxaOrig="560" w:dyaOrig="279" w14:anchorId="0637F835">
          <v:shape id="_x0000_i1098" type="#_x0000_t75" style="width:28pt;height:14pt" o:ole="">
            <v:imagedata r:id="rId42" o:title=""/>
          </v:shape>
          <o:OLEObject Type="Embed" ProgID="Equation.DSMT4" ShapeID="_x0000_i1098" DrawAspect="Content" ObjectID="_1850627701" r:id="rId43"/>
        </w:object>
      </w:r>
      <w:r>
        <w:t xml:space="preserve"> </w:t>
      </w:r>
      <w:r>
        <w:t xml:space="preserve">or </w:t>
      </w:r>
      <w:r w:rsidRPr="00D839C9">
        <w:rPr>
          <w:position w:val="-6"/>
        </w:rPr>
        <w:object w:dxaOrig="560" w:dyaOrig="279" w14:anchorId="11B7CE6D">
          <v:shape id="_x0000_i1102" type="#_x0000_t75" style="width:28pt;height:14pt" o:ole="">
            <v:imagedata r:id="rId44" o:title=""/>
          </v:shape>
          <o:OLEObject Type="Embed" ProgID="Equation.DSMT4" ShapeID="_x0000_i1102" DrawAspect="Content" ObjectID="_1850627702" r:id="rId45"/>
        </w:object>
      </w:r>
      <w:r>
        <w:t>.</w:t>
      </w:r>
    </w:p>
    <w:p w14:paraId="68D618E1" w14:textId="56B718D9" w:rsidR="00F0046F" w:rsidRDefault="00D839C9" w:rsidP="00D839C9">
      <w:pPr>
        <w:spacing w:after="0"/>
        <w:contextualSpacing/>
      </w:pPr>
      <w:r w:rsidRPr="00D839C9">
        <w:rPr>
          <w:position w:val="-6"/>
        </w:rPr>
        <w:object w:dxaOrig="560" w:dyaOrig="279" w14:anchorId="5D378E91">
          <v:shape id="_x0000_i1106" type="#_x0000_t75" style="width:28pt;height:14pt" o:ole="">
            <v:imagedata r:id="rId46" o:title=""/>
          </v:shape>
          <o:OLEObject Type="Embed" ProgID="Equation.DSMT4" ShapeID="_x0000_i1106" DrawAspect="Content" ObjectID="_1850627703" r:id="rId47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ho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 xml:space="preserve">c </w:t>
      </w:r>
      <w:r w:rsidRPr="00D839C9">
        <w:rPr>
          <w:position w:val="-6"/>
        </w:rPr>
        <w:object w:dxaOrig="560" w:dyaOrig="279" w14:anchorId="7E0850D1">
          <v:shape id="_x0000_i1110" type="#_x0000_t75" style="width:28pt;height:14pt" o:ole="">
            <v:imagedata r:id="rId48" o:title=""/>
          </v:shape>
          <o:OLEObject Type="Embed" ProgID="Equation.DSMT4" ShapeID="_x0000_i1110" DrawAspect="Content" ObjectID="_1850627704" r:id="rId49"/>
        </w:object>
      </w:r>
      <w:r>
        <w:rPr>
          <w:i/>
          <w:color w:val="646464"/>
          <w:sz w:val="22"/>
        </w:rPr>
        <w:t>.</w:t>
      </w:r>
    </w:p>
    <w:p w14:paraId="78855962" w14:textId="77777777" w:rsidR="00F0046F" w:rsidRDefault="00D839C9" w:rsidP="00D839C9">
      <w:pPr>
        <w:spacing w:after="0"/>
        <w:contextualSpacing/>
      </w:pPr>
      <w:r>
        <w:rPr>
          <w:b/>
          <w:color w:val="8B0000"/>
        </w:rPr>
        <w:t>Example 3 [Application]</w:t>
      </w:r>
    </w:p>
    <w:p w14:paraId="2EC30927" w14:textId="124CC94A" w:rsidR="00F0046F" w:rsidRDefault="00D839C9" w:rsidP="00D839C9">
      <w:pPr>
        <w:spacing w:after="0"/>
        <w:contextualSpacing/>
      </w:pPr>
      <w:r>
        <w:t>Solv</w:t>
      </w:r>
      <w:r>
        <w:t xml:space="preserve">e: </w:t>
      </w:r>
      <w:r w:rsidRPr="00D839C9">
        <w:rPr>
          <w:position w:val="-12"/>
        </w:rPr>
        <w:object w:dxaOrig="2640" w:dyaOrig="360" w14:anchorId="0554F374">
          <v:shape id="_x0000_i1114" type="#_x0000_t75" style="width:132pt;height:18pt" o:ole="">
            <v:imagedata r:id="rId50" o:title=""/>
          </v:shape>
          <o:OLEObject Type="Embed" ProgID="Equation.DSMT4" ShapeID="_x0000_i1114" DrawAspect="Content" ObjectID="_1850627705" r:id="rId51"/>
        </w:object>
      </w:r>
      <w:r>
        <w:t>.</w:t>
      </w:r>
    </w:p>
    <w:p w14:paraId="0B42DD16" w14:textId="3FC8581B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i: </w:t>
      </w:r>
      <w:r w:rsidRPr="00D839C9">
        <w:rPr>
          <w:position w:val="-12"/>
        </w:rPr>
        <w:object w:dxaOrig="2640" w:dyaOrig="360" w14:anchorId="57186B53">
          <v:shape id="_x0000_i1118" type="#_x0000_t75" style="width:132pt;height:18pt" o:ole="">
            <v:imagedata r:id="rId52" o:title=""/>
          </v:shape>
          <o:OLEObject Type="Embed" ProgID="Equation.DSMT4" ShapeID="_x0000_i1118" DrawAspect="Content" ObjectID="_1850627706" r:id="rId53"/>
        </w:object>
      </w:r>
      <w:r>
        <w:rPr>
          <w:i/>
          <w:color w:val="646464"/>
          <w:sz w:val="22"/>
        </w:rPr>
        <w:t>.</w:t>
      </w:r>
    </w:p>
    <w:p w14:paraId="1F284626" w14:textId="77777777" w:rsidR="00F0046F" w:rsidRDefault="00D839C9" w:rsidP="00D839C9">
      <w:pPr>
        <w:spacing w:after="0"/>
        <w:contextualSpacing/>
      </w:pPr>
      <w:r>
        <w:rPr>
          <w:b/>
          <w:color w:val="006400"/>
        </w:rPr>
        <w:t>Solution:</w:t>
      </w:r>
    </w:p>
    <w:p w14:paraId="6717D946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18F7387C" w14:textId="7217E744" w:rsidR="00F0046F" w:rsidRDefault="00D839C9" w:rsidP="00D839C9">
      <w:pPr>
        <w:spacing w:after="0"/>
        <w:contextualSpacing/>
      </w:pPr>
      <w:r>
        <w:t xml:space="preserve">Condition: </w:t>
      </w:r>
      <w:r w:rsidRPr="00D839C9">
        <w:rPr>
          <w:position w:val="-6"/>
        </w:rPr>
        <w:object w:dxaOrig="520" w:dyaOrig="279" w14:anchorId="1E088A28">
          <v:shape id="_x0000_i1122" type="#_x0000_t75" style="width:26pt;height:14pt" o:ole="">
            <v:imagedata r:id="rId54" o:title=""/>
          </v:shape>
          <o:OLEObject Type="Embed" ProgID="Equation.DSMT4" ShapeID="_x0000_i1122" DrawAspect="Content" ObjectID="_1850627707" r:id="rId55"/>
        </w:object>
      </w:r>
      <w:r>
        <w:t xml:space="preserve">. </w:t>
      </w:r>
      <w:r w:rsidRPr="00D839C9">
        <w:rPr>
          <w:position w:val="-10"/>
        </w:rPr>
        <w:object w:dxaOrig="1600" w:dyaOrig="320" w14:anchorId="279E7860">
          <v:shape id="_x0000_i1126" type="#_x0000_t75" style="width:80pt;height:16pt" o:ole="">
            <v:imagedata r:id="rId56" o:title=""/>
          </v:shape>
          <o:OLEObject Type="Embed" ProgID="Equation.DSMT4" ShapeID="_x0000_i1126" DrawAspect="Content" ObjectID="_1850627708" r:id="rId57"/>
        </w:object>
      </w:r>
      <w:r>
        <w:t>.</w:t>
      </w:r>
    </w:p>
    <w:p w14:paraId="5F3EAFA8" w14:textId="5B270D2B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Đi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>u ki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n: </w:t>
      </w:r>
      <w:r w:rsidRPr="00D839C9">
        <w:rPr>
          <w:position w:val="-6"/>
        </w:rPr>
        <w:object w:dxaOrig="520" w:dyaOrig="279" w14:anchorId="247D6BAD">
          <v:shape id="_x0000_i1130" type="#_x0000_t75" style="width:26pt;height:14pt" o:ole="">
            <v:imagedata r:id="rId58" o:title=""/>
          </v:shape>
          <o:OLEObject Type="Embed" ProgID="Equation.DSMT4" ShapeID="_x0000_i1130" DrawAspect="Content" ObjectID="_1850627709" r:id="rId59"/>
        </w:object>
      </w:r>
      <w:r>
        <w:rPr>
          <w:i/>
          <w:color w:val="646464"/>
          <w:sz w:val="22"/>
        </w:rPr>
        <w:t xml:space="preserve">. </w:t>
      </w:r>
      <w:r w:rsidRPr="00D839C9">
        <w:rPr>
          <w:position w:val="-10"/>
        </w:rPr>
        <w:object w:dxaOrig="1600" w:dyaOrig="320" w14:anchorId="7AF521F5">
          <v:shape id="_x0000_i1134" type="#_x0000_t75" style="width:80pt;height:16pt" o:ole="">
            <v:imagedata r:id="rId60" o:title=""/>
          </v:shape>
          <o:OLEObject Type="Embed" ProgID="Equation.DSMT4" ShapeID="_x0000_i1134" DrawAspect="Content" ObjectID="_1850627710" r:id="rId61"/>
        </w:object>
      </w:r>
      <w:r>
        <w:rPr>
          <w:i/>
          <w:color w:val="646464"/>
          <w:sz w:val="22"/>
        </w:rPr>
        <w:t>.</w:t>
      </w:r>
    </w:p>
    <w:p w14:paraId="02E5AC3B" w14:textId="04F04C3A" w:rsidR="00F0046F" w:rsidRDefault="00D839C9" w:rsidP="00D839C9">
      <w:pPr>
        <w:spacing w:after="0"/>
        <w:contextualSpacing/>
      </w:pPr>
      <w:r w:rsidRPr="00D839C9">
        <w:rPr>
          <w:position w:val="-6"/>
        </w:rPr>
        <w:object w:dxaOrig="1520" w:dyaOrig="320" w14:anchorId="3496702F">
          <v:shape id="_x0000_i1138" type="#_x0000_t75" style="width:76pt;height:16pt" o:ole="">
            <v:imagedata r:id="rId62" o:title=""/>
          </v:shape>
          <o:OLEObject Type="Embed" ProgID="Equation.DSMT4" ShapeID="_x0000_i1138" DrawAspect="Content" ObjectID="_1850627711" r:id="rId63"/>
        </w:object>
      </w:r>
      <w:r>
        <w:t xml:space="preserve">. </w:t>
      </w:r>
      <w:r w:rsidRPr="00D839C9">
        <w:rPr>
          <w:position w:val="-8"/>
        </w:rPr>
        <w:object w:dxaOrig="1300" w:dyaOrig="360" w14:anchorId="2695BD1C">
          <v:shape id="_x0000_i1142" type="#_x0000_t75" style="width:65pt;height:18pt" o:ole="">
            <v:imagedata r:id="rId64" o:title=""/>
          </v:shape>
          <o:OLEObject Type="Embed" ProgID="Equation.DSMT4" ShapeID="_x0000_i1142" DrawAspect="Content" ObjectID="_1850627712" r:id="rId65"/>
        </w:object>
      </w:r>
      <w:r>
        <w:t>.</w:t>
      </w:r>
    </w:p>
    <w:p w14:paraId="400D1200" w14:textId="3CDCB9A6" w:rsidR="00F0046F" w:rsidRDefault="00D839C9" w:rsidP="00D839C9">
      <w:pPr>
        <w:spacing w:after="0"/>
        <w:contextualSpacing/>
      </w:pPr>
      <w:r w:rsidRPr="00D839C9">
        <w:rPr>
          <w:position w:val="-6"/>
        </w:rPr>
        <w:object w:dxaOrig="1520" w:dyaOrig="320" w14:anchorId="34197D7C">
          <v:shape id="_x0000_i1146" type="#_x0000_t75" style="width:76pt;height:16pt" o:ole="">
            <v:imagedata r:id="rId66" o:title=""/>
          </v:shape>
          <o:OLEObject Type="Embed" ProgID="Equation.DSMT4" ShapeID="_x0000_i1146" DrawAspect="Content" ObjectID="_1850627713" r:id="rId67"/>
        </w:object>
      </w:r>
      <w:r>
        <w:rPr>
          <w:i/>
          <w:color w:val="646464"/>
          <w:sz w:val="22"/>
        </w:rPr>
        <w:t xml:space="preserve">. </w:t>
      </w:r>
      <w:r w:rsidRPr="00D839C9">
        <w:rPr>
          <w:position w:val="-8"/>
        </w:rPr>
        <w:object w:dxaOrig="1300" w:dyaOrig="360" w14:anchorId="59E1AC74">
          <v:shape id="_x0000_i1150" type="#_x0000_t75" style="width:65pt;height:18pt" o:ole="">
            <v:imagedata r:id="rId68" o:title=""/>
          </v:shape>
          <o:OLEObject Type="Embed" ProgID="Equation.DSMT4" ShapeID="_x0000_i1150" DrawAspect="Content" ObjectID="_1850627714" r:id="rId69"/>
        </w:object>
      </w:r>
      <w:r>
        <w:rPr>
          <w:i/>
          <w:color w:val="646464"/>
          <w:sz w:val="22"/>
        </w:rPr>
        <w:t>.</w:t>
      </w:r>
    </w:p>
    <w:p w14:paraId="5078572E" w14:textId="77777777" w:rsidR="00F0046F" w:rsidRDefault="00D839C9" w:rsidP="00D839C9">
      <w:pPr>
        <w:spacing w:after="0"/>
        <w:contextualSpacing/>
      </w:pPr>
      <w:r>
        <w:rPr>
          <w:b/>
          <w:color w:val="8B0000"/>
        </w:rPr>
        <w:t>Example 4 [Ad</w:t>
      </w:r>
      <w:r>
        <w:rPr>
          <w:b/>
          <w:color w:val="8B0000"/>
        </w:rPr>
        <w:t>vanced Application]</w:t>
      </w:r>
    </w:p>
    <w:p w14:paraId="4D703C75" w14:textId="4E559743" w:rsidR="00F0046F" w:rsidRDefault="00D839C9" w:rsidP="00D839C9">
      <w:pPr>
        <w:spacing w:after="0"/>
        <w:contextualSpacing/>
      </w:pPr>
      <w:r w:rsidRPr="00D839C9">
        <w:rPr>
          <w:position w:val="-10"/>
        </w:rPr>
        <w:object w:dxaOrig="5940" w:dyaOrig="320" w14:anchorId="6F3CAA2A">
          <v:shape id="_x0000_i1154" type="#_x0000_t75" style="width:297pt;height:16pt" o:ole="">
            <v:imagedata r:id="rId70" o:title=""/>
          </v:shape>
          <o:OLEObject Type="Embed" ProgID="Equation.DSMT4" ShapeID="_x0000_i1154" DrawAspect="Content" ObjectID="_1850627715" r:id="rId71"/>
        </w:object>
      </w:r>
      <w:r>
        <w:rPr>
          <w:i/>
          <w:color w:val="646464"/>
          <w:sz w:val="22"/>
        </w:rPr>
        <w:t xml:space="preserve"> lãi su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6%/năm, g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>p lãi hàng quý. Bao lâu đ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 g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p đôi?</w:t>
      </w:r>
    </w:p>
    <w:p w14:paraId="65CC30F7" w14:textId="77777777" w:rsidR="00F0046F" w:rsidRDefault="00D839C9" w:rsidP="00D839C9">
      <w:pPr>
        <w:spacing w:after="0"/>
        <w:contextualSpacing/>
      </w:pPr>
      <w:r>
        <w:rPr>
          <w:b/>
          <w:color w:val="006400"/>
        </w:rPr>
        <w:t>Solution:</w:t>
      </w:r>
    </w:p>
    <w:p w14:paraId="657F531D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60A46224" w14:textId="0ABE4573" w:rsidR="00F0046F" w:rsidRDefault="00D839C9" w:rsidP="00D839C9">
      <w:pPr>
        <w:spacing w:after="0"/>
        <w:contextualSpacing/>
      </w:pPr>
      <w:r w:rsidRPr="00D839C9">
        <w:rPr>
          <w:position w:val="-10"/>
        </w:rPr>
        <w:object w:dxaOrig="1240" w:dyaOrig="360" w14:anchorId="07E985D3">
          <v:shape id="_x0000_i1158" type="#_x0000_t75" style="width:62pt;height:18pt" o:ole="">
            <v:imagedata r:id="rId72" o:title=""/>
          </v:shape>
          <o:OLEObject Type="Embed" ProgID="Equation.DSMT4" ShapeID="_x0000_i1158" DrawAspect="Content" ObjectID="_1850627716" r:id="rId73"/>
        </w:object>
      </w:r>
      <w:r>
        <w:t xml:space="preserve">. </w:t>
      </w:r>
      <w:r w:rsidRPr="00D839C9">
        <w:rPr>
          <w:position w:val="-24"/>
        </w:rPr>
        <w:object w:dxaOrig="2060" w:dyaOrig="620" w14:anchorId="5946CAF2">
          <v:shape id="_x0000_i1162" type="#_x0000_t75" style="width:103pt;height:31pt" o:ole="">
            <v:imagedata r:id="rId74" o:title=""/>
          </v:shape>
          <o:OLEObject Type="Embed" ProgID="Equation.DSMT4" ShapeID="_x0000_i1162" DrawAspect="Content" ObjectID="_1850627717" r:id="rId75"/>
        </w:object>
      </w:r>
      <w:r>
        <w:t xml:space="preserve"> </w:t>
      </w:r>
      <w:r>
        <w:t>years.</w:t>
      </w:r>
    </w:p>
    <w:p w14:paraId="1D55DA6B" w14:textId="3F2CF8C3" w:rsidR="00F0046F" w:rsidRDefault="00D839C9" w:rsidP="00D839C9">
      <w:pPr>
        <w:spacing w:after="0"/>
        <w:contextualSpacing/>
      </w:pPr>
      <w:r w:rsidRPr="00D839C9">
        <w:rPr>
          <w:position w:val="-10"/>
        </w:rPr>
        <w:object w:dxaOrig="1240" w:dyaOrig="360" w14:anchorId="6335023E">
          <v:shape id="_x0000_i1166" type="#_x0000_t75" style="width:62pt;height:18pt" o:ole="">
            <v:imagedata r:id="rId76" o:title=""/>
          </v:shape>
          <o:OLEObject Type="Embed" ProgID="Equation.DSMT4" ShapeID="_x0000_i1166" DrawAspect="Content" ObjectID="_1850627718" r:id="rId77"/>
        </w:object>
      </w:r>
      <w:r>
        <w:rPr>
          <w:i/>
          <w:color w:val="646464"/>
          <w:sz w:val="22"/>
        </w:rPr>
        <w:t xml:space="preserve">. </w:t>
      </w:r>
      <w:r w:rsidRPr="00D839C9">
        <w:rPr>
          <w:position w:val="-28"/>
        </w:rPr>
        <w:object w:dxaOrig="2079" w:dyaOrig="660" w14:anchorId="1F98B102">
          <v:shape id="_x0000_i1170" type="#_x0000_t75" style="width:104pt;height:33pt" o:ole="">
            <v:imagedata r:id="rId78" o:title=""/>
          </v:shape>
          <o:OLEObject Type="Embed" ProgID="Equation.DSMT4" ShapeID="_x0000_i1170" DrawAspect="Content" ObjectID="_1850627719" r:id="rId79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năm.</w:t>
      </w:r>
    </w:p>
    <w:p w14:paraId="01A8FE76" w14:textId="77777777" w:rsidR="00F0046F" w:rsidRDefault="00D839C9" w:rsidP="00D839C9">
      <w:pPr>
        <w:spacing w:after="0"/>
        <w:contextualSpacing/>
      </w:pPr>
      <w:r>
        <w:rPr>
          <w:b/>
          <w:color w:val="006400"/>
          <w:sz w:val="26"/>
        </w:rPr>
        <w:t>PRACTICE EXERCISES</w:t>
      </w:r>
    </w:p>
    <w:p w14:paraId="4B36A233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(bài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th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hành)</w:t>
      </w:r>
    </w:p>
    <w:p w14:paraId="09F95440" w14:textId="77777777" w:rsidR="00F0046F" w:rsidRDefault="00D839C9" w:rsidP="00D839C9">
      <w:pPr>
        <w:spacing w:after="0"/>
        <w:contextualSpacing/>
      </w:pPr>
      <w:r>
        <w:rPr>
          <w:b/>
        </w:rPr>
        <w:t xml:space="preserve">Question 1 </w:t>
      </w:r>
      <w:r>
        <w:rPr>
          <w:b/>
          <w:i/>
          <w:color w:val="008000"/>
          <w:sz w:val="20"/>
        </w:rPr>
        <w:t xml:space="preserve">[Understanding] </w:t>
      </w:r>
      <w:r>
        <w:rPr>
          <w:i/>
          <w:color w:val="646464"/>
          <w:sz w:val="18"/>
        </w:rPr>
        <w:t>(Câu 1 - thông hi</w:t>
      </w:r>
      <w:r>
        <w:rPr>
          <w:i/>
          <w:color w:val="646464"/>
          <w:sz w:val="18"/>
        </w:rPr>
        <w:t>ể</w:t>
      </w:r>
      <w:r>
        <w:rPr>
          <w:i/>
          <w:color w:val="646464"/>
          <w:sz w:val="18"/>
        </w:rPr>
        <w:t>u)</w:t>
      </w:r>
    </w:p>
    <w:p w14:paraId="3D21D266" w14:textId="6728BC39" w:rsidR="00F0046F" w:rsidRDefault="00D839C9" w:rsidP="00D839C9">
      <w:pPr>
        <w:spacing w:after="0"/>
        <w:contextualSpacing/>
      </w:pPr>
      <w:r>
        <w:t xml:space="preserve">Sketch </w:t>
      </w:r>
      <w:r w:rsidRPr="00D839C9">
        <w:rPr>
          <w:position w:val="-10"/>
        </w:rPr>
        <w:object w:dxaOrig="660" w:dyaOrig="360" w14:anchorId="3ADEC36F">
          <v:shape id="_x0000_i1174" type="#_x0000_t75" style="width:33pt;height:18pt" o:ole="">
            <v:imagedata r:id="rId80" o:title=""/>
          </v:shape>
          <o:OLEObject Type="Embed" ProgID="Equation.DSMT4" ShapeID="_x0000_i1174" DrawAspect="Content" ObjectID="_1850627720" r:id="rId81"/>
        </w:object>
      </w:r>
      <w:r>
        <w:t xml:space="preserve"> </w:t>
      </w:r>
      <w:r>
        <w:t xml:space="preserve">and </w:t>
      </w:r>
      <w:r w:rsidRPr="00D839C9">
        <w:rPr>
          <w:position w:val="-12"/>
        </w:rPr>
        <w:object w:dxaOrig="1020" w:dyaOrig="360" w14:anchorId="1109D771">
          <v:shape id="_x0000_i1178" type="#_x0000_t75" style="width:51pt;height:18pt" o:ole="">
            <v:imagedata r:id="rId82" o:title=""/>
          </v:shape>
          <o:OLEObject Type="Embed" ProgID="Equation.DSMT4" ShapeID="_x0000_i1178" DrawAspect="Content" ObjectID="_1850627721" r:id="rId83"/>
        </w:object>
      </w:r>
      <w:r>
        <w:t>. State relationship.</w:t>
      </w:r>
    </w:p>
    <w:p w14:paraId="559160E7" w14:textId="1524F21A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V</w:t>
      </w:r>
      <w:r>
        <w:rPr>
          <w:i/>
          <w:color w:val="646464"/>
          <w:sz w:val="22"/>
        </w:rPr>
        <w:t>ẽ</w:t>
      </w:r>
      <w:r>
        <w:rPr>
          <w:i/>
          <w:color w:val="646464"/>
          <w:sz w:val="22"/>
        </w:rPr>
        <w:t xml:space="preserve"> </w:t>
      </w:r>
      <w:r w:rsidRPr="00D839C9">
        <w:rPr>
          <w:position w:val="-10"/>
        </w:rPr>
        <w:object w:dxaOrig="660" w:dyaOrig="360" w14:anchorId="0CD67677">
          <v:shape id="_x0000_i1182" type="#_x0000_t75" style="width:33pt;height:18pt" o:ole="">
            <v:imagedata r:id="rId84" o:title=""/>
          </v:shape>
          <o:OLEObject Type="Embed" ProgID="Equation.DSMT4" ShapeID="_x0000_i1182" DrawAspect="Content" ObjectID="_1850627722" r:id="rId85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và </w:t>
      </w:r>
      <w:r w:rsidRPr="00D839C9">
        <w:rPr>
          <w:position w:val="-12"/>
        </w:rPr>
        <w:object w:dxaOrig="1020" w:dyaOrig="360" w14:anchorId="5DBFDD2E">
          <v:shape id="_x0000_i1186" type="#_x0000_t75" style="width:51pt;height:18pt" o:ole="">
            <v:imagedata r:id="rId86" o:title=""/>
          </v:shape>
          <o:OLEObject Type="Embed" ProgID="Equation.DSMT4" ShapeID="_x0000_i1186" DrawAspect="Content" ObjectID="_1850627723" r:id="rId87"/>
        </w:object>
      </w:r>
      <w:r>
        <w:rPr>
          <w:i/>
          <w:color w:val="646464"/>
          <w:sz w:val="22"/>
        </w:rPr>
        <w:t>. Nêu m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i qua</w:t>
      </w:r>
      <w:r>
        <w:rPr>
          <w:i/>
          <w:color w:val="646464"/>
          <w:sz w:val="22"/>
        </w:rPr>
        <w:t>n h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.</w:t>
      </w:r>
    </w:p>
    <w:p w14:paraId="453F738E" w14:textId="77777777" w:rsidR="00F0046F" w:rsidRDefault="00D839C9" w:rsidP="00D839C9">
      <w:pPr>
        <w:spacing w:after="0"/>
        <w:contextualSpacing/>
      </w:pPr>
      <w:r>
        <w:rPr>
          <w:b/>
          <w:color w:val="006400"/>
        </w:rPr>
        <w:t>Solution:</w:t>
      </w:r>
    </w:p>
    <w:p w14:paraId="2E40EF2B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0C2423A2" w14:textId="5045F81C" w:rsidR="00F0046F" w:rsidRDefault="00D839C9" w:rsidP="00D839C9">
      <w:pPr>
        <w:spacing w:after="0"/>
        <w:contextualSpacing/>
      </w:pPr>
      <w:r>
        <w:t xml:space="preserve">They are inverse functions, symmetric about </w:t>
      </w:r>
      <w:r w:rsidRPr="00D839C9">
        <w:rPr>
          <w:position w:val="-10"/>
        </w:rPr>
        <w:object w:dxaOrig="580" w:dyaOrig="260" w14:anchorId="5D20C60F">
          <v:shape id="_x0000_i1190" type="#_x0000_t75" style="width:29pt;height:13pt" o:ole="">
            <v:imagedata r:id="rId88" o:title=""/>
          </v:shape>
          <o:OLEObject Type="Embed" ProgID="Equation.DSMT4" ShapeID="_x0000_i1190" DrawAspect="Content" ObjectID="_1850627724" r:id="rId89"/>
        </w:object>
      </w:r>
      <w:r>
        <w:t>.</w:t>
      </w:r>
    </w:p>
    <w:p w14:paraId="6177BD9D" w14:textId="783C6122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Chúng là hàm ngư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c c</w:t>
      </w:r>
      <w:r>
        <w:rPr>
          <w:i/>
          <w:color w:val="646464"/>
          <w:sz w:val="22"/>
        </w:rPr>
        <w:t>ủ</w:t>
      </w:r>
      <w:r>
        <w:rPr>
          <w:i/>
          <w:color w:val="646464"/>
          <w:sz w:val="22"/>
        </w:rPr>
        <w:t>a nhau, đ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i x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ng qua đư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 xml:space="preserve">ng </w:t>
      </w:r>
      <w:r w:rsidRPr="00D839C9">
        <w:rPr>
          <w:position w:val="-10"/>
        </w:rPr>
        <w:object w:dxaOrig="580" w:dyaOrig="260" w14:anchorId="4724E915">
          <v:shape id="_x0000_i1194" type="#_x0000_t75" style="width:29pt;height:13pt" o:ole="">
            <v:imagedata r:id="rId90" o:title=""/>
          </v:shape>
          <o:OLEObject Type="Embed" ProgID="Equation.DSMT4" ShapeID="_x0000_i1194" DrawAspect="Content" ObjectID="_1850627725" r:id="rId91"/>
        </w:object>
      </w:r>
      <w:r>
        <w:rPr>
          <w:i/>
          <w:color w:val="646464"/>
          <w:sz w:val="22"/>
        </w:rPr>
        <w:t>.</w:t>
      </w:r>
    </w:p>
    <w:p w14:paraId="49B21FFA" w14:textId="77777777" w:rsidR="00F0046F" w:rsidRDefault="00D839C9" w:rsidP="00D839C9">
      <w:pPr>
        <w:spacing w:after="0"/>
        <w:contextualSpacing/>
      </w:pPr>
      <w:r>
        <w:rPr>
          <w:b/>
        </w:rPr>
        <w:t xml:space="preserve">Question 2 </w:t>
      </w:r>
      <w:r>
        <w:rPr>
          <w:b/>
          <w:i/>
          <w:color w:val="0000C8"/>
          <w:sz w:val="20"/>
        </w:rPr>
        <w:t xml:space="preserve">[Application] </w:t>
      </w:r>
      <w:r>
        <w:rPr>
          <w:i/>
          <w:color w:val="646464"/>
          <w:sz w:val="18"/>
        </w:rPr>
        <w:t>(Câu 2 - v</w:t>
      </w:r>
      <w:r>
        <w:rPr>
          <w:i/>
          <w:color w:val="646464"/>
          <w:sz w:val="18"/>
        </w:rPr>
        <w:t>ậ</w:t>
      </w:r>
      <w:r>
        <w:rPr>
          <w:i/>
          <w:color w:val="646464"/>
          <w:sz w:val="18"/>
        </w:rPr>
        <w:t>n d</w:t>
      </w:r>
      <w:r>
        <w:rPr>
          <w:i/>
          <w:color w:val="646464"/>
          <w:sz w:val="18"/>
        </w:rPr>
        <w:t>ụ</w:t>
      </w:r>
      <w:r>
        <w:rPr>
          <w:i/>
          <w:color w:val="646464"/>
          <w:sz w:val="18"/>
        </w:rPr>
        <w:t>ng)</w:t>
      </w:r>
    </w:p>
    <w:p w14:paraId="5181A1E5" w14:textId="249D18D7" w:rsidR="00F0046F" w:rsidRDefault="00D839C9" w:rsidP="00D839C9">
      <w:pPr>
        <w:spacing w:after="0"/>
        <w:contextualSpacing/>
      </w:pPr>
      <w:r>
        <w:t xml:space="preserve">Solve: </w:t>
      </w:r>
      <w:r w:rsidRPr="00D839C9">
        <w:rPr>
          <w:position w:val="-6"/>
        </w:rPr>
        <w:object w:dxaOrig="1460" w:dyaOrig="320" w14:anchorId="055F6321">
          <v:shape id="_x0000_i1198" type="#_x0000_t75" style="width:73pt;height:16pt" o:ole="">
            <v:imagedata r:id="rId92" o:title=""/>
          </v:shape>
          <o:OLEObject Type="Embed" ProgID="Equation.DSMT4" ShapeID="_x0000_i1198" DrawAspect="Content" ObjectID="_1850627726" r:id="rId93"/>
        </w:object>
      </w:r>
      <w:r>
        <w:t>.</w:t>
      </w:r>
    </w:p>
    <w:p w14:paraId="752CB37E" w14:textId="4EAF675E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i: </w:t>
      </w:r>
      <w:r w:rsidRPr="00D839C9">
        <w:rPr>
          <w:position w:val="-6"/>
        </w:rPr>
        <w:object w:dxaOrig="1460" w:dyaOrig="320" w14:anchorId="7B51AD21">
          <v:shape id="_x0000_i1202" type="#_x0000_t75" style="width:73pt;height:16pt" o:ole="">
            <v:imagedata r:id="rId94" o:title=""/>
          </v:shape>
          <o:OLEObject Type="Embed" ProgID="Equation.DSMT4" ShapeID="_x0000_i1202" DrawAspect="Content" ObjectID="_1850627727" r:id="rId95"/>
        </w:object>
      </w:r>
      <w:r>
        <w:rPr>
          <w:i/>
          <w:color w:val="646464"/>
          <w:sz w:val="22"/>
        </w:rPr>
        <w:t>.</w:t>
      </w:r>
    </w:p>
    <w:p w14:paraId="4EEED8CA" w14:textId="77777777" w:rsidR="00F0046F" w:rsidRDefault="00D839C9" w:rsidP="00D839C9">
      <w:pPr>
        <w:spacing w:after="0"/>
        <w:contextualSpacing/>
      </w:pPr>
      <w:r>
        <w:rPr>
          <w:b/>
          <w:color w:val="006400"/>
        </w:rPr>
        <w:t>Solution:</w:t>
      </w:r>
    </w:p>
    <w:p w14:paraId="3BFFAC81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5A8992A6" w14:textId="72F53D1F" w:rsidR="00F0046F" w:rsidRDefault="00D839C9" w:rsidP="00D839C9">
      <w:pPr>
        <w:spacing w:after="0"/>
        <w:contextualSpacing/>
      </w:pPr>
      <w:r w:rsidRPr="00D839C9">
        <w:rPr>
          <w:position w:val="-24"/>
        </w:rPr>
        <w:object w:dxaOrig="3100" w:dyaOrig="620" w14:anchorId="5C0161AA">
          <v:shape id="_x0000_i1206" type="#_x0000_t75" style="width:155pt;height:31pt" o:ole="">
            <v:imagedata r:id="rId96" o:title=""/>
          </v:shape>
          <o:OLEObject Type="Embed" ProgID="Equation.DSMT4" ShapeID="_x0000_i1206" DrawAspect="Content" ObjectID="_1850627728" r:id="rId97"/>
        </w:object>
      </w:r>
      <w:r>
        <w:t>.</w:t>
      </w:r>
    </w:p>
    <w:p w14:paraId="6ACBD693" w14:textId="6584B38C" w:rsidR="00F0046F" w:rsidRDefault="00D839C9" w:rsidP="00D839C9">
      <w:pPr>
        <w:spacing w:after="0"/>
        <w:contextualSpacing/>
      </w:pPr>
      <w:r w:rsidRPr="00D839C9">
        <w:rPr>
          <w:position w:val="-24"/>
        </w:rPr>
        <w:object w:dxaOrig="3100" w:dyaOrig="620" w14:anchorId="368FA563">
          <v:shape id="_x0000_i1210" type="#_x0000_t75" style="width:155pt;height:31pt" o:ole="">
            <v:imagedata r:id="rId98" o:title=""/>
          </v:shape>
          <o:OLEObject Type="Embed" ProgID="Equation.DSMT4" ShapeID="_x0000_i1210" DrawAspect="Content" ObjectID="_1850627729" r:id="rId99"/>
        </w:object>
      </w:r>
      <w:r>
        <w:rPr>
          <w:i/>
          <w:color w:val="646464"/>
          <w:sz w:val="22"/>
        </w:rPr>
        <w:t>.</w:t>
      </w:r>
    </w:p>
    <w:p w14:paraId="28F3B14D" w14:textId="77777777" w:rsidR="00F0046F" w:rsidRDefault="00D839C9" w:rsidP="00D839C9">
      <w:pPr>
        <w:spacing w:after="0"/>
        <w:contextualSpacing/>
      </w:pPr>
      <w:r>
        <w:rPr>
          <w:b/>
        </w:rPr>
        <w:t xml:space="preserve">Question 3 </w:t>
      </w:r>
      <w:r>
        <w:rPr>
          <w:b/>
          <w:i/>
          <w:color w:val="0000C8"/>
          <w:sz w:val="20"/>
        </w:rPr>
        <w:t xml:space="preserve">[Application] </w:t>
      </w:r>
      <w:r>
        <w:rPr>
          <w:i/>
          <w:color w:val="646464"/>
          <w:sz w:val="18"/>
        </w:rPr>
        <w:t>(Câu 3 - v</w:t>
      </w:r>
      <w:r>
        <w:rPr>
          <w:i/>
          <w:color w:val="646464"/>
          <w:sz w:val="18"/>
        </w:rPr>
        <w:t>ậ</w:t>
      </w:r>
      <w:r>
        <w:rPr>
          <w:i/>
          <w:color w:val="646464"/>
          <w:sz w:val="18"/>
        </w:rPr>
        <w:t>n d</w:t>
      </w:r>
      <w:r>
        <w:rPr>
          <w:i/>
          <w:color w:val="646464"/>
          <w:sz w:val="18"/>
        </w:rPr>
        <w:t>ụ</w:t>
      </w:r>
      <w:r>
        <w:rPr>
          <w:i/>
          <w:color w:val="646464"/>
          <w:sz w:val="18"/>
        </w:rPr>
        <w:t>ng)</w:t>
      </w:r>
    </w:p>
    <w:p w14:paraId="27E5A008" w14:textId="131D42D9" w:rsidR="00F0046F" w:rsidRDefault="00D839C9" w:rsidP="00D839C9">
      <w:pPr>
        <w:spacing w:after="0"/>
        <w:contextualSpacing/>
      </w:pPr>
      <w:r>
        <w:lastRenderedPageBreak/>
        <w:t xml:space="preserve">Solve: </w:t>
      </w:r>
      <w:r w:rsidRPr="00D839C9">
        <w:rPr>
          <w:position w:val="-10"/>
        </w:rPr>
        <w:object w:dxaOrig="2780" w:dyaOrig="320" w14:anchorId="55EC9DC6">
          <v:shape id="_x0000_i1214" type="#_x0000_t75" style="width:139pt;height:16pt" o:ole="">
            <v:imagedata r:id="rId100" o:title=""/>
          </v:shape>
          <o:OLEObject Type="Embed" ProgID="Equation.DSMT4" ShapeID="_x0000_i1214" DrawAspect="Content" ObjectID="_1850627730" r:id="rId101"/>
        </w:object>
      </w:r>
      <w:r>
        <w:t>.</w:t>
      </w:r>
    </w:p>
    <w:p w14:paraId="2F390A34" w14:textId="1CB1C1B3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i: </w:t>
      </w:r>
      <w:r w:rsidRPr="00D839C9">
        <w:rPr>
          <w:position w:val="-10"/>
        </w:rPr>
        <w:object w:dxaOrig="2780" w:dyaOrig="320" w14:anchorId="1763988D">
          <v:shape id="_x0000_i1218" type="#_x0000_t75" style="width:139pt;height:16pt" o:ole="">
            <v:imagedata r:id="rId102" o:title=""/>
          </v:shape>
          <o:OLEObject Type="Embed" ProgID="Equation.DSMT4" ShapeID="_x0000_i1218" DrawAspect="Content" ObjectID="_1850627731" r:id="rId103"/>
        </w:object>
      </w:r>
      <w:r>
        <w:rPr>
          <w:i/>
          <w:color w:val="646464"/>
          <w:sz w:val="22"/>
        </w:rPr>
        <w:t>.</w:t>
      </w:r>
    </w:p>
    <w:p w14:paraId="3A4948AE" w14:textId="77777777" w:rsidR="00F0046F" w:rsidRDefault="00D839C9" w:rsidP="00D839C9">
      <w:pPr>
        <w:spacing w:after="0"/>
        <w:contextualSpacing/>
      </w:pPr>
      <w:r>
        <w:rPr>
          <w:b/>
          <w:color w:val="006400"/>
        </w:rPr>
        <w:t>Solution:</w:t>
      </w:r>
    </w:p>
    <w:p w14:paraId="2876023F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5240E5DB" w14:textId="042B2EAC" w:rsidR="00F0046F" w:rsidRDefault="00D839C9" w:rsidP="00D839C9">
      <w:pPr>
        <w:spacing w:after="0"/>
        <w:contextualSpacing/>
      </w:pPr>
      <w:r w:rsidRPr="00D839C9">
        <w:rPr>
          <w:position w:val="-10"/>
        </w:rPr>
        <w:object w:dxaOrig="2460" w:dyaOrig="320" w14:anchorId="0656FF73">
          <v:shape id="_x0000_i1222" type="#_x0000_t75" style="width:123pt;height:16pt" o:ole="">
            <v:imagedata r:id="rId104" o:title=""/>
          </v:shape>
          <o:OLEObject Type="Embed" ProgID="Equation.DSMT4" ShapeID="_x0000_i1222" DrawAspect="Content" ObjectID="_1850627732" r:id="rId105"/>
        </w:object>
      </w:r>
      <w:r>
        <w:t xml:space="preserve"> </w:t>
      </w:r>
      <w:r>
        <w:t>(</w:t>
      </w:r>
      <w:r w:rsidRPr="00D839C9">
        <w:rPr>
          <w:position w:val="-6"/>
        </w:rPr>
        <w:object w:dxaOrig="520" w:dyaOrig="279" w14:anchorId="7FE1EFC4">
          <v:shape id="_x0000_i1226" type="#_x0000_t75" style="width:26pt;height:14pt" o:ole="">
            <v:imagedata r:id="rId106" o:title=""/>
          </v:shape>
          <o:OLEObject Type="Embed" ProgID="Equation.DSMT4" ShapeID="_x0000_i1226" DrawAspect="Content" ObjectID="_1850627733" r:id="rId107"/>
        </w:object>
      </w:r>
      <w:r>
        <w:t>).</w:t>
      </w:r>
    </w:p>
    <w:p w14:paraId="1EBEDA87" w14:textId="16BC65A0" w:rsidR="00F0046F" w:rsidRDefault="00D839C9" w:rsidP="00D839C9">
      <w:pPr>
        <w:spacing w:after="0"/>
        <w:contextualSpacing/>
      </w:pPr>
      <w:r w:rsidRPr="00D839C9">
        <w:rPr>
          <w:position w:val="-10"/>
        </w:rPr>
        <w:object w:dxaOrig="2460" w:dyaOrig="320" w14:anchorId="1939F621">
          <v:shape id="_x0000_i1230" type="#_x0000_t75" style="width:123pt;height:16pt" o:ole="">
            <v:imagedata r:id="rId108" o:title=""/>
          </v:shape>
          <o:OLEObject Type="Embed" ProgID="Equation.DSMT4" ShapeID="_x0000_i1230" DrawAspect="Content" ObjectID="_1850627734" r:id="rId109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(</w:t>
      </w:r>
      <w:r w:rsidRPr="00D839C9">
        <w:rPr>
          <w:position w:val="-6"/>
        </w:rPr>
        <w:object w:dxaOrig="520" w:dyaOrig="279" w14:anchorId="2B19B629">
          <v:shape id="_x0000_i1234" type="#_x0000_t75" style="width:26pt;height:14pt" o:ole="">
            <v:imagedata r:id="rId110" o:title=""/>
          </v:shape>
          <o:OLEObject Type="Embed" ProgID="Equation.DSMT4" ShapeID="_x0000_i1234" DrawAspect="Content" ObjectID="_1850627735" r:id="rId111"/>
        </w:object>
      </w:r>
      <w:r>
        <w:rPr>
          <w:i/>
          <w:color w:val="646464"/>
          <w:sz w:val="22"/>
        </w:rPr>
        <w:t>).</w:t>
      </w:r>
    </w:p>
    <w:p w14:paraId="1AD229F6" w14:textId="77777777" w:rsidR="00F0046F" w:rsidRDefault="00D839C9" w:rsidP="00D839C9">
      <w:pPr>
        <w:spacing w:after="0"/>
        <w:contextualSpacing/>
      </w:pPr>
      <w:r>
        <w:rPr>
          <w:b/>
        </w:rPr>
        <w:t xml:space="preserve">Question 4 </w:t>
      </w:r>
      <w:r>
        <w:rPr>
          <w:b/>
          <w:i/>
          <w:color w:val="0000C8"/>
          <w:sz w:val="20"/>
        </w:rPr>
        <w:t xml:space="preserve">[Application] </w:t>
      </w:r>
      <w:r>
        <w:rPr>
          <w:i/>
          <w:color w:val="646464"/>
          <w:sz w:val="18"/>
        </w:rPr>
        <w:t>(Câu 4 - v</w:t>
      </w:r>
      <w:r>
        <w:rPr>
          <w:i/>
          <w:color w:val="646464"/>
          <w:sz w:val="18"/>
        </w:rPr>
        <w:t>ậ</w:t>
      </w:r>
      <w:r>
        <w:rPr>
          <w:i/>
          <w:color w:val="646464"/>
          <w:sz w:val="18"/>
        </w:rPr>
        <w:t>n d</w:t>
      </w:r>
      <w:r>
        <w:rPr>
          <w:i/>
          <w:color w:val="646464"/>
          <w:sz w:val="18"/>
        </w:rPr>
        <w:t>ụ</w:t>
      </w:r>
      <w:r>
        <w:rPr>
          <w:i/>
          <w:color w:val="646464"/>
          <w:sz w:val="18"/>
        </w:rPr>
        <w:t>ng)</w:t>
      </w:r>
    </w:p>
    <w:p w14:paraId="0BA08FB2" w14:textId="77777777" w:rsidR="00F0046F" w:rsidRDefault="00D839C9" w:rsidP="00D839C9">
      <w:pPr>
        <w:spacing w:after="0"/>
        <w:contextualSpacing/>
      </w:pPr>
      <w:r>
        <w:t>Half-life 5 years, initial 100 g. Mass after 12 years.</w:t>
      </w:r>
    </w:p>
    <w:p w14:paraId="29B56486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Chu k</w:t>
      </w:r>
      <w:r>
        <w:rPr>
          <w:i/>
          <w:color w:val="646464"/>
          <w:sz w:val="22"/>
        </w:rPr>
        <w:t>ỳ</w:t>
      </w:r>
      <w:r>
        <w:rPr>
          <w:i/>
          <w:color w:val="646464"/>
          <w:sz w:val="22"/>
        </w:rPr>
        <w:t xml:space="preserve"> bán rã </w:t>
      </w:r>
      <w:r>
        <w:rPr>
          <w:i/>
          <w:color w:val="646464"/>
          <w:sz w:val="22"/>
        </w:rPr>
        <w:t>5 năm, kh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i lư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ng ban đ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u 100 g. Kh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i lư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ng sau 12 năm.</w:t>
      </w:r>
    </w:p>
    <w:p w14:paraId="2EDE3FBF" w14:textId="77777777" w:rsidR="00F0046F" w:rsidRDefault="00D839C9" w:rsidP="00D839C9">
      <w:pPr>
        <w:spacing w:after="0"/>
        <w:contextualSpacing/>
      </w:pPr>
      <w:r>
        <w:rPr>
          <w:b/>
          <w:color w:val="006400"/>
        </w:rPr>
        <w:t>Solution:</w:t>
      </w:r>
    </w:p>
    <w:p w14:paraId="1F405EC7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0380AA59" w14:textId="37903484" w:rsidR="00F0046F" w:rsidRDefault="00D839C9" w:rsidP="00D839C9">
      <w:pPr>
        <w:spacing w:after="0"/>
        <w:contextualSpacing/>
      </w:pPr>
      <w:r w:rsidRPr="00D839C9">
        <w:rPr>
          <w:position w:val="-6"/>
        </w:rPr>
        <w:object w:dxaOrig="2180" w:dyaOrig="320" w14:anchorId="24A242B4">
          <v:shape id="_x0000_i1238" type="#_x0000_t75" style="width:109pt;height:16pt" o:ole="">
            <v:imagedata r:id="rId112" o:title=""/>
          </v:shape>
          <o:OLEObject Type="Embed" ProgID="Equation.DSMT4" ShapeID="_x0000_i1238" DrawAspect="Content" ObjectID="_1850627736" r:id="rId113"/>
        </w:object>
      </w:r>
      <w:r>
        <w:t xml:space="preserve"> </w:t>
      </w:r>
      <w:r>
        <w:t>g.</w:t>
      </w:r>
    </w:p>
    <w:p w14:paraId="7A13D8B1" w14:textId="00FE6C29" w:rsidR="00F0046F" w:rsidRDefault="00D839C9" w:rsidP="00D839C9">
      <w:pPr>
        <w:spacing w:after="0"/>
        <w:contextualSpacing/>
      </w:pPr>
      <w:r w:rsidRPr="00D839C9">
        <w:rPr>
          <w:position w:val="-10"/>
        </w:rPr>
        <w:object w:dxaOrig="2200" w:dyaOrig="360" w14:anchorId="4CFA2A72">
          <v:shape id="_x0000_i1242" type="#_x0000_t75" style="width:110pt;height:18pt" o:ole="">
            <v:imagedata r:id="rId114" o:title=""/>
          </v:shape>
          <o:OLEObject Type="Embed" ProgID="Equation.DSMT4" ShapeID="_x0000_i1242" DrawAspect="Content" ObjectID="_1850627737" r:id="rId115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g.</w:t>
      </w:r>
    </w:p>
    <w:p w14:paraId="666CFFA0" w14:textId="77777777" w:rsidR="00F0046F" w:rsidRDefault="00D839C9" w:rsidP="00D839C9">
      <w:pPr>
        <w:spacing w:after="0"/>
        <w:contextualSpacing/>
      </w:pPr>
      <w:r>
        <w:rPr>
          <w:b/>
        </w:rPr>
        <w:t xml:space="preserve">Question 5 </w:t>
      </w:r>
      <w:r>
        <w:rPr>
          <w:b/>
          <w:i/>
          <w:color w:val="B40000"/>
          <w:sz w:val="20"/>
        </w:rPr>
        <w:t xml:space="preserve">[Advanced Application] </w:t>
      </w:r>
      <w:r>
        <w:rPr>
          <w:i/>
          <w:color w:val="646464"/>
          <w:sz w:val="18"/>
        </w:rPr>
        <w:t>(Câu 5 - v</w:t>
      </w:r>
      <w:r>
        <w:rPr>
          <w:i/>
          <w:color w:val="646464"/>
          <w:sz w:val="18"/>
        </w:rPr>
        <w:t>ậ</w:t>
      </w:r>
      <w:r>
        <w:rPr>
          <w:i/>
          <w:color w:val="646464"/>
          <w:sz w:val="18"/>
        </w:rPr>
        <w:t>n d</w:t>
      </w:r>
      <w:r>
        <w:rPr>
          <w:i/>
          <w:color w:val="646464"/>
          <w:sz w:val="18"/>
        </w:rPr>
        <w:t>ụ</w:t>
      </w:r>
      <w:r>
        <w:rPr>
          <w:i/>
          <w:color w:val="646464"/>
          <w:sz w:val="18"/>
        </w:rPr>
        <w:t>ng cao)</w:t>
      </w:r>
    </w:p>
    <w:p w14:paraId="4CA5FD46" w14:textId="309E3393" w:rsidR="00D839C9" w:rsidRDefault="00D839C9" w:rsidP="00D839C9">
      <w:pPr>
        <w:spacing w:after="0"/>
        <w:contextualSpacing/>
      </w:pPr>
      <w:r>
        <w:t xml:space="preserve">Solve: </w:t>
      </w:r>
      <w:r w:rsidRPr="00D839C9">
        <w:rPr>
          <w:position w:val="-32"/>
        </w:rPr>
        <w:object w:dxaOrig="1320" w:dyaOrig="760" w14:anchorId="426C4CEC">
          <v:shape id="_x0000_i1246" type="#_x0000_t75" style="width:66pt;height:38pt" o:ole="">
            <v:imagedata r:id="rId116" o:title=""/>
          </v:shape>
          <o:OLEObject Type="Embed" ProgID="Equation.DSMT4" ShapeID="_x0000_i1246" DrawAspect="Content" ObjectID="_1850627738" r:id="rId117"/>
        </w:object>
      </w:r>
    </w:p>
    <w:p w14:paraId="68029871" w14:textId="7420E2A4" w:rsidR="00D839C9" w:rsidRDefault="00D839C9" w:rsidP="00D839C9">
      <w:pPr>
        <w:spacing w:after="0"/>
        <w:contextualSpacing/>
        <w:rPr>
          <w:i/>
          <w:color w:val="646464"/>
          <w:sz w:val="22"/>
        </w:rPr>
      </w:pPr>
      <w:r>
        <w:rPr>
          <w:i/>
          <w:color w:val="646464"/>
          <w:sz w:val="22"/>
        </w:rPr>
        <w:t>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 h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: </w:t>
      </w:r>
      <w:r w:rsidRPr="00D839C9">
        <w:rPr>
          <w:position w:val="-32"/>
        </w:rPr>
        <w:object w:dxaOrig="1320" w:dyaOrig="760" w14:anchorId="1086DCC9">
          <v:shape id="_x0000_i1250" type="#_x0000_t75" style="width:66pt;height:38pt" o:ole="">
            <v:imagedata r:id="rId118" o:title=""/>
          </v:shape>
          <o:OLEObject Type="Embed" ProgID="Equation.DSMT4" ShapeID="_x0000_i1250" DrawAspect="Content" ObjectID="_1850627739" r:id="rId119"/>
        </w:object>
      </w:r>
    </w:p>
    <w:p w14:paraId="5B7B8317" w14:textId="16F249B6" w:rsidR="00F0046F" w:rsidRDefault="00D839C9" w:rsidP="00D839C9">
      <w:pPr>
        <w:spacing w:after="0"/>
        <w:contextualSpacing/>
      </w:pPr>
      <w:r>
        <w:rPr>
          <w:b/>
          <w:color w:val="006400"/>
        </w:rPr>
        <w:t>Solution:</w:t>
      </w:r>
    </w:p>
    <w:p w14:paraId="2C60FBB3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1FA4BC8C" w14:textId="5445B115" w:rsidR="00F0046F" w:rsidRDefault="00D839C9" w:rsidP="00D839C9">
      <w:pPr>
        <w:spacing w:after="0"/>
        <w:contextualSpacing/>
      </w:pPr>
      <w:r>
        <w:t xml:space="preserve">Adding logs: </w:t>
      </w:r>
      <w:r w:rsidRPr="00D839C9">
        <w:rPr>
          <w:position w:val="-10"/>
        </w:rPr>
        <w:object w:dxaOrig="900" w:dyaOrig="320" w14:anchorId="5D310DC4">
          <v:shape id="_x0000_i1254" type="#_x0000_t75" style="width:45pt;height:16pt" o:ole="">
            <v:imagedata r:id="rId120" o:title=""/>
          </v:shape>
          <o:OLEObject Type="Embed" ProgID="Equation.DSMT4" ShapeID="_x0000_i1254" DrawAspect="Content" ObjectID="_1850627740" r:id="rId121"/>
        </w:object>
      </w:r>
      <w:r>
        <w:t xml:space="preserve">. Subtracting: </w:t>
      </w:r>
      <w:r w:rsidRPr="00D839C9">
        <w:rPr>
          <w:position w:val="-10"/>
        </w:rPr>
        <w:object w:dxaOrig="859" w:dyaOrig="320" w14:anchorId="0245EBBC">
          <v:shape id="_x0000_i1258" type="#_x0000_t75" style="width:43pt;height:16pt" o:ole="">
            <v:imagedata r:id="rId122" o:title=""/>
          </v:shape>
          <o:OLEObject Type="Embed" ProgID="Equation.DSMT4" ShapeID="_x0000_i1258" DrawAspect="Content" ObjectID="_1850627741" r:id="rId123"/>
        </w:object>
      </w:r>
      <w:r>
        <w:t>.</w:t>
      </w:r>
    </w:p>
    <w:p w14:paraId="0DE21B62" w14:textId="0DB9E0E3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C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 xml:space="preserve">ng log: </w:t>
      </w:r>
      <w:r w:rsidRPr="00D839C9">
        <w:rPr>
          <w:position w:val="-10"/>
        </w:rPr>
        <w:object w:dxaOrig="900" w:dyaOrig="320" w14:anchorId="1B90128B">
          <v:shape id="_x0000_i1262" type="#_x0000_t75" style="width:45pt;height:16pt" o:ole="">
            <v:imagedata r:id="rId124" o:title=""/>
          </v:shape>
          <o:OLEObject Type="Embed" ProgID="Equation.DSMT4" ShapeID="_x0000_i1262" DrawAspect="Content" ObjectID="_1850627742" r:id="rId125"/>
        </w:object>
      </w:r>
      <w:r>
        <w:rPr>
          <w:i/>
          <w:color w:val="646464"/>
          <w:sz w:val="22"/>
        </w:rPr>
        <w:t>. Tr</w:t>
      </w:r>
      <w:r>
        <w:rPr>
          <w:i/>
          <w:color w:val="646464"/>
          <w:sz w:val="22"/>
        </w:rPr>
        <w:t>ừ</w:t>
      </w:r>
      <w:r>
        <w:rPr>
          <w:i/>
          <w:color w:val="646464"/>
          <w:sz w:val="22"/>
        </w:rPr>
        <w:t xml:space="preserve">: </w:t>
      </w:r>
      <w:r w:rsidRPr="00D839C9">
        <w:rPr>
          <w:position w:val="-10"/>
        </w:rPr>
        <w:object w:dxaOrig="859" w:dyaOrig="320" w14:anchorId="3EED41E8">
          <v:shape id="_x0000_i1266" type="#_x0000_t75" style="width:43pt;height:16pt" o:ole="">
            <v:imagedata r:id="rId126" o:title=""/>
          </v:shape>
          <o:OLEObject Type="Embed" ProgID="Equation.DSMT4" ShapeID="_x0000_i1266" DrawAspect="Content" ObjectID="_1850627743" r:id="rId127"/>
        </w:object>
      </w:r>
      <w:r>
        <w:rPr>
          <w:i/>
          <w:color w:val="646464"/>
          <w:sz w:val="22"/>
        </w:rPr>
        <w:t>.</w:t>
      </w:r>
    </w:p>
    <w:p w14:paraId="36412DE2" w14:textId="2076DAC9" w:rsidR="00F0046F" w:rsidRDefault="00D839C9" w:rsidP="00D839C9">
      <w:pPr>
        <w:spacing w:after="0"/>
        <w:contextualSpacing/>
      </w:pPr>
      <w:r w:rsidRPr="00D839C9">
        <w:rPr>
          <w:position w:val="-10"/>
        </w:rPr>
        <w:object w:dxaOrig="1120" w:dyaOrig="320" w14:anchorId="78C41434">
          <v:shape id="_x0000_i1270" type="#_x0000_t75" style="width:56pt;height:16pt" o:ole="">
            <v:imagedata r:id="rId128" o:title=""/>
          </v:shape>
          <o:OLEObject Type="Embed" ProgID="Equation.DSMT4" ShapeID="_x0000_i1270" DrawAspect="Content" ObjectID="_1850627744" r:id="rId129"/>
        </w:object>
      </w:r>
      <w:r>
        <w:t>.</w:t>
      </w:r>
    </w:p>
    <w:p w14:paraId="7D8A022D" w14:textId="57CD2637" w:rsidR="00F0046F" w:rsidRDefault="00D839C9" w:rsidP="00D839C9">
      <w:pPr>
        <w:spacing w:after="0"/>
        <w:contextualSpacing/>
      </w:pPr>
      <w:r w:rsidRPr="00D839C9">
        <w:rPr>
          <w:position w:val="-10"/>
        </w:rPr>
        <w:object w:dxaOrig="1120" w:dyaOrig="320" w14:anchorId="3928C3BF">
          <v:shape id="_x0000_i1274" type="#_x0000_t75" style="width:56pt;height:16pt" o:ole="">
            <v:imagedata r:id="rId130" o:title=""/>
          </v:shape>
          <o:OLEObject Type="Embed" ProgID="Equation.DSMT4" ShapeID="_x0000_i1274" DrawAspect="Content" ObjectID="_1850627745" r:id="rId131"/>
        </w:object>
      </w:r>
      <w:r>
        <w:rPr>
          <w:i/>
          <w:color w:val="646464"/>
          <w:sz w:val="22"/>
        </w:rPr>
        <w:t>.</w:t>
      </w:r>
    </w:p>
    <w:p w14:paraId="328278B3" w14:textId="77777777" w:rsidR="00F0046F" w:rsidRDefault="00D839C9" w:rsidP="00D839C9">
      <w:pPr>
        <w:spacing w:after="0"/>
        <w:contextualSpacing/>
      </w:pPr>
      <w:r>
        <w:rPr>
          <w:b/>
        </w:rPr>
        <w:t xml:space="preserve">Question 6 </w:t>
      </w:r>
      <w:r>
        <w:rPr>
          <w:b/>
          <w:i/>
          <w:color w:val="0000C8"/>
          <w:sz w:val="20"/>
        </w:rPr>
        <w:t>[Appl</w:t>
      </w:r>
      <w:r>
        <w:rPr>
          <w:b/>
          <w:i/>
          <w:color w:val="0000C8"/>
          <w:sz w:val="20"/>
        </w:rPr>
        <w:t xml:space="preserve">ication] </w:t>
      </w:r>
      <w:r>
        <w:rPr>
          <w:i/>
          <w:color w:val="646464"/>
          <w:sz w:val="18"/>
        </w:rPr>
        <w:t>(Câu 6 - v</w:t>
      </w:r>
      <w:r>
        <w:rPr>
          <w:i/>
          <w:color w:val="646464"/>
          <w:sz w:val="18"/>
        </w:rPr>
        <w:t>ậ</w:t>
      </w:r>
      <w:r>
        <w:rPr>
          <w:i/>
          <w:color w:val="646464"/>
          <w:sz w:val="18"/>
        </w:rPr>
        <w:t>n d</w:t>
      </w:r>
      <w:r>
        <w:rPr>
          <w:i/>
          <w:color w:val="646464"/>
          <w:sz w:val="18"/>
        </w:rPr>
        <w:t>ụ</w:t>
      </w:r>
      <w:r>
        <w:rPr>
          <w:i/>
          <w:color w:val="646464"/>
          <w:sz w:val="18"/>
        </w:rPr>
        <w:t>ng)</w:t>
      </w:r>
    </w:p>
    <w:p w14:paraId="525D4AB6" w14:textId="54822ED9" w:rsidR="00F0046F" w:rsidRDefault="00D839C9" w:rsidP="00D839C9">
      <w:pPr>
        <w:spacing w:after="0"/>
        <w:contextualSpacing/>
      </w:pPr>
      <w:r>
        <w:t xml:space="preserve">Solve: </w:t>
      </w:r>
      <w:r w:rsidRPr="00D839C9">
        <w:rPr>
          <w:position w:val="-6"/>
        </w:rPr>
        <w:object w:dxaOrig="1760" w:dyaOrig="320" w14:anchorId="79FE6009">
          <v:shape id="_x0000_i1278" type="#_x0000_t75" style="width:88pt;height:16pt" o:ole="">
            <v:imagedata r:id="rId132" o:title=""/>
          </v:shape>
          <o:OLEObject Type="Embed" ProgID="Equation.DSMT4" ShapeID="_x0000_i1278" DrawAspect="Content" ObjectID="_1850627746" r:id="rId133"/>
        </w:object>
      </w:r>
      <w:r>
        <w:t>.</w:t>
      </w:r>
    </w:p>
    <w:p w14:paraId="6008003B" w14:textId="07415F3B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i: </w:t>
      </w:r>
      <w:r w:rsidRPr="00D839C9">
        <w:rPr>
          <w:position w:val="-6"/>
        </w:rPr>
        <w:object w:dxaOrig="1760" w:dyaOrig="320" w14:anchorId="06168E28">
          <v:shape id="_x0000_i1282" type="#_x0000_t75" style="width:88pt;height:16pt" o:ole="">
            <v:imagedata r:id="rId134" o:title=""/>
          </v:shape>
          <o:OLEObject Type="Embed" ProgID="Equation.DSMT4" ShapeID="_x0000_i1282" DrawAspect="Content" ObjectID="_1850627747" r:id="rId135"/>
        </w:object>
      </w:r>
      <w:r>
        <w:rPr>
          <w:i/>
          <w:color w:val="646464"/>
          <w:sz w:val="22"/>
        </w:rPr>
        <w:t>.</w:t>
      </w:r>
    </w:p>
    <w:p w14:paraId="2DFDC8A7" w14:textId="77777777" w:rsidR="00F0046F" w:rsidRDefault="00D839C9" w:rsidP="00D839C9">
      <w:pPr>
        <w:spacing w:after="0"/>
        <w:contextualSpacing/>
      </w:pPr>
      <w:r>
        <w:rPr>
          <w:b/>
          <w:color w:val="006400"/>
        </w:rPr>
        <w:t>Solution:</w:t>
      </w:r>
    </w:p>
    <w:p w14:paraId="7C0773C0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44F078B9" w14:textId="1BEA444B" w:rsidR="00F0046F" w:rsidRDefault="00D839C9" w:rsidP="00D839C9">
      <w:pPr>
        <w:spacing w:after="0"/>
        <w:contextualSpacing/>
      </w:pPr>
      <w:r w:rsidRPr="00D839C9">
        <w:rPr>
          <w:position w:val="-6"/>
        </w:rPr>
        <w:object w:dxaOrig="600" w:dyaOrig="320" w14:anchorId="37DDA177">
          <v:shape id="_x0000_i1286" type="#_x0000_t75" style="width:30pt;height:16pt" o:ole="">
            <v:imagedata r:id="rId136" o:title=""/>
          </v:shape>
          <o:OLEObject Type="Embed" ProgID="Equation.DSMT4" ShapeID="_x0000_i1286" DrawAspect="Content" ObjectID="_1850627748" r:id="rId137"/>
        </w:object>
      </w:r>
      <w:r>
        <w:t xml:space="preserve">: </w:t>
      </w:r>
      <w:r w:rsidRPr="00D839C9">
        <w:rPr>
          <w:position w:val="-10"/>
        </w:rPr>
        <w:object w:dxaOrig="2320" w:dyaOrig="360" w14:anchorId="017707C5">
          <v:shape id="_x0000_i1290" type="#_x0000_t75" style="width:116pt;height:18pt" o:ole="">
            <v:imagedata r:id="rId138" o:title=""/>
          </v:shape>
          <o:OLEObject Type="Embed" ProgID="Equation.DSMT4" ShapeID="_x0000_i1290" DrawAspect="Content" ObjectID="_1850627749" r:id="rId139"/>
        </w:object>
      </w:r>
      <w:r>
        <w:t xml:space="preserve">. </w:t>
      </w:r>
      <w:r w:rsidRPr="00D839C9">
        <w:rPr>
          <w:position w:val="-6"/>
        </w:rPr>
        <w:object w:dxaOrig="520" w:dyaOrig="279" w14:anchorId="3F7ABE7C">
          <v:shape id="_x0000_i1294" type="#_x0000_t75" style="width:26pt;height:14pt" o:ole="">
            <v:imagedata r:id="rId140" o:title=""/>
          </v:shape>
          <o:OLEObject Type="Embed" ProgID="Equation.DSMT4" ShapeID="_x0000_i1294" DrawAspect="Content" ObjectID="_1850627750" r:id="rId141"/>
        </w:object>
      </w:r>
      <w:r>
        <w:t xml:space="preserve"> </w:t>
      </w:r>
      <w:r>
        <w:t xml:space="preserve">or </w:t>
      </w:r>
      <w:r w:rsidRPr="00D839C9">
        <w:rPr>
          <w:position w:val="-6"/>
        </w:rPr>
        <w:object w:dxaOrig="560" w:dyaOrig="279" w14:anchorId="4CC2ACA4">
          <v:shape id="_x0000_i1298" type="#_x0000_t75" style="width:28pt;height:14pt" o:ole="">
            <v:imagedata r:id="rId142" o:title=""/>
          </v:shape>
          <o:OLEObject Type="Embed" ProgID="Equation.DSMT4" ShapeID="_x0000_i1298" DrawAspect="Content" ObjectID="_1850627751" r:id="rId143"/>
        </w:object>
      </w:r>
      <w:r>
        <w:t>.</w:t>
      </w:r>
    </w:p>
    <w:p w14:paraId="5854214E" w14:textId="1EC3204C" w:rsidR="00F0046F" w:rsidRDefault="00D839C9" w:rsidP="00D839C9">
      <w:pPr>
        <w:spacing w:after="0"/>
        <w:contextualSpacing/>
      </w:pPr>
      <w:r w:rsidRPr="00D839C9">
        <w:rPr>
          <w:position w:val="-6"/>
        </w:rPr>
        <w:object w:dxaOrig="600" w:dyaOrig="320" w14:anchorId="5B145DF5">
          <v:shape id="_x0000_i1302" type="#_x0000_t75" style="width:30pt;height:16pt" o:ole="">
            <v:imagedata r:id="rId144" o:title=""/>
          </v:shape>
          <o:OLEObject Type="Embed" ProgID="Equation.DSMT4" ShapeID="_x0000_i1302" DrawAspect="Content" ObjectID="_1850627752" r:id="rId145"/>
        </w:object>
      </w:r>
      <w:r>
        <w:rPr>
          <w:i/>
          <w:color w:val="646464"/>
          <w:sz w:val="22"/>
        </w:rPr>
        <w:t xml:space="preserve">: </w:t>
      </w:r>
      <w:r w:rsidRPr="00D839C9">
        <w:rPr>
          <w:position w:val="-10"/>
        </w:rPr>
        <w:object w:dxaOrig="2320" w:dyaOrig="360" w14:anchorId="704CD74B">
          <v:shape id="_x0000_i1306" type="#_x0000_t75" style="width:116pt;height:18pt" o:ole="">
            <v:imagedata r:id="rId146" o:title=""/>
          </v:shape>
          <o:OLEObject Type="Embed" ProgID="Equation.DSMT4" ShapeID="_x0000_i1306" DrawAspect="Content" ObjectID="_1850627753" r:id="rId147"/>
        </w:object>
      </w:r>
      <w:r>
        <w:rPr>
          <w:i/>
          <w:color w:val="646464"/>
          <w:sz w:val="22"/>
        </w:rPr>
        <w:t xml:space="preserve">. </w:t>
      </w:r>
      <w:r w:rsidRPr="00D839C9">
        <w:rPr>
          <w:position w:val="-6"/>
        </w:rPr>
        <w:object w:dxaOrig="520" w:dyaOrig="279" w14:anchorId="413C4356">
          <v:shape id="_x0000_i1310" type="#_x0000_t75" style="width:26pt;height:14pt" o:ole="">
            <v:imagedata r:id="rId148" o:title=""/>
          </v:shape>
          <o:OLEObject Type="Embed" ProgID="Equation.DSMT4" ShapeID="_x0000_i1310" DrawAspect="Content" ObjectID="_1850627754" r:id="rId149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ho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 xml:space="preserve">c </w:t>
      </w:r>
      <w:r w:rsidRPr="00D839C9">
        <w:rPr>
          <w:position w:val="-6"/>
        </w:rPr>
        <w:object w:dxaOrig="560" w:dyaOrig="279" w14:anchorId="6A6BAF54">
          <v:shape id="_x0000_i1314" type="#_x0000_t75" style="width:28pt;height:14pt" o:ole="">
            <v:imagedata r:id="rId150" o:title=""/>
          </v:shape>
          <o:OLEObject Type="Embed" ProgID="Equation.DSMT4" ShapeID="_x0000_i1314" DrawAspect="Content" ObjectID="_1850627755" r:id="rId151"/>
        </w:object>
      </w:r>
      <w:r>
        <w:rPr>
          <w:i/>
          <w:color w:val="646464"/>
          <w:sz w:val="22"/>
        </w:rPr>
        <w:t>.</w:t>
      </w:r>
    </w:p>
    <w:p w14:paraId="2E8E8DD8" w14:textId="77777777" w:rsidR="00F0046F" w:rsidRDefault="00D839C9" w:rsidP="00D839C9">
      <w:pPr>
        <w:spacing w:after="0"/>
        <w:contextualSpacing/>
      </w:pPr>
      <w:r>
        <w:rPr>
          <w:b/>
          <w:color w:val="006400"/>
          <w:sz w:val="26"/>
        </w:rPr>
        <w:t>HOMEWORK / REVISION</w:t>
      </w:r>
    </w:p>
    <w:p w14:paraId="2DE46F83" w14:textId="77777777" w:rsidR="00F0046F" w:rsidRDefault="00D839C9" w:rsidP="00D839C9">
      <w:pPr>
        <w:spacing w:after="0"/>
        <w:contextualSpacing/>
      </w:pPr>
      <w:r>
        <w:rPr>
          <w:i/>
          <w:color w:val="646464"/>
          <w:sz w:val="22"/>
        </w:rPr>
        <w:t>(bài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v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 xml:space="preserve"> nhà / ôn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p)</w:t>
      </w:r>
    </w:p>
    <w:p w14:paraId="2F96B87A" w14:textId="77777777" w:rsidR="00F0046F" w:rsidRDefault="00D839C9" w:rsidP="00D839C9">
      <w:pPr>
        <w:spacing w:after="0"/>
        <w:contextualSpacing/>
      </w:pPr>
      <w:r>
        <w:t>1. Review properties.</w:t>
      </w:r>
    </w:p>
    <w:p w14:paraId="442FE986" w14:textId="77777777" w:rsidR="00F0046F" w:rsidRDefault="00D839C9" w:rsidP="00D839C9">
      <w:pPr>
        <w:spacing w:after="0"/>
        <w:contextualSpacing/>
      </w:pPr>
      <w:r>
        <w:t>2. Complete exercises.</w:t>
      </w:r>
    </w:p>
    <w:p w14:paraId="7D1EA546" w14:textId="7AB0F098" w:rsidR="00F0046F" w:rsidRDefault="00D839C9" w:rsidP="00D839C9">
      <w:pPr>
        <w:spacing w:after="0"/>
        <w:contextualSpacing/>
      </w:pPr>
      <w:r>
        <w:t>3. Preview: Trigonometric Ratios in Delta</w:t>
      </w:r>
      <w:r>
        <w:t>s.</w:t>
      </w:r>
    </w:p>
    <w:sectPr w:rsidR="00F0046F" w:rsidSect="00D839C9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D839C9"/>
    <w:rsid w:val="00F004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2A9976"/>
  <w14:defaultImageDpi w14:val="330"/>
  <w15:docId w15:val="{8C871C9D-5807-42A2-A5CB-CBB05E010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TDisplayEquation">
    <w:name w:val="MTDisplayEquation"/>
    <w:basedOn w:val="Normal"/>
    <w:next w:val="Normal"/>
    <w:link w:val="MTDisplayEquationChar"/>
    <w:rsid w:val="00D839C9"/>
    <w:pPr>
      <w:tabs>
        <w:tab w:val="center" w:pos="5000"/>
        <w:tab w:val="right" w:pos="9980"/>
      </w:tabs>
      <w:spacing w:after="120"/>
    </w:pPr>
    <w:rPr>
      <w:b/>
      <w:color w:val="0000FF"/>
    </w:rPr>
  </w:style>
  <w:style w:type="character" w:customStyle="1" w:styleId="MTDisplayEquationChar">
    <w:name w:val="MTDisplayEquation Char"/>
    <w:basedOn w:val="DefaultParagraphFont"/>
    <w:link w:val="MTDisplayEquation"/>
    <w:rsid w:val="00D839C9"/>
    <w:rPr>
      <w:rFonts w:ascii="Times New Roman" w:hAnsi="Times New Roman"/>
      <w:b/>
      <w:color w:val="0000F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6.bin"/><Relationship Id="rId21" Type="http://schemas.openxmlformats.org/officeDocument/2006/relationships/oleObject" Target="embeddings/oleObject8.bin"/><Relationship Id="rId42" Type="http://schemas.openxmlformats.org/officeDocument/2006/relationships/image" Target="media/image19.wmf"/><Relationship Id="rId63" Type="http://schemas.openxmlformats.org/officeDocument/2006/relationships/oleObject" Target="embeddings/oleObject29.bin"/><Relationship Id="rId84" Type="http://schemas.openxmlformats.org/officeDocument/2006/relationships/image" Target="media/image40.wmf"/><Relationship Id="rId138" Type="http://schemas.openxmlformats.org/officeDocument/2006/relationships/image" Target="media/image67.wmf"/><Relationship Id="rId107" Type="http://schemas.openxmlformats.org/officeDocument/2006/relationships/oleObject" Target="embeddings/oleObject51.bin"/><Relationship Id="rId11" Type="http://schemas.openxmlformats.org/officeDocument/2006/relationships/oleObject" Target="embeddings/oleObject3.bin"/><Relationship Id="rId32" Type="http://schemas.openxmlformats.org/officeDocument/2006/relationships/image" Target="media/image14.wmf"/><Relationship Id="rId53" Type="http://schemas.openxmlformats.org/officeDocument/2006/relationships/oleObject" Target="embeddings/oleObject24.bin"/><Relationship Id="rId74" Type="http://schemas.openxmlformats.org/officeDocument/2006/relationships/image" Target="media/image35.wmf"/><Relationship Id="rId128" Type="http://schemas.openxmlformats.org/officeDocument/2006/relationships/image" Target="media/image62.wmf"/><Relationship Id="rId149" Type="http://schemas.openxmlformats.org/officeDocument/2006/relationships/oleObject" Target="embeddings/oleObject72.bin"/><Relationship Id="rId5" Type="http://schemas.openxmlformats.org/officeDocument/2006/relationships/webSettings" Target="webSettings.xml"/><Relationship Id="rId95" Type="http://schemas.openxmlformats.org/officeDocument/2006/relationships/oleObject" Target="embeddings/oleObject45.bin"/><Relationship Id="rId22" Type="http://schemas.openxmlformats.org/officeDocument/2006/relationships/image" Target="media/image9.wmf"/><Relationship Id="rId27" Type="http://schemas.openxmlformats.org/officeDocument/2006/relationships/oleObject" Target="embeddings/oleObject11.bin"/><Relationship Id="rId43" Type="http://schemas.openxmlformats.org/officeDocument/2006/relationships/oleObject" Target="embeddings/oleObject19.bin"/><Relationship Id="rId48" Type="http://schemas.openxmlformats.org/officeDocument/2006/relationships/image" Target="media/image22.wmf"/><Relationship Id="rId64" Type="http://schemas.openxmlformats.org/officeDocument/2006/relationships/image" Target="media/image30.wmf"/><Relationship Id="rId69" Type="http://schemas.openxmlformats.org/officeDocument/2006/relationships/oleObject" Target="embeddings/oleObject32.bin"/><Relationship Id="rId113" Type="http://schemas.openxmlformats.org/officeDocument/2006/relationships/oleObject" Target="embeddings/oleObject54.bin"/><Relationship Id="rId118" Type="http://schemas.openxmlformats.org/officeDocument/2006/relationships/image" Target="media/image57.wmf"/><Relationship Id="rId134" Type="http://schemas.openxmlformats.org/officeDocument/2006/relationships/image" Target="media/image65.wmf"/><Relationship Id="rId139" Type="http://schemas.openxmlformats.org/officeDocument/2006/relationships/oleObject" Target="embeddings/oleObject67.bin"/><Relationship Id="rId80" Type="http://schemas.openxmlformats.org/officeDocument/2006/relationships/image" Target="media/image38.wmf"/><Relationship Id="rId85" Type="http://schemas.openxmlformats.org/officeDocument/2006/relationships/oleObject" Target="embeddings/oleObject40.bin"/><Relationship Id="rId150" Type="http://schemas.openxmlformats.org/officeDocument/2006/relationships/image" Target="media/image73.wmf"/><Relationship Id="rId12" Type="http://schemas.openxmlformats.org/officeDocument/2006/relationships/image" Target="media/image4.wmf"/><Relationship Id="rId17" Type="http://schemas.openxmlformats.org/officeDocument/2006/relationships/oleObject" Target="embeddings/oleObject6.bin"/><Relationship Id="rId33" Type="http://schemas.openxmlformats.org/officeDocument/2006/relationships/oleObject" Target="embeddings/oleObject14.bin"/><Relationship Id="rId38" Type="http://schemas.openxmlformats.org/officeDocument/2006/relationships/image" Target="media/image17.wmf"/><Relationship Id="rId59" Type="http://schemas.openxmlformats.org/officeDocument/2006/relationships/oleObject" Target="embeddings/oleObject27.bin"/><Relationship Id="rId103" Type="http://schemas.openxmlformats.org/officeDocument/2006/relationships/oleObject" Target="embeddings/oleObject49.bin"/><Relationship Id="rId108" Type="http://schemas.openxmlformats.org/officeDocument/2006/relationships/image" Target="media/image52.wmf"/><Relationship Id="rId124" Type="http://schemas.openxmlformats.org/officeDocument/2006/relationships/image" Target="media/image60.wmf"/><Relationship Id="rId129" Type="http://schemas.openxmlformats.org/officeDocument/2006/relationships/oleObject" Target="embeddings/oleObject62.bin"/><Relationship Id="rId54" Type="http://schemas.openxmlformats.org/officeDocument/2006/relationships/image" Target="media/image25.wmf"/><Relationship Id="rId70" Type="http://schemas.openxmlformats.org/officeDocument/2006/relationships/image" Target="media/image33.wmf"/><Relationship Id="rId75" Type="http://schemas.openxmlformats.org/officeDocument/2006/relationships/oleObject" Target="embeddings/oleObject35.bin"/><Relationship Id="rId91" Type="http://schemas.openxmlformats.org/officeDocument/2006/relationships/oleObject" Target="embeddings/oleObject43.bin"/><Relationship Id="rId96" Type="http://schemas.openxmlformats.org/officeDocument/2006/relationships/image" Target="media/image46.wmf"/><Relationship Id="rId140" Type="http://schemas.openxmlformats.org/officeDocument/2006/relationships/image" Target="media/image68.wmf"/><Relationship Id="rId145" Type="http://schemas.openxmlformats.org/officeDocument/2006/relationships/oleObject" Target="embeddings/oleObject70.bin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23" Type="http://schemas.openxmlformats.org/officeDocument/2006/relationships/oleObject" Target="embeddings/oleObject9.bin"/><Relationship Id="rId28" Type="http://schemas.openxmlformats.org/officeDocument/2006/relationships/image" Target="media/image12.wmf"/><Relationship Id="rId49" Type="http://schemas.openxmlformats.org/officeDocument/2006/relationships/oleObject" Target="embeddings/oleObject22.bin"/><Relationship Id="rId114" Type="http://schemas.openxmlformats.org/officeDocument/2006/relationships/image" Target="media/image55.wmf"/><Relationship Id="rId119" Type="http://schemas.openxmlformats.org/officeDocument/2006/relationships/oleObject" Target="embeddings/oleObject57.bin"/><Relationship Id="rId44" Type="http://schemas.openxmlformats.org/officeDocument/2006/relationships/image" Target="media/image20.wmf"/><Relationship Id="rId60" Type="http://schemas.openxmlformats.org/officeDocument/2006/relationships/image" Target="media/image28.wmf"/><Relationship Id="rId65" Type="http://schemas.openxmlformats.org/officeDocument/2006/relationships/oleObject" Target="embeddings/oleObject30.bin"/><Relationship Id="rId81" Type="http://schemas.openxmlformats.org/officeDocument/2006/relationships/oleObject" Target="embeddings/oleObject38.bin"/><Relationship Id="rId86" Type="http://schemas.openxmlformats.org/officeDocument/2006/relationships/image" Target="media/image41.wmf"/><Relationship Id="rId130" Type="http://schemas.openxmlformats.org/officeDocument/2006/relationships/image" Target="media/image63.wmf"/><Relationship Id="rId135" Type="http://schemas.openxmlformats.org/officeDocument/2006/relationships/oleObject" Target="embeddings/oleObject65.bin"/><Relationship Id="rId151" Type="http://schemas.openxmlformats.org/officeDocument/2006/relationships/oleObject" Target="embeddings/oleObject73.bin"/><Relationship Id="rId13" Type="http://schemas.openxmlformats.org/officeDocument/2006/relationships/oleObject" Target="embeddings/oleObject4.bin"/><Relationship Id="rId18" Type="http://schemas.openxmlformats.org/officeDocument/2006/relationships/image" Target="media/image7.wmf"/><Relationship Id="rId39" Type="http://schemas.openxmlformats.org/officeDocument/2006/relationships/oleObject" Target="embeddings/oleObject17.bin"/><Relationship Id="rId109" Type="http://schemas.openxmlformats.org/officeDocument/2006/relationships/oleObject" Target="embeddings/oleObject52.bin"/><Relationship Id="rId34" Type="http://schemas.openxmlformats.org/officeDocument/2006/relationships/image" Target="media/image15.wmf"/><Relationship Id="rId50" Type="http://schemas.openxmlformats.org/officeDocument/2006/relationships/image" Target="media/image23.wmf"/><Relationship Id="rId55" Type="http://schemas.openxmlformats.org/officeDocument/2006/relationships/oleObject" Target="embeddings/oleObject25.bin"/><Relationship Id="rId76" Type="http://schemas.openxmlformats.org/officeDocument/2006/relationships/image" Target="media/image36.wmf"/><Relationship Id="rId97" Type="http://schemas.openxmlformats.org/officeDocument/2006/relationships/oleObject" Target="embeddings/oleObject46.bin"/><Relationship Id="rId104" Type="http://schemas.openxmlformats.org/officeDocument/2006/relationships/image" Target="media/image50.wmf"/><Relationship Id="rId120" Type="http://schemas.openxmlformats.org/officeDocument/2006/relationships/image" Target="media/image58.wmf"/><Relationship Id="rId125" Type="http://schemas.openxmlformats.org/officeDocument/2006/relationships/oleObject" Target="embeddings/oleObject60.bin"/><Relationship Id="rId141" Type="http://schemas.openxmlformats.org/officeDocument/2006/relationships/oleObject" Target="embeddings/oleObject68.bin"/><Relationship Id="rId146" Type="http://schemas.openxmlformats.org/officeDocument/2006/relationships/image" Target="media/image71.wmf"/><Relationship Id="rId7" Type="http://schemas.openxmlformats.org/officeDocument/2006/relationships/oleObject" Target="embeddings/oleObject1.bin"/><Relationship Id="rId71" Type="http://schemas.openxmlformats.org/officeDocument/2006/relationships/oleObject" Target="embeddings/oleObject33.bin"/><Relationship Id="rId92" Type="http://schemas.openxmlformats.org/officeDocument/2006/relationships/image" Target="media/image44.wmf"/><Relationship Id="rId2" Type="http://schemas.openxmlformats.org/officeDocument/2006/relationships/numbering" Target="numbering.xml"/><Relationship Id="rId29" Type="http://schemas.openxmlformats.org/officeDocument/2006/relationships/oleObject" Target="embeddings/oleObject12.bin"/><Relationship Id="rId24" Type="http://schemas.openxmlformats.org/officeDocument/2006/relationships/image" Target="media/image10.wmf"/><Relationship Id="rId40" Type="http://schemas.openxmlformats.org/officeDocument/2006/relationships/image" Target="media/image18.wmf"/><Relationship Id="rId45" Type="http://schemas.openxmlformats.org/officeDocument/2006/relationships/oleObject" Target="embeddings/oleObject20.bin"/><Relationship Id="rId66" Type="http://schemas.openxmlformats.org/officeDocument/2006/relationships/image" Target="media/image31.wmf"/><Relationship Id="rId87" Type="http://schemas.openxmlformats.org/officeDocument/2006/relationships/oleObject" Target="embeddings/oleObject41.bin"/><Relationship Id="rId110" Type="http://schemas.openxmlformats.org/officeDocument/2006/relationships/image" Target="media/image53.wmf"/><Relationship Id="rId115" Type="http://schemas.openxmlformats.org/officeDocument/2006/relationships/oleObject" Target="embeddings/oleObject55.bin"/><Relationship Id="rId131" Type="http://schemas.openxmlformats.org/officeDocument/2006/relationships/oleObject" Target="embeddings/oleObject63.bin"/><Relationship Id="rId136" Type="http://schemas.openxmlformats.org/officeDocument/2006/relationships/image" Target="media/image66.wmf"/><Relationship Id="rId61" Type="http://schemas.openxmlformats.org/officeDocument/2006/relationships/oleObject" Target="embeddings/oleObject28.bin"/><Relationship Id="rId82" Type="http://schemas.openxmlformats.org/officeDocument/2006/relationships/image" Target="media/image39.wmf"/><Relationship Id="rId152" Type="http://schemas.openxmlformats.org/officeDocument/2006/relationships/fontTable" Target="fontTable.xml"/><Relationship Id="rId19" Type="http://schemas.openxmlformats.org/officeDocument/2006/relationships/oleObject" Target="embeddings/oleObject7.bin"/><Relationship Id="rId14" Type="http://schemas.openxmlformats.org/officeDocument/2006/relationships/image" Target="media/image5.wmf"/><Relationship Id="rId30" Type="http://schemas.openxmlformats.org/officeDocument/2006/relationships/image" Target="media/image13.wmf"/><Relationship Id="rId35" Type="http://schemas.openxmlformats.org/officeDocument/2006/relationships/oleObject" Target="embeddings/oleObject15.bin"/><Relationship Id="rId56" Type="http://schemas.openxmlformats.org/officeDocument/2006/relationships/image" Target="media/image26.wmf"/><Relationship Id="rId77" Type="http://schemas.openxmlformats.org/officeDocument/2006/relationships/oleObject" Target="embeddings/oleObject36.bin"/><Relationship Id="rId100" Type="http://schemas.openxmlformats.org/officeDocument/2006/relationships/image" Target="media/image48.wmf"/><Relationship Id="rId105" Type="http://schemas.openxmlformats.org/officeDocument/2006/relationships/oleObject" Target="embeddings/oleObject50.bin"/><Relationship Id="rId126" Type="http://schemas.openxmlformats.org/officeDocument/2006/relationships/image" Target="media/image61.wmf"/><Relationship Id="rId147" Type="http://schemas.openxmlformats.org/officeDocument/2006/relationships/oleObject" Target="embeddings/oleObject71.bin"/><Relationship Id="rId8" Type="http://schemas.openxmlformats.org/officeDocument/2006/relationships/image" Target="media/image2.wmf"/><Relationship Id="rId51" Type="http://schemas.openxmlformats.org/officeDocument/2006/relationships/oleObject" Target="embeddings/oleObject23.bin"/><Relationship Id="rId72" Type="http://schemas.openxmlformats.org/officeDocument/2006/relationships/image" Target="media/image34.wmf"/><Relationship Id="rId93" Type="http://schemas.openxmlformats.org/officeDocument/2006/relationships/oleObject" Target="embeddings/oleObject44.bin"/><Relationship Id="rId98" Type="http://schemas.openxmlformats.org/officeDocument/2006/relationships/image" Target="media/image47.wmf"/><Relationship Id="rId121" Type="http://schemas.openxmlformats.org/officeDocument/2006/relationships/oleObject" Target="embeddings/oleObject58.bin"/><Relationship Id="rId142" Type="http://schemas.openxmlformats.org/officeDocument/2006/relationships/image" Target="media/image69.wmf"/><Relationship Id="rId3" Type="http://schemas.openxmlformats.org/officeDocument/2006/relationships/styles" Target="styles.xml"/><Relationship Id="rId25" Type="http://schemas.openxmlformats.org/officeDocument/2006/relationships/oleObject" Target="embeddings/oleObject10.bin"/><Relationship Id="rId46" Type="http://schemas.openxmlformats.org/officeDocument/2006/relationships/image" Target="media/image21.wmf"/><Relationship Id="rId67" Type="http://schemas.openxmlformats.org/officeDocument/2006/relationships/oleObject" Target="embeddings/oleObject31.bin"/><Relationship Id="rId116" Type="http://schemas.openxmlformats.org/officeDocument/2006/relationships/image" Target="media/image56.wmf"/><Relationship Id="rId137" Type="http://schemas.openxmlformats.org/officeDocument/2006/relationships/oleObject" Target="embeddings/oleObject66.bin"/><Relationship Id="rId20" Type="http://schemas.openxmlformats.org/officeDocument/2006/relationships/image" Target="media/image8.wmf"/><Relationship Id="rId41" Type="http://schemas.openxmlformats.org/officeDocument/2006/relationships/oleObject" Target="embeddings/oleObject18.bin"/><Relationship Id="rId62" Type="http://schemas.openxmlformats.org/officeDocument/2006/relationships/image" Target="media/image29.wmf"/><Relationship Id="rId83" Type="http://schemas.openxmlformats.org/officeDocument/2006/relationships/oleObject" Target="embeddings/oleObject39.bin"/><Relationship Id="rId88" Type="http://schemas.openxmlformats.org/officeDocument/2006/relationships/image" Target="media/image42.wmf"/><Relationship Id="rId111" Type="http://schemas.openxmlformats.org/officeDocument/2006/relationships/oleObject" Target="embeddings/oleObject53.bin"/><Relationship Id="rId132" Type="http://schemas.openxmlformats.org/officeDocument/2006/relationships/image" Target="media/image64.wmf"/><Relationship Id="rId153" Type="http://schemas.openxmlformats.org/officeDocument/2006/relationships/theme" Target="theme/theme1.xml"/><Relationship Id="rId15" Type="http://schemas.openxmlformats.org/officeDocument/2006/relationships/oleObject" Target="embeddings/oleObject5.bin"/><Relationship Id="rId36" Type="http://schemas.openxmlformats.org/officeDocument/2006/relationships/image" Target="media/image16.wmf"/><Relationship Id="rId57" Type="http://schemas.openxmlformats.org/officeDocument/2006/relationships/oleObject" Target="embeddings/oleObject26.bin"/><Relationship Id="rId106" Type="http://schemas.openxmlformats.org/officeDocument/2006/relationships/image" Target="media/image51.wmf"/><Relationship Id="rId127" Type="http://schemas.openxmlformats.org/officeDocument/2006/relationships/oleObject" Target="embeddings/oleObject61.bin"/><Relationship Id="rId10" Type="http://schemas.openxmlformats.org/officeDocument/2006/relationships/image" Target="media/image3.wmf"/><Relationship Id="rId31" Type="http://schemas.openxmlformats.org/officeDocument/2006/relationships/oleObject" Target="embeddings/oleObject13.bin"/><Relationship Id="rId52" Type="http://schemas.openxmlformats.org/officeDocument/2006/relationships/image" Target="media/image24.wmf"/><Relationship Id="rId73" Type="http://schemas.openxmlformats.org/officeDocument/2006/relationships/oleObject" Target="embeddings/oleObject34.bin"/><Relationship Id="rId78" Type="http://schemas.openxmlformats.org/officeDocument/2006/relationships/image" Target="media/image37.wmf"/><Relationship Id="rId94" Type="http://schemas.openxmlformats.org/officeDocument/2006/relationships/image" Target="media/image45.wmf"/><Relationship Id="rId99" Type="http://schemas.openxmlformats.org/officeDocument/2006/relationships/oleObject" Target="embeddings/oleObject47.bin"/><Relationship Id="rId101" Type="http://schemas.openxmlformats.org/officeDocument/2006/relationships/oleObject" Target="embeddings/oleObject48.bin"/><Relationship Id="rId122" Type="http://schemas.openxmlformats.org/officeDocument/2006/relationships/image" Target="media/image59.wmf"/><Relationship Id="rId143" Type="http://schemas.openxmlformats.org/officeDocument/2006/relationships/oleObject" Target="embeddings/oleObject69.bin"/><Relationship Id="rId148" Type="http://schemas.openxmlformats.org/officeDocument/2006/relationships/image" Target="media/image72.wmf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26" Type="http://schemas.openxmlformats.org/officeDocument/2006/relationships/image" Target="media/image11.wmf"/><Relationship Id="rId47" Type="http://schemas.openxmlformats.org/officeDocument/2006/relationships/oleObject" Target="embeddings/oleObject21.bin"/><Relationship Id="rId68" Type="http://schemas.openxmlformats.org/officeDocument/2006/relationships/image" Target="media/image32.wmf"/><Relationship Id="rId89" Type="http://schemas.openxmlformats.org/officeDocument/2006/relationships/oleObject" Target="embeddings/oleObject42.bin"/><Relationship Id="rId112" Type="http://schemas.openxmlformats.org/officeDocument/2006/relationships/image" Target="media/image54.wmf"/><Relationship Id="rId133" Type="http://schemas.openxmlformats.org/officeDocument/2006/relationships/oleObject" Target="embeddings/oleObject64.bin"/><Relationship Id="rId16" Type="http://schemas.openxmlformats.org/officeDocument/2006/relationships/image" Target="media/image6.wmf"/><Relationship Id="rId37" Type="http://schemas.openxmlformats.org/officeDocument/2006/relationships/oleObject" Target="embeddings/oleObject16.bin"/><Relationship Id="rId58" Type="http://schemas.openxmlformats.org/officeDocument/2006/relationships/image" Target="media/image27.wmf"/><Relationship Id="rId79" Type="http://schemas.openxmlformats.org/officeDocument/2006/relationships/oleObject" Target="embeddings/oleObject37.bin"/><Relationship Id="rId102" Type="http://schemas.openxmlformats.org/officeDocument/2006/relationships/image" Target="media/image49.wmf"/><Relationship Id="rId123" Type="http://schemas.openxmlformats.org/officeDocument/2006/relationships/oleObject" Target="embeddings/oleObject59.bin"/><Relationship Id="rId144" Type="http://schemas.openxmlformats.org/officeDocument/2006/relationships/image" Target="media/image70.wmf"/><Relationship Id="rId90" Type="http://schemas.openxmlformats.org/officeDocument/2006/relationships/image" Target="media/image43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839</Words>
  <Characters>4788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Thanh Trần Hoài</cp:lastModifiedBy>
  <cp:revision>2</cp:revision>
  <dcterms:created xsi:type="dcterms:W3CDTF">2013-12-23T23:15:00Z</dcterms:created>
  <dcterms:modified xsi:type="dcterms:W3CDTF">2026-09-11T02:16:00Z</dcterms:modified>
  <cp:category/>
</cp:coreProperties>
</file>