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B730" w14:textId="034601AF" w:rsidR="00421361" w:rsidRPr="00AC25BA" w:rsidRDefault="00421361" w:rsidP="00421361">
      <w:pPr>
        <w:pStyle w:val="Heading1"/>
        <w:rPr>
          <w:rFonts w:ascii="Times New Roman" w:eastAsia="Calibri Light" w:hAnsi="Times New Roman" w:cs="Times New Roman"/>
          <w:sz w:val="40"/>
          <w:szCs w:val="40"/>
        </w:rPr>
      </w:pPr>
      <w:r w:rsidRPr="00AC25BA">
        <w:rPr>
          <w:rFonts w:ascii="Times New Roman" w:eastAsia="Calibri Light" w:hAnsi="Times New Roman" w:cs="Times New Roman"/>
          <w:sz w:val="40"/>
          <w:szCs w:val="40"/>
        </w:rPr>
        <w:t xml:space="preserve">PART 1 – Business &amp; </w:t>
      </w:r>
      <w:r w:rsidR="00907733">
        <w:rPr>
          <w:rFonts w:ascii="Times New Roman" w:eastAsia="Calibri Light" w:hAnsi="Times New Roman" w:cs="Times New Roman"/>
          <w:sz w:val="40"/>
          <w:szCs w:val="40"/>
        </w:rPr>
        <w:t>Data Visualization</w:t>
      </w:r>
      <w:r w:rsidRPr="00AC25BA">
        <w:rPr>
          <w:rFonts w:ascii="Times New Roman" w:eastAsia="Calibri Light" w:hAnsi="Times New Roman" w:cs="Times New Roman"/>
          <w:sz w:val="40"/>
          <w:szCs w:val="40"/>
        </w:rPr>
        <w:t xml:space="preserve"> Question</w:t>
      </w:r>
    </w:p>
    <w:p w14:paraId="50319796" w14:textId="3C2A2715" w:rsidR="00421361" w:rsidRPr="00AC25BA" w:rsidRDefault="00421361" w:rsidP="00421361">
      <w:pPr>
        <w:rPr>
          <w:sz w:val="24"/>
          <w:szCs w:val="24"/>
        </w:rPr>
      </w:pPr>
      <w:r w:rsidRPr="00AC25BA">
        <w:rPr>
          <w:sz w:val="24"/>
          <w:szCs w:val="24"/>
        </w:rPr>
        <w:t>Develop an interactive dashboard that support strategic decision making with Tableau</w:t>
      </w:r>
      <w:r w:rsidR="00AC25BA">
        <w:rPr>
          <w:sz w:val="24"/>
          <w:szCs w:val="24"/>
        </w:rPr>
        <w:t xml:space="preserve"> / Power BI</w:t>
      </w:r>
      <w:r w:rsidRPr="00AC25BA">
        <w:rPr>
          <w:sz w:val="24"/>
          <w:szCs w:val="24"/>
        </w:rPr>
        <w:t>.</w:t>
      </w:r>
    </w:p>
    <w:p w14:paraId="19912598" w14:textId="77777777" w:rsidR="00421361" w:rsidRPr="00AC25BA" w:rsidRDefault="00421361" w:rsidP="00421361">
      <w:pPr>
        <w:rPr>
          <w:sz w:val="24"/>
          <w:szCs w:val="24"/>
        </w:rPr>
      </w:pPr>
      <w:r w:rsidRPr="00AC25BA">
        <w:rPr>
          <w:sz w:val="24"/>
          <w:szCs w:val="24"/>
        </w:rPr>
        <w:t>Please add your answer/analysis together with the dashboard.</w:t>
      </w:r>
    </w:p>
    <w:p w14:paraId="154BD5FB" w14:textId="4D920677" w:rsidR="00421361" w:rsidRDefault="00421361" w:rsidP="00421361">
      <w:r>
        <w:rPr>
          <w:noProof/>
        </w:rPr>
        <w:drawing>
          <wp:inline distT="0" distB="0" distL="0" distR="0" wp14:anchorId="195CA7FF" wp14:editId="12A5A2C1">
            <wp:extent cx="5943600" cy="4217035"/>
            <wp:effectExtent l="0" t="0" r="0" b="0"/>
            <wp:docPr id="3496980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805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999" w14:textId="77777777" w:rsidR="00AD096E" w:rsidRDefault="00AD096E" w:rsidP="00421361"/>
    <w:p w14:paraId="3061CCEC" w14:textId="3C26262F" w:rsidR="00AD096E" w:rsidRDefault="00AD096E" w:rsidP="00421361">
      <w:r>
        <w:rPr>
          <w:noProof/>
        </w:rPr>
        <w:lastRenderedPageBreak/>
        <w:drawing>
          <wp:inline distT="0" distB="0" distL="0" distR="0" wp14:anchorId="305BDD18" wp14:editId="65FBFC66">
            <wp:extent cx="5943600" cy="5319395"/>
            <wp:effectExtent l="0" t="0" r="0" b="0"/>
            <wp:docPr id="49444744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72F0" w14:textId="77777777" w:rsidR="00AF224E" w:rsidRDefault="00AF224E" w:rsidP="00421361"/>
    <w:p w14:paraId="7649B264" w14:textId="77777777" w:rsidR="00BA0F99" w:rsidRPr="00BA0F99" w:rsidRDefault="00BA0F99" w:rsidP="00BA0F99">
      <w:pPr>
        <w:rPr>
          <w:rFonts w:ascii="Times New Roman" w:hAnsi="Times New Roman" w:cs="Times New Roman"/>
        </w:rPr>
      </w:pPr>
      <w:r w:rsidRPr="00BA0F99">
        <w:rPr>
          <w:rFonts w:ascii="Times New Roman" w:hAnsi="Times New Roman" w:cs="Times New Roman"/>
        </w:rPr>
        <w:t>Based on the statistics presented and the correlation heatmap, we will prioritize market segments based on two main objectives:</w:t>
      </w:r>
    </w:p>
    <w:p w14:paraId="044DB020" w14:textId="77777777" w:rsidR="00BA0F99" w:rsidRPr="00BA0F99" w:rsidRDefault="00BA0F99" w:rsidP="00BA0F99">
      <w:pPr>
        <w:rPr>
          <w:rFonts w:ascii="Times New Roman" w:hAnsi="Times New Roman" w:cs="Times New Roman"/>
        </w:rPr>
      </w:pPr>
    </w:p>
    <w:p w14:paraId="336A709A" w14:textId="384ADCFE" w:rsidR="00BA0F99" w:rsidRPr="00BA0F99" w:rsidRDefault="00BA0F99" w:rsidP="00BA0F99">
      <w:pPr>
        <w:rPr>
          <w:rFonts w:ascii="Times New Roman" w:hAnsi="Times New Roman" w:cs="Times New Roman"/>
          <w:b/>
          <w:bCs/>
        </w:rPr>
      </w:pPr>
      <w:r w:rsidRPr="00BA0F99">
        <w:rPr>
          <w:rFonts w:ascii="Times New Roman" w:hAnsi="Times New Roman" w:cs="Times New Roman"/>
          <w:b/>
          <w:bCs/>
        </w:rPr>
        <w:t>Increase Sales:</w:t>
      </w:r>
    </w:p>
    <w:p w14:paraId="156E8789" w14:textId="77777777" w:rsidR="00BA0F99" w:rsidRPr="00BA0F99" w:rsidRDefault="00BA0F99" w:rsidP="00BA0F99">
      <w:pPr>
        <w:rPr>
          <w:rFonts w:ascii="Times New Roman" w:hAnsi="Times New Roman" w:cs="Times New Roman"/>
        </w:rPr>
      </w:pPr>
      <w:r w:rsidRPr="00BA0F99">
        <w:rPr>
          <w:rFonts w:ascii="Times New Roman" w:hAnsi="Times New Roman" w:cs="Times New Roman"/>
        </w:rPr>
        <w:t xml:space="preserve">We will use the </w:t>
      </w:r>
      <w:r w:rsidRPr="00BA0F99">
        <w:rPr>
          <w:rFonts w:ascii="Times New Roman" w:hAnsi="Times New Roman" w:cs="Times New Roman"/>
          <w:b/>
          <w:bCs/>
        </w:rPr>
        <w:t>Sales Distribution</w:t>
      </w:r>
      <w:r w:rsidRPr="00BA0F99">
        <w:rPr>
          <w:rFonts w:ascii="Times New Roman" w:hAnsi="Times New Roman" w:cs="Times New Roman"/>
        </w:rPr>
        <w:t xml:space="preserve"> variable to evaluate and consider. It is observed that the greater the Sales contribution to Woolies, the larger the </w:t>
      </w:r>
      <w:r w:rsidRPr="00BA0F99">
        <w:rPr>
          <w:rFonts w:ascii="Times New Roman" w:hAnsi="Times New Roman" w:cs="Times New Roman"/>
          <w:b/>
          <w:bCs/>
        </w:rPr>
        <w:t>market size</w:t>
      </w:r>
      <w:r w:rsidRPr="00BA0F99">
        <w:rPr>
          <w:rFonts w:ascii="Times New Roman" w:hAnsi="Times New Roman" w:cs="Times New Roman"/>
        </w:rPr>
        <w:t xml:space="preserve"> and the lower the </w:t>
      </w:r>
      <w:r w:rsidRPr="00BA0F99">
        <w:rPr>
          <w:rFonts w:ascii="Times New Roman" w:hAnsi="Times New Roman" w:cs="Times New Roman"/>
          <w:b/>
          <w:bCs/>
        </w:rPr>
        <w:t>population growth rate</w:t>
      </w:r>
      <w:r w:rsidRPr="00BA0F99">
        <w:rPr>
          <w:rFonts w:ascii="Times New Roman" w:hAnsi="Times New Roman" w:cs="Times New Roman"/>
        </w:rPr>
        <w:t xml:space="preserve">. Therefore, we should focus on markets with large sizes and low population growth rates. The average size of these markets is 2.5 million people, and the average population growth rate is 7.4%. Hence, the priority for the objective of increasing revenue will be markets with sizes above 2.5 million people and population growth rates below 7.4%. These segments will be: </w:t>
      </w:r>
      <w:r w:rsidRPr="00BA0F99">
        <w:rPr>
          <w:rFonts w:ascii="Times New Roman" w:hAnsi="Times New Roman" w:cs="Times New Roman"/>
          <w:b/>
          <w:bCs/>
        </w:rPr>
        <w:t>C, D, F</w:t>
      </w:r>
      <w:r w:rsidRPr="00BA0F99">
        <w:rPr>
          <w:rFonts w:ascii="Times New Roman" w:hAnsi="Times New Roman" w:cs="Times New Roman"/>
        </w:rPr>
        <w:t>.</w:t>
      </w:r>
    </w:p>
    <w:p w14:paraId="4C52401A" w14:textId="77777777" w:rsidR="00BA0F99" w:rsidRPr="00BA0F99" w:rsidRDefault="00BA0F99" w:rsidP="00BA0F99">
      <w:pPr>
        <w:rPr>
          <w:rFonts w:ascii="Times New Roman" w:hAnsi="Times New Roman" w:cs="Times New Roman"/>
        </w:rPr>
      </w:pPr>
    </w:p>
    <w:p w14:paraId="0A71FB2B" w14:textId="2B0CDFDB" w:rsidR="00BA0F99" w:rsidRPr="00BA0F99" w:rsidRDefault="00BA0F99" w:rsidP="00BA0F99">
      <w:pPr>
        <w:rPr>
          <w:rFonts w:ascii="Times New Roman" w:hAnsi="Times New Roman" w:cs="Times New Roman"/>
          <w:b/>
          <w:bCs/>
        </w:rPr>
      </w:pPr>
      <w:r w:rsidRPr="00BA0F99">
        <w:rPr>
          <w:rFonts w:ascii="Times New Roman" w:hAnsi="Times New Roman" w:cs="Times New Roman"/>
          <w:b/>
          <w:bCs/>
        </w:rPr>
        <w:lastRenderedPageBreak/>
        <w:t>Increase Market Share:</w:t>
      </w:r>
    </w:p>
    <w:p w14:paraId="74E83BA1" w14:textId="51BD4C4E" w:rsidR="00A31255" w:rsidRPr="00BA0F99" w:rsidRDefault="00BA0F99" w:rsidP="00BA0F99">
      <w:pPr>
        <w:rPr>
          <w:rFonts w:ascii="Times New Roman" w:hAnsi="Times New Roman" w:cs="Times New Roman"/>
        </w:rPr>
      </w:pPr>
      <w:r w:rsidRPr="00BA0F99">
        <w:rPr>
          <w:rFonts w:ascii="Times New Roman" w:hAnsi="Times New Roman" w:cs="Times New Roman"/>
        </w:rPr>
        <w:t xml:space="preserve">We will use the </w:t>
      </w:r>
      <w:r w:rsidRPr="00BA0F99">
        <w:rPr>
          <w:rFonts w:ascii="Times New Roman" w:hAnsi="Times New Roman" w:cs="Times New Roman"/>
          <w:b/>
          <w:bCs/>
        </w:rPr>
        <w:t>SOW (Share of Wallet)</w:t>
      </w:r>
      <w:r w:rsidRPr="00BA0F99">
        <w:rPr>
          <w:rFonts w:ascii="Times New Roman" w:hAnsi="Times New Roman" w:cs="Times New Roman"/>
        </w:rPr>
        <w:t xml:space="preserve"> variable for evaluation and consideration. It is observed that the larger the SOW of Woolies, the higher the </w:t>
      </w:r>
      <w:r w:rsidRPr="00BA0F99">
        <w:rPr>
          <w:rFonts w:ascii="Times New Roman" w:hAnsi="Times New Roman" w:cs="Times New Roman"/>
          <w:b/>
          <w:bCs/>
        </w:rPr>
        <w:t>Spend Per Customer</w:t>
      </w:r>
      <w:r w:rsidRPr="00BA0F99">
        <w:rPr>
          <w:rFonts w:ascii="Times New Roman" w:hAnsi="Times New Roman" w:cs="Times New Roman"/>
        </w:rPr>
        <w:t xml:space="preserve"> and </w:t>
      </w:r>
      <w:r w:rsidRPr="00BA0F99">
        <w:rPr>
          <w:rFonts w:ascii="Times New Roman" w:hAnsi="Times New Roman" w:cs="Times New Roman"/>
          <w:b/>
          <w:bCs/>
        </w:rPr>
        <w:t>Customer Penetration</w:t>
      </w:r>
      <w:r w:rsidRPr="00BA0F99">
        <w:rPr>
          <w:rFonts w:ascii="Times New Roman" w:hAnsi="Times New Roman" w:cs="Times New Roman"/>
        </w:rPr>
        <w:t xml:space="preserve">. Therefore, we should focus on segments with high customer spending and where Woolies' market penetration is already substantial. The average customer spend in these segments is $2.8k, and the average market penetration rate is 85%. Thus, our priority for increasing market share will be segments with customer spending above $2.8k and market penetration rates above 85%. These segments will be: </w:t>
      </w:r>
      <w:r w:rsidRPr="00BA0F99">
        <w:rPr>
          <w:rFonts w:ascii="Times New Roman" w:hAnsi="Times New Roman" w:cs="Times New Roman"/>
          <w:b/>
          <w:bCs/>
        </w:rPr>
        <w:t>A, C</w:t>
      </w:r>
      <w:r w:rsidRPr="00BA0F99">
        <w:rPr>
          <w:rFonts w:ascii="Times New Roman" w:hAnsi="Times New Roman" w:cs="Times New Roman"/>
        </w:rPr>
        <w:t>.</w:t>
      </w:r>
    </w:p>
    <w:sectPr w:rsidR="00A31255" w:rsidRPr="00BA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DBD6" w14:textId="77777777" w:rsidR="00BE2941" w:rsidRDefault="00BE2941" w:rsidP="00AC25BA">
      <w:pPr>
        <w:spacing w:after="0" w:line="240" w:lineRule="auto"/>
      </w:pPr>
      <w:r>
        <w:separator/>
      </w:r>
    </w:p>
  </w:endnote>
  <w:endnote w:type="continuationSeparator" w:id="0">
    <w:p w14:paraId="01FD3FE1" w14:textId="77777777" w:rsidR="00BE2941" w:rsidRDefault="00BE2941" w:rsidP="00AC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CE06" w14:textId="77777777" w:rsidR="00BE2941" w:rsidRDefault="00BE2941" w:rsidP="00AC25BA">
      <w:pPr>
        <w:spacing w:after="0" w:line="240" w:lineRule="auto"/>
      </w:pPr>
      <w:r>
        <w:separator/>
      </w:r>
    </w:p>
  </w:footnote>
  <w:footnote w:type="continuationSeparator" w:id="0">
    <w:p w14:paraId="6D7E0A5F" w14:textId="77777777" w:rsidR="00BE2941" w:rsidRDefault="00BE2941" w:rsidP="00AC2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3541DD"/>
    <w:rsid w:val="00030BFA"/>
    <w:rsid w:val="00051A2A"/>
    <w:rsid w:val="000B0DF2"/>
    <w:rsid w:val="000F56C1"/>
    <w:rsid w:val="00153CF7"/>
    <w:rsid w:val="00156D89"/>
    <w:rsid w:val="00273C7B"/>
    <w:rsid w:val="003429F6"/>
    <w:rsid w:val="00417893"/>
    <w:rsid w:val="00421361"/>
    <w:rsid w:val="004B5F9D"/>
    <w:rsid w:val="00533924"/>
    <w:rsid w:val="005849D8"/>
    <w:rsid w:val="006B1C05"/>
    <w:rsid w:val="0078524D"/>
    <w:rsid w:val="007A11CC"/>
    <w:rsid w:val="007F3537"/>
    <w:rsid w:val="00881DC7"/>
    <w:rsid w:val="00907733"/>
    <w:rsid w:val="00912525"/>
    <w:rsid w:val="00A31255"/>
    <w:rsid w:val="00AC25BA"/>
    <w:rsid w:val="00AD096E"/>
    <w:rsid w:val="00AF224E"/>
    <w:rsid w:val="00BA0F99"/>
    <w:rsid w:val="00BC7B38"/>
    <w:rsid w:val="00BE2941"/>
    <w:rsid w:val="00C34622"/>
    <w:rsid w:val="00C35963"/>
    <w:rsid w:val="00C76E4F"/>
    <w:rsid w:val="00CC3C26"/>
    <w:rsid w:val="00D1425B"/>
    <w:rsid w:val="00D42C75"/>
    <w:rsid w:val="00D52EE9"/>
    <w:rsid w:val="00DB26B0"/>
    <w:rsid w:val="00E23A6D"/>
    <w:rsid w:val="00E52B4B"/>
    <w:rsid w:val="00F20D7A"/>
    <w:rsid w:val="00F624A7"/>
    <w:rsid w:val="00F722F2"/>
    <w:rsid w:val="00FA7EE2"/>
    <w:rsid w:val="010DEB2E"/>
    <w:rsid w:val="04B85DFF"/>
    <w:rsid w:val="0530122D"/>
    <w:rsid w:val="06AC0D95"/>
    <w:rsid w:val="06CF0E91"/>
    <w:rsid w:val="0711AB50"/>
    <w:rsid w:val="0A68D464"/>
    <w:rsid w:val="0C795896"/>
    <w:rsid w:val="0D2E98FB"/>
    <w:rsid w:val="0E0A88A7"/>
    <w:rsid w:val="0E6F5062"/>
    <w:rsid w:val="0F760368"/>
    <w:rsid w:val="11A20258"/>
    <w:rsid w:val="1207CAA3"/>
    <w:rsid w:val="127DA7E1"/>
    <w:rsid w:val="12AA5E0E"/>
    <w:rsid w:val="12AB51DD"/>
    <w:rsid w:val="14146949"/>
    <w:rsid w:val="147BCAC5"/>
    <w:rsid w:val="14D1FDC4"/>
    <w:rsid w:val="15D28116"/>
    <w:rsid w:val="160F4A75"/>
    <w:rsid w:val="16F70233"/>
    <w:rsid w:val="1883D3DF"/>
    <w:rsid w:val="19FF36DC"/>
    <w:rsid w:val="1A04401D"/>
    <w:rsid w:val="1AD29AC4"/>
    <w:rsid w:val="1BCC98C8"/>
    <w:rsid w:val="1C8CA33E"/>
    <w:rsid w:val="1E98AE78"/>
    <w:rsid w:val="20FEA6A9"/>
    <w:rsid w:val="21E90B0E"/>
    <w:rsid w:val="2399BD2A"/>
    <w:rsid w:val="25DB9F21"/>
    <w:rsid w:val="261EADE2"/>
    <w:rsid w:val="28392508"/>
    <w:rsid w:val="28FFBA99"/>
    <w:rsid w:val="29EA8C50"/>
    <w:rsid w:val="2A1A6337"/>
    <w:rsid w:val="2E809D1D"/>
    <w:rsid w:val="2EFA2F9D"/>
    <w:rsid w:val="2F7EDD4C"/>
    <w:rsid w:val="303541DD"/>
    <w:rsid w:val="30FE8143"/>
    <w:rsid w:val="31AD9152"/>
    <w:rsid w:val="3246E4AD"/>
    <w:rsid w:val="32AA5E86"/>
    <w:rsid w:val="32BB31D2"/>
    <w:rsid w:val="363FA37D"/>
    <w:rsid w:val="36D2C936"/>
    <w:rsid w:val="39DEFD3F"/>
    <w:rsid w:val="3A6E2081"/>
    <w:rsid w:val="3B0CD41C"/>
    <w:rsid w:val="3B815D6A"/>
    <w:rsid w:val="3DBD5124"/>
    <w:rsid w:val="3E51E69E"/>
    <w:rsid w:val="3EA340A8"/>
    <w:rsid w:val="40E87A6A"/>
    <w:rsid w:val="4255D1FE"/>
    <w:rsid w:val="425C0055"/>
    <w:rsid w:val="42E8B71C"/>
    <w:rsid w:val="43B13186"/>
    <w:rsid w:val="44F13182"/>
    <w:rsid w:val="466A03C5"/>
    <w:rsid w:val="46D64560"/>
    <w:rsid w:val="470D7764"/>
    <w:rsid w:val="47DCEA8E"/>
    <w:rsid w:val="47FDC89C"/>
    <w:rsid w:val="4907CA95"/>
    <w:rsid w:val="4CAAD592"/>
    <w:rsid w:val="4F1D758A"/>
    <w:rsid w:val="4F26D841"/>
    <w:rsid w:val="5005265F"/>
    <w:rsid w:val="501DC717"/>
    <w:rsid w:val="50ABE373"/>
    <w:rsid w:val="51C5D20B"/>
    <w:rsid w:val="527ECEAF"/>
    <w:rsid w:val="54050274"/>
    <w:rsid w:val="570CB1AC"/>
    <w:rsid w:val="57D8312B"/>
    <w:rsid w:val="5A465C79"/>
    <w:rsid w:val="5BC71439"/>
    <w:rsid w:val="5C1C6924"/>
    <w:rsid w:val="5C3F3FFB"/>
    <w:rsid w:val="5FD97069"/>
    <w:rsid w:val="62AF3E33"/>
    <w:rsid w:val="656BB4C1"/>
    <w:rsid w:val="65A0183D"/>
    <w:rsid w:val="65DB48F4"/>
    <w:rsid w:val="660F2C4A"/>
    <w:rsid w:val="6B100B29"/>
    <w:rsid w:val="6BBAC4F3"/>
    <w:rsid w:val="6C73D728"/>
    <w:rsid w:val="6D0E2BA2"/>
    <w:rsid w:val="6D692B71"/>
    <w:rsid w:val="6DC6B8C5"/>
    <w:rsid w:val="7074BF3D"/>
    <w:rsid w:val="754C0451"/>
    <w:rsid w:val="75E3F7F7"/>
    <w:rsid w:val="7615D10D"/>
    <w:rsid w:val="7819A583"/>
    <w:rsid w:val="78386723"/>
    <w:rsid w:val="79DFC70A"/>
    <w:rsid w:val="79EA5AB6"/>
    <w:rsid w:val="7CD7C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41DD"/>
  <w15:chartTrackingRefBased/>
  <w15:docId w15:val="{C6F8C1A0-A4AA-4D63-8705-FE283A8B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A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AC25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BA"/>
  </w:style>
  <w:style w:type="paragraph" w:styleId="Footer">
    <w:name w:val="footer"/>
    <w:basedOn w:val="Normal"/>
    <w:link w:val="FooterChar"/>
    <w:uiPriority w:val="99"/>
    <w:unhideWhenUsed/>
    <w:rsid w:val="00AC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83A0958BB484CAE9FBC0FDE25DEC5" ma:contentTypeVersion="10" ma:contentTypeDescription="Create a new document." ma:contentTypeScope="" ma:versionID="f470f2399f1b76aac5a1c7dfeb4bfd3c">
  <xsd:schema xmlns:xsd="http://www.w3.org/2001/XMLSchema" xmlns:xs="http://www.w3.org/2001/XMLSchema" xmlns:p="http://schemas.microsoft.com/office/2006/metadata/properties" xmlns:ns2="d87a50ff-558e-4bf7-bbc0-819b5ff4c486" xmlns:ns3="656ffbde-7521-42cd-af79-e6d13406b92a" targetNamespace="http://schemas.microsoft.com/office/2006/metadata/properties" ma:root="true" ma:fieldsID="cb5960b7981f1f0f30f03bb4a07e4001" ns2:_="" ns3:_="">
    <xsd:import namespace="d87a50ff-558e-4bf7-bbc0-819b5ff4c486"/>
    <xsd:import namespace="656ffbde-7521-42cd-af79-e6d13406b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a50ff-558e-4bf7-bbc0-819b5ff4c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ffbde-7521-42cd-af79-e6d13406b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522D0-EF2F-4300-BBAC-E89833A4F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455EBB-B143-4EC3-BADF-552600D22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5493D-2FDA-4916-A997-0D307F63E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a50ff-558e-4bf7-bbc0-819b5ff4c486"/>
    <ds:schemaRef ds:uri="656ffbde-7521-42cd-af79-e6d13406b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Hoang</dc:creator>
  <cp:keywords/>
  <dc:description/>
  <cp:lastModifiedBy>Hòa Lê Ngọc</cp:lastModifiedBy>
  <cp:revision>4</cp:revision>
  <dcterms:created xsi:type="dcterms:W3CDTF">2024-03-15T02:02:00Z</dcterms:created>
  <dcterms:modified xsi:type="dcterms:W3CDTF">2024-03-19T05:41:00Z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0x01010050C83A0958BB484CAE9FBC0FDE25DEC5</vt:lpwstr>
  </property>
</Properties>
</file>