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Buoi01_NHÓM.docx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Tạo các bảng có nội dung sau.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Bảng 1: Kết quả địa chỉ IP 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Tên máy</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IP address</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Subnet mask</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Gateway</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DNS server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HP pavilion x360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26.32.159.203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255.0.0.0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26.0.0.1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192.168.0.102</w:t>
            </w:r>
          </w:p>
        </w:tc>
      </w:tr>
    </w:tbl>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2: Trình bày tính năng Gateway, DNS server và DHCP.</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jc w:val="center"/>
              <w:rPr>
                <w:b w:val="1"/>
                <w:bCs w:val="1"/>
                <w:shd w:fill="auto" w:val="clear"/>
              </w:rPr>
            </w:pPr>
            <w:r w:rsidDel="00000000" w:rsidR="00000000" w:rsidRPr="00000000">
              <w:rPr>
                <w:b w:val="1"/>
                <w:bCs w:val="1"/>
                <w:shd w:fill="auto" w:val="clear"/>
                <w:rtl w:val="0"/>
              </w:rPr>
              <w:t xml:space="preserve">Chức năng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Gateway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Đóng vai trò là "cổng ra/vào" giúp kết nối hai hoặc nhiều mạng sử dụng các giao thức khác nhau (ví dụ: kết nối mạng LAN nội bộ với mạng Internet toàn cầu).</w:t>
            </w:r>
          </w:p>
          <w:p w:rsidR="00000000" w:rsidDel="00000000" w:rsidP="00000000" w:rsidRDefault="00000000" w:rsidRPr="00000000" w14:paraId="00000015">
            <w:pPr>
              <w:spacing w:after="240" w:before="240" w:lineRule="auto"/>
              <w:rPr/>
            </w:pPr>
            <w:r w:rsidDel="00000000" w:rsidR="00000000" w:rsidRPr="00000000">
              <w:rPr>
                <w:rtl w:val="0"/>
              </w:rPr>
              <w:t xml:space="preserve">• Định tuyến và chuyển tiếp các gói dữ liệu từ mạng nội bộ ra bên ngoài và ngược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DNS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Phân giải tên miền (như </w:t>
            </w:r>
            <w:r w:rsidDel="00000000" w:rsidR="00000000" w:rsidRPr="00000000">
              <w:rPr>
                <w:rFonts w:ascii="Roboto Mono" w:cs="Roboto Mono" w:eastAsia="Roboto Mono" w:hAnsi="Roboto Mono"/>
                <w:color w:val="188038"/>
                <w:rtl w:val="0"/>
              </w:rPr>
              <w:t xml:space="preserve">google.com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facebook.com</w:t>
            </w:r>
            <w:r w:rsidDel="00000000" w:rsidR="00000000" w:rsidRPr="00000000">
              <w:rPr>
                <w:rtl w:val="0"/>
              </w:rPr>
              <w:t xml:space="preserve">) thành địa chỉ IP tương ứng (như </w:t>
            </w:r>
            <w:r w:rsidDel="00000000" w:rsidR="00000000" w:rsidRPr="00000000">
              <w:rPr>
                <w:rFonts w:ascii="Roboto Mono" w:cs="Roboto Mono" w:eastAsia="Roboto Mono" w:hAnsi="Roboto Mono"/>
                <w:color w:val="188038"/>
                <w:rtl w:val="0"/>
              </w:rPr>
              <w:t xml:space="preserve">142.250.190.46</w:t>
            </w:r>
            <w:r w:rsidDel="00000000" w:rsidR="00000000" w:rsidRPr="00000000">
              <w:rPr>
                <w:rtl w:val="0"/>
              </w:rPr>
              <w:t xml:space="preserve">) để máy tính có thể hiểu và kết nối được.</w:t>
            </w:r>
          </w:p>
          <w:p w:rsidR="00000000" w:rsidDel="00000000" w:rsidP="00000000" w:rsidRDefault="00000000" w:rsidRPr="00000000" w14:paraId="00000018">
            <w:pPr>
              <w:spacing w:after="240" w:before="240" w:lineRule="auto"/>
              <w:rPr/>
            </w:pPr>
            <w:r w:rsidDel="00000000" w:rsidR="00000000" w:rsidRPr="00000000">
              <w:rPr>
                <w:rtl w:val="0"/>
              </w:rPr>
              <w:t xml:space="preserve">• Giúp người dùng dễ dàng truy cập website bằng tên nhớ thay vì phải nhớ các dãy số địa chỉ IP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Tự động cấp phát địa chỉ IP, Subnet Mask, Default Gateway và DNS Server cho các thiết bị (máy tính, điện thoại...) khi kết nối vào mạng.</w:t>
            </w:r>
          </w:p>
          <w:p w:rsidR="00000000" w:rsidDel="00000000" w:rsidP="00000000" w:rsidRDefault="00000000" w:rsidRPr="00000000" w14:paraId="0000001B">
            <w:pPr>
              <w:spacing w:after="240" w:before="240" w:lineRule="auto"/>
              <w:rPr/>
            </w:pPr>
            <w:r w:rsidDel="00000000" w:rsidR="00000000" w:rsidRPr="00000000">
              <w:rPr>
                <w:rtl w:val="0"/>
              </w:rPr>
              <w:t xml:space="preserve">• Quản lý và tránh tình trạng xung đột/trùng lặp địa chỉ IP giữa các thiết bị trong cùng một mạng.</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3: Trình bày các loại địa chỉ IPv6.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jc w:val="center"/>
              <w:rPr>
                <w:b w:val="1"/>
                <w:bCs w:val="1"/>
                <w:shd w:fill="auto" w:val="clear"/>
              </w:rPr>
            </w:pPr>
            <w:r w:rsidDel="00000000" w:rsidR="00000000" w:rsidRPr="00000000">
              <w:rPr>
                <w:b w:val="1"/>
                <w:bCs w:val="1"/>
                <w:shd w:fill="auto" w:val="clear"/>
                <w:rtl w:val="0"/>
              </w:rPr>
              <w:t xml:space="preserve">Mô tả</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Các loại địa chỉ IPv6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w:t>
            </w:r>
            <w:r w:rsidDel="00000000" w:rsidR="00000000" w:rsidRPr="00000000">
              <w:rPr>
                <w:b w:val="1"/>
                <w:bCs w:val="1"/>
                <w:rtl w:val="0"/>
              </w:rPr>
              <w:t xml:space="preserve">Unicast:</w:t>
            </w:r>
            <w:r w:rsidDel="00000000" w:rsidR="00000000" w:rsidRPr="00000000">
              <w:rPr>
                <w:rtl w:val="0"/>
              </w:rPr>
              <w:t xml:space="preserve"> Địa chỉ định danh cho một giao diện (interface) duy nhất. Gói tin gửi đến địa chỉ Unicast chỉ được chuyển tới giao diện đó.</w:t>
            </w:r>
          </w:p>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Multicast:</w:t>
            </w:r>
            <w:r w:rsidDel="00000000" w:rsidR="00000000" w:rsidRPr="00000000">
              <w:rPr>
                <w:rtl w:val="0"/>
              </w:rPr>
              <w:t xml:space="preserve"> Địa chỉ định danh cho một nhóm các giao diện. Gói tin gửi đến địa chỉ Multicast sẽ được chuyển tới tất cả các giao diện trong nhóm.</w:t>
            </w:r>
          </w:p>
          <w:p w:rsidR="00000000" w:rsidDel="00000000" w:rsidP="00000000" w:rsidRDefault="00000000" w:rsidRPr="00000000" w14:paraId="00000023">
            <w:pPr>
              <w:spacing w:after="240" w:before="240" w:lineRule="auto"/>
              <w:rPr/>
            </w:pPr>
            <w:r w:rsidDel="00000000" w:rsidR="00000000" w:rsidRPr="00000000">
              <w:rPr>
                <w:rtl w:val="0"/>
              </w:rPr>
              <w:t xml:space="preserve">• </w:t>
            </w:r>
            <w:r w:rsidDel="00000000" w:rsidR="00000000" w:rsidRPr="00000000">
              <w:rPr>
                <w:b w:val="1"/>
                <w:bCs w:val="1"/>
                <w:rtl w:val="0"/>
              </w:rPr>
              <w:t xml:space="preserve">Anycast:</w:t>
            </w:r>
            <w:r w:rsidDel="00000000" w:rsidR="00000000" w:rsidRPr="00000000">
              <w:rPr>
                <w:rtl w:val="0"/>
              </w:rPr>
              <w:t xml:space="preserve"> Địa chỉ định danh cho một nhóm các giao diện (thường thuộc các thiết bị khác nhau). Gói tin gửi đến địa chỉ Anycast sẽ được chuyển đến giao diện gần nhất (theo độ đo của giao thức định tuyến).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Các cách biểu diễn địa chỉ IPv6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w:t>
            </w:r>
            <w:r w:rsidDel="00000000" w:rsidR="00000000" w:rsidRPr="00000000">
              <w:rPr>
                <w:b w:val="1"/>
                <w:bCs w:val="1"/>
                <w:rtl w:val="0"/>
              </w:rPr>
              <w:t xml:space="preserve">Dạng đầy đủ:</w:t>
            </w:r>
            <w:r w:rsidDel="00000000" w:rsidR="00000000" w:rsidRPr="00000000">
              <w:rPr>
                <w:rtl w:val="0"/>
              </w:rPr>
              <w:t xml:space="preserve"> Gồm 128 bit, được chia thành 8 nhóm, mỗi nhóm 16 bit biểu diễn bằng 4 chữ số Hexa (thập lục phân), phân tách nhau bởi dấu hai chấm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2001:0db8:85a3:0000:0000:8a2e:0370:7334</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 </w:t>
            </w:r>
            <w:r w:rsidDel="00000000" w:rsidR="00000000" w:rsidRPr="00000000">
              <w:rPr>
                <w:b w:val="1"/>
                <w:bCs w:val="1"/>
                <w:rtl w:val="0"/>
              </w:rPr>
              <w:t xml:space="preserve">Bỏ các số 0 ở đầu nhóm:</w:t>
            </w:r>
            <w:r w:rsidDel="00000000" w:rsidR="00000000" w:rsidRPr="00000000">
              <w:rPr>
                <w:rtl w:val="0"/>
              </w:rPr>
              <w:t xml:space="preserve"> Các số 0 đứng đầu trong mỗi nhóm 4 số Hexa có thể bỏ qua (Ví dụ: </w:t>
            </w:r>
            <w:r w:rsidDel="00000000" w:rsidR="00000000" w:rsidRPr="00000000">
              <w:rPr>
                <w:rFonts w:ascii="Roboto Mono" w:cs="Roboto Mono" w:eastAsia="Roboto Mono" w:hAnsi="Roboto Mono"/>
                <w:color w:val="188038"/>
                <w:rtl w:val="0"/>
              </w:rPr>
              <w:t xml:space="preserve">2001:db8:85a3:0:0:8a2e:370:7334</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 </w:t>
            </w:r>
            <w:r w:rsidDel="00000000" w:rsidR="00000000" w:rsidRPr="00000000">
              <w:rPr>
                <w:b w:val="1"/>
                <w:bCs w:val="1"/>
                <w:rtl w:val="0"/>
              </w:rPr>
              <w:t xml:space="preserve">Nén các nhóm số 0 liên tiếp:</w:t>
            </w:r>
            <w:r w:rsidDel="00000000" w:rsidR="00000000" w:rsidRPr="00000000">
              <w:rPr>
                <w:rtl w:val="0"/>
              </w:rPr>
              <w:t xml:space="preserve"> Sử dụng cặp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thay thế cho một hoặc nhiều nhóm 16-bit toàn số 0 liên tiếp. </w:t>
            </w:r>
            <w:r w:rsidDel="00000000" w:rsidR="00000000" w:rsidRPr="00000000">
              <w:rPr>
                <w:b w:val="1"/>
                <w:bCs w:val="1"/>
                <w:rtl w:val="0"/>
              </w:rPr>
              <w:t xml:space="preserve">Lưu ý:</w:t>
            </w:r>
            <w:r w:rsidDel="00000000" w:rsidR="00000000" w:rsidRPr="00000000">
              <w:rPr>
                <w:rtl w:val="0"/>
              </w:rPr>
              <w:t xml:space="preserve">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chỉ được xuất hiện tối đa 1 lần trong một địa chỉ (Ví dụ: </w:t>
            </w:r>
            <w:r w:rsidDel="00000000" w:rsidR="00000000" w:rsidRPr="00000000">
              <w:rPr>
                <w:rFonts w:ascii="Roboto Mono" w:cs="Roboto Mono" w:eastAsia="Roboto Mono" w:hAnsi="Roboto Mono"/>
                <w:color w:val="188038"/>
                <w:rtl w:val="0"/>
              </w:rPr>
              <w:t xml:space="preserve">2001:db8:85a3::8a2e:370:7334</w:t>
            </w:r>
            <w:r w:rsidDel="00000000" w:rsidR="00000000" w:rsidRPr="00000000">
              <w:rPr>
                <w:rtl w:val="0"/>
              </w:rPr>
              <w:t xml:space="preserve">).</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4: Trình bày chức năng và ứng dụng Router và Switch.</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Tên thiết bị</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Chức năng</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Ứng dụng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Router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Kết nối các mạng khác nhau (như mạng LAN với mạng WAN/Internet).</w:t>
            </w:r>
          </w:p>
          <w:p w:rsidR="00000000" w:rsidDel="00000000" w:rsidP="00000000" w:rsidRDefault="00000000" w:rsidRPr="00000000" w14:paraId="0000002F">
            <w:pPr>
              <w:spacing w:after="240" w:before="240" w:lineRule="auto"/>
              <w:rPr/>
            </w:pPr>
            <w:r w:rsidDel="00000000" w:rsidR="00000000" w:rsidRPr="00000000">
              <w:rPr>
                <w:rtl w:val="0"/>
              </w:rPr>
              <w:t xml:space="preserve">• Định tuyến các gói dữ liệu từ mạng này sang mạng khác dựa trên địa chỉ IP (Layer 3).</w:t>
            </w:r>
          </w:p>
          <w:p w:rsidR="00000000" w:rsidDel="00000000" w:rsidP="00000000" w:rsidRDefault="00000000" w:rsidRPr="00000000" w14:paraId="00000030">
            <w:pPr>
              <w:spacing w:after="240" w:before="240" w:lineRule="auto"/>
              <w:rPr/>
            </w:pPr>
            <w:r w:rsidDel="00000000" w:rsidR="00000000" w:rsidRPr="00000000">
              <w:rPr>
                <w:rtl w:val="0"/>
              </w:rPr>
              <w:t xml:space="preserve">• Quản lý lưu lượng mạng, bảo mật (Firewall, NAT) và cấp phát địa chỉ IP tự động (DHCP).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Kết nối mạng gia đình hoặc văn phòng ra mạng Internet.</w:t>
            </w:r>
          </w:p>
          <w:p w:rsidR="00000000" w:rsidDel="00000000" w:rsidP="00000000" w:rsidRDefault="00000000" w:rsidRPr="00000000" w14:paraId="00000032">
            <w:pPr>
              <w:spacing w:after="240" w:before="240" w:lineRule="auto"/>
              <w:rPr/>
            </w:pPr>
            <w:r w:rsidDel="00000000" w:rsidR="00000000" w:rsidRPr="00000000">
              <w:rPr>
                <w:rtl w:val="0"/>
              </w:rPr>
              <w:t xml:space="preserve">• Liên kết các chi nhánh, văn phòng từ xa của một doanh nghiệp lại với nhau.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Switch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Kết nối nhiều thiết bị (máy tính, máy in, server...) trong cùng một mạng nội bộ (LAN).</w:t>
            </w:r>
          </w:p>
          <w:p w:rsidR="00000000" w:rsidDel="00000000" w:rsidP="00000000" w:rsidRDefault="00000000" w:rsidRPr="00000000" w14:paraId="00000036">
            <w:pPr>
              <w:spacing w:after="240" w:before="240" w:lineRule="auto"/>
              <w:rPr/>
            </w:pPr>
            <w:r w:rsidDel="00000000" w:rsidR="00000000" w:rsidRPr="00000000">
              <w:rPr>
                <w:rtl w:val="0"/>
              </w:rPr>
              <w:t xml:space="preserve">• Tự động đọc và lưu địa chỉ MAC để chuyển tiếp dữ liệu chính xác đến thiết bị đích (Layer 2) mà không làm ảnh hưởng tới các thiết bị khác trong mạng.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Mở rộng số lượng cổng kết nối mạng LAN cho gia đình, lớp học, văn phòng.</w:t>
            </w:r>
          </w:p>
          <w:p w:rsidR="00000000" w:rsidDel="00000000" w:rsidP="00000000" w:rsidRDefault="00000000" w:rsidRPr="00000000" w14:paraId="00000038">
            <w:pPr>
              <w:spacing w:after="240" w:before="240" w:lineRule="auto"/>
              <w:rPr/>
            </w:pPr>
            <w:r w:rsidDel="00000000" w:rsidR="00000000" w:rsidRPr="00000000">
              <w:rPr>
                <w:rtl w:val="0"/>
              </w:rPr>
              <w:t xml:space="preserve">• Tạo mạng nội bộ tốc độ cao để chia sẻ tài liệu, máy in và dữ liệu giữa các máy tính.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5: Trình bày kết quả lệnh tracert kết nối với các máy chủ.</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Các máy chủ</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jc w:val="center"/>
              <w:rPr>
                <w:b w:val="1"/>
                <w:bCs w:val="1"/>
                <w:shd w:fill="auto" w:val="clear"/>
              </w:rPr>
            </w:pPr>
            <w:r w:rsidDel="00000000" w:rsidR="00000000" w:rsidRPr="00000000">
              <w:rPr>
                <w:b w:val="1"/>
                <w:bCs w:val="1"/>
                <w:shd w:fill="auto" w:val="clear"/>
                <w:rtl w:val="0"/>
              </w:rPr>
              <w:t xml:space="preserve">Mô tả các nút trung gian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www.gmail.com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spacing w:after="240" w:line="276" w:lineRule="auto"/>
              <w:rPr/>
            </w:pPr>
            <w:r w:rsidDel="00000000" w:rsidR="00000000" w:rsidRPr="00000000">
              <w:rPr>
                <w:rtl w:val="0"/>
              </w:rPr>
              <w:t xml:space="preserve">• </w:t>
            </w:r>
            <w:r w:rsidDel="00000000" w:rsidR="00000000" w:rsidRPr="00000000">
              <w:rPr>
                <w:b w:val="1"/>
                <w:bCs w:val="1"/>
                <w:rtl w:val="0"/>
              </w:rPr>
              <w:t xml:space="preserve">Hop 1 - 2:</w:t>
            </w:r>
            <w:r w:rsidDel="00000000" w:rsidR="00000000" w:rsidRPr="00000000">
              <w:rPr>
                <w:rtl w:val="0"/>
              </w:rPr>
              <w:t xml:space="preserve"> Qua Router/Modem nội bộ (</w:t>
            </w:r>
            <w:r w:rsidDel="00000000" w:rsidR="00000000" w:rsidRPr="00000000">
              <w:rPr>
                <w:color w:val="188038"/>
                <w:rtl w:val="0"/>
              </w:rPr>
              <w:t xml:space="preserve">192.168.0.1</w:t>
            </w:r>
            <w:r w:rsidDel="00000000" w:rsidR="00000000" w:rsidRPr="00000000">
              <w:rPr>
                <w:rtl w:val="0"/>
              </w:rPr>
              <w:t xml:space="preserve">, </w:t>
            </w:r>
            <w:r w:rsidDel="00000000" w:rsidR="00000000" w:rsidRPr="00000000">
              <w:rPr>
                <w:color w:val="188038"/>
                <w:rtl w:val="0"/>
              </w:rPr>
              <w:t xml:space="preserve">192.168.1.1</w:t>
            </w:r>
            <w:r w:rsidDel="00000000" w:rsidR="00000000" w:rsidRPr="00000000">
              <w:rPr>
                <w:rtl w:val="0"/>
              </w:rPr>
              <w:t xml:space="preserve">).</w:t>
            </w:r>
          </w:p>
          <w:p w:rsidR="00000000" w:rsidDel="00000000" w:rsidP="00000000" w:rsidRDefault="00000000" w:rsidRPr="00000000" w14:paraId="00000040">
            <w:pPr>
              <w:spacing w:after="240" w:line="276" w:lineRule="auto"/>
              <w:rPr/>
            </w:pPr>
            <w:r w:rsidDel="00000000" w:rsidR="00000000" w:rsidRPr="00000000">
              <w:rPr>
                <w:rtl w:val="0"/>
              </w:rPr>
              <w:t xml:space="preserve">• </w:t>
            </w:r>
            <w:r w:rsidDel="00000000" w:rsidR="00000000" w:rsidRPr="00000000">
              <w:rPr>
                <w:b w:val="1"/>
                <w:bCs w:val="1"/>
                <w:rtl w:val="0"/>
              </w:rPr>
              <w:t xml:space="preserve">Hop 3 - 7:</w:t>
            </w:r>
            <w:r w:rsidDel="00000000" w:rsidR="00000000" w:rsidRPr="00000000">
              <w:rPr>
                <w:rtl w:val="0"/>
              </w:rPr>
              <w:t xml:space="preserve"> Qua các trạm định tuyến và Gateway quốc tế của Viettel (</w:t>
            </w:r>
            <w:r w:rsidDel="00000000" w:rsidR="00000000" w:rsidRPr="00000000">
              <w:rPr>
                <w:color w:val="188038"/>
                <w:rtl w:val="0"/>
              </w:rPr>
              <w:t xml:space="preserve">125.235.251.194</w:t>
            </w:r>
            <w:r w:rsidDel="00000000" w:rsidR="00000000" w:rsidRPr="00000000">
              <w:rPr>
                <w:rtl w:val="0"/>
              </w:rPr>
              <w:t xml:space="preserve">, </w:t>
            </w:r>
            <w:r w:rsidDel="00000000" w:rsidR="00000000" w:rsidRPr="00000000">
              <w:rPr>
                <w:color w:val="188038"/>
                <w:rtl w:val="0"/>
              </w:rPr>
              <w:t xml:space="preserve">115.79.14.30</w:t>
            </w:r>
            <w:r w:rsidDel="00000000" w:rsidR="00000000" w:rsidRPr="00000000">
              <w:rPr>
                <w:rtl w:val="0"/>
              </w:rPr>
              <w:t xml:space="preserve">, </w:t>
            </w:r>
            <w:r w:rsidDel="00000000" w:rsidR="00000000" w:rsidRPr="00000000">
              <w:rPr>
                <w:color w:val="188038"/>
                <w:rtl w:val="0"/>
              </w:rPr>
              <w:t xml:space="preserve">27.68.250.208</w:t>
            </w:r>
            <w:r w:rsidDel="00000000" w:rsidR="00000000" w:rsidRPr="00000000">
              <w:rPr>
                <w:rtl w:val="0"/>
              </w:rPr>
              <w:t xml:space="preserve">).</w:t>
            </w:r>
          </w:p>
          <w:p w:rsidR="00000000" w:rsidDel="00000000" w:rsidP="00000000" w:rsidRDefault="00000000" w:rsidRPr="00000000" w14:paraId="00000041">
            <w:pPr>
              <w:spacing w:after="240" w:line="276" w:lineRule="auto"/>
              <w:rPr/>
            </w:pPr>
            <w:r w:rsidDel="00000000" w:rsidR="00000000" w:rsidRPr="00000000">
              <w:rPr>
                <w:rtl w:val="0"/>
              </w:rPr>
              <w:t xml:space="preserve">• </w:t>
            </w:r>
            <w:r w:rsidDel="00000000" w:rsidR="00000000" w:rsidRPr="00000000">
              <w:rPr>
                <w:b w:val="1"/>
                <w:bCs w:val="1"/>
                <w:rtl w:val="0"/>
              </w:rPr>
              <w:t xml:space="preserve">Hop 8:</w:t>
            </w:r>
            <w:r w:rsidDel="00000000" w:rsidR="00000000" w:rsidRPr="00000000">
              <w:rPr>
                <w:rtl w:val="0"/>
              </w:rPr>
              <w:t xml:space="preserve"> Đi vào hệ thống kết nối mạng toàn cầu của Google (</w:t>
            </w:r>
            <w:r w:rsidDel="00000000" w:rsidR="00000000" w:rsidRPr="00000000">
              <w:rPr>
                <w:color w:val="188038"/>
                <w:rtl w:val="0"/>
              </w:rPr>
              <w:t xml:space="preserve">72.14.208.197</w:t>
            </w:r>
            <w:r w:rsidDel="00000000" w:rsidR="00000000" w:rsidRPr="00000000">
              <w:rPr>
                <w:rtl w:val="0"/>
              </w:rPr>
              <w:t xml:space="preserve">).</w:t>
            </w:r>
          </w:p>
          <w:p w:rsidR="00000000" w:rsidDel="00000000" w:rsidP="00000000" w:rsidRDefault="00000000" w:rsidRPr="00000000" w14:paraId="00000042">
            <w:pPr>
              <w:spacing w:after="240" w:line="276" w:lineRule="auto"/>
              <w:rPr/>
            </w:pPr>
            <w:r w:rsidDel="00000000" w:rsidR="00000000" w:rsidRPr="00000000">
              <w:rPr>
                <w:rtl w:val="0"/>
              </w:rPr>
              <w:t xml:space="preserve">• </w:t>
            </w:r>
            <w:r w:rsidDel="00000000" w:rsidR="00000000" w:rsidRPr="00000000">
              <w:rPr>
                <w:b w:val="1"/>
                <w:bCs w:val="1"/>
                <w:rtl w:val="0"/>
              </w:rPr>
              <w:t xml:space="preserve">Hop 9:</w:t>
            </w:r>
            <w:r w:rsidDel="00000000" w:rsidR="00000000" w:rsidRPr="00000000">
              <w:rPr>
                <w:rtl w:val="0"/>
              </w:rPr>
              <w:t xml:space="preserve"> Kết nối thành công tới máy chủ đích của Gmail (</w:t>
            </w:r>
            <w:r w:rsidDel="00000000" w:rsidR="00000000" w:rsidRPr="00000000">
              <w:rPr>
                <w:color w:val="188038"/>
                <w:rtl w:val="0"/>
              </w:rPr>
              <w:t xml:space="preserve">142.250.199.197</w:t>
            </w:r>
            <w:r w:rsidDel="00000000" w:rsidR="00000000" w:rsidRPr="00000000">
              <w:rPr>
                <w:rtl w:val="0"/>
              </w:rPr>
              <w:t xml:space="preserve">).</w:t>
            </w:r>
            <w:r w:rsidDel="00000000" w:rsidR="00000000" w:rsidRPr="00000000">
              <w:rPr/>
              <w:drawing>
                <wp:inline distB="114300" distT="114300" distL="114300" distR="114300">
                  <wp:extent cx="4010025" cy="156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10025" cy="15621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www.facebook.com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spacing w:after="240" w:line="276" w:lineRule="auto"/>
              <w:rPr/>
            </w:pPr>
            <w:r w:rsidDel="00000000" w:rsidR="00000000" w:rsidRPr="00000000">
              <w:rPr>
                <w:rtl w:val="0"/>
              </w:rPr>
              <w:t xml:space="preserve">• </w:t>
            </w:r>
            <w:r w:rsidDel="00000000" w:rsidR="00000000" w:rsidRPr="00000000">
              <w:rPr>
                <w:b w:val="1"/>
                <w:bCs w:val="1"/>
                <w:rtl w:val="0"/>
              </w:rPr>
              <w:t xml:space="preserve">Hop 1 - 2:</w:t>
            </w:r>
            <w:r w:rsidDel="00000000" w:rsidR="00000000" w:rsidRPr="00000000">
              <w:rPr>
                <w:rtl w:val="0"/>
              </w:rPr>
              <w:t xml:space="preserve"> Qua Router/Modem nội bộ (</w:t>
            </w:r>
            <w:r w:rsidDel="00000000" w:rsidR="00000000" w:rsidRPr="00000000">
              <w:rPr>
                <w:color w:val="188038"/>
                <w:rtl w:val="0"/>
              </w:rPr>
              <w:t xml:space="preserve">192.168.0.1</w:t>
            </w:r>
            <w:r w:rsidDel="00000000" w:rsidR="00000000" w:rsidRPr="00000000">
              <w:rPr>
                <w:rtl w:val="0"/>
              </w:rPr>
              <w:t xml:space="preserve">, </w:t>
            </w:r>
            <w:r w:rsidDel="00000000" w:rsidR="00000000" w:rsidRPr="00000000">
              <w:rPr>
                <w:color w:val="188038"/>
                <w:rtl w:val="0"/>
              </w:rPr>
              <w:t xml:space="preserve">192.168.1.1</w:t>
            </w:r>
            <w:r w:rsidDel="00000000" w:rsidR="00000000" w:rsidRPr="00000000">
              <w:rPr>
                <w:rtl w:val="0"/>
              </w:rPr>
              <w:t xml:space="preserve">).</w:t>
            </w:r>
          </w:p>
          <w:p w:rsidR="00000000" w:rsidDel="00000000" w:rsidP="00000000" w:rsidRDefault="00000000" w:rsidRPr="00000000" w14:paraId="00000045">
            <w:pPr>
              <w:spacing w:after="240" w:line="276" w:lineRule="auto"/>
              <w:rPr/>
            </w:pPr>
            <w:r w:rsidDel="00000000" w:rsidR="00000000" w:rsidRPr="00000000">
              <w:rPr>
                <w:rtl w:val="0"/>
              </w:rPr>
              <w:t xml:space="preserve">• </w:t>
            </w:r>
            <w:r w:rsidDel="00000000" w:rsidR="00000000" w:rsidRPr="00000000">
              <w:rPr>
                <w:b w:val="1"/>
                <w:bCs w:val="1"/>
                <w:rtl w:val="0"/>
              </w:rPr>
              <w:t xml:space="preserve">Hop 3 - 7:</w:t>
            </w:r>
            <w:r w:rsidDel="00000000" w:rsidR="00000000" w:rsidRPr="00000000">
              <w:rPr>
                <w:rtl w:val="0"/>
              </w:rPr>
              <w:t xml:space="preserve"> Qua trạm định tuyến và Gateway quốc tế của Viettel (</w:t>
            </w:r>
            <w:r w:rsidDel="00000000" w:rsidR="00000000" w:rsidRPr="00000000">
              <w:rPr>
                <w:color w:val="188038"/>
                <w:rtl w:val="0"/>
              </w:rPr>
              <w:t xml:space="preserve">125.235.251.194</w:t>
            </w:r>
            <w:r w:rsidDel="00000000" w:rsidR="00000000" w:rsidRPr="00000000">
              <w:rPr>
                <w:rtl w:val="0"/>
              </w:rPr>
              <w:t xml:space="preserve">, </w:t>
            </w:r>
            <w:r w:rsidDel="00000000" w:rsidR="00000000" w:rsidRPr="00000000">
              <w:rPr>
                <w:color w:val="188038"/>
                <w:rtl w:val="0"/>
              </w:rPr>
              <w:t xml:space="preserve">115.79.14.4</w:t>
            </w:r>
            <w:r w:rsidDel="00000000" w:rsidR="00000000" w:rsidRPr="00000000">
              <w:rPr>
                <w:rtl w:val="0"/>
              </w:rPr>
              <w:t xml:space="preserve">, </w:t>
            </w:r>
            <w:r w:rsidDel="00000000" w:rsidR="00000000" w:rsidRPr="00000000">
              <w:rPr>
                <w:color w:val="188038"/>
                <w:rtl w:val="0"/>
              </w:rPr>
              <w:t xml:space="preserve">125.212.189.24</w:t>
            </w:r>
            <w:r w:rsidDel="00000000" w:rsidR="00000000" w:rsidRPr="00000000">
              <w:rPr>
                <w:rtl w:val="0"/>
              </w:rPr>
              <w:t xml:space="preserve">).</w:t>
            </w:r>
          </w:p>
          <w:p w:rsidR="00000000" w:rsidDel="00000000" w:rsidP="00000000" w:rsidRDefault="00000000" w:rsidRPr="00000000" w14:paraId="00000046">
            <w:pPr>
              <w:spacing w:after="240" w:line="276" w:lineRule="auto"/>
              <w:rPr/>
            </w:pPr>
            <w:r w:rsidDel="00000000" w:rsidR="00000000" w:rsidRPr="00000000">
              <w:rPr>
                <w:rtl w:val="0"/>
              </w:rPr>
              <w:t xml:space="preserve">• </w:t>
            </w:r>
            <w:r w:rsidDel="00000000" w:rsidR="00000000" w:rsidRPr="00000000">
              <w:rPr>
                <w:b w:val="1"/>
                <w:bCs w:val="1"/>
                <w:rtl w:val="0"/>
              </w:rPr>
              <w:t xml:space="preserve">Hop 8 - 11:</w:t>
            </w:r>
            <w:r w:rsidDel="00000000" w:rsidR="00000000" w:rsidRPr="00000000">
              <w:rPr>
                <w:rtl w:val="0"/>
              </w:rPr>
              <w:t xml:space="preserve"> Đi qua hạ tầng mạng riêng của Meta/Facebook tại Hồng Kông (</w:t>
            </w:r>
            <w:r w:rsidDel="00000000" w:rsidR="00000000" w:rsidRPr="00000000">
              <w:rPr>
                <w:color w:val="188038"/>
                <w:rtl w:val="0"/>
              </w:rPr>
              <w:t xml:space="preserve">157.240.74.36</w:t>
            </w:r>
            <w:r w:rsidDel="00000000" w:rsidR="00000000" w:rsidRPr="00000000">
              <w:rPr>
                <w:rtl w:val="0"/>
              </w:rPr>
              <w:t xml:space="preserve">, </w:t>
            </w:r>
            <w:r w:rsidDel="00000000" w:rsidR="00000000" w:rsidRPr="00000000">
              <w:rPr>
                <w:color w:val="188038"/>
                <w:rtl w:val="0"/>
              </w:rPr>
              <w:t xml:space="preserve">129.134.36.0</w:t>
            </w:r>
            <w:r w:rsidDel="00000000" w:rsidR="00000000" w:rsidRPr="00000000">
              <w:rPr>
                <w:rtl w:val="0"/>
              </w:rPr>
              <w:t xml:space="preserve">).</w:t>
            </w:r>
          </w:p>
          <w:p w:rsidR="00000000" w:rsidDel="00000000" w:rsidP="00000000" w:rsidRDefault="00000000" w:rsidRPr="00000000" w14:paraId="00000047">
            <w:pPr>
              <w:spacing w:after="240" w:line="276" w:lineRule="auto"/>
              <w:rPr/>
            </w:pPr>
            <w:r w:rsidDel="00000000" w:rsidR="00000000" w:rsidRPr="00000000">
              <w:rPr>
                <w:rtl w:val="0"/>
              </w:rPr>
              <w:t xml:space="preserve">• </w:t>
            </w:r>
            <w:r w:rsidDel="00000000" w:rsidR="00000000" w:rsidRPr="00000000">
              <w:rPr>
                <w:b w:val="1"/>
                <w:bCs w:val="1"/>
                <w:rtl w:val="0"/>
              </w:rPr>
              <w:t xml:space="preserve">Hop 12:</w:t>
            </w:r>
            <w:r w:rsidDel="00000000" w:rsidR="00000000" w:rsidRPr="00000000">
              <w:rPr>
                <w:rtl w:val="0"/>
              </w:rPr>
              <w:t xml:space="preserve"> Kết nối thành công tới máy chủ đích của Facebook (</w:t>
            </w:r>
            <w:r w:rsidDel="00000000" w:rsidR="00000000" w:rsidRPr="00000000">
              <w:rPr>
                <w:color w:val="188038"/>
                <w:rtl w:val="0"/>
              </w:rPr>
              <w:t xml:space="preserve">57.145.12.1</w:t>
            </w:r>
            <w:r w:rsidDel="00000000" w:rsidR="00000000" w:rsidRPr="00000000">
              <w:rPr>
                <w:rtl w:val="0"/>
              </w:rPr>
              <w:t xml:space="preserve">).</w:t>
            </w:r>
            <w:r w:rsidDel="00000000" w:rsidR="00000000" w:rsidRPr="00000000">
              <w:rPr/>
              <w:drawing>
                <wp:inline distB="114300" distT="114300" distL="114300" distR="114300">
                  <wp:extent cx="4010025" cy="1879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10025" cy="18796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www.ctu.edu.vn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pPr>
            <w:r w:rsidDel="00000000" w:rsidR="00000000" w:rsidRPr="00000000">
              <w:rPr>
                <w:rtl w:val="0"/>
              </w:rPr>
              <w:t xml:space="preserve">• </w:t>
            </w:r>
            <w:r w:rsidDel="00000000" w:rsidR="00000000" w:rsidRPr="00000000">
              <w:rPr>
                <w:b w:val="1"/>
                <w:bCs w:val="1"/>
                <w:rtl w:val="0"/>
              </w:rPr>
              <w:t xml:space="preserve">Hop 1 - 2:</w:t>
            </w:r>
            <w:r w:rsidDel="00000000" w:rsidR="00000000" w:rsidRPr="00000000">
              <w:rPr>
                <w:rtl w:val="0"/>
              </w:rPr>
              <w:t xml:space="preserve"> Qua Router/Modem nội bộ (</w:t>
            </w:r>
            <w:r w:rsidDel="00000000" w:rsidR="00000000" w:rsidRPr="00000000">
              <w:rPr>
                <w:color w:val="188038"/>
                <w:rtl w:val="0"/>
              </w:rPr>
              <w:t xml:space="preserve">192.168.0.1</w:t>
            </w:r>
            <w:r w:rsidDel="00000000" w:rsidR="00000000" w:rsidRPr="00000000">
              <w:rPr>
                <w:rtl w:val="0"/>
              </w:rPr>
              <w:t xml:space="preserve">, </w:t>
            </w:r>
            <w:r w:rsidDel="00000000" w:rsidR="00000000" w:rsidRPr="00000000">
              <w:rPr>
                <w:color w:val="188038"/>
                <w:rtl w:val="0"/>
              </w:rPr>
              <w:t xml:space="preserve">192.168.1.1</w:t>
            </w:r>
            <w:r w:rsidDel="00000000" w:rsidR="00000000" w:rsidRPr="00000000">
              <w:rPr>
                <w:rtl w:val="0"/>
              </w:rPr>
              <w:t xml:space="preserve">).</w:t>
            </w:r>
          </w:p>
          <w:p w:rsidR="00000000" w:rsidDel="00000000" w:rsidP="00000000" w:rsidRDefault="00000000" w:rsidRPr="00000000" w14:paraId="0000004A">
            <w:pPr>
              <w:spacing w:after="480" w:line="276" w:lineRule="auto"/>
              <w:rPr/>
            </w:pPr>
            <w:r w:rsidDel="00000000" w:rsidR="00000000" w:rsidRPr="00000000">
              <w:rPr>
                <w:rtl w:val="0"/>
              </w:rPr>
              <w:t xml:space="preserve">• </w:t>
            </w:r>
            <w:r w:rsidDel="00000000" w:rsidR="00000000" w:rsidRPr="00000000">
              <w:rPr>
                <w:b w:val="1"/>
                <w:bCs w:val="1"/>
                <w:rtl w:val="0"/>
              </w:rPr>
              <w:t xml:space="preserve">Hop 3 - 5:</w:t>
            </w:r>
            <w:r w:rsidDel="00000000" w:rsidR="00000000" w:rsidRPr="00000000">
              <w:rPr>
                <w:rtl w:val="0"/>
              </w:rPr>
              <w:t xml:space="preserve"> Qua mạng hạ tầng Viettel (</w:t>
            </w:r>
            <w:r w:rsidDel="00000000" w:rsidR="00000000" w:rsidRPr="00000000">
              <w:rPr>
                <w:color w:val="188038"/>
                <w:rtl w:val="0"/>
              </w:rPr>
              <w:t xml:space="preserve">125.235.251.194</w:t>
            </w:r>
            <w:r w:rsidDel="00000000" w:rsidR="00000000" w:rsidRPr="00000000">
              <w:rPr>
                <w:rtl w:val="0"/>
              </w:rPr>
              <w:t xml:space="preserve">, </w:t>
            </w:r>
            <w:r w:rsidDel="00000000" w:rsidR="00000000" w:rsidRPr="00000000">
              <w:rPr>
                <w:color w:val="188038"/>
                <w:rtl w:val="0"/>
              </w:rPr>
              <w:t xml:space="preserve">125.234.123.142</w:t>
            </w:r>
            <w:r w:rsidDel="00000000" w:rsidR="00000000" w:rsidRPr="00000000">
              <w:rPr>
                <w:rtl w:val="0"/>
              </w:rPr>
              <w:t xml:space="preserve">).</w:t>
            </w:r>
          </w:p>
          <w:p w:rsidR="00000000" w:rsidDel="00000000" w:rsidP="00000000" w:rsidRDefault="00000000" w:rsidRPr="00000000" w14:paraId="0000004B">
            <w:pPr>
              <w:spacing w:after="480" w:line="276" w:lineRule="auto"/>
              <w:rPr/>
            </w:pPr>
            <w:r w:rsidDel="00000000" w:rsidR="00000000" w:rsidRPr="00000000">
              <w:rPr>
                <w:rtl w:val="0"/>
              </w:rPr>
              <w:t xml:space="preserve">• </w:t>
            </w:r>
            <w:r w:rsidDel="00000000" w:rsidR="00000000" w:rsidRPr="00000000">
              <w:rPr>
                <w:b w:val="1"/>
                <w:bCs w:val="1"/>
                <w:rtl w:val="0"/>
              </w:rPr>
              <w:t xml:space="preserve">Hop 6 - 10:</w:t>
            </w:r>
            <w:r w:rsidDel="00000000" w:rsidR="00000000" w:rsidRPr="00000000">
              <w:rPr>
                <w:rtl w:val="0"/>
              </w:rPr>
              <w:t xml:space="preserve"> Chuyển sang trạm mạng VNPT (</w:t>
            </w:r>
            <w:r w:rsidDel="00000000" w:rsidR="00000000" w:rsidRPr="00000000">
              <w:rPr>
                <w:color w:val="188038"/>
                <w:rtl w:val="0"/>
              </w:rPr>
              <w:t xml:space="preserve">123.29.16.41</w:t>
            </w:r>
            <w:r w:rsidDel="00000000" w:rsidR="00000000" w:rsidRPr="00000000">
              <w:rPr>
                <w:rtl w:val="0"/>
              </w:rPr>
              <w:t xml:space="preserve">, </w:t>
            </w:r>
            <w:r w:rsidDel="00000000" w:rsidR="00000000" w:rsidRPr="00000000">
              <w:rPr>
                <w:color w:val="188038"/>
                <w:rtl w:val="0"/>
              </w:rPr>
              <w:t xml:space="preserve">203.162.143.54</w:t>
            </w:r>
            <w:r w:rsidDel="00000000" w:rsidR="00000000" w:rsidRPr="00000000">
              <w:rPr>
                <w:rtl w:val="0"/>
              </w:rPr>
              <w:t xml:space="preserve">).</w:t>
            </w:r>
          </w:p>
          <w:p w:rsidR="00000000" w:rsidDel="00000000" w:rsidP="00000000" w:rsidRDefault="00000000" w:rsidRPr="00000000" w14:paraId="0000004C">
            <w:pPr>
              <w:spacing w:after="480" w:line="276" w:lineRule="auto"/>
              <w:rPr/>
            </w:pPr>
            <w:r w:rsidDel="00000000" w:rsidR="00000000" w:rsidRPr="00000000">
              <w:rPr>
                <w:rtl w:val="0"/>
              </w:rPr>
              <w:t xml:space="preserve">• </w:t>
            </w:r>
            <w:r w:rsidDel="00000000" w:rsidR="00000000" w:rsidRPr="00000000">
              <w:rPr>
                <w:b w:val="1"/>
                <w:bCs w:val="1"/>
                <w:rtl w:val="0"/>
              </w:rPr>
              <w:t xml:space="preserve">Hop 11+:</w:t>
            </w:r>
            <w:r w:rsidDel="00000000" w:rsidR="00000000" w:rsidRPr="00000000">
              <w:rPr>
                <w:rtl w:val="0"/>
              </w:rPr>
              <w:t xml:space="preserve"> Bị tường lửa (Firewall) của máy chủ chặn phản hồi (</w:t>
            </w:r>
            <w:r w:rsidDel="00000000" w:rsidR="00000000" w:rsidRPr="00000000">
              <w:rPr>
                <w:color w:val="188038"/>
                <w:rtl w:val="0"/>
              </w:rPr>
              <w:t xml:space="preserve">Request timed out</w:t>
            </w:r>
            <w:r w:rsidDel="00000000" w:rsidR="00000000" w:rsidRPr="00000000">
              <w:rPr>
                <w:rtl w:val="0"/>
              </w:rPr>
              <w:t xml:space="preserve">).</w:t>
            </w:r>
            <w:r w:rsidDel="00000000" w:rsidR="00000000" w:rsidRPr="00000000">
              <w:rPr/>
              <w:drawing>
                <wp:inline distB="114300" distT="114300" distL="114300" distR="114300">
                  <wp:extent cx="3933825" cy="3581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33825" cy="35814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www.twitter.com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 </w:t>
            </w:r>
            <w:r w:rsidDel="00000000" w:rsidR="00000000" w:rsidRPr="00000000">
              <w:rPr>
                <w:b w:val="1"/>
                <w:bCs w:val="1"/>
                <w:rtl w:val="0"/>
              </w:rPr>
              <w:t xml:space="preserve">Hop 1 - 2:</w:t>
            </w:r>
            <w:r w:rsidDel="00000000" w:rsidR="00000000" w:rsidRPr="00000000">
              <w:rPr>
                <w:rtl w:val="0"/>
              </w:rPr>
              <w:t xml:space="preserve"> Qua Router/Modem nội bộ (</w:t>
            </w:r>
            <w:r w:rsidDel="00000000" w:rsidR="00000000" w:rsidRPr="00000000">
              <w:rPr>
                <w:color w:val="188038"/>
                <w:rtl w:val="0"/>
              </w:rPr>
              <w:t xml:space="preserve">192.168.0.1</w:t>
            </w:r>
            <w:r w:rsidDel="00000000" w:rsidR="00000000" w:rsidRPr="00000000">
              <w:rPr>
                <w:rtl w:val="0"/>
              </w:rPr>
              <w:t xml:space="preserve">, </w:t>
            </w:r>
            <w:r w:rsidDel="00000000" w:rsidR="00000000" w:rsidRPr="00000000">
              <w:rPr>
                <w:color w:val="188038"/>
                <w:rtl w:val="0"/>
              </w:rPr>
              <w:t xml:space="preserve">192.168.1.1</w:t>
            </w:r>
            <w:r w:rsidDel="00000000" w:rsidR="00000000" w:rsidRPr="00000000">
              <w:rPr>
                <w:rtl w:val="0"/>
              </w:rPr>
              <w:t xml:space="preserve">).</w:t>
            </w:r>
          </w:p>
          <w:p w:rsidR="00000000" w:rsidDel="00000000" w:rsidP="00000000" w:rsidRDefault="00000000" w:rsidRPr="00000000" w14:paraId="0000004F">
            <w:pPr>
              <w:spacing w:after="240" w:line="276" w:lineRule="auto"/>
              <w:rPr/>
            </w:pPr>
            <w:r w:rsidDel="00000000" w:rsidR="00000000" w:rsidRPr="00000000">
              <w:rPr>
                <w:rtl w:val="0"/>
              </w:rPr>
              <w:t xml:space="preserve">• </w:t>
            </w:r>
            <w:r w:rsidDel="00000000" w:rsidR="00000000" w:rsidRPr="00000000">
              <w:rPr>
                <w:b w:val="1"/>
                <w:bCs w:val="1"/>
                <w:rtl w:val="0"/>
              </w:rPr>
              <w:t xml:space="preserve">Hop 3 - 8:</w:t>
            </w:r>
            <w:r w:rsidDel="00000000" w:rsidR="00000000" w:rsidRPr="00000000">
              <w:rPr>
                <w:rtl w:val="0"/>
              </w:rPr>
              <w:t xml:space="preserve"> Qua các trạm định tuyến và Gateway quốc tế của nhà mạng Viettel (</w:t>
            </w:r>
            <w:r w:rsidDel="00000000" w:rsidR="00000000" w:rsidRPr="00000000">
              <w:rPr>
                <w:color w:val="188038"/>
                <w:rtl w:val="0"/>
              </w:rPr>
              <w:t xml:space="preserve">115.79.13.254</w:t>
            </w:r>
            <w:r w:rsidDel="00000000" w:rsidR="00000000" w:rsidRPr="00000000">
              <w:rPr>
                <w:rtl w:val="0"/>
              </w:rPr>
              <w:t xml:space="preserve">, </w:t>
            </w:r>
            <w:r w:rsidDel="00000000" w:rsidR="00000000" w:rsidRPr="00000000">
              <w:rPr>
                <w:color w:val="188038"/>
                <w:rtl w:val="0"/>
              </w:rPr>
              <w:t xml:space="preserve">27.68.237.130</w:t>
            </w:r>
            <w:r w:rsidDel="00000000" w:rsidR="00000000" w:rsidRPr="00000000">
              <w:rPr>
                <w:rtl w:val="0"/>
              </w:rPr>
              <w:t xml:space="preserve">, </w:t>
            </w:r>
            <w:r w:rsidDel="00000000" w:rsidR="00000000" w:rsidRPr="00000000">
              <w:rPr>
                <w:color w:val="188038"/>
                <w:rtl w:val="0"/>
              </w:rPr>
              <w:t xml:space="preserve">125.212.189.91</w:t>
            </w:r>
            <w:r w:rsidDel="00000000" w:rsidR="00000000" w:rsidRPr="00000000">
              <w:rPr>
                <w:rtl w:val="0"/>
              </w:rPr>
              <w:t xml:space="preserve">).</w:t>
            </w:r>
          </w:p>
          <w:p w:rsidR="00000000" w:rsidDel="00000000" w:rsidP="00000000" w:rsidRDefault="00000000" w:rsidRPr="00000000" w14:paraId="00000050">
            <w:pPr>
              <w:spacing w:after="240" w:line="276" w:lineRule="auto"/>
              <w:rPr/>
            </w:pPr>
            <w:r w:rsidDel="00000000" w:rsidR="00000000" w:rsidRPr="00000000">
              <w:rPr>
                <w:rtl w:val="0"/>
              </w:rPr>
              <w:t xml:space="preserve">• </w:t>
            </w:r>
            <w:r w:rsidDel="00000000" w:rsidR="00000000" w:rsidRPr="00000000">
              <w:rPr>
                <w:b w:val="1"/>
                <w:bCs w:val="1"/>
                <w:rtl w:val="0"/>
              </w:rPr>
              <w:t xml:space="preserve">Hop 9 - 10:</w:t>
            </w:r>
            <w:r w:rsidDel="00000000" w:rsidR="00000000" w:rsidRPr="00000000">
              <w:rPr>
                <w:rtl w:val="0"/>
              </w:rPr>
              <w:t xml:space="preserve"> Qua trạm trung chuyển hạ tầng CDN/Edge Server (</w:t>
            </w:r>
            <w:r w:rsidDel="00000000" w:rsidR="00000000" w:rsidRPr="00000000">
              <w:rPr>
                <w:color w:val="188038"/>
                <w:rtl w:val="0"/>
              </w:rPr>
              <w:t xml:space="preserve">172.69.117.39</w:t>
            </w:r>
            <w:r w:rsidDel="00000000" w:rsidR="00000000" w:rsidRPr="00000000">
              <w:rPr>
                <w:rtl w:val="0"/>
              </w:rPr>
              <w:t xml:space="preserve">, </w:t>
            </w:r>
            <w:r w:rsidDel="00000000" w:rsidR="00000000" w:rsidRPr="00000000">
              <w:rPr>
                <w:color w:val="188038"/>
                <w:rtl w:val="0"/>
              </w:rPr>
              <w:t xml:space="preserve">172.69.117.89</w:t>
            </w:r>
            <w:r w:rsidDel="00000000" w:rsidR="00000000" w:rsidRPr="00000000">
              <w:rPr>
                <w:rtl w:val="0"/>
              </w:rPr>
              <w:t xml:space="preserve">).</w:t>
            </w:r>
          </w:p>
          <w:p w:rsidR="00000000" w:rsidDel="00000000" w:rsidP="00000000" w:rsidRDefault="00000000" w:rsidRPr="00000000" w14:paraId="00000051">
            <w:pPr>
              <w:spacing w:after="240" w:line="276" w:lineRule="auto"/>
              <w:rPr/>
            </w:pPr>
            <w:r w:rsidDel="00000000" w:rsidR="00000000" w:rsidRPr="00000000">
              <w:rPr>
                <w:rtl w:val="0"/>
              </w:rPr>
              <w:t xml:space="preserve">• </w:t>
            </w:r>
            <w:r w:rsidDel="00000000" w:rsidR="00000000" w:rsidRPr="00000000">
              <w:rPr>
                <w:b w:val="1"/>
                <w:bCs w:val="1"/>
                <w:rtl w:val="0"/>
              </w:rPr>
              <w:t xml:space="preserve">Hop 11:</w:t>
            </w:r>
            <w:r w:rsidDel="00000000" w:rsidR="00000000" w:rsidRPr="00000000">
              <w:rPr>
                <w:rtl w:val="0"/>
              </w:rPr>
              <w:t xml:space="preserve"> Kết nối thành công tới máy chủ đích của Twitter/X (</w:t>
            </w:r>
            <w:r w:rsidDel="00000000" w:rsidR="00000000" w:rsidRPr="00000000">
              <w:rPr>
                <w:color w:val="188038"/>
                <w:rtl w:val="0"/>
              </w:rPr>
              <w:t xml:space="preserve">162.159.140.229</w:t>
            </w:r>
            <w:r w:rsidDel="00000000" w:rsidR="00000000" w:rsidRPr="00000000">
              <w:rPr>
                <w:rtl w:val="0"/>
              </w:rPr>
              <w:t xml:space="preserve">).</w:t>
            </w:r>
            <w:r w:rsidDel="00000000" w:rsidR="00000000" w:rsidRPr="00000000">
              <w:rPr/>
              <w:drawing>
                <wp:inline distB="114300" distT="114300" distL="114300" distR="114300">
                  <wp:extent cx="4010025" cy="1600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10025" cy="160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d32f2f"/>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pPr>
    <w:rPr>
      <w:b w:val="1"/>
      <w:bCs w:val="1"/>
      <w:i w:val="0"/>
      <w:iCs w:val="0"/>
      <w:color w:val="1a73e8"/>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