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4 Singularity Observation Report</w:t>
      </w:r>
    </w:p>
    <w:p>
      <w:pPr>
        <w:pStyle w:val="Subtitle"/>
        <w:jc w:val="center"/>
      </w:pPr>
      <w:r>
        <w:t>EEL 4664 Robotics</w:t>
      </w:r>
    </w:p>
    <w:p>
      <w:r>
        <w:t>Compare the same Cartesian request at a bent-elbow pose and near a straight-elbow singularity. The near-singular trials compare a safely rate-limited undamped inverse with a damped inverse.</w:t>
      </w:r>
    </w:p>
    <w:p>
      <w:r>
        <w:t>Name: ______________________________________________</w:t>
      </w:r>
    </w:p>
    <w:p>
      <w:r>
        <w:t>Section or team: _____________________________________</w:t>
      </w:r>
    </w:p>
    <w:p>
      <w:r>
        <w:t>Date: _______________________________________________</w:t>
      </w:r>
    </w:p>
    <w:p>
      <w:pPr>
        <w:pStyle w:val="Heading1"/>
      </w:pPr>
      <w:r>
        <w:t>Prediction</w:t>
      </w:r>
    </w:p>
    <w:p>
      <w:r>
        <w:t>Before running Webots, predict which trial will show the most joint motion and which trial will move the tool closest to the requested 6 cm.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pPr>
        <w:pStyle w:val="Heading1"/>
      </w:pPr>
      <w:r>
        <w:t>Recorded Results</w:t>
      </w:r>
    </w:p>
    <w:p>
      <w:r>
        <w:t>Copy the values printed by the singularity_demo controller.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Trial 1</w:t>
              <w:br/>
              <w:t>Bent undamped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Trial 2</w:t>
              <w:br/>
              <w:t>Near undamped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Trial 3</w:t>
              <w:br/>
              <w:t>Near damped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9"/>
              </w:rPr>
              <w:t>Minimum singular value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9"/>
              </w:rPr>
              <w:t>Condition number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9"/>
              </w:rPr>
              <w:t>Raw undamped rate norm in rad/s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9"/>
              </w:rPr>
              <w:t>Applied rate-vector norm in rad/s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9"/>
              </w:rPr>
              <w:t>Safety scale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9"/>
              </w:rPr>
              <w:t>Measured translation magnitude in m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Webots Evidence</w:t>
      </w:r>
    </w:p>
    <w:p>
      <w:r>
        <w:t>Insert one screenshot from each trial. Show the complete robot pose and include readable console output in at least one screenshot.</w:t>
      </w:r>
    </w:p>
    <w:p>
      <w:pPr>
        <w:pStyle w:val="Heading2"/>
      </w:pPr>
      <w:r>
        <w:t>Trial 1 Bent Elbow Undamped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before="1360" w:after="1360"/>
              <w:jc w:val="center"/>
            </w:pPr>
            <w:r>
              <w:t>Replace this text with the Trial 1 Webots screenshot</w:t>
            </w:r>
          </w:p>
        </w:tc>
      </w:tr>
    </w:tbl>
    <w:p>
      <w:pPr>
        <w:pStyle w:val="Heading2"/>
      </w:pPr>
      <w:r>
        <w:t>Trial 2 Near Singular Undamped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before="1360" w:after="1360"/>
              <w:jc w:val="center"/>
            </w:pPr>
            <w:r>
              <w:t>Replace this text with the Trial 2 Webots screenshot</w:t>
            </w:r>
          </w:p>
        </w:tc>
      </w:tr>
    </w:tbl>
    <w:p>
      <w:r>
        <w:br w:type="page"/>
      </w:r>
    </w:p>
    <w:p>
      <w:pPr>
        <w:pStyle w:val="Heading1"/>
      </w:pPr>
      <w:r>
        <w:t>Damped Comparison</w:t>
      </w:r>
    </w:p>
    <w:p>
      <w:pPr>
        <w:pStyle w:val="Heading2"/>
      </w:pPr>
      <w:r>
        <w:t>Trial 3 Near Singular Damped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before="1360" w:after="1360"/>
              <w:jc w:val="center"/>
            </w:pPr>
            <w:r>
              <w:t>Replace this text with the Trial 3 Webots screenshot</w:t>
            </w:r>
          </w:p>
        </w:tc>
      </w:tr>
    </w:tbl>
    <w:p>
      <w:pPr>
        <w:pStyle w:val="Heading2"/>
      </w:pPr>
      <w:r>
        <w:t>Trial 2 and Trial 3 Observation</w:t>
      </w:r>
    </w:p>
    <w:p>
      <w:r>
        <w:t>Describe the visible difference in joint motion and tool displacement. Remember that both trials start from the same robot configuration.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Questions</w:t>
      </w:r>
    </w:p>
    <w:p>
      <w:r>
        <w:t>Answer each question in two or three sentences and refer to your recorded results.</w:t>
      </w:r>
    </w:p>
    <w:p>
      <w:pPr>
        <w:pStyle w:val="Heading2"/>
      </w:pPr>
      <w:r>
        <w:t>1  Which configuration was closer to a singularity  Support your answer using the minimum singular value and condition number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pPr>
        <w:pStyle w:val="Heading2"/>
      </w:pPr>
      <w:r>
        <w:t>2  In Trial 2 why did the raw undamped inverse request large joint rates even though the requested translation was only 6 cm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pPr>
        <w:pStyle w:val="Heading2"/>
      </w:pPr>
      <w:r>
        <w:t>3  Compare Trials 2 and 3  How did damping change the applied joint motion and measured tool displacement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pPr>
        <w:pStyle w:val="Heading2"/>
      </w:pPr>
      <w:r>
        <w:t>4  Why was it necessary to rate limit Trial 2 instead of sending the raw undamped command directly to Webots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r>
        <w:rPr>
          <w:b/>
        </w:rPr>
        <w:t xml:space="preserve">Before submitting  </w:t>
      </w:r>
      <w:r>
        <w:t>Confirm that the prediction, results table, three screenshots, four answers, and your name are included. Save the personal copy as LastName_Lab04_Report.docx.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