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drawing>
          <wp:inline distT="0" distB="0" distL="0" distR="0">
            <wp:extent cx="5715000" cy="952500"/>
            <wp:effectExtent b="0" l="0" r="0" t="0"/>
            <wp:docPr id="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questionnaire in math.  Good Luck!!!</w:t>
      </w:r>
      <w:r>
        <w:t xml:space="preserve">version: 222</w:t>
      </w:r>
      <w:r>
        <w:t xml:space="preserve">date: 5/7/2023</w:t>
      </w:r>
    </w:p>
    <w:p>
      <w:pPr>
        <w:jc w:val="right"/>
      </w:pPr>
      <w:r>
        <w:rPr>
          <w:b/>
          <w:bCs/>
          <w:i/>
          <w:iCs/>
        </w:rPr>
        <w:t xml:space="preserve">‫פרק ב</w:t>
      </w:r>
    </w:p>
    <w:p>
      <w:pPr>
        <w:jc w:val="right"/>
      </w:pPr>
      <w:r>
        <w:rPr>
          <w:b/>
          <w:bCs/>
          <w:i/>
          <w:iCs/>
        </w:rPr>
        <w:t xml:space="preserve">‫שאלה ראשונה חלק ב</w:t>
      </w:r>
    </w:p>
    <w:p>
      <w:pPr>
        <w:jc w:val="right"/>
      </w:pPr>
      <w:r>
        <w:rPr>
          <w:b/>
          <w:bCs/>
          <w:i/>
          <w:iCs/>
        </w:rPr>
        <w:t xml:space="preserve">‫תשובה ראשונה חלק ב CC</w:t>
      </w:r>
    </w:p>
    <w:p>
      <w:pPr>
        <w:jc w:val="right"/>
      </w:pPr>
      <w:r>
        <w:rPr>
          <w:b/>
          <w:bCs/>
          <w:i/>
          <w:iCs/>
        </w:rPr>
        <w:t xml:space="preserve">‫תשובה ראשונה חלק ב BB</w:t>
      </w:r>
    </w:p>
    <w:p>
      <w:pPr>
        <w:jc w:val="right"/>
      </w:pPr>
      <w:r>
        <w:rPr>
          <w:b/>
          <w:bCs/>
          <w:i/>
          <w:iCs/>
        </w:rPr>
        <w:t xml:space="preserve">‫תשובה ראשונה חלק ב</w:t>
      </w:r>
    </w:p>
    <w:p>
      <w:pPr>
        <w:jc w:val="right"/>
      </w:pPr>
      <w:r>
        <w:rPr>
          <w:b/>
          <w:bCs/>
          <w:i/>
          <w:iCs/>
        </w:rPr>
        <w:t xml:space="preserve">‫תשובה ראשונה חלק ב AA</w:t>
      </w:r>
    </w:p>
    <w:p>
      <w:pPr>
        <w:jc w:val="right"/>
      </w:pPr>
      <w:r>
        <w:rPr>
          <w:b/>
          <w:bCs/>
          <w:i/>
          <w:iCs/>
        </w:rPr>
        <w:t xml:space="preserve">‫תשובה ראשונה חלק ב DD</w:t>
      </w:r>
    </w:p>
    <w:p>
      <w:pPr>
        <w:jc w:val="right"/>
      </w:pPr>
      <w:r>
        <w:rPr>
          <w:b/>
          <w:bCs/>
          <w:i/>
          <w:iCs/>
        </w:rPr>
        <w:t xml:space="preserve">‫שאלה שניה חלק ב</w:t>
      </w:r>
    </w:p>
    <w:p>
      <w:pPr>
        <w:jc w:val="right"/>
      </w:pPr>
      <w:r>
        <w:rPr>
          <w:b/>
          <w:bCs/>
          <w:i/>
          <w:iCs/>
        </w:rPr>
        <w:t xml:space="preserve">‫תשובה שניה חלק ב CC</w:t>
      </w:r>
    </w:p>
    <w:p>
      <w:pPr>
        <w:jc w:val="right"/>
      </w:pPr>
      <w:r>
        <w:rPr>
          <w:b/>
          <w:bCs/>
          <w:i/>
          <w:iCs/>
        </w:rPr>
        <w:t xml:space="preserve">‫תשובה שניה חלק ב DD</w:t>
      </w:r>
    </w:p>
    <w:p>
      <w:pPr>
        <w:jc w:val="right"/>
      </w:pPr>
      <w:r>
        <w:rPr>
          <w:b/>
          <w:bCs/>
          <w:i/>
          <w:iCs/>
        </w:rPr>
        <w:t xml:space="preserve">‫תשובה שניה חלק ב </w:t>
      </w:r>
    </w:p>
    <w:p>
      <w:pPr>
        <w:jc w:val="right"/>
      </w:pPr>
      <w:r>
        <w:rPr>
          <w:b/>
          <w:bCs/>
          <w:i/>
          <w:iCs/>
        </w:rPr>
        <w:t xml:space="preserve">‫תשובה שניה חלק ב AA</w:t>
      </w:r>
    </w:p>
    <w:p>
      <w:pPr>
        <w:jc w:val="right"/>
      </w:pPr>
      <w:r>
        <w:rPr>
          <w:b/>
          <w:bCs/>
          <w:i/>
          <w:iCs/>
        </w:rPr>
        <w:t xml:space="preserve">‫תשובה שניה חלק ב BB</w:t>
      </w:r>
    </w:p>
    <w:p>
      <w:pPr>
        <w:jc w:val="right"/>
      </w:pPr>
      <w:r>
        <w:rPr>
          <w:b/>
          <w:bCs/>
          <w:i/>
          <w:iCs/>
        </w:rPr>
        <w:t xml:space="preserve">‫חלק א</w:t>
      </w:r>
    </w:p>
    <w:p>
      <w:pPr>
        <w:jc w:val="right"/>
      </w:pPr>
      <w:r>
        <w:rPr>
          <w:b/>
          <w:bCs/>
          <w:i/>
          <w:iCs/>
        </w:rPr>
        <w:t xml:space="preserve">‫שאלה {שניה} בחלק {א}</w:t>
      </w:r>
    </w:p>
    <w:p>
      <w:pPr>
        <w:jc w:val="right"/>
      </w:pPr>
      <w:r>
        <w:rPr>
          <w:b/>
          <w:bCs/>
          <w:i/>
          <w:iCs/>
        </w:rPr>
        <w:t xml:space="preserve">‫תשובה {שניה} בחלק {א}</w:t>
      </w:r>
    </w:p>
    <w:p>
      <w:pPr>
        <w:jc w:val="right"/>
      </w:pPr>
      <w:r>
        <w:rPr>
          <w:b/>
          <w:bCs/>
          <w:i/>
          <w:iCs/>
        </w:rPr>
        <w:t xml:space="preserve">‫תשובה {שניה} בחלק {א} B</w:t>
      </w:r>
    </w:p>
    <w:p>
      <w:pPr>
        <w:jc w:val="right"/>
      </w:pPr>
      <w:r>
        <w:rPr>
          <w:b/>
          <w:bCs/>
          <w:i/>
          <w:iCs/>
        </w:rPr>
        <w:t xml:space="preserve">‫תשובה {שניה} בחלק {א} A</w:t>
      </w:r>
    </w:p>
    <w:p>
      <w:pPr>
        <w:jc w:val="right"/>
      </w:pPr>
      <w:r>
        <w:rPr>
          <w:b/>
          <w:bCs/>
          <w:i/>
          <w:iCs/>
        </w:rPr>
        <w:t xml:space="preserve">‫תשובה {שניה} בחלק {א} C</w:t>
      </w:r>
    </w:p>
    <w:p>
      <w:pPr>
        <w:jc w:val="right"/>
      </w:pPr>
      <w:r>
        <w:rPr>
          <w:b/>
          <w:bCs/>
          <w:i/>
          <w:iCs/>
        </w:rPr>
        <w:t xml:space="preserve">‫שאלה {ראשונה} בחלק {א}</w:t>
      </w:r>
    </w:p>
    <w:p>
      <w:pPr>
        <w:jc w:val="right"/>
      </w:pPr>
      <w:r>
        <w:rPr>
          <w:b/>
          <w:bCs/>
          <w:i/>
          <w:iCs/>
        </w:rPr>
        <w:t xml:space="preserve">‫תשובה {ראשונה} בחלק {א} [C]</w:t>
      </w:r>
    </w:p>
    <w:p>
      <w:pPr>
        <w:jc w:val="right"/>
      </w:pPr>
      <w:r>
        <w:rPr>
          <w:b/>
          <w:bCs/>
          <w:i/>
          <w:iCs/>
        </w:rPr>
        <w:t xml:space="preserve">‫תשובה {ראשונה} בחלק {א} [D]</w:t>
      </w:r>
    </w:p>
    <w:p>
      <w:pPr>
        <w:jc w:val="right"/>
      </w:pPr>
      <w:r>
        <w:rPr>
          <w:b/>
          <w:bCs/>
          <w:i/>
          <w:iCs/>
        </w:rPr>
        <w:t xml:space="preserve">‫תשובה {ראשונה} בחלק {א}</w:t>
      </w:r>
    </w:p>
    <w:p>
      <w:pPr>
        <w:jc w:val="right"/>
      </w:pPr>
      <w:r>
        <w:rPr>
          <w:b/>
          <w:bCs/>
          <w:i/>
          <w:iCs/>
        </w:rPr>
        <w:t xml:space="preserve">‫תשובה {ראשונה} בחלק {א} [B]</w:t>
      </w:r>
    </w:p>
    <w:p>
      <w:pPr>
        <w:jc w:val="right"/>
      </w:pPr>
      <w:r>
        <w:rPr>
          <w:b/>
          <w:bCs/>
          <w:i/>
          <w:iCs/>
        </w:rPr>
        <w:t xml:space="preserve">‫תשובה {ראשונה} בחלק {א} [A]</w:t>
      </w:r>
    </w:p>
    <w:sectPr>
      <w:headerReference w:type="default" r:id="rId6"/>
      <w:footerReference w:type="default" r:id="rId7"/>
      <w:pgSz w:w="11906" w:h="16838" w:orient="portrait"/>
      <w:pgMar w:top="1in" w:right="1in" w:bottom="1in" w:left="1in" w:header="708" w:footer="708" w:gutter="0"/>
      <w:pgNumType w:start="1" w:fmt="decimal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on another page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First Default Header on another page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hcxnp-xrfvmdncuzcabox.png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2023-05-07T11:11:13.620Z</dcterms:created>
  <dcterms:modified xsi:type="dcterms:W3CDTF">2023-05-07T11:11:13.620Z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