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Calibri" w:hAnsi="Calibri"/>
          <w:b/>
          <w:color w:val="0B2545"/>
          <w:sz w:val="40"/>
        </w:rPr>
        <w:t>WMS - Logic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150"/>
        <w:gridCol w:w="1150"/>
        <w:gridCol w:w="3450"/>
        <w:gridCol w:w="3610"/>
      </w:tblGrid>
      <w:t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ID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Trạng thái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Lỗi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Hướng sửa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Quét QR chuyến mặc định toàn bộ sack đã đến, nên không phát hiện thiếu hàng.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Thêm activeManifest để giữ chuyến và arrivedSackIds để giữ sack thực quét; QR chỉ chọn chuyến, chưa check-in.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Check-in QR chỉ kiểm tra hub đích với chuyến Inbound; chuyến Outbound có thể được nhận tại sai hub.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Trong CheckInByQr, kiểm tra trip.Destination == myLocationId cho cả Inbound và Outbound.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Có thể in QR manifest khi chuyến Outbound còn Loading, khiến QR thiếu các sack được chất sau thời điểm in.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Backend chỉ cho tạo manifest Outbound sau khi chốt seal; frontend ẩn hoặc khóa nút In QR khi còn Loading.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Check-in QR không yêu cầu chuyến ở trạng thái InProgress, nên có thể nhận hàng trước khi xe xuất phát.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Từ chối check-in khi trip.Status khác InProgress; giữ Completed là trường hợp đã xử lý.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API xóa Trip vẫn cho xóa chuyến InProgress hoặc Completed, có thể để sack InTransit/Received nhưng không còn TripId.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Chỉ cho xóa chuyến chưa chạy hoặc đã Cancelled; từ chối xóa InProgress và Completed.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