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D8064" w14:textId="7B63576D" w:rsidR="00CD38C8" w:rsidRDefault="00CD38C8" w:rsidP="00CD38C8">
      <w:pPr>
        <w:pStyle w:val="Title"/>
        <w:jc w:val="center"/>
      </w:pPr>
      <w:r>
        <w:t>FIT3077 Assignment 3</w:t>
      </w:r>
    </w:p>
    <w:p w14:paraId="7111AE22" w14:textId="02542F1B" w:rsidR="00AA004A" w:rsidRDefault="00CD38C8" w:rsidP="00CD38C8">
      <w:pPr>
        <w:pStyle w:val="Subtitle"/>
        <w:jc w:val="center"/>
      </w:pPr>
      <w:r>
        <w:t>Quarantine Coders Design Rationale</w:t>
      </w:r>
    </w:p>
    <w:p w14:paraId="729FDDD2" w14:textId="11AA46A6" w:rsidR="00CD38C8" w:rsidRDefault="003F435E" w:rsidP="003F435E">
      <w:pPr>
        <w:pStyle w:val="Heading1"/>
      </w:pPr>
      <w:r>
        <w:t>Extension from Assignment 2</w:t>
      </w:r>
    </w:p>
    <w:p w14:paraId="4C650FB7" w14:textId="0415BCEA" w:rsidR="00E35BF8" w:rsidRDefault="00917F87" w:rsidP="00E35BF8">
      <w:pPr>
        <w:pStyle w:val="ListParagraph"/>
        <w:numPr>
          <w:ilvl w:val="0"/>
          <w:numId w:val="2"/>
        </w:numPr>
      </w:pPr>
      <w:r>
        <w:t>Observer Pattern</w:t>
      </w:r>
      <w:r w:rsidR="00D72ABD">
        <w:t xml:space="preserve"> – easily adding new Monitor for BP</w:t>
      </w:r>
      <w:r w:rsidR="00F46AE3">
        <w:t xml:space="preserve"> and graphs, each providing their own implementation </w:t>
      </w:r>
      <w:r w:rsidR="008C3ECB">
        <w:t>of the update() method.</w:t>
      </w:r>
    </w:p>
    <w:p w14:paraId="4ADA77A8" w14:textId="658BC7F5" w:rsidR="00426E11" w:rsidRPr="00E35BF8" w:rsidRDefault="00B7002C" w:rsidP="003E5A00">
      <w:pPr>
        <w:pStyle w:val="ListParagraph"/>
        <w:numPr>
          <w:ilvl w:val="0"/>
          <w:numId w:val="2"/>
        </w:numPr>
      </w:pPr>
      <w:r>
        <w:t>O</w:t>
      </w:r>
      <w:r w:rsidR="00426E11">
        <w:t>CP (Patient Data and FHIR Client extension for Blood Pressure)</w:t>
      </w:r>
    </w:p>
    <w:p w14:paraId="4E29606F" w14:textId="67B810BB" w:rsidR="003F435E" w:rsidRDefault="003F435E" w:rsidP="003F435E">
      <w:pPr>
        <w:pStyle w:val="Heading1"/>
      </w:pPr>
      <w:r>
        <w:t>Package-level Design Principles</w:t>
      </w:r>
    </w:p>
    <w:p w14:paraId="4E4C86C6" w14:textId="77777777" w:rsidR="008E5688" w:rsidRDefault="008E5688" w:rsidP="008E5688">
      <w:pPr>
        <w:rPr>
          <w:rStyle w:val="Strong"/>
        </w:rPr>
      </w:pPr>
      <w:r w:rsidRPr="00A14757">
        <w:rPr>
          <w:rStyle w:val="Strong"/>
        </w:rPr>
        <w:t>Package Cohesion</w:t>
      </w:r>
    </w:p>
    <w:p w14:paraId="68DB2D06" w14:textId="6E430684" w:rsidR="008E5688" w:rsidRDefault="008E5688" w:rsidP="008E5688">
      <w:pPr>
        <w:pStyle w:val="ListParagraph"/>
        <w:numPr>
          <w:ilvl w:val="0"/>
          <w:numId w:val="1"/>
        </w:numPr>
        <w:rPr>
          <w:rStyle w:val="Strong"/>
          <w:lang w:val="en-US"/>
        </w:rPr>
      </w:pPr>
      <w:r>
        <w:rPr>
          <w:rStyle w:val="Strong"/>
          <w:lang w:val="en-US"/>
        </w:rPr>
        <w:t>Common Reuse Principle</w:t>
      </w:r>
      <w:r w:rsidR="00F75281">
        <w:rPr>
          <w:rStyle w:val="Strong"/>
          <w:lang w:val="en-US"/>
        </w:rPr>
        <w:t xml:space="preserve"> (CRP)</w:t>
      </w:r>
    </w:p>
    <w:p w14:paraId="516C3D61" w14:textId="53E3E459" w:rsidR="004C693F" w:rsidRPr="00BD534B" w:rsidRDefault="004C693F" w:rsidP="008E5688">
      <w:pPr>
        <w:pStyle w:val="ListParagraph"/>
        <w:numPr>
          <w:ilvl w:val="0"/>
          <w:numId w:val="1"/>
        </w:numPr>
        <w:rPr>
          <w:rStyle w:val="Strong"/>
          <w:lang w:val="en-US"/>
        </w:rPr>
      </w:pPr>
      <w:r>
        <w:rPr>
          <w:rStyle w:val="Strong"/>
          <w:lang w:val="en-US"/>
        </w:rPr>
        <w:t>Common Closure Principle</w:t>
      </w:r>
      <w:r w:rsidR="00F75281">
        <w:rPr>
          <w:rStyle w:val="Strong"/>
          <w:lang w:val="en-US"/>
        </w:rPr>
        <w:t xml:space="preserve"> (CCP)</w:t>
      </w:r>
    </w:p>
    <w:p w14:paraId="3B5B29E1" w14:textId="68BC158D" w:rsidR="008E5688" w:rsidRDefault="008E5688" w:rsidP="008E5688">
      <w:pPr>
        <w:rPr>
          <w:rStyle w:val="Strong"/>
        </w:rPr>
      </w:pPr>
      <w:r w:rsidRPr="00A14757">
        <w:rPr>
          <w:rStyle w:val="Strong"/>
        </w:rPr>
        <w:t>Package Coupling</w:t>
      </w:r>
    </w:p>
    <w:p w14:paraId="1B66B578" w14:textId="54B1E35F" w:rsidR="008E5688" w:rsidRPr="004E292D" w:rsidRDefault="00E0297C" w:rsidP="008E5688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Acyclic Dependency Principle (ADP)</w:t>
      </w:r>
    </w:p>
    <w:p w14:paraId="476C931F" w14:textId="5BAD95F1" w:rsidR="004E292D" w:rsidRPr="008E5688" w:rsidRDefault="00354892" w:rsidP="004E292D">
      <w:pPr>
        <w:pStyle w:val="ListParagraph"/>
      </w:pPr>
      <w:r w:rsidRPr="00354892">
        <w:drawing>
          <wp:inline distT="0" distB="0" distL="0" distR="0" wp14:anchorId="2D5E188B" wp14:editId="0DE045BF">
            <wp:extent cx="3939881" cy="4374259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849B" w14:textId="3116D72E" w:rsidR="003F435E" w:rsidRDefault="002A694A" w:rsidP="003F435E">
      <w:pPr>
        <w:pStyle w:val="Heading1"/>
      </w:pPr>
      <w:r>
        <w:t>Refactoring</w:t>
      </w:r>
    </w:p>
    <w:p w14:paraId="5449BE93" w14:textId="712D44F5" w:rsidR="00A47870" w:rsidRDefault="00A47870" w:rsidP="00A47870">
      <w:pPr>
        <w:pStyle w:val="ListParagraph"/>
        <w:numPr>
          <w:ilvl w:val="0"/>
          <w:numId w:val="1"/>
        </w:numPr>
      </w:pPr>
      <w:r>
        <w:t xml:space="preserve">Renamed classes and functions </w:t>
      </w:r>
      <w:r w:rsidR="008C3ECB">
        <w:t>to be more coherent with addition of new monitor type.</w:t>
      </w:r>
    </w:p>
    <w:p w14:paraId="70BB4E0E" w14:textId="06519267" w:rsidR="008C3ECB" w:rsidRPr="00A47870" w:rsidRDefault="00E06D10" w:rsidP="00A47870">
      <w:pPr>
        <w:pStyle w:val="ListParagraph"/>
        <w:numPr>
          <w:ilvl w:val="0"/>
          <w:numId w:val="1"/>
        </w:numPr>
      </w:pPr>
      <w:r>
        <w:t>Some functions were modified to ensure</w:t>
      </w:r>
      <w:r w:rsidR="009D675F">
        <w:t xml:space="preserve"> the app works as intended with new monitor type (highlight_</w:t>
      </w:r>
      <w:r w:rsidR="00A75EAA">
        <w:t>patients, format_data and add/remove patients).</w:t>
      </w:r>
    </w:p>
    <w:p w14:paraId="07D2F787" w14:textId="093C2CFB" w:rsidR="004E292D" w:rsidRPr="004E292D" w:rsidRDefault="004E292D" w:rsidP="004E292D">
      <w:pPr>
        <w:pStyle w:val="Heading1"/>
      </w:pPr>
      <w:r>
        <w:lastRenderedPageBreak/>
        <w:t>Class Diagram</w:t>
      </w:r>
    </w:p>
    <w:sectPr w:rsidR="004E292D" w:rsidRPr="004E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D522E"/>
    <w:multiLevelType w:val="hybridMultilevel"/>
    <w:tmpl w:val="F0EC462C"/>
    <w:lvl w:ilvl="0" w:tplc="3DDA47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E5C69"/>
    <w:multiLevelType w:val="hybridMultilevel"/>
    <w:tmpl w:val="96F83B0A"/>
    <w:lvl w:ilvl="0" w:tplc="80C8F4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C8"/>
    <w:rsid w:val="002A694A"/>
    <w:rsid w:val="00354892"/>
    <w:rsid w:val="003E5A00"/>
    <w:rsid w:val="003F435E"/>
    <w:rsid w:val="00426E11"/>
    <w:rsid w:val="004C693F"/>
    <w:rsid w:val="004E292D"/>
    <w:rsid w:val="0070405B"/>
    <w:rsid w:val="00741B80"/>
    <w:rsid w:val="008C3ECB"/>
    <w:rsid w:val="008E5688"/>
    <w:rsid w:val="00917F87"/>
    <w:rsid w:val="009D675F"/>
    <w:rsid w:val="00A14757"/>
    <w:rsid w:val="00A47870"/>
    <w:rsid w:val="00A75EAA"/>
    <w:rsid w:val="00AA004A"/>
    <w:rsid w:val="00B7002C"/>
    <w:rsid w:val="00BD534B"/>
    <w:rsid w:val="00CD38C8"/>
    <w:rsid w:val="00D72ABD"/>
    <w:rsid w:val="00E0297C"/>
    <w:rsid w:val="00E06D10"/>
    <w:rsid w:val="00E35BF8"/>
    <w:rsid w:val="00F46AE3"/>
    <w:rsid w:val="00F7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E478"/>
  <w15:chartTrackingRefBased/>
  <w15:docId w15:val="{86922B04-D24B-4CE2-98FE-A9B0997B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8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38C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D3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14757"/>
    <w:rPr>
      <w:b/>
      <w:bCs/>
    </w:rPr>
  </w:style>
  <w:style w:type="paragraph" w:styleId="ListParagraph">
    <w:name w:val="List Paragraph"/>
    <w:basedOn w:val="Normal"/>
    <w:uiPriority w:val="34"/>
    <w:qFormat/>
    <w:rsid w:val="00BD5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Phan</dc:creator>
  <cp:keywords/>
  <dc:description/>
  <cp:lastModifiedBy>Hoang Phan</cp:lastModifiedBy>
  <cp:revision>25</cp:revision>
  <dcterms:created xsi:type="dcterms:W3CDTF">2020-06-14T04:26:00Z</dcterms:created>
  <dcterms:modified xsi:type="dcterms:W3CDTF">2020-06-14T06:59:00Z</dcterms:modified>
</cp:coreProperties>
</file>