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8365" w14:textId="30189311" w:rsidR="00347EA2" w:rsidRDefault="00347EA2" w:rsidP="00347EA2">
      <w:pPr>
        <w:rPr>
          <w:rFonts w:ascii="SF Pro Display" w:hAnsi="SF Pro Display"/>
          <w:sz w:val="28"/>
          <w:szCs w:val="28"/>
        </w:rPr>
      </w:pPr>
      <w:r>
        <w:rPr>
          <w:rFonts w:ascii="SF Pro Display" w:hAnsi="SF Pro Display"/>
          <w:sz w:val="28"/>
          <w:szCs w:val="28"/>
        </w:rPr>
        <w:t>1.</w:t>
      </w:r>
      <w:r>
        <w:rPr>
          <w:rFonts w:ascii="SF Pro Display" w:hAnsi="SF Pro Display"/>
          <w:sz w:val="28"/>
          <w:szCs w:val="28"/>
        </w:rPr>
        <w:t xml:space="preserve">Với 1 </w:t>
      </w:r>
      <w:proofErr w:type="spellStart"/>
      <w:r>
        <w:rPr>
          <w:rFonts w:ascii="SF Pro Display" w:hAnsi="SF Pro Display"/>
          <w:sz w:val="28"/>
          <w:szCs w:val="28"/>
        </w:rPr>
        <w:t>đoạn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văn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bản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có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chiều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rộng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quá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lớn</w:t>
      </w:r>
      <w:proofErr w:type="spellEnd"/>
      <w:r>
        <w:rPr>
          <w:rFonts w:ascii="SF Pro Display" w:hAnsi="SF Pro Display"/>
          <w:sz w:val="28"/>
          <w:szCs w:val="28"/>
        </w:rPr>
        <w:t xml:space="preserve">, </w:t>
      </w:r>
      <w:proofErr w:type="spellStart"/>
      <w:r>
        <w:rPr>
          <w:rFonts w:ascii="SF Pro Display" w:hAnsi="SF Pro Display"/>
          <w:sz w:val="28"/>
          <w:szCs w:val="28"/>
        </w:rPr>
        <w:t>khả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năng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truyền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tải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thông</w:t>
      </w:r>
      <w:proofErr w:type="spellEnd"/>
      <w:r>
        <w:rPr>
          <w:rFonts w:ascii="SF Pro Display" w:hAnsi="SF Pro Display"/>
          <w:sz w:val="28"/>
          <w:szCs w:val="28"/>
        </w:rPr>
        <w:t xml:space="preserve"> tin </w:t>
      </w:r>
      <w:proofErr w:type="spellStart"/>
      <w:r>
        <w:rPr>
          <w:rFonts w:ascii="SF Pro Display" w:hAnsi="SF Pro Display"/>
          <w:sz w:val="28"/>
          <w:szCs w:val="28"/>
        </w:rPr>
        <w:t>sẽ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không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hiệu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quả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như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đoạn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văn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bản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có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chiều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rộng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theo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tiêu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chuẩn</w:t>
      </w:r>
      <w:proofErr w:type="spellEnd"/>
      <w:r>
        <w:rPr>
          <w:rFonts w:ascii="SF Pro Display" w:hAnsi="SF Pro Display"/>
          <w:sz w:val="28"/>
          <w:szCs w:val="28"/>
        </w:rPr>
        <w:t>.</w:t>
      </w:r>
    </w:p>
    <w:p w14:paraId="0CA7A90A" w14:textId="77777777" w:rsidR="00347EA2" w:rsidRDefault="00347EA2" w:rsidP="00347EA2">
      <w:pPr>
        <w:rPr>
          <w:rFonts w:ascii="SF Pro Display" w:hAnsi="SF Pro Display"/>
          <w:sz w:val="28"/>
          <w:szCs w:val="28"/>
        </w:rPr>
      </w:pPr>
    </w:p>
    <w:p w14:paraId="170C94F7" w14:textId="77777777" w:rsidR="00347EA2" w:rsidRDefault="00347EA2" w:rsidP="00347EA2">
      <w:pPr>
        <w:pStyle w:val="ListParagraph"/>
        <w:numPr>
          <w:ilvl w:val="0"/>
          <w:numId w:val="4"/>
        </w:numPr>
        <w:rPr>
          <w:rFonts w:ascii="SF Pro Display" w:hAnsi="SF Pro Display"/>
          <w:sz w:val="28"/>
          <w:szCs w:val="28"/>
        </w:rPr>
      </w:pP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Đối</w:t>
      </w:r>
      <w:proofErr w:type="spell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</w:t>
      </w: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với</w:t>
      </w:r>
      <w:proofErr w:type="spell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</w:t>
      </w: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máy</w:t>
      </w:r>
      <w:proofErr w:type="spell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</w:t>
      </w: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tính</w:t>
      </w:r>
      <w:proofErr w:type="spell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</w:t>
      </w: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để</w:t>
      </w:r>
      <w:proofErr w:type="spell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</w:t>
      </w: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bàn</w:t>
      </w:r>
      <w:proofErr w:type="spellEnd"/>
      <w:r>
        <w:rPr>
          <w:rFonts w:ascii="SF Pro Display" w:hAnsi="SF Pro Display"/>
          <w:sz w:val="28"/>
          <w:szCs w:val="28"/>
        </w:rPr>
        <w:t xml:space="preserve">: </w:t>
      </w:r>
      <w:proofErr w:type="spellStart"/>
      <w:r>
        <w:rPr>
          <w:rFonts w:ascii="SF Pro Display" w:hAnsi="SF Pro Display"/>
          <w:sz w:val="28"/>
          <w:szCs w:val="28"/>
        </w:rPr>
        <w:t>Số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ký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tự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chuẩn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trên</w:t>
      </w:r>
      <w:proofErr w:type="spellEnd"/>
      <w:r>
        <w:rPr>
          <w:rFonts w:ascii="SF Pro Display" w:hAnsi="SF Pro Display"/>
          <w:sz w:val="28"/>
          <w:szCs w:val="28"/>
        </w:rPr>
        <w:t xml:space="preserve"> 1 </w:t>
      </w:r>
      <w:proofErr w:type="spellStart"/>
      <w:r>
        <w:rPr>
          <w:rFonts w:ascii="SF Pro Display" w:hAnsi="SF Pro Display"/>
          <w:sz w:val="28"/>
          <w:szCs w:val="28"/>
        </w:rPr>
        <w:t>dòng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tầm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r w:rsidRPr="00EE60C3">
        <w:rPr>
          <w:rFonts w:ascii="SF Pro Display" w:hAnsi="SF Pro Display"/>
          <w:color w:val="FF0000"/>
          <w:sz w:val="28"/>
          <w:szCs w:val="28"/>
        </w:rPr>
        <w:t xml:space="preserve">85 </w:t>
      </w:r>
      <w:proofErr w:type="spellStart"/>
      <w:r>
        <w:rPr>
          <w:rFonts w:ascii="SF Pro Display" w:hAnsi="SF Pro Display"/>
          <w:sz w:val="28"/>
          <w:szCs w:val="28"/>
        </w:rPr>
        <w:t>ký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tự</w:t>
      </w:r>
      <w:proofErr w:type="spellEnd"/>
    </w:p>
    <w:p w14:paraId="58BB8146" w14:textId="65DCBAD8" w:rsidR="00347EA2" w:rsidRDefault="00347EA2" w:rsidP="00347EA2">
      <w:pPr>
        <w:pStyle w:val="ListParagraph"/>
        <w:numPr>
          <w:ilvl w:val="0"/>
          <w:numId w:val="4"/>
        </w:numPr>
        <w:rPr>
          <w:rFonts w:ascii="SF Pro Display" w:hAnsi="SF Pro Display"/>
          <w:sz w:val="28"/>
          <w:szCs w:val="28"/>
        </w:rPr>
      </w:pPr>
      <w:proofErr w:type="spellStart"/>
      <w:r w:rsidRPr="00552182">
        <w:rPr>
          <w:rFonts w:ascii="SF Pro Display" w:hAnsi="SF Pro Display"/>
          <w:b/>
          <w:bCs/>
          <w:sz w:val="28"/>
          <w:szCs w:val="28"/>
        </w:rPr>
        <w:t>Đối</w:t>
      </w:r>
      <w:proofErr w:type="spellEnd"/>
      <w:r w:rsidRPr="00552182">
        <w:rPr>
          <w:rFonts w:ascii="SF Pro Display" w:hAnsi="SF Pro Display"/>
          <w:b/>
          <w:bCs/>
          <w:sz w:val="28"/>
          <w:szCs w:val="28"/>
        </w:rPr>
        <w:t xml:space="preserve"> </w:t>
      </w:r>
      <w:proofErr w:type="spellStart"/>
      <w:r w:rsidRPr="00552182">
        <w:rPr>
          <w:rFonts w:ascii="SF Pro Display" w:hAnsi="SF Pro Display"/>
          <w:b/>
          <w:bCs/>
          <w:sz w:val="28"/>
          <w:szCs w:val="28"/>
        </w:rPr>
        <w:t>với</w:t>
      </w:r>
      <w:proofErr w:type="spellEnd"/>
      <w:r w:rsidRPr="00552182">
        <w:rPr>
          <w:rFonts w:ascii="SF Pro Display" w:hAnsi="SF Pro Display"/>
          <w:b/>
          <w:bCs/>
          <w:sz w:val="28"/>
          <w:szCs w:val="28"/>
        </w:rPr>
        <w:t xml:space="preserve"> </w:t>
      </w:r>
      <w:proofErr w:type="spellStart"/>
      <w:r w:rsidRPr="00552182">
        <w:rPr>
          <w:rFonts w:ascii="SF Pro Display" w:hAnsi="SF Pro Display"/>
          <w:b/>
          <w:bCs/>
          <w:sz w:val="28"/>
          <w:szCs w:val="28"/>
        </w:rPr>
        <w:t>thiết</w:t>
      </w:r>
      <w:proofErr w:type="spellEnd"/>
      <w:r w:rsidRPr="00552182">
        <w:rPr>
          <w:rFonts w:ascii="SF Pro Display" w:hAnsi="SF Pro Display"/>
          <w:b/>
          <w:bCs/>
          <w:sz w:val="28"/>
          <w:szCs w:val="28"/>
        </w:rPr>
        <w:t xml:space="preserve"> </w:t>
      </w:r>
      <w:proofErr w:type="spellStart"/>
      <w:r w:rsidRPr="00552182">
        <w:rPr>
          <w:rFonts w:ascii="SF Pro Display" w:hAnsi="SF Pro Display"/>
          <w:b/>
          <w:bCs/>
          <w:sz w:val="28"/>
          <w:szCs w:val="28"/>
        </w:rPr>
        <w:t>bị</w:t>
      </w:r>
      <w:proofErr w:type="spellEnd"/>
      <w:r w:rsidRPr="00552182">
        <w:rPr>
          <w:rFonts w:ascii="SF Pro Display" w:hAnsi="SF Pro Display"/>
          <w:b/>
          <w:bCs/>
          <w:sz w:val="28"/>
          <w:szCs w:val="28"/>
        </w:rPr>
        <w:t xml:space="preserve"> di </w:t>
      </w:r>
      <w:proofErr w:type="spellStart"/>
      <w:r w:rsidRPr="00552182">
        <w:rPr>
          <w:rFonts w:ascii="SF Pro Display" w:hAnsi="SF Pro Display"/>
          <w:b/>
          <w:bCs/>
          <w:sz w:val="28"/>
          <w:szCs w:val="28"/>
        </w:rPr>
        <w:t>động</w:t>
      </w:r>
      <w:proofErr w:type="spellEnd"/>
      <w:r>
        <w:rPr>
          <w:rFonts w:ascii="SF Pro Display" w:hAnsi="SF Pro Display"/>
          <w:sz w:val="28"/>
          <w:szCs w:val="28"/>
        </w:rPr>
        <w:t xml:space="preserve">: </w:t>
      </w:r>
      <w:proofErr w:type="spellStart"/>
      <w:r>
        <w:rPr>
          <w:rFonts w:ascii="SF Pro Display" w:hAnsi="SF Pro Display"/>
          <w:sz w:val="28"/>
          <w:szCs w:val="28"/>
        </w:rPr>
        <w:t>Số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ký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tự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chuẩn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trên</w:t>
      </w:r>
      <w:proofErr w:type="spellEnd"/>
      <w:r>
        <w:rPr>
          <w:rFonts w:ascii="SF Pro Display" w:hAnsi="SF Pro Display"/>
          <w:sz w:val="28"/>
          <w:szCs w:val="28"/>
        </w:rPr>
        <w:t xml:space="preserve"> 1 </w:t>
      </w:r>
      <w:proofErr w:type="spellStart"/>
      <w:r>
        <w:rPr>
          <w:rFonts w:ascii="SF Pro Display" w:hAnsi="SF Pro Display"/>
          <w:sz w:val="28"/>
          <w:szCs w:val="28"/>
        </w:rPr>
        <w:t>dòng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tầm</w:t>
      </w:r>
      <w:proofErr w:type="spellEnd"/>
      <w:r>
        <w:rPr>
          <w:rFonts w:ascii="SF Pro Display" w:hAnsi="SF Pro Display"/>
          <w:sz w:val="28"/>
          <w:szCs w:val="28"/>
        </w:rPr>
        <w:t xml:space="preserve"> 50 </w:t>
      </w:r>
      <w:proofErr w:type="spellStart"/>
      <w:r>
        <w:rPr>
          <w:rFonts w:ascii="SF Pro Display" w:hAnsi="SF Pro Display"/>
          <w:sz w:val="28"/>
          <w:szCs w:val="28"/>
        </w:rPr>
        <w:t>ký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tự</w:t>
      </w:r>
      <w:proofErr w:type="spellEnd"/>
    </w:p>
    <w:p w14:paraId="5FF8EDAC" w14:textId="77777777" w:rsidR="00347EA2" w:rsidRDefault="00347EA2" w:rsidP="00347EA2">
      <w:pPr>
        <w:pStyle w:val="ListParagraph"/>
        <w:rPr>
          <w:rFonts w:ascii="SF Pro Display" w:hAnsi="SF Pro Display"/>
          <w:sz w:val="28"/>
          <w:szCs w:val="28"/>
        </w:rPr>
      </w:pPr>
    </w:p>
    <w:p w14:paraId="25C7383C" w14:textId="77777777" w:rsidR="00347EA2" w:rsidRPr="00EE60C3" w:rsidRDefault="00347EA2" w:rsidP="00347EA2">
      <w:pPr>
        <w:jc w:val="center"/>
        <w:rPr>
          <w:rFonts w:ascii="SF Pro Display" w:hAnsi="SF Pro Display"/>
          <w:b/>
          <w:bCs/>
          <w:color w:val="FF0000"/>
          <w:sz w:val="28"/>
          <w:szCs w:val="28"/>
        </w:rPr>
      </w:pPr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Width = [ Font-size / % </w:t>
      </w: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Khoảng</w:t>
      </w:r>
      <w:proofErr w:type="spell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</w:t>
      </w: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cách</w:t>
      </w:r>
      <w:proofErr w:type="spell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</w:t>
      </w: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dòng</w:t>
      </w:r>
      <w:proofErr w:type="spell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chuẩn</w:t>
      </w:r>
      <w:proofErr w:type="spell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]</w:t>
      </w:r>
      <w:proofErr w:type="gram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* </w:t>
      </w: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Số</w:t>
      </w:r>
      <w:proofErr w:type="spell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</w:t>
      </w: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ký</w:t>
      </w:r>
      <w:proofErr w:type="spell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</w:t>
      </w: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tự</w:t>
      </w:r>
      <w:proofErr w:type="spell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</w:t>
      </w: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chuẩn</w:t>
      </w:r>
      <w:proofErr w:type="spell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</w:t>
      </w: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trên</w:t>
      </w:r>
      <w:proofErr w:type="spellEnd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 xml:space="preserve"> 1 </w:t>
      </w:r>
      <w:proofErr w:type="spellStart"/>
      <w:r w:rsidRPr="00EE60C3">
        <w:rPr>
          <w:rFonts w:ascii="SF Pro Display" w:hAnsi="SF Pro Display"/>
          <w:b/>
          <w:bCs/>
          <w:color w:val="FF0000"/>
          <w:sz w:val="28"/>
          <w:szCs w:val="28"/>
        </w:rPr>
        <w:t>dòng</w:t>
      </w:r>
      <w:proofErr w:type="spellEnd"/>
    </w:p>
    <w:p w14:paraId="0473E9DA" w14:textId="77777777" w:rsidR="00347EA2" w:rsidRPr="00347EA2" w:rsidRDefault="00347EA2" w:rsidP="00347EA2">
      <w:pPr>
        <w:rPr>
          <w:rFonts w:ascii="SF Pro Display" w:hAnsi="SF Pro Display"/>
          <w:sz w:val="28"/>
          <w:szCs w:val="28"/>
        </w:rPr>
      </w:pPr>
    </w:p>
    <w:p w14:paraId="79CC8C30" w14:textId="4E599B97" w:rsidR="00347EA2" w:rsidRDefault="00347EA2" w:rsidP="00347EA2">
      <w:pPr>
        <w:ind w:left="360"/>
        <w:rPr>
          <w:rFonts w:ascii="SF Pro Display" w:hAnsi="SF Pro Display"/>
          <w:sz w:val="28"/>
          <w:szCs w:val="28"/>
        </w:rPr>
      </w:pPr>
      <w:r>
        <w:rPr>
          <w:rFonts w:ascii="SF Pro Display" w:hAnsi="SF Pro Display"/>
          <w:sz w:val="28"/>
          <w:szCs w:val="28"/>
        </w:rPr>
        <w:t>2.</w:t>
      </w:r>
      <w:r w:rsidRPr="003F25E1">
        <w:rPr>
          <w:rFonts w:ascii="SF Pro Display" w:hAnsi="SF Pro Display"/>
          <w:sz w:val="28"/>
          <w:szCs w:val="28"/>
        </w:rPr>
        <w:t xml:space="preserve">Line-height </w:t>
      </w:r>
      <w:proofErr w:type="spellStart"/>
      <w:r w:rsidRPr="003F25E1">
        <w:rPr>
          <w:rFonts w:ascii="SF Pro Display" w:hAnsi="SF Pro Display"/>
          <w:sz w:val="28"/>
          <w:szCs w:val="28"/>
        </w:rPr>
        <w:t>thực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sự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quan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trọng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trong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trải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nghiệm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người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dùng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trên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bản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thiết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kế</w:t>
      </w:r>
      <w:proofErr w:type="spellEnd"/>
      <w:r w:rsidRPr="003F25E1">
        <w:rPr>
          <w:rFonts w:ascii="SF Pro Display" w:hAnsi="SF Pro Display"/>
          <w:sz w:val="28"/>
          <w:szCs w:val="28"/>
        </w:rPr>
        <w:t>.</w:t>
      </w:r>
    </w:p>
    <w:p w14:paraId="372B0181" w14:textId="77777777" w:rsidR="00347EA2" w:rsidRPr="003F25E1" w:rsidRDefault="00347EA2" w:rsidP="00347EA2">
      <w:pPr>
        <w:ind w:left="360"/>
        <w:rPr>
          <w:rFonts w:ascii="SF Pro Display" w:hAnsi="SF Pro Display"/>
          <w:sz w:val="28"/>
          <w:szCs w:val="28"/>
        </w:rPr>
      </w:pPr>
    </w:p>
    <w:p w14:paraId="07E57348" w14:textId="77777777" w:rsidR="00347EA2" w:rsidRDefault="00347EA2" w:rsidP="00347EA2">
      <w:pPr>
        <w:ind w:left="360"/>
        <w:rPr>
          <w:rFonts w:ascii="SF Pro Display" w:hAnsi="SF Pro Display"/>
          <w:sz w:val="28"/>
          <w:szCs w:val="28"/>
        </w:rPr>
      </w:pPr>
      <w:proofErr w:type="spellStart"/>
      <w:r w:rsidRPr="003F25E1">
        <w:rPr>
          <w:rFonts w:ascii="SF Pro Display" w:hAnsi="SF Pro Display"/>
          <w:sz w:val="28"/>
          <w:szCs w:val="28"/>
        </w:rPr>
        <w:t>Khoảng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cách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dòng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đo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với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tỷ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lệ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% font size, 120% - 1</w:t>
      </w:r>
      <w:r>
        <w:rPr>
          <w:rFonts w:ascii="SF Pro Display" w:hAnsi="SF Pro Display"/>
          <w:sz w:val="28"/>
          <w:szCs w:val="28"/>
        </w:rPr>
        <w:t>5</w:t>
      </w:r>
      <w:r w:rsidRPr="003F25E1">
        <w:rPr>
          <w:rFonts w:ascii="SF Pro Display" w:hAnsi="SF Pro Display"/>
          <w:sz w:val="28"/>
          <w:szCs w:val="28"/>
        </w:rPr>
        <w:t xml:space="preserve">0% </w:t>
      </w:r>
      <w:proofErr w:type="spellStart"/>
      <w:r w:rsidRPr="003F25E1">
        <w:rPr>
          <w:rFonts w:ascii="SF Pro Display" w:hAnsi="SF Pro Display"/>
          <w:sz w:val="28"/>
          <w:szCs w:val="28"/>
        </w:rPr>
        <w:t>là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lý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tưởng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cho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khả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năng</w:t>
      </w:r>
      <w:proofErr w:type="spellEnd"/>
      <w:r w:rsidRPr="003F25E1">
        <w:rPr>
          <w:rFonts w:ascii="SF Pro Display" w:hAnsi="SF Pro Display"/>
          <w:sz w:val="28"/>
          <w:szCs w:val="28"/>
        </w:rPr>
        <w:t xml:space="preserve"> </w:t>
      </w:r>
      <w:proofErr w:type="spellStart"/>
      <w:r w:rsidRPr="003F25E1">
        <w:rPr>
          <w:rFonts w:ascii="SF Pro Display" w:hAnsi="SF Pro Display"/>
          <w:sz w:val="28"/>
          <w:szCs w:val="28"/>
        </w:rPr>
        <w:t>đọc</w:t>
      </w:r>
      <w:proofErr w:type="spellEnd"/>
      <w:r w:rsidRPr="003F25E1">
        <w:rPr>
          <w:rFonts w:ascii="SF Pro Display" w:hAnsi="SF Pro Display"/>
          <w:sz w:val="28"/>
          <w:szCs w:val="28"/>
        </w:rPr>
        <w:t>.</w:t>
      </w:r>
    </w:p>
    <w:p w14:paraId="0884343A" w14:textId="77777777" w:rsidR="00347EA2" w:rsidRDefault="00347EA2" w:rsidP="00347EA2">
      <w:pPr>
        <w:ind w:left="360"/>
        <w:rPr>
          <w:rFonts w:ascii="SF Pro Display" w:hAnsi="SF Pro Display"/>
          <w:sz w:val="28"/>
          <w:szCs w:val="28"/>
        </w:rPr>
      </w:pPr>
    </w:p>
    <w:p w14:paraId="52D448D8" w14:textId="77777777" w:rsidR="00347EA2" w:rsidRDefault="00347EA2" w:rsidP="00347EA2">
      <w:pPr>
        <w:ind w:left="360"/>
        <w:rPr>
          <w:rFonts w:ascii="SF Pro Display" w:hAnsi="SF Pro Display"/>
          <w:sz w:val="28"/>
          <w:szCs w:val="28"/>
        </w:rPr>
      </w:pPr>
      <w:proofErr w:type="spellStart"/>
      <w:r>
        <w:rPr>
          <w:rFonts w:ascii="SF Pro Display" w:hAnsi="SF Pro Display"/>
          <w:sz w:val="28"/>
          <w:szCs w:val="28"/>
        </w:rPr>
        <w:t>Công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thức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tính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khoảng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cách</w:t>
      </w:r>
      <w:proofErr w:type="spellEnd"/>
      <w:r>
        <w:rPr>
          <w:rFonts w:ascii="SF Pro Display" w:hAnsi="SF Pro Display"/>
          <w:sz w:val="28"/>
          <w:szCs w:val="28"/>
        </w:rPr>
        <w:t xml:space="preserve"> </w:t>
      </w:r>
      <w:proofErr w:type="spellStart"/>
      <w:r>
        <w:rPr>
          <w:rFonts w:ascii="SF Pro Display" w:hAnsi="SF Pro Display"/>
          <w:sz w:val="28"/>
          <w:szCs w:val="28"/>
        </w:rPr>
        <w:t>dòng</w:t>
      </w:r>
      <w:proofErr w:type="spellEnd"/>
      <w:r>
        <w:rPr>
          <w:rFonts w:ascii="SF Pro Display" w:hAnsi="SF Pro Display"/>
          <w:sz w:val="28"/>
          <w:szCs w:val="28"/>
        </w:rPr>
        <w:t>:</w:t>
      </w:r>
    </w:p>
    <w:p w14:paraId="34FB7404" w14:textId="77777777" w:rsidR="00347EA2" w:rsidRDefault="00347EA2" w:rsidP="00347EA2">
      <w:pPr>
        <w:ind w:left="360"/>
        <w:rPr>
          <w:rFonts w:ascii="SF Pro Display" w:hAnsi="SF Pro Display"/>
          <w:sz w:val="28"/>
          <w:szCs w:val="28"/>
        </w:rPr>
      </w:pPr>
    </w:p>
    <w:p w14:paraId="2D9E865C" w14:textId="39AA72E9" w:rsidR="00347EA2" w:rsidRDefault="00347EA2" w:rsidP="00347EA2">
      <w:pPr>
        <w:ind w:left="360"/>
        <w:jc w:val="center"/>
        <w:rPr>
          <w:rFonts w:ascii="SF Pro Display" w:hAnsi="SF Pro Display"/>
          <w:b/>
          <w:bCs/>
          <w:color w:val="FF0000"/>
          <w:sz w:val="28"/>
          <w:szCs w:val="28"/>
        </w:rPr>
      </w:pPr>
      <w:r w:rsidRPr="00421965">
        <w:rPr>
          <w:rFonts w:ascii="SF Pro Display" w:hAnsi="SF Pro Display"/>
          <w:b/>
          <w:bCs/>
          <w:color w:val="FF0000"/>
          <w:sz w:val="28"/>
          <w:szCs w:val="28"/>
        </w:rPr>
        <w:t xml:space="preserve">Line height = font size * </w:t>
      </w:r>
      <w:proofErr w:type="spellStart"/>
      <w:r w:rsidRPr="00421965">
        <w:rPr>
          <w:rFonts w:ascii="SF Pro Display" w:hAnsi="SF Pro Display"/>
          <w:b/>
          <w:bCs/>
          <w:color w:val="FF0000"/>
          <w:sz w:val="28"/>
          <w:szCs w:val="28"/>
        </w:rPr>
        <w:t>tỷ</w:t>
      </w:r>
      <w:proofErr w:type="spellEnd"/>
      <w:r w:rsidRPr="00421965">
        <w:rPr>
          <w:rFonts w:ascii="SF Pro Display" w:hAnsi="SF Pro Display"/>
          <w:b/>
          <w:bCs/>
          <w:color w:val="FF0000"/>
          <w:sz w:val="28"/>
          <w:szCs w:val="28"/>
        </w:rPr>
        <w:t xml:space="preserve"> </w:t>
      </w:r>
      <w:proofErr w:type="spellStart"/>
      <w:r w:rsidRPr="00421965">
        <w:rPr>
          <w:rFonts w:ascii="SF Pro Display" w:hAnsi="SF Pro Display"/>
          <w:b/>
          <w:bCs/>
          <w:color w:val="FF0000"/>
          <w:sz w:val="28"/>
          <w:szCs w:val="28"/>
        </w:rPr>
        <w:t>lệ</w:t>
      </w:r>
      <w:proofErr w:type="spellEnd"/>
      <w:r w:rsidRPr="00421965">
        <w:rPr>
          <w:rFonts w:ascii="SF Pro Display" w:hAnsi="SF Pro Display"/>
          <w:b/>
          <w:bCs/>
          <w:color w:val="FF0000"/>
          <w:sz w:val="28"/>
          <w:szCs w:val="28"/>
        </w:rPr>
        <w:t xml:space="preserve"> % font size</w:t>
      </w:r>
    </w:p>
    <w:p w14:paraId="5B072BC9" w14:textId="3AF50684" w:rsidR="00347EA2" w:rsidRPr="00421965" w:rsidRDefault="00347EA2" w:rsidP="00347EA2">
      <w:pPr>
        <w:ind w:left="360"/>
        <w:jc w:val="center"/>
        <w:rPr>
          <w:rFonts w:ascii="SF Pro Display" w:hAnsi="SF Pro Display"/>
          <w:b/>
          <w:bCs/>
          <w:color w:val="FF0000"/>
          <w:sz w:val="28"/>
          <w:szCs w:val="28"/>
        </w:rPr>
      </w:pPr>
    </w:p>
    <w:p w14:paraId="1D56290F" w14:textId="77777777" w:rsidR="00D53AA5" w:rsidRDefault="00D53AA5"/>
    <w:sectPr w:rsidR="00D5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279BC"/>
    <w:multiLevelType w:val="hybridMultilevel"/>
    <w:tmpl w:val="0DD029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DD84795"/>
    <w:multiLevelType w:val="hybridMultilevel"/>
    <w:tmpl w:val="DDE2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21B11"/>
    <w:multiLevelType w:val="hybridMultilevel"/>
    <w:tmpl w:val="5176B0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D535D"/>
    <w:multiLevelType w:val="hybridMultilevel"/>
    <w:tmpl w:val="E16ED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A2"/>
    <w:rsid w:val="00347EA2"/>
    <w:rsid w:val="00D5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8EE2"/>
  <w15:chartTrackingRefBased/>
  <w15:docId w15:val="{B0DAE18A-6CE2-4702-931F-420C2BE7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A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2021-06-28T02:28:00Z</dcterms:created>
  <dcterms:modified xsi:type="dcterms:W3CDTF">2021-06-28T02:30:00Z</dcterms:modified>
</cp:coreProperties>
</file>