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30E11" w14:textId="77777777" w:rsidR="005B32CD" w:rsidRPr="005B32CD" w:rsidRDefault="005B32CD" w:rsidP="005B32CD">
      <w:pPr>
        <w:rPr>
          <w:b/>
          <w:bCs/>
        </w:rPr>
      </w:pPr>
      <w:r w:rsidRPr="005B32CD">
        <w:t>Bài 3:</w:t>
      </w:r>
    </w:p>
    <w:p w14:paraId="1DEF5FC5" w14:textId="77777777" w:rsidR="005B32CD" w:rsidRPr="005B32CD" w:rsidRDefault="005B32CD" w:rsidP="005B32CD">
      <w:r w:rsidRPr="005B32CD">
        <w:rPr>
          <w:b/>
          <w:bCs/>
        </w:rPr>
        <w:t>Prompt ban đầu:</w:t>
      </w:r>
    </w:p>
    <w:p w14:paraId="0339C7E3" w14:textId="77777777" w:rsidR="005B32CD" w:rsidRPr="005B32CD" w:rsidRDefault="005B32CD" w:rsidP="005B32CD">
      <w:r w:rsidRPr="005B32CD">
        <w:t>Giới thiệu về AI.</w:t>
      </w:r>
    </w:p>
    <w:p w14:paraId="5AB5EF3C" w14:textId="77777777" w:rsidR="005B32CD" w:rsidRPr="005B32CD" w:rsidRDefault="005B32CD" w:rsidP="005B32CD">
      <w:r w:rsidRPr="005B32CD">
        <w:t>AI (Trí tuệ nhân tạo) là lĩnh vực khoa học máy tính nghiên cứu cách làm cho máy tính thực hiện các nhiệm vụ cần “trí tuệ” của con người (như nhận diện hình ảnh, xử lý ngôn ngữ, học từ dữ liệu). AI bao gồm các kỹ thuật như học máy (machine learning), học sâu (deep learning) và xử lý ngôn ngữ tự nhiên (NLP). Ứng dụng: trợ lý ảo, nhận diện khuôn mặt, phân tích dữ liệu, ô tô tự lái… AI đang được sử dụng rộng rãi trong nhiều ngành.</w:t>
      </w:r>
    </w:p>
    <w:p w14:paraId="10A7AB3E" w14:textId="77777777" w:rsidR="005B32CD" w:rsidRPr="005B32CD" w:rsidRDefault="005B32CD" w:rsidP="005B32CD">
      <w:r w:rsidRPr="005B32CD">
        <w:rPr>
          <w:b/>
          <w:bCs/>
        </w:rPr>
        <w:t>Quá chung chung:</w:t>
      </w:r>
      <w:r w:rsidRPr="005B32CD">
        <w:t xml:space="preserve"> mô tả khái niệm và ví dụ ở mức cao, không đi sâu về ngành/ngữ cảnh cụ thể.</w:t>
      </w:r>
    </w:p>
    <w:p w14:paraId="0B6116DC" w14:textId="77777777" w:rsidR="005B32CD" w:rsidRPr="005B32CD" w:rsidRDefault="005B32CD" w:rsidP="005B32CD">
      <w:r w:rsidRPr="005B32CD">
        <w:rPr>
          <w:b/>
          <w:bCs/>
        </w:rPr>
        <w:t>Thiếu ví dụ cụ thể &amp; ứng dụng thực tế:</w:t>
      </w:r>
      <w:r w:rsidRPr="005B32CD">
        <w:t xml:space="preserve"> không có ví dụ minh họa rõ ràng.</w:t>
      </w:r>
    </w:p>
    <w:p w14:paraId="26B6A547" w14:textId="77777777" w:rsidR="005B32CD" w:rsidRPr="005B32CD" w:rsidRDefault="005B32CD" w:rsidP="005B32CD">
      <w:r w:rsidRPr="005B32CD">
        <w:rPr>
          <w:b/>
          <w:bCs/>
        </w:rPr>
        <w:t>1.Prompt mới:</w:t>
      </w:r>
    </w:p>
    <w:p w14:paraId="47EF66D7" w14:textId="77777777" w:rsidR="005B32CD" w:rsidRPr="005B32CD" w:rsidRDefault="005B32CD" w:rsidP="005B32CD">
      <w:r w:rsidRPr="005B32CD">
        <w:t>Tìm hiểu về học máy (Machine Learning) trong AI, giải thích cách nó hoạt động và nêu 1 ví dụ ứng dụng trong đời sống.”</w:t>
      </w:r>
    </w:p>
    <w:p w14:paraId="46491BF9" w14:textId="77777777" w:rsidR="005B32CD" w:rsidRPr="005B32CD" w:rsidRDefault="005B32CD" w:rsidP="005B32CD">
      <w:pPr>
        <w:rPr>
          <w:b/>
          <w:bCs/>
        </w:rPr>
      </w:pPr>
      <w:r w:rsidRPr="005B32CD">
        <w:rPr>
          <w:b/>
          <w:bCs/>
        </w:rPr>
        <w:t>Phản hồi rút gọn:</w:t>
      </w:r>
    </w:p>
    <w:p w14:paraId="7DC2FF70" w14:textId="77777777" w:rsidR="005B32CD" w:rsidRPr="005B32CD" w:rsidRDefault="005B32CD" w:rsidP="005B32CD">
      <w:r w:rsidRPr="005B32CD">
        <w:t>Học máy (Machine Learning – ML) là một nhánh của AI giúp máy tính tự học từ dữ liệu mà không cần lập trình chi tiết.</w:t>
      </w:r>
      <w:r w:rsidRPr="005B32CD">
        <w:br/>
        <w:t xml:space="preserve"> Thuật toán ML phân tích dữ liệu, tìm ra mẫu (pattern), rồi dự đoán hoặc ra quyết định dựa trên dữ liệu mới.</w:t>
      </w:r>
    </w:p>
    <w:p w14:paraId="3CCE5FAD" w14:textId="77777777" w:rsidR="005B32CD" w:rsidRPr="005B32CD" w:rsidRDefault="005B32CD" w:rsidP="005B32CD">
      <w:r w:rsidRPr="005B32CD">
        <w:rPr>
          <w:b/>
          <w:bCs/>
        </w:rPr>
        <w:t>Ví dụ:</w:t>
      </w:r>
    </w:p>
    <w:p w14:paraId="54395094" w14:textId="77777777" w:rsidR="005B32CD" w:rsidRPr="005B32CD" w:rsidRDefault="005B32CD" w:rsidP="005B32CD">
      <w:pPr>
        <w:numPr>
          <w:ilvl w:val="0"/>
          <w:numId w:val="1"/>
        </w:numPr>
      </w:pPr>
      <w:r w:rsidRPr="005B32CD">
        <w:t>Ứng dụng học máy trong Spotify hoặc YouTube: hệ thống tự gợi ý bài hát/video dựa trên lịch sử nghe của người dùng.</w:t>
      </w:r>
      <w:r w:rsidRPr="005B32CD">
        <w:br/>
      </w:r>
      <w:r w:rsidRPr="005B32CD">
        <w:br/>
      </w:r>
    </w:p>
    <w:p w14:paraId="35D52AB6" w14:textId="77777777" w:rsidR="005B32CD" w:rsidRPr="005B32CD" w:rsidRDefault="005B32CD" w:rsidP="005B32CD">
      <w:pPr>
        <w:numPr>
          <w:ilvl w:val="0"/>
          <w:numId w:val="1"/>
        </w:numPr>
      </w:pPr>
      <w:r w:rsidRPr="005B32CD">
        <w:t>Hoặc trong ngân hàng, ML được dùng để phát hiện giao dịch gian lận dựa trên hành vi bất thường.</w:t>
      </w:r>
      <w:r w:rsidRPr="005B32CD">
        <w:br/>
      </w:r>
      <w:r w:rsidRPr="005B32CD">
        <w:br/>
      </w:r>
    </w:p>
    <w:p w14:paraId="4DD46600" w14:textId="77777777" w:rsidR="005B32CD" w:rsidRPr="005B32CD" w:rsidRDefault="005B32CD" w:rsidP="005B32CD">
      <w:pPr>
        <w:rPr>
          <w:b/>
          <w:bCs/>
        </w:rPr>
      </w:pPr>
      <w:r w:rsidRPr="005B32CD">
        <w:rPr>
          <w:b/>
          <w:bCs/>
        </w:rPr>
        <w:t>Đánh giá cải thiện:</w:t>
      </w:r>
    </w:p>
    <w:p w14:paraId="6859FEB1" w14:textId="77777777" w:rsidR="005B32CD" w:rsidRPr="005B32CD" w:rsidRDefault="005B32CD" w:rsidP="005B32CD">
      <w:r w:rsidRPr="005B32CD">
        <w:t> Cụ thể hơn hai vòng trước — giải thích rõ cách hoạt động của học máy.</w:t>
      </w:r>
      <w:r w:rsidRPr="005B32CD">
        <w:br/>
        <w:t>  Có ví dụ thực tế gần gũi trong đời sống.</w:t>
      </w:r>
      <w:r w:rsidRPr="005B32CD">
        <w:br/>
        <w:t>  Giúp người học hiểu một nhánh cụ thể của AI, không còn quá khái quát như “AI nói chung”.</w:t>
      </w:r>
    </w:p>
    <w:p w14:paraId="5F8CAD55" w14:textId="77777777" w:rsidR="005B32CD" w:rsidRPr="005B32CD" w:rsidRDefault="005B32CD" w:rsidP="005B32CD">
      <w:r w:rsidRPr="005B32CD">
        <w:rPr>
          <w:b/>
          <w:bCs/>
        </w:rPr>
        <w:lastRenderedPageBreak/>
        <w:t> Kết luận:</w:t>
      </w:r>
      <w:r w:rsidRPr="005B32CD">
        <w:br/>
        <w:t xml:space="preserve"> Qua ba vòng cải thiện:</w:t>
      </w:r>
    </w:p>
    <w:p w14:paraId="32E27856" w14:textId="77777777" w:rsidR="005B32CD" w:rsidRPr="005B32CD" w:rsidRDefault="005B32CD" w:rsidP="005B32CD">
      <w:pPr>
        <w:numPr>
          <w:ilvl w:val="0"/>
          <w:numId w:val="2"/>
        </w:numPr>
      </w:pPr>
      <w:r w:rsidRPr="005B32CD">
        <w:t>Prompt đầu → chung chung.</w:t>
      </w:r>
      <w:r w:rsidRPr="005B32CD">
        <w:br/>
      </w:r>
      <w:r w:rsidRPr="005B32CD">
        <w:br/>
      </w:r>
    </w:p>
    <w:p w14:paraId="352F48A5" w14:textId="77777777" w:rsidR="005B32CD" w:rsidRPr="005B32CD" w:rsidRDefault="005B32CD" w:rsidP="005B32CD">
      <w:pPr>
        <w:numPr>
          <w:ilvl w:val="0"/>
          <w:numId w:val="2"/>
        </w:numPr>
      </w:pPr>
      <w:r w:rsidRPr="005B32CD">
        <w:t>Prompt 2 → cụ thể theo lĩnh vực.</w:t>
      </w:r>
      <w:r w:rsidRPr="005B32CD">
        <w:br/>
      </w:r>
      <w:r w:rsidRPr="005B32CD">
        <w:br/>
      </w:r>
    </w:p>
    <w:p w14:paraId="7202ADC4" w14:textId="77777777" w:rsidR="005B32CD" w:rsidRPr="005B32CD" w:rsidRDefault="005B32CD" w:rsidP="005B32CD">
      <w:pPr>
        <w:numPr>
          <w:ilvl w:val="0"/>
          <w:numId w:val="2"/>
        </w:numPr>
      </w:pPr>
      <w:r w:rsidRPr="005B32CD">
        <w:t>Prompt 3 → đi sâu vào một kỹ thuật cốt lõi (Machine Learning) → giúp hiểu bản chất của AI hơn.</w:t>
      </w:r>
    </w:p>
    <w:p w14:paraId="6BD13182" w14:textId="77777777" w:rsidR="005B32CD" w:rsidRPr="005B32CD" w:rsidRDefault="005B32CD" w:rsidP="005B32CD"/>
    <w:p w14:paraId="53654B6D" w14:textId="77777777" w:rsidR="005B32CD" w:rsidRPr="005B32CD" w:rsidRDefault="005B32CD" w:rsidP="005B32CD">
      <w:r w:rsidRPr="005B32CD">
        <w:rPr>
          <w:b/>
          <w:bCs/>
        </w:rPr>
        <w:t>2.Prompt mới:</w:t>
      </w:r>
    </w:p>
    <w:p w14:paraId="700B7088" w14:textId="77777777" w:rsidR="005B32CD" w:rsidRPr="005B32CD" w:rsidRDefault="005B32CD" w:rsidP="005B32CD">
      <w:r w:rsidRPr="005B32CD">
        <w:t>“Giới thiệu về AI trong lĩnh vực giao thông, nêu 1 ví dụ cụ thể về ứng dụng AI ở Việt Nam.”</w:t>
      </w:r>
    </w:p>
    <w:p w14:paraId="01E90CBE" w14:textId="77777777" w:rsidR="005B32CD" w:rsidRPr="005B32CD" w:rsidRDefault="005B32CD" w:rsidP="005B32CD">
      <w:r w:rsidRPr="005B32CD">
        <w:rPr>
          <w:b/>
          <w:bCs/>
        </w:rPr>
        <w:t>Phản hồi rút gọn:</w:t>
      </w:r>
    </w:p>
    <w:p w14:paraId="649A87E6" w14:textId="77777777" w:rsidR="005B32CD" w:rsidRPr="005B32CD" w:rsidRDefault="005B32CD" w:rsidP="005B32CD">
      <w:r w:rsidRPr="005B32CD">
        <w:t xml:space="preserve">AI trong giao thông giúp </w:t>
      </w:r>
      <w:r w:rsidRPr="005B32CD">
        <w:rPr>
          <w:b/>
          <w:bCs/>
        </w:rPr>
        <w:t>quản lý tín hiệu đèn</w:t>
      </w:r>
      <w:r w:rsidRPr="005B32CD">
        <w:t xml:space="preserve">, </w:t>
      </w:r>
      <w:r w:rsidRPr="005B32CD">
        <w:rPr>
          <w:b/>
          <w:bCs/>
        </w:rPr>
        <w:t>phát hiện vi phạm giao thông</w:t>
      </w:r>
      <w:r w:rsidRPr="005B32CD">
        <w:t xml:space="preserve">, và </w:t>
      </w:r>
      <w:r w:rsidRPr="005B32CD">
        <w:rPr>
          <w:b/>
          <w:bCs/>
        </w:rPr>
        <w:t>dự đoán tắc đường</w:t>
      </w:r>
      <w:r w:rsidRPr="005B32CD">
        <w:t>.</w:t>
      </w:r>
      <w:r w:rsidRPr="005B32CD">
        <w:br/>
        <w:t xml:space="preserve"> Ví dụ: tại TP.HCM, một số hệ thống camera giao thông dùng AI để nhận diện biển số và phát hiện xe vượt đèn đỏ, giúp cảnh sát xử lý nhanh hơn.</w:t>
      </w:r>
    </w:p>
    <w:p w14:paraId="175C6936" w14:textId="77777777" w:rsidR="005B32CD" w:rsidRPr="005B32CD" w:rsidRDefault="005B32CD" w:rsidP="005B32CD">
      <w:r w:rsidRPr="005B32CD">
        <w:rPr>
          <w:b/>
          <w:bCs/>
        </w:rPr>
        <w:t>Đánh giá cải thiện:</w:t>
      </w:r>
      <w:r w:rsidRPr="005B32CD">
        <w:rPr>
          <w:b/>
          <w:bCs/>
        </w:rPr>
        <w:br/>
      </w:r>
      <w:r w:rsidRPr="005B32CD">
        <w:t xml:space="preserve">  Có ví dụ cụ thể trong </w:t>
      </w:r>
      <w:r w:rsidRPr="005B32CD">
        <w:rPr>
          <w:b/>
          <w:bCs/>
        </w:rPr>
        <w:t>bối cảnh Việt Nam</w:t>
      </w:r>
      <w:r w:rsidRPr="005B32CD">
        <w:t>, gần gũi hơn.</w:t>
      </w:r>
      <w:r w:rsidRPr="005B32CD">
        <w:br/>
        <w:t>  Câu trả lời thực tế, dễ hiểu.</w:t>
      </w:r>
      <w:r w:rsidRPr="005B32CD">
        <w:br/>
        <w:t>  Mức độ ứng dụng và tính địa phương đều tăng.</w:t>
      </w:r>
    </w:p>
    <w:p w14:paraId="7D34FA47" w14:textId="77777777" w:rsidR="00F30D37" w:rsidRDefault="00F30D37"/>
    <w:sectPr w:rsidR="00F30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3466F"/>
    <w:multiLevelType w:val="multilevel"/>
    <w:tmpl w:val="9A92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C12905"/>
    <w:multiLevelType w:val="multilevel"/>
    <w:tmpl w:val="9E8C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605230">
    <w:abstractNumId w:val="0"/>
  </w:num>
  <w:num w:numId="2" w16cid:durableId="959385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CD"/>
    <w:rsid w:val="000E1C62"/>
    <w:rsid w:val="0025231F"/>
    <w:rsid w:val="005A3551"/>
    <w:rsid w:val="005B32CD"/>
    <w:rsid w:val="00BC0912"/>
    <w:rsid w:val="00BD073C"/>
    <w:rsid w:val="00F30D37"/>
    <w:rsid w:val="00F634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B0C5"/>
  <w15:chartTrackingRefBased/>
  <w15:docId w15:val="{E2C240CD-F3C4-432F-B56B-D1FDD93B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32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32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32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32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32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2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2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2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32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32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32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32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32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2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2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2CD"/>
    <w:rPr>
      <w:rFonts w:eastAsiaTheme="majorEastAsia" w:cstheme="majorBidi"/>
      <w:color w:val="272727" w:themeColor="text1" w:themeTint="D8"/>
    </w:rPr>
  </w:style>
  <w:style w:type="paragraph" w:styleId="Title">
    <w:name w:val="Title"/>
    <w:basedOn w:val="Normal"/>
    <w:next w:val="Normal"/>
    <w:link w:val="TitleChar"/>
    <w:uiPriority w:val="10"/>
    <w:qFormat/>
    <w:rsid w:val="005B32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2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2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2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2CD"/>
    <w:pPr>
      <w:spacing w:before="160"/>
      <w:jc w:val="center"/>
    </w:pPr>
    <w:rPr>
      <w:i/>
      <w:iCs/>
      <w:color w:val="404040" w:themeColor="text1" w:themeTint="BF"/>
    </w:rPr>
  </w:style>
  <w:style w:type="character" w:customStyle="1" w:styleId="QuoteChar">
    <w:name w:val="Quote Char"/>
    <w:basedOn w:val="DefaultParagraphFont"/>
    <w:link w:val="Quote"/>
    <w:uiPriority w:val="29"/>
    <w:rsid w:val="005B32CD"/>
    <w:rPr>
      <w:i/>
      <w:iCs/>
      <w:color w:val="404040" w:themeColor="text1" w:themeTint="BF"/>
    </w:rPr>
  </w:style>
  <w:style w:type="paragraph" w:styleId="ListParagraph">
    <w:name w:val="List Paragraph"/>
    <w:basedOn w:val="Normal"/>
    <w:uiPriority w:val="34"/>
    <w:qFormat/>
    <w:rsid w:val="005B32CD"/>
    <w:pPr>
      <w:ind w:left="720"/>
      <w:contextualSpacing/>
    </w:pPr>
  </w:style>
  <w:style w:type="character" w:styleId="IntenseEmphasis">
    <w:name w:val="Intense Emphasis"/>
    <w:basedOn w:val="DefaultParagraphFont"/>
    <w:uiPriority w:val="21"/>
    <w:qFormat/>
    <w:rsid w:val="005B32CD"/>
    <w:rPr>
      <w:i/>
      <w:iCs/>
      <w:color w:val="2F5496" w:themeColor="accent1" w:themeShade="BF"/>
    </w:rPr>
  </w:style>
  <w:style w:type="paragraph" w:styleId="IntenseQuote">
    <w:name w:val="Intense Quote"/>
    <w:basedOn w:val="Normal"/>
    <w:next w:val="Normal"/>
    <w:link w:val="IntenseQuoteChar"/>
    <w:uiPriority w:val="30"/>
    <w:qFormat/>
    <w:rsid w:val="005B32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32CD"/>
    <w:rPr>
      <w:i/>
      <w:iCs/>
      <w:color w:val="2F5496" w:themeColor="accent1" w:themeShade="BF"/>
    </w:rPr>
  </w:style>
  <w:style w:type="character" w:styleId="IntenseReference">
    <w:name w:val="Intense Reference"/>
    <w:basedOn w:val="DefaultParagraphFont"/>
    <w:uiPriority w:val="32"/>
    <w:qFormat/>
    <w:rsid w:val="005B32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Home</dc:creator>
  <cp:keywords/>
  <dc:description/>
  <cp:lastModifiedBy>Windows 10 Home</cp:lastModifiedBy>
  <cp:revision>2</cp:revision>
  <dcterms:created xsi:type="dcterms:W3CDTF">2025-10-27T02:45:00Z</dcterms:created>
  <dcterms:modified xsi:type="dcterms:W3CDTF">2025-10-27T02:46:00Z</dcterms:modified>
</cp:coreProperties>
</file>