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66EC" w:rsidRPr="00557D4C" w:rsidRDefault="00F266EC" w:rsidP="00A53E92">
      <w:pPr>
        <w:jc w:val="center"/>
        <w:rPr>
          <w:rFonts w:cs="Times New Roman"/>
        </w:rPr>
      </w:pPr>
      <w:r w:rsidRPr="00557D4C">
        <w:rPr>
          <w:rFonts w:cs="Times New Roman"/>
          <w:sz w:val="28"/>
        </w:rPr>
        <w:t>ĐẠI HỌC QUỐC GIA THÀNH PHỐ HỒ CHÍ MINH</w:t>
      </w:r>
    </w:p>
    <w:p w:rsidR="00517850" w:rsidRPr="00557D4C" w:rsidRDefault="006D1841" w:rsidP="00A53E92">
      <w:pPr>
        <w:jc w:val="center"/>
        <w:rPr>
          <w:rFonts w:cs="Times New Roman"/>
          <w:b/>
          <w:sz w:val="28"/>
        </w:rPr>
      </w:pPr>
      <w:r w:rsidRPr="00557D4C">
        <w:rPr>
          <w:rFonts w:cs="Times New Roman"/>
          <w:b/>
          <w:sz w:val="28"/>
        </w:rPr>
        <w:t>TRƯỜNG ĐẠI HỌC KHOA HỌC TỰ NHIÊN</w:t>
      </w:r>
    </w:p>
    <w:p w:rsidR="00A53E92" w:rsidRPr="00557D4C" w:rsidRDefault="00A53E92" w:rsidP="00A53E92">
      <w:pPr>
        <w:jc w:val="center"/>
        <w:rPr>
          <w:rFonts w:cs="Times New Roman"/>
          <w:b/>
          <w:sz w:val="28"/>
        </w:rPr>
      </w:pPr>
    </w:p>
    <w:p w:rsidR="00A53E92" w:rsidRPr="00557D4C" w:rsidRDefault="00A53E92" w:rsidP="00A53E92">
      <w:pPr>
        <w:jc w:val="center"/>
        <w:rPr>
          <w:rFonts w:cs="Times New Roman"/>
          <w:b/>
          <w:sz w:val="28"/>
        </w:rPr>
      </w:pPr>
    </w:p>
    <w:p w:rsidR="006D1841" w:rsidRPr="00557D4C" w:rsidRDefault="006D1841" w:rsidP="00F266EC">
      <w:pPr>
        <w:jc w:val="center"/>
        <w:rPr>
          <w:rFonts w:cs="Times New Roman"/>
          <w:b/>
          <w:sz w:val="28"/>
        </w:rPr>
      </w:pPr>
      <w:r w:rsidRPr="00557D4C">
        <w:rPr>
          <w:rFonts w:cs="Times New Roman"/>
          <w:b/>
          <w:sz w:val="28"/>
        </w:rPr>
        <w:t>NGUYỄN PHÚ HOÀNG – ĐẶNG THÀNH LUÂN</w:t>
      </w:r>
    </w:p>
    <w:p w:rsidR="00A53E92" w:rsidRPr="00557D4C" w:rsidRDefault="00A53E92" w:rsidP="00F266EC">
      <w:pPr>
        <w:jc w:val="center"/>
        <w:rPr>
          <w:rFonts w:cs="Times New Roman"/>
          <w:b/>
          <w:sz w:val="28"/>
        </w:rPr>
      </w:pPr>
    </w:p>
    <w:p w:rsidR="00A53E92" w:rsidRPr="00557D4C" w:rsidRDefault="00A53E92" w:rsidP="00F266EC">
      <w:pPr>
        <w:jc w:val="center"/>
        <w:rPr>
          <w:rFonts w:cs="Times New Roman"/>
          <w:b/>
          <w:sz w:val="28"/>
        </w:rPr>
      </w:pPr>
    </w:p>
    <w:p w:rsidR="00557D4C" w:rsidRPr="00557D4C" w:rsidRDefault="00557D4C" w:rsidP="00F266EC">
      <w:pPr>
        <w:jc w:val="center"/>
        <w:rPr>
          <w:rFonts w:cs="Times New Roman"/>
          <w:b/>
          <w:sz w:val="28"/>
        </w:rPr>
      </w:pPr>
    </w:p>
    <w:p w:rsidR="00A53E92" w:rsidRPr="00557D4C" w:rsidRDefault="00A53E92" w:rsidP="003D7C4D">
      <w:pPr>
        <w:rPr>
          <w:rFonts w:cs="Times New Roman"/>
          <w:b/>
          <w:sz w:val="28"/>
        </w:rPr>
      </w:pPr>
    </w:p>
    <w:p w:rsidR="00A53E92" w:rsidRPr="00557D4C" w:rsidRDefault="006D1841" w:rsidP="00A53E92">
      <w:pPr>
        <w:jc w:val="center"/>
        <w:rPr>
          <w:rFonts w:cs="Times New Roman"/>
          <w:b/>
          <w:sz w:val="32"/>
        </w:rPr>
      </w:pPr>
      <w:r w:rsidRPr="00557D4C">
        <w:rPr>
          <w:rFonts w:cs="Times New Roman"/>
          <w:b/>
          <w:sz w:val="32"/>
        </w:rPr>
        <w:t xml:space="preserve">XÂY DỰNG HỆ THỐNG QUẢN LÝ KHÁCH SẠN </w:t>
      </w:r>
    </w:p>
    <w:p w:rsidR="006D1841" w:rsidRPr="00557D4C" w:rsidRDefault="006D1841" w:rsidP="00A53E92">
      <w:pPr>
        <w:jc w:val="center"/>
        <w:rPr>
          <w:rFonts w:cs="Times New Roman"/>
          <w:b/>
          <w:sz w:val="32"/>
        </w:rPr>
      </w:pPr>
      <w:r w:rsidRPr="00557D4C">
        <w:rPr>
          <w:rFonts w:cs="Times New Roman"/>
          <w:b/>
          <w:sz w:val="32"/>
        </w:rPr>
        <w:t>CUNG CẤP DẠNG DỊCH VỤ</w:t>
      </w:r>
    </w:p>
    <w:p w:rsidR="00A53E92" w:rsidRPr="00557D4C" w:rsidRDefault="00A53E92" w:rsidP="00A53E92">
      <w:pPr>
        <w:jc w:val="center"/>
        <w:rPr>
          <w:rFonts w:cs="Times New Roman"/>
          <w:b/>
          <w:sz w:val="32"/>
        </w:rPr>
      </w:pPr>
    </w:p>
    <w:p w:rsidR="00A53E92" w:rsidRPr="00557D4C" w:rsidRDefault="00A53E92" w:rsidP="00A53E92">
      <w:pPr>
        <w:jc w:val="center"/>
        <w:rPr>
          <w:rFonts w:cs="Times New Roman"/>
          <w:b/>
          <w:sz w:val="32"/>
        </w:rPr>
      </w:pPr>
    </w:p>
    <w:p w:rsidR="00A53E92" w:rsidRPr="00557D4C" w:rsidRDefault="00A53E92" w:rsidP="00A53E92">
      <w:pPr>
        <w:rPr>
          <w:rFonts w:cs="Times New Roman"/>
          <w:b/>
          <w:sz w:val="32"/>
        </w:rPr>
      </w:pPr>
    </w:p>
    <w:p w:rsidR="00F266EC" w:rsidRPr="00557D4C" w:rsidRDefault="00A53E92" w:rsidP="00A53E92">
      <w:pPr>
        <w:rPr>
          <w:rFonts w:cs="Times New Roman"/>
          <w:sz w:val="24"/>
        </w:rPr>
      </w:pPr>
      <w:r w:rsidRPr="00557D4C">
        <w:rPr>
          <w:rFonts w:cs="Times New Roman"/>
          <w:sz w:val="24"/>
        </w:rPr>
        <w:t xml:space="preserve">LUẬN </w:t>
      </w:r>
      <w:r w:rsidR="00557D4C" w:rsidRPr="00557D4C">
        <w:rPr>
          <w:rFonts w:cs="Times New Roman"/>
          <w:sz w:val="24"/>
        </w:rPr>
        <w:t>VĂN CỬ</w:t>
      </w:r>
      <w:r w:rsidR="00F266EC" w:rsidRPr="00557D4C">
        <w:rPr>
          <w:rFonts w:cs="Times New Roman"/>
          <w:sz w:val="24"/>
        </w:rPr>
        <w:t xml:space="preserve"> NHÂN C</w:t>
      </w:r>
      <w:r w:rsidR="00557D4C">
        <w:rPr>
          <w:rFonts w:cs="Times New Roman"/>
          <w:sz w:val="24"/>
        </w:rPr>
        <w:t>ÔNG NGHỆ THÔNG TIN</w:t>
      </w:r>
    </w:p>
    <w:p w:rsidR="00A53E92" w:rsidRPr="003D7C4D" w:rsidRDefault="00A53E92" w:rsidP="00A53E92">
      <w:pPr>
        <w:rPr>
          <w:rFonts w:cs="Times New Roman"/>
          <w:b/>
          <w:sz w:val="24"/>
        </w:rPr>
      </w:pPr>
    </w:p>
    <w:p w:rsidR="00D20A03" w:rsidRDefault="00D20A03" w:rsidP="00D20A03">
      <w:pPr>
        <w:spacing w:after="0"/>
        <w:jc w:val="center"/>
        <w:rPr>
          <w:rFonts w:cs="Times New Roman"/>
          <w:sz w:val="24"/>
          <w:szCs w:val="26"/>
        </w:rPr>
      </w:pPr>
    </w:p>
    <w:p w:rsidR="003D7C4D" w:rsidRDefault="003D7C4D" w:rsidP="003D7C4D">
      <w:pPr>
        <w:spacing w:after="0"/>
        <w:jc w:val="center"/>
        <w:rPr>
          <w:rFonts w:cs="Times New Roman"/>
          <w:sz w:val="24"/>
          <w:szCs w:val="26"/>
        </w:rPr>
      </w:pPr>
    </w:p>
    <w:p w:rsidR="003D7C4D" w:rsidRDefault="003D7C4D" w:rsidP="003D7C4D">
      <w:pPr>
        <w:spacing w:after="0"/>
        <w:jc w:val="center"/>
        <w:rPr>
          <w:rFonts w:cs="Times New Roman"/>
          <w:sz w:val="24"/>
          <w:szCs w:val="26"/>
        </w:rPr>
      </w:pPr>
    </w:p>
    <w:p w:rsidR="003D7C4D" w:rsidRDefault="003D7C4D" w:rsidP="003D7C4D">
      <w:pPr>
        <w:spacing w:after="0"/>
        <w:jc w:val="center"/>
        <w:rPr>
          <w:rFonts w:cs="Times New Roman"/>
          <w:sz w:val="24"/>
          <w:szCs w:val="26"/>
        </w:rPr>
      </w:pPr>
    </w:p>
    <w:p w:rsidR="003D7C4D" w:rsidRDefault="003D7C4D" w:rsidP="003D7C4D">
      <w:pPr>
        <w:spacing w:after="0" w:line="240" w:lineRule="auto"/>
        <w:jc w:val="center"/>
        <w:rPr>
          <w:rFonts w:cs="Times New Roman"/>
          <w:sz w:val="24"/>
          <w:szCs w:val="26"/>
        </w:rPr>
      </w:pPr>
    </w:p>
    <w:p w:rsidR="003D7C4D" w:rsidRDefault="003D7C4D" w:rsidP="003D7C4D">
      <w:pPr>
        <w:spacing w:after="0" w:line="240" w:lineRule="auto"/>
        <w:jc w:val="center"/>
        <w:rPr>
          <w:rFonts w:cs="Times New Roman"/>
          <w:sz w:val="24"/>
          <w:szCs w:val="26"/>
        </w:rPr>
      </w:pPr>
    </w:p>
    <w:p w:rsidR="003D7C4D" w:rsidRPr="00557D4C" w:rsidRDefault="00F266EC" w:rsidP="003D7C4D">
      <w:pPr>
        <w:spacing w:after="0" w:line="240" w:lineRule="auto"/>
        <w:jc w:val="center"/>
        <w:rPr>
          <w:rFonts w:cs="Times New Roman"/>
          <w:sz w:val="24"/>
          <w:szCs w:val="26"/>
        </w:rPr>
      </w:pPr>
      <w:r w:rsidRPr="00557D4C">
        <w:rPr>
          <w:rFonts w:cs="Times New Roman"/>
          <w:sz w:val="24"/>
          <w:szCs w:val="26"/>
        </w:rPr>
        <w:t>TP. H</w:t>
      </w:r>
      <w:r w:rsidR="00557D4C" w:rsidRPr="00557D4C">
        <w:rPr>
          <w:rFonts w:cs="Times New Roman"/>
          <w:sz w:val="24"/>
          <w:szCs w:val="26"/>
        </w:rPr>
        <w:t>ồ Chí Minh</w:t>
      </w:r>
      <w:r w:rsidRPr="00557D4C">
        <w:rPr>
          <w:rFonts w:cs="Times New Roman"/>
          <w:sz w:val="24"/>
          <w:szCs w:val="26"/>
        </w:rPr>
        <w:t>, 2017</w:t>
      </w:r>
    </w:p>
    <w:p w:rsidR="00557D4C" w:rsidRPr="00557D4C" w:rsidRDefault="00557D4C" w:rsidP="00557D4C">
      <w:pPr>
        <w:jc w:val="center"/>
        <w:rPr>
          <w:rFonts w:cs="Times New Roman"/>
          <w:szCs w:val="26"/>
        </w:rPr>
      </w:pPr>
      <w:r w:rsidRPr="00557D4C">
        <w:rPr>
          <w:rFonts w:cs="Times New Roman"/>
          <w:sz w:val="28"/>
        </w:rPr>
        <w:lastRenderedPageBreak/>
        <w:t>ĐẠI HỌC QUỐC GIA THÀNH PHỐ HỒ CHÍ MINH</w:t>
      </w:r>
    </w:p>
    <w:p w:rsidR="00557D4C" w:rsidRPr="00557D4C" w:rsidRDefault="00557D4C" w:rsidP="00557D4C">
      <w:pPr>
        <w:jc w:val="center"/>
        <w:rPr>
          <w:rFonts w:cs="Times New Roman"/>
          <w:b/>
          <w:sz w:val="28"/>
        </w:rPr>
      </w:pPr>
      <w:r w:rsidRPr="00557D4C">
        <w:rPr>
          <w:rFonts w:cs="Times New Roman"/>
          <w:b/>
          <w:sz w:val="28"/>
        </w:rPr>
        <w:t>TRƯỜNG ĐẠI HỌC KHOA HỌC TỰ NHIÊN</w:t>
      </w:r>
    </w:p>
    <w:p w:rsidR="00557D4C" w:rsidRPr="00557D4C" w:rsidRDefault="00557D4C" w:rsidP="00557D4C">
      <w:pPr>
        <w:jc w:val="center"/>
        <w:rPr>
          <w:rFonts w:cs="Times New Roman"/>
          <w:b/>
          <w:sz w:val="28"/>
        </w:rPr>
      </w:pPr>
    </w:p>
    <w:p w:rsidR="00557D4C" w:rsidRPr="00557D4C" w:rsidRDefault="00557D4C" w:rsidP="00557D4C">
      <w:pPr>
        <w:jc w:val="center"/>
        <w:rPr>
          <w:rFonts w:cs="Times New Roman"/>
          <w:b/>
          <w:sz w:val="28"/>
        </w:rPr>
      </w:pPr>
    </w:p>
    <w:p w:rsidR="00557D4C" w:rsidRPr="00557D4C" w:rsidRDefault="00557D4C" w:rsidP="00557D4C">
      <w:pPr>
        <w:jc w:val="center"/>
        <w:rPr>
          <w:rFonts w:cs="Times New Roman"/>
          <w:b/>
          <w:sz w:val="28"/>
        </w:rPr>
      </w:pPr>
      <w:r w:rsidRPr="00557D4C">
        <w:rPr>
          <w:rFonts w:cs="Times New Roman"/>
          <w:b/>
          <w:sz w:val="28"/>
        </w:rPr>
        <w:t>NGUYỄN PHÚ HOÀNG – ĐẶNG THÀNH LUÂN</w:t>
      </w:r>
    </w:p>
    <w:p w:rsidR="00557D4C" w:rsidRPr="00557D4C" w:rsidRDefault="00557D4C" w:rsidP="00557D4C">
      <w:pPr>
        <w:jc w:val="center"/>
        <w:rPr>
          <w:rFonts w:cs="Times New Roman"/>
          <w:b/>
          <w:sz w:val="28"/>
        </w:rPr>
      </w:pPr>
    </w:p>
    <w:p w:rsidR="00557D4C" w:rsidRPr="00557D4C" w:rsidRDefault="00557D4C" w:rsidP="00557D4C">
      <w:pPr>
        <w:jc w:val="center"/>
        <w:rPr>
          <w:rFonts w:cs="Times New Roman"/>
          <w:b/>
          <w:sz w:val="28"/>
        </w:rPr>
      </w:pPr>
    </w:p>
    <w:p w:rsidR="00557D4C" w:rsidRDefault="00557D4C" w:rsidP="00557D4C">
      <w:pPr>
        <w:jc w:val="center"/>
        <w:rPr>
          <w:rFonts w:cs="Times New Roman"/>
          <w:b/>
          <w:sz w:val="28"/>
        </w:rPr>
      </w:pPr>
    </w:p>
    <w:p w:rsidR="003D7C4D" w:rsidRPr="00557D4C" w:rsidRDefault="003D7C4D" w:rsidP="00557D4C">
      <w:pPr>
        <w:jc w:val="center"/>
        <w:rPr>
          <w:rFonts w:cs="Times New Roman"/>
          <w:b/>
          <w:sz w:val="28"/>
        </w:rPr>
      </w:pPr>
    </w:p>
    <w:p w:rsidR="00557D4C" w:rsidRPr="00557D4C" w:rsidRDefault="00557D4C" w:rsidP="00557D4C">
      <w:pPr>
        <w:jc w:val="center"/>
        <w:rPr>
          <w:rFonts w:cs="Times New Roman"/>
          <w:b/>
          <w:sz w:val="32"/>
        </w:rPr>
      </w:pPr>
      <w:r w:rsidRPr="00557D4C">
        <w:rPr>
          <w:rFonts w:cs="Times New Roman"/>
          <w:b/>
          <w:sz w:val="32"/>
        </w:rPr>
        <w:t xml:space="preserve">XÂY DỰNG HỆ THỐNG QUẢN LÝ KHÁCH SẠN </w:t>
      </w:r>
    </w:p>
    <w:p w:rsidR="00557D4C" w:rsidRPr="00557D4C" w:rsidRDefault="00557D4C" w:rsidP="00557D4C">
      <w:pPr>
        <w:jc w:val="center"/>
        <w:rPr>
          <w:rFonts w:cs="Times New Roman"/>
          <w:b/>
          <w:sz w:val="32"/>
        </w:rPr>
      </w:pPr>
      <w:r w:rsidRPr="00557D4C">
        <w:rPr>
          <w:rFonts w:cs="Times New Roman"/>
          <w:b/>
          <w:sz w:val="32"/>
        </w:rPr>
        <w:t>CUNG CẤP DẠNG DỊCH VỤ</w:t>
      </w:r>
    </w:p>
    <w:p w:rsidR="00557D4C" w:rsidRPr="00557D4C" w:rsidRDefault="00557D4C" w:rsidP="00557D4C">
      <w:pPr>
        <w:jc w:val="center"/>
        <w:rPr>
          <w:rFonts w:cs="Times New Roman"/>
          <w:b/>
          <w:sz w:val="32"/>
        </w:rPr>
      </w:pPr>
    </w:p>
    <w:p w:rsidR="00557D4C" w:rsidRPr="00557D4C" w:rsidRDefault="00557D4C" w:rsidP="00557D4C">
      <w:pPr>
        <w:jc w:val="center"/>
        <w:rPr>
          <w:rFonts w:cs="Times New Roman"/>
          <w:b/>
          <w:sz w:val="32"/>
        </w:rPr>
      </w:pPr>
    </w:p>
    <w:p w:rsidR="00557D4C" w:rsidRPr="00557D4C" w:rsidRDefault="00557D4C" w:rsidP="00557D4C">
      <w:pPr>
        <w:rPr>
          <w:rFonts w:cs="Times New Roman"/>
          <w:b/>
          <w:sz w:val="32"/>
        </w:rPr>
      </w:pPr>
    </w:p>
    <w:p w:rsidR="00557D4C" w:rsidRDefault="00557D4C" w:rsidP="00557D4C">
      <w:pPr>
        <w:rPr>
          <w:rFonts w:cs="Times New Roman"/>
          <w:sz w:val="24"/>
        </w:rPr>
      </w:pPr>
      <w:r w:rsidRPr="00557D4C">
        <w:rPr>
          <w:rFonts w:cs="Times New Roman"/>
          <w:sz w:val="24"/>
          <w:szCs w:val="24"/>
        </w:rPr>
        <w:t xml:space="preserve">LUẬN </w:t>
      </w:r>
      <w:r w:rsidRPr="00557D4C">
        <w:rPr>
          <w:rFonts w:cs="Times New Roman"/>
          <w:sz w:val="24"/>
          <w:szCs w:val="24"/>
        </w:rPr>
        <w:t>VĂN CỬ</w:t>
      </w:r>
      <w:r w:rsidRPr="00557D4C">
        <w:rPr>
          <w:rFonts w:cs="Times New Roman"/>
          <w:sz w:val="24"/>
        </w:rPr>
        <w:t xml:space="preserve"> NHÂN C</w:t>
      </w:r>
      <w:r>
        <w:rPr>
          <w:rFonts w:cs="Times New Roman"/>
          <w:sz w:val="24"/>
        </w:rPr>
        <w:t>ÔNG NGHỆ THÔNG TIN</w:t>
      </w:r>
    </w:p>
    <w:p w:rsidR="00557D4C" w:rsidRPr="00557D4C" w:rsidRDefault="00557D4C" w:rsidP="00557D4C">
      <w:pPr>
        <w:rPr>
          <w:rFonts w:cs="Times New Roman"/>
          <w:b/>
          <w:sz w:val="24"/>
          <w:szCs w:val="24"/>
        </w:rPr>
      </w:pPr>
    </w:p>
    <w:p w:rsidR="00557D4C" w:rsidRDefault="00557D4C" w:rsidP="003D7C4D">
      <w:pPr>
        <w:jc w:val="center"/>
        <w:rPr>
          <w:rFonts w:cs="Times New Roman"/>
          <w:b/>
          <w:sz w:val="24"/>
          <w:szCs w:val="24"/>
        </w:rPr>
      </w:pPr>
      <w:r w:rsidRPr="00557D4C">
        <w:rPr>
          <w:sz w:val="24"/>
          <w:szCs w:val="24"/>
        </w:rPr>
        <w:t>NGƯỜI HƯỚNG DẪN KHOA HỌC:</w:t>
      </w:r>
      <w:r w:rsidR="00D20A03">
        <w:rPr>
          <w:sz w:val="24"/>
          <w:szCs w:val="24"/>
        </w:rPr>
        <w:t xml:space="preserve"> </w:t>
      </w:r>
      <w:r w:rsidRPr="00557D4C">
        <w:rPr>
          <w:rFonts w:cs="Times New Roman"/>
          <w:b/>
          <w:sz w:val="24"/>
          <w:szCs w:val="24"/>
        </w:rPr>
        <w:t>TS. N</w:t>
      </w:r>
      <w:r>
        <w:rPr>
          <w:rFonts w:cs="Times New Roman"/>
          <w:b/>
          <w:sz w:val="24"/>
          <w:szCs w:val="24"/>
        </w:rPr>
        <w:t xml:space="preserve">GÔ HUY </w:t>
      </w:r>
      <w:r w:rsidRPr="00557D4C">
        <w:rPr>
          <w:rFonts w:cs="Times New Roman"/>
          <w:b/>
          <w:sz w:val="24"/>
          <w:szCs w:val="24"/>
        </w:rPr>
        <w:t>BIÊN</w:t>
      </w:r>
    </w:p>
    <w:p w:rsidR="003D7C4D" w:rsidRDefault="003D7C4D" w:rsidP="003D7C4D">
      <w:pPr>
        <w:jc w:val="center"/>
        <w:rPr>
          <w:rFonts w:cs="Times New Roman"/>
          <w:b/>
          <w:sz w:val="24"/>
          <w:szCs w:val="24"/>
        </w:rPr>
      </w:pPr>
    </w:p>
    <w:p w:rsidR="003D7C4D" w:rsidRDefault="003D7C4D" w:rsidP="003D7C4D">
      <w:pPr>
        <w:jc w:val="center"/>
        <w:rPr>
          <w:rFonts w:cs="Times New Roman"/>
          <w:b/>
          <w:sz w:val="24"/>
          <w:szCs w:val="24"/>
        </w:rPr>
      </w:pPr>
    </w:p>
    <w:p w:rsidR="003D7C4D" w:rsidRPr="003D7C4D" w:rsidRDefault="003D7C4D" w:rsidP="003D7C4D">
      <w:pPr>
        <w:jc w:val="center"/>
        <w:rPr>
          <w:sz w:val="24"/>
          <w:szCs w:val="24"/>
        </w:rPr>
      </w:pPr>
    </w:p>
    <w:p w:rsidR="00557D4C" w:rsidRDefault="00557D4C" w:rsidP="00557D4C">
      <w:pPr>
        <w:jc w:val="center"/>
        <w:rPr>
          <w:rFonts w:cs="Times New Roman"/>
          <w:sz w:val="24"/>
          <w:szCs w:val="26"/>
        </w:rPr>
      </w:pPr>
      <w:r w:rsidRPr="00557D4C">
        <w:rPr>
          <w:rFonts w:cs="Times New Roman"/>
          <w:sz w:val="24"/>
          <w:szCs w:val="26"/>
        </w:rPr>
        <w:t>TP. Hồ Chí Minh, 2017</w:t>
      </w:r>
    </w:p>
    <w:sdt>
      <w:sdtPr>
        <w:id w:val="396560877"/>
        <w:docPartObj>
          <w:docPartGallery w:val="Table of Contents"/>
          <w:docPartUnique/>
        </w:docPartObj>
      </w:sdtPr>
      <w:sdtEndPr>
        <w:rPr>
          <w:rFonts w:eastAsiaTheme="minorHAnsi" w:cstheme="minorBidi"/>
          <w:b/>
          <w:bCs/>
          <w:noProof/>
          <w:color w:val="auto"/>
          <w:sz w:val="26"/>
          <w:szCs w:val="22"/>
        </w:rPr>
      </w:sdtEndPr>
      <w:sdtContent>
        <w:p w:rsidR="00D20A03" w:rsidRDefault="00D20A03">
          <w:pPr>
            <w:pStyle w:val="TOCHeading"/>
          </w:pPr>
          <w:r>
            <w:t>MỤC LỤC</w:t>
          </w:r>
          <w:bookmarkStart w:id="0" w:name="_GoBack"/>
          <w:bookmarkEnd w:id="0"/>
        </w:p>
        <w:p w:rsidR="00141407" w:rsidRDefault="00D20A03">
          <w:pPr>
            <w:pStyle w:val="TOC1"/>
            <w:rPr>
              <w:rFonts w:asciiTheme="minorHAnsi" w:hAnsiTheme="minorHAnsi" w:cstheme="minorBidi"/>
              <w:noProof/>
              <w:sz w:val="22"/>
            </w:rPr>
          </w:pPr>
          <w:r>
            <w:fldChar w:fldCharType="begin"/>
          </w:r>
          <w:r>
            <w:instrText xml:space="preserve"> TOC \o "1-3" \h \z \u </w:instrText>
          </w:r>
          <w:r>
            <w:fldChar w:fldCharType="separate"/>
          </w:r>
          <w:hyperlink w:anchor="_Toc477301010" w:history="1">
            <w:r w:rsidR="00141407" w:rsidRPr="00187335">
              <w:rPr>
                <w:rStyle w:val="Hyperlink"/>
                <w:noProof/>
              </w:rPr>
              <w:t>References</w:t>
            </w:r>
            <w:r w:rsidR="00141407">
              <w:rPr>
                <w:noProof/>
                <w:webHidden/>
              </w:rPr>
              <w:tab/>
            </w:r>
            <w:r w:rsidR="00141407">
              <w:rPr>
                <w:noProof/>
                <w:webHidden/>
              </w:rPr>
              <w:fldChar w:fldCharType="begin"/>
            </w:r>
            <w:r w:rsidR="00141407">
              <w:rPr>
                <w:noProof/>
                <w:webHidden/>
              </w:rPr>
              <w:instrText xml:space="preserve"> PAGEREF _Toc477301010 \h </w:instrText>
            </w:r>
            <w:r w:rsidR="00141407">
              <w:rPr>
                <w:noProof/>
                <w:webHidden/>
              </w:rPr>
            </w:r>
            <w:r w:rsidR="00141407">
              <w:rPr>
                <w:noProof/>
                <w:webHidden/>
              </w:rPr>
              <w:fldChar w:fldCharType="separate"/>
            </w:r>
            <w:r w:rsidR="00141407">
              <w:rPr>
                <w:noProof/>
                <w:webHidden/>
              </w:rPr>
              <w:t>3</w:t>
            </w:r>
            <w:r w:rsidR="00141407">
              <w:rPr>
                <w:noProof/>
                <w:webHidden/>
              </w:rPr>
              <w:fldChar w:fldCharType="end"/>
            </w:r>
          </w:hyperlink>
        </w:p>
        <w:p w:rsidR="00141407" w:rsidRDefault="00141407">
          <w:pPr>
            <w:pStyle w:val="TOC1"/>
            <w:rPr>
              <w:rFonts w:asciiTheme="minorHAnsi" w:hAnsiTheme="minorHAnsi" w:cstheme="minorBidi"/>
              <w:noProof/>
              <w:sz w:val="22"/>
            </w:rPr>
          </w:pPr>
          <w:hyperlink w:anchor="_Toc477301011" w:history="1">
            <w:r w:rsidRPr="00187335">
              <w:rPr>
                <w:rStyle w:val="Hyperlink"/>
                <w:noProof/>
              </w:rPr>
              <w:t>CHƯƠNG 1</w:t>
            </w:r>
            <w:r>
              <w:rPr>
                <w:rFonts w:asciiTheme="minorHAnsi" w:hAnsiTheme="minorHAnsi" w:cstheme="minorBidi"/>
                <w:noProof/>
                <w:sz w:val="22"/>
              </w:rPr>
              <w:tab/>
            </w:r>
            <w:r w:rsidRPr="00187335">
              <w:rPr>
                <w:rStyle w:val="Hyperlink"/>
                <w:noProof/>
              </w:rPr>
              <w:t>GIỚI THIỆU ĐỀ TÀI</w:t>
            </w:r>
            <w:r>
              <w:rPr>
                <w:noProof/>
                <w:webHidden/>
              </w:rPr>
              <w:tab/>
            </w:r>
            <w:r>
              <w:rPr>
                <w:noProof/>
                <w:webHidden/>
              </w:rPr>
              <w:fldChar w:fldCharType="begin"/>
            </w:r>
            <w:r>
              <w:rPr>
                <w:noProof/>
                <w:webHidden/>
              </w:rPr>
              <w:instrText xml:space="preserve"> PAGEREF _Toc477301011 \h </w:instrText>
            </w:r>
            <w:r>
              <w:rPr>
                <w:noProof/>
                <w:webHidden/>
              </w:rPr>
            </w:r>
            <w:r>
              <w:rPr>
                <w:noProof/>
                <w:webHidden/>
              </w:rPr>
              <w:fldChar w:fldCharType="separate"/>
            </w:r>
            <w:r>
              <w:rPr>
                <w:noProof/>
                <w:webHidden/>
              </w:rPr>
              <w:t>4</w:t>
            </w:r>
            <w:r>
              <w:rPr>
                <w:noProof/>
                <w:webHidden/>
              </w:rPr>
              <w:fldChar w:fldCharType="end"/>
            </w:r>
          </w:hyperlink>
        </w:p>
        <w:p w:rsidR="00141407" w:rsidRDefault="00141407">
          <w:pPr>
            <w:pStyle w:val="TOC2"/>
            <w:tabs>
              <w:tab w:val="left" w:pos="660"/>
              <w:tab w:val="right" w:leader="dot" w:pos="8777"/>
            </w:tabs>
            <w:rPr>
              <w:rFonts w:asciiTheme="minorHAnsi" w:hAnsiTheme="minorHAnsi" w:cstheme="minorBidi"/>
              <w:noProof/>
              <w:sz w:val="22"/>
            </w:rPr>
          </w:pPr>
          <w:hyperlink w:anchor="_Toc477301012" w:history="1">
            <w:r w:rsidRPr="00187335">
              <w:rPr>
                <w:rStyle w:val="Hyperlink"/>
                <w:noProof/>
              </w:rPr>
              <w:t>1.</w:t>
            </w:r>
            <w:r>
              <w:rPr>
                <w:rFonts w:asciiTheme="minorHAnsi" w:hAnsiTheme="minorHAnsi" w:cstheme="minorBidi"/>
                <w:noProof/>
                <w:sz w:val="22"/>
              </w:rPr>
              <w:tab/>
            </w:r>
            <w:r w:rsidRPr="00187335">
              <w:rPr>
                <w:rStyle w:val="Hyperlink"/>
                <w:noProof/>
              </w:rPr>
              <w:t>Vấn đề</w:t>
            </w:r>
            <w:r>
              <w:rPr>
                <w:noProof/>
                <w:webHidden/>
              </w:rPr>
              <w:tab/>
            </w:r>
            <w:r>
              <w:rPr>
                <w:noProof/>
                <w:webHidden/>
              </w:rPr>
              <w:fldChar w:fldCharType="begin"/>
            </w:r>
            <w:r>
              <w:rPr>
                <w:noProof/>
                <w:webHidden/>
              </w:rPr>
              <w:instrText xml:space="preserve"> PAGEREF _Toc477301012 \h </w:instrText>
            </w:r>
            <w:r>
              <w:rPr>
                <w:noProof/>
                <w:webHidden/>
              </w:rPr>
            </w:r>
            <w:r>
              <w:rPr>
                <w:noProof/>
                <w:webHidden/>
              </w:rPr>
              <w:fldChar w:fldCharType="separate"/>
            </w:r>
            <w:r>
              <w:rPr>
                <w:noProof/>
                <w:webHidden/>
              </w:rPr>
              <w:t>4</w:t>
            </w:r>
            <w:r>
              <w:rPr>
                <w:noProof/>
                <w:webHidden/>
              </w:rPr>
              <w:fldChar w:fldCharType="end"/>
            </w:r>
          </w:hyperlink>
        </w:p>
        <w:p w:rsidR="00141407" w:rsidRDefault="00141407">
          <w:pPr>
            <w:pStyle w:val="TOC2"/>
            <w:tabs>
              <w:tab w:val="left" w:pos="660"/>
              <w:tab w:val="right" w:leader="dot" w:pos="8777"/>
            </w:tabs>
            <w:rPr>
              <w:rFonts w:asciiTheme="minorHAnsi" w:hAnsiTheme="minorHAnsi" w:cstheme="minorBidi"/>
              <w:noProof/>
              <w:sz w:val="22"/>
            </w:rPr>
          </w:pPr>
          <w:hyperlink w:anchor="_Toc477301013" w:history="1">
            <w:r w:rsidRPr="00187335">
              <w:rPr>
                <w:rStyle w:val="Hyperlink"/>
                <w:noProof/>
              </w:rPr>
              <w:t>2.</w:t>
            </w:r>
            <w:r>
              <w:rPr>
                <w:rFonts w:asciiTheme="minorHAnsi" w:hAnsiTheme="minorHAnsi" w:cstheme="minorBidi"/>
                <w:noProof/>
                <w:sz w:val="22"/>
              </w:rPr>
              <w:tab/>
            </w:r>
            <w:r w:rsidRPr="00187335">
              <w:rPr>
                <w:rStyle w:val="Hyperlink"/>
                <w:noProof/>
              </w:rPr>
              <w:t>Giải pháp cho vấn đề</w:t>
            </w:r>
            <w:r>
              <w:rPr>
                <w:noProof/>
                <w:webHidden/>
              </w:rPr>
              <w:tab/>
            </w:r>
            <w:r>
              <w:rPr>
                <w:noProof/>
                <w:webHidden/>
              </w:rPr>
              <w:fldChar w:fldCharType="begin"/>
            </w:r>
            <w:r>
              <w:rPr>
                <w:noProof/>
                <w:webHidden/>
              </w:rPr>
              <w:instrText xml:space="preserve"> PAGEREF _Toc477301013 \h </w:instrText>
            </w:r>
            <w:r>
              <w:rPr>
                <w:noProof/>
                <w:webHidden/>
              </w:rPr>
            </w:r>
            <w:r>
              <w:rPr>
                <w:noProof/>
                <w:webHidden/>
              </w:rPr>
              <w:fldChar w:fldCharType="separate"/>
            </w:r>
            <w:r>
              <w:rPr>
                <w:noProof/>
                <w:webHidden/>
              </w:rPr>
              <w:t>4</w:t>
            </w:r>
            <w:r>
              <w:rPr>
                <w:noProof/>
                <w:webHidden/>
              </w:rPr>
              <w:fldChar w:fldCharType="end"/>
            </w:r>
          </w:hyperlink>
        </w:p>
        <w:p w:rsidR="00141407" w:rsidRDefault="00141407">
          <w:pPr>
            <w:pStyle w:val="TOC2"/>
            <w:tabs>
              <w:tab w:val="left" w:pos="660"/>
              <w:tab w:val="right" w:leader="dot" w:pos="8777"/>
            </w:tabs>
            <w:rPr>
              <w:rFonts w:asciiTheme="minorHAnsi" w:hAnsiTheme="minorHAnsi" w:cstheme="minorBidi"/>
              <w:noProof/>
              <w:sz w:val="22"/>
            </w:rPr>
          </w:pPr>
          <w:hyperlink w:anchor="_Toc477301014" w:history="1">
            <w:r w:rsidRPr="00187335">
              <w:rPr>
                <w:rStyle w:val="Hyperlink"/>
                <w:noProof/>
              </w:rPr>
              <w:t>3.</w:t>
            </w:r>
            <w:r>
              <w:rPr>
                <w:rFonts w:asciiTheme="minorHAnsi" w:hAnsiTheme="minorHAnsi" w:cstheme="minorBidi"/>
                <w:noProof/>
                <w:sz w:val="22"/>
              </w:rPr>
              <w:tab/>
            </w:r>
            <w:r w:rsidRPr="00187335">
              <w:rPr>
                <w:rStyle w:val="Hyperlink"/>
                <w:noProof/>
              </w:rPr>
              <w:t>Tình hình giải pháp</w:t>
            </w:r>
            <w:r>
              <w:rPr>
                <w:noProof/>
                <w:webHidden/>
              </w:rPr>
              <w:tab/>
            </w:r>
            <w:r>
              <w:rPr>
                <w:noProof/>
                <w:webHidden/>
              </w:rPr>
              <w:fldChar w:fldCharType="begin"/>
            </w:r>
            <w:r>
              <w:rPr>
                <w:noProof/>
                <w:webHidden/>
              </w:rPr>
              <w:instrText xml:space="preserve"> PAGEREF _Toc477301014 \h </w:instrText>
            </w:r>
            <w:r>
              <w:rPr>
                <w:noProof/>
                <w:webHidden/>
              </w:rPr>
            </w:r>
            <w:r>
              <w:rPr>
                <w:noProof/>
                <w:webHidden/>
              </w:rPr>
              <w:fldChar w:fldCharType="separate"/>
            </w:r>
            <w:r>
              <w:rPr>
                <w:noProof/>
                <w:webHidden/>
              </w:rPr>
              <w:t>4</w:t>
            </w:r>
            <w:r>
              <w:rPr>
                <w:noProof/>
                <w:webHidden/>
              </w:rPr>
              <w:fldChar w:fldCharType="end"/>
            </w:r>
          </w:hyperlink>
        </w:p>
        <w:p w:rsidR="00D20A03" w:rsidRPr="004A39C4" w:rsidRDefault="00D20A03" w:rsidP="004A39C4">
          <w:r>
            <w:rPr>
              <w:b/>
              <w:bCs/>
              <w:noProof/>
            </w:rPr>
            <w:fldChar w:fldCharType="end"/>
          </w:r>
        </w:p>
      </w:sdtContent>
    </w:sdt>
    <w:p w:rsidR="00D20A03" w:rsidRDefault="00D20A03" w:rsidP="006A2268">
      <w:pPr>
        <w:rPr>
          <w:rFonts w:cs="Times New Roman"/>
          <w:sz w:val="20"/>
        </w:rPr>
      </w:pPr>
    </w:p>
    <w:bookmarkStart w:id="1" w:name="_Toc477301010" w:displacedByCustomXml="next"/>
    <w:sdt>
      <w:sdtPr>
        <w:id w:val="-191769379"/>
        <w:docPartObj>
          <w:docPartGallery w:val="Bibliographies"/>
          <w:docPartUnique/>
        </w:docPartObj>
      </w:sdtPr>
      <w:sdtEndPr>
        <w:rPr>
          <w:rFonts w:eastAsiaTheme="minorHAnsi" w:cstheme="minorBidi"/>
          <w:color w:val="auto"/>
          <w:sz w:val="26"/>
          <w:szCs w:val="22"/>
        </w:rPr>
      </w:sdtEndPr>
      <w:sdtContent>
        <w:p w:rsidR="006A2268" w:rsidRDefault="006A2268" w:rsidP="006A2268">
          <w:pPr>
            <w:pStyle w:val="Heading1"/>
          </w:pPr>
          <w:r>
            <w:t>References</w:t>
          </w:r>
          <w:bookmarkEnd w:id="1"/>
        </w:p>
        <w:sdt>
          <w:sdtPr>
            <w:id w:val="-573587230"/>
            <w:bibliography/>
          </w:sdtPr>
          <w:sdtContent>
            <w:p w:rsidR="006A2268" w:rsidRDefault="006A2268" w:rsidP="006A2268">
              <w:pPr>
                <w:rPr>
                  <w:rFonts w:asciiTheme="minorHAnsi" w:hAnsiTheme="minorHAnsi"/>
                  <w:noProof/>
                  <w:sz w:val="22"/>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79"/>
                <w:gridCol w:w="8408"/>
              </w:tblGrid>
              <w:tr w:rsidR="006A2268">
                <w:trPr>
                  <w:divId w:val="1515727167"/>
                  <w:tblCellSpacing w:w="15" w:type="dxa"/>
                </w:trPr>
                <w:tc>
                  <w:tcPr>
                    <w:tcW w:w="50" w:type="pct"/>
                    <w:hideMark/>
                  </w:tcPr>
                  <w:p w:rsidR="006A2268" w:rsidRDefault="006A2268">
                    <w:pPr>
                      <w:pStyle w:val="Bibliography"/>
                      <w:rPr>
                        <w:noProof/>
                        <w:sz w:val="24"/>
                        <w:szCs w:val="24"/>
                        <w:lang w:val="vi-VN"/>
                      </w:rPr>
                    </w:pPr>
                    <w:r>
                      <w:rPr>
                        <w:noProof/>
                        <w:lang w:val="vi-VN"/>
                      </w:rPr>
                      <w:t xml:space="preserve">[1] </w:t>
                    </w:r>
                  </w:p>
                </w:tc>
                <w:tc>
                  <w:tcPr>
                    <w:tcW w:w="0" w:type="auto"/>
                    <w:hideMark/>
                  </w:tcPr>
                  <w:p w:rsidR="006A2268" w:rsidRDefault="006A2268">
                    <w:pPr>
                      <w:pStyle w:val="Bibliography"/>
                      <w:rPr>
                        <w:noProof/>
                        <w:lang w:val="vi-VN"/>
                      </w:rPr>
                    </w:pPr>
                    <w:r>
                      <w:rPr>
                        <w:noProof/>
                        <w:lang w:val="vi-VN"/>
                      </w:rPr>
                      <w:t xml:space="preserve">Bùi Cao Học và Nguyễn Ván Tý, Xây dựng hệ thống thương mại hướng dịch vụ, 2009. </w:t>
                    </w:r>
                  </w:p>
                </w:tc>
              </w:tr>
            </w:tbl>
            <w:p w:rsidR="006A2268" w:rsidRDefault="006A2268">
              <w:pPr>
                <w:divId w:val="1515727167"/>
                <w:rPr>
                  <w:rFonts w:eastAsia="Times New Roman"/>
                  <w:noProof/>
                </w:rPr>
              </w:pPr>
            </w:p>
            <w:p w:rsidR="006A2268" w:rsidRDefault="006A2268" w:rsidP="006A2268">
              <w:r>
                <w:rPr>
                  <w:b/>
                  <w:bCs/>
                  <w:noProof/>
                </w:rPr>
                <w:fldChar w:fldCharType="end"/>
              </w:r>
            </w:p>
          </w:sdtContent>
        </w:sdt>
      </w:sdtContent>
    </w:sdt>
    <w:p w:rsidR="00D20A03" w:rsidRDefault="00D20A03" w:rsidP="00557D4C">
      <w:pPr>
        <w:jc w:val="center"/>
        <w:rPr>
          <w:rFonts w:cs="Times New Roman"/>
          <w:sz w:val="20"/>
        </w:rPr>
      </w:pPr>
    </w:p>
    <w:p w:rsidR="00D20A03" w:rsidRDefault="00D20A03" w:rsidP="00557D4C">
      <w:pPr>
        <w:jc w:val="center"/>
        <w:rPr>
          <w:rFonts w:cs="Times New Roman"/>
          <w:sz w:val="20"/>
        </w:rPr>
      </w:pPr>
    </w:p>
    <w:p w:rsidR="00D20A03" w:rsidRDefault="00D20A03" w:rsidP="00557D4C">
      <w:pPr>
        <w:jc w:val="center"/>
        <w:rPr>
          <w:rFonts w:cs="Times New Roman"/>
          <w:sz w:val="20"/>
        </w:rPr>
      </w:pPr>
    </w:p>
    <w:p w:rsidR="00D20A03" w:rsidRDefault="00D20A03" w:rsidP="00557D4C">
      <w:pPr>
        <w:jc w:val="center"/>
        <w:rPr>
          <w:rFonts w:cs="Times New Roman"/>
          <w:sz w:val="20"/>
        </w:rPr>
      </w:pPr>
    </w:p>
    <w:p w:rsidR="00D20A03" w:rsidRDefault="00D20A03" w:rsidP="00557D4C">
      <w:pPr>
        <w:jc w:val="center"/>
        <w:rPr>
          <w:rFonts w:cs="Times New Roman"/>
          <w:sz w:val="20"/>
        </w:rPr>
      </w:pPr>
    </w:p>
    <w:p w:rsidR="00D20A03" w:rsidRDefault="00D20A03" w:rsidP="00557D4C">
      <w:pPr>
        <w:jc w:val="center"/>
        <w:rPr>
          <w:rFonts w:cs="Times New Roman"/>
          <w:sz w:val="20"/>
        </w:rPr>
      </w:pPr>
    </w:p>
    <w:p w:rsidR="00D20A03" w:rsidRDefault="00D20A03" w:rsidP="00D20A03">
      <w:pPr>
        <w:rPr>
          <w:rFonts w:cs="Times New Roman"/>
          <w:sz w:val="20"/>
        </w:rPr>
      </w:pPr>
    </w:p>
    <w:p w:rsidR="006A2268" w:rsidRDefault="006A2268" w:rsidP="00D20A03">
      <w:pPr>
        <w:rPr>
          <w:rFonts w:cs="Times New Roman"/>
          <w:sz w:val="20"/>
        </w:rPr>
      </w:pPr>
    </w:p>
    <w:p w:rsidR="003D7C4D" w:rsidRDefault="003D7C4D" w:rsidP="00D20A03">
      <w:pPr>
        <w:rPr>
          <w:rFonts w:cs="Times New Roman"/>
          <w:sz w:val="20"/>
        </w:rPr>
      </w:pPr>
    </w:p>
    <w:p w:rsidR="00CD0562" w:rsidRPr="00CD0562" w:rsidRDefault="00D20A03" w:rsidP="00CD0562">
      <w:pPr>
        <w:pStyle w:val="Heading1"/>
      </w:pPr>
      <w:bookmarkStart w:id="2" w:name="_Toc477301011"/>
      <w:r w:rsidRPr="00D20A03">
        <w:lastRenderedPageBreak/>
        <w:t>CHƯƠNG 1</w:t>
      </w:r>
      <w:r w:rsidRPr="00D20A03">
        <w:tab/>
      </w:r>
      <w:r>
        <w:t>GIỚI THIỆU ĐỀ TÀI</w:t>
      </w:r>
      <w:bookmarkEnd w:id="2"/>
    </w:p>
    <w:p w:rsidR="00A315B0" w:rsidRDefault="00A315B0" w:rsidP="007A7B5B">
      <w:pPr>
        <w:pStyle w:val="Heading2"/>
      </w:pPr>
      <w:bookmarkStart w:id="3" w:name="_Toc477301012"/>
      <w:r>
        <w:t>Vấn đề</w:t>
      </w:r>
      <w:bookmarkEnd w:id="3"/>
    </w:p>
    <w:p w:rsidR="00F3598C" w:rsidRDefault="00A315B0" w:rsidP="00F05C17">
      <w:pPr>
        <w:spacing w:after="0"/>
      </w:pPr>
      <w:r w:rsidRPr="00A315B0">
        <w:t xml:space="preserve">Hiện nay, </w:t>
      </w:r>
      <w:r w:rsidRPr="005062AE">
        <w:rPr>
          <w:lang w:val="vi-VN"/>
        </w:rPr>
        <w:t>việc</w:t>
      </w:r>
      <w:r>
        <w:t xml:space="preserve"> </w:t>
      </w:r>
      <w:r w:rsidR="00436BB6">
        <w:t xml:space="preserve">quản lý khách sạn truyền thống như ghi chép, tính toán bằng Excel đã trở nên lạc hậu và kém hiệu quả, nhiều nhà quản lý, các doanh nghiệp kinh doanh về khách sạn hay nhà nghỉ đã chuyển sang </w:t>
      </w:r>
      <w:r>
        <w:t xml:space="preserve">sử dụng các phần mềm </w:t>
      </w:r>
      <w:r w:rsidR="00504DE4">
        <w:t>được cài đặ</w:t>
      </w:r>
      <w:r w:rsidR="007A7B5B">
        <w:t>t ngay tại máy tính của họ</w:t>
      </w:r>
      <w:r w:rsidR="005062AE">
        <w:t xml:space="preserve">. </w:t>
      </w:r>
      <w:r w:rsidR="00F05C17">
        <w:t xml:space="preserve">Tuy nhiên, </w:t>
      </w:r>
      <w:r w:rsidR="007A7B5B">
        <w:t>các</w:t>
      </w:r>
      <w:r w:rsidR="00F05C17">
        <w:t xml:space="preserve"> phần mềm </w:t>
      </w:r>
      <w:r w:rsidR="007A7B5B">
        <w:t>truyền thống này khá tốn kém để xây dựng, mất nhiều thời gian và khó bảo trì. Điều này ảnh hưởng tới năng suất làm việc, quản lý, nhất là các khách sạn có quy mô nhỏ.</w:t>
      </w:r>
    </w:p>
    <w:p w:rsidR="007A7B5B" w:rsidRDefault="004A39C4" w:rsidP="007A7B5B">
      <w:pPr>
        <w:pStyle w:val="Heading2"/>
      </w:pPr>
      <w:bookmarkStart w:id="4" w:name="_Toc477301013"/>
      <w:r>
        <w:t>Giải pháp cho vấn đề</w:t>
      </w:r>
      <w:bookmarkEnd w:id="4"/>
    </w:p>
    <w:p w:rsidR="004A39C4" w:rsidRDefault="004A39C4" w:rsidP="004A39C4">
      <w:r>
        <w:t xml:space="preserve">Để giải quyết cho vấn đề nêu trên, mô hình phần mềm cung cấp dạng dịch vụ (SaaS) đã ra đời. </w:t>
      </w:r>
      <w:r w:rsidR="005278E9">
        <w:t xml:space="preserve">Hiểu nôm na SaaS </w:t>
      </w:r>
      <w:r w:rsidR="005278E9" w:rsidRPr="005278E9">
        <w:t>là một dạng phần mềm chạy trên nền Web</w:t>
      </w:r>
      <w:r w:rsidR="005278E9">
        <w:t xml:space="preserve">, cơ sở dữ liệu, và việc xử lý tính toán được đặt ở máy chủ, người sử dụng chỉ việc bỏ tiền ra để mua trọn gói hoặc đóng theo tháng để mua một tài khoản và sử dụng. SaaS hoàn toàn đáp ứng các chức năng mà các phần mềm truyền thống có và chi phí mà người dủng bỏ ra rất thấp để sử dụng. SaaS đôi khi yêu cầu người sử dụng đóng một khoản phí nhỏ để nâng cấp thập chí cập nhật miễn phí trong khi các phần mềm truyền </w:t>
      </w:r>
      <w:r w:rsidR="00F3598C">
        <w:t xml:space="preserve">thống yêu cầu phải có đội ngũ nhân viên đến tận nơi để bảo trì và vận hành hệ thống. Xét về bảo mật thì SaaS an toàn và bảo đảm hơn vì máy chủ được đặt ở nơi làm việc của nhà cung cấp. Như vậy, </w:t>
      </w:r>
      <w:r w:rsidR="00F3598C" w:rsidRPr="00F3598C">
        <w:t>phần mềm cung cấp dạng dịch vụ</w:t>
      </w:r>
      <w:r w:rsidR="00F3598C">
        <w:t xml:space="preserve"> đã giải quyết phần lớn các vấn đề mà các phần mềm truyền thống đang gặp phải đồng thơi mang lại lợi ích rất lớn cho các doanh nghiệp khách sạn, nhà nghỉ hiện nay.</w:t>
      </w:r>
    </w:p>
    <w:p w:rsidR="00CD0562" w:rsidRDefault="00CD0562" w:rsidP="00CD0562">
      <w:pPr>
        <w:pStyle w:val="Heading2"/>
      </w:pPr>
      <w:bookmarkStart w:id="5" w:name="_Toc477301014"/>
      <w:r>
        <w:t>Tình hình giải pháp</w:t>
      </w:r>
      <w:bookmarkEnd w:id="5"/>
    </w:p>
    <w:p w:rsidR="00CD0562" w:rsidRPr="00CD0562" w:rsidRDefault="00CD0562" w:rsidP="00CD0562">
      <w:pPr>
        <w:pStyle w:val="ListParagraph"/>
        <w:numPr>
          <w:ilvl w:val="1"/>
          <w:numId w:val="4"/>
        </w:numPr>
        <w:rPr>
          <w:u w:val="single"/>
        </w:rPr>
      </w:pPr>
      <w:r w:rsidRPr="00CD0562">
        <w:rPr>
          <w:u w:val="single"/>
        </w:rPr>
        <w:t>Xu hướng</w:t>
      </w:r>
    </w:p>
    <w:p w:rsidR="00CD0562" w:rsidRDefault="00CD0562" w:rsidP="00CD0562">
      <w:pPr>
        <w:ind w:left="360"/>
      </w:pPr>
      <w:r>
        <w:t>Xu hướng “như một dịch vụ” tiếp tục có những bước phát triển mãnh mẽ trong thời gian tới, 33% người trả lời khảo sát cho biết rằng các tổ chức doanh nghiệp đang có kế hoạch tăng chi tiêu cho SaaS (phần mềm như dịch vụ) trong năm tới,</w:t>
      </w:r>
      <w:r>
        <w:t xml:space="preserve"> </w:t>
      </w:r>
      <w:r>
        <w:lastRenderedPageBreak/>
        <w:t>đưa SaaS đứng thứ 5 trong danh sách các dự án công nghệ quan trọng nhất của người trả lờ</w:t>
      </w:r>
      <w:r>
        <w:t>i.</w:t>
      </w:r>
    </w:p>
    <w:p w:rsidR="00CD0562" w:rsidRDefault="00CD0562" w:rsidP="00CD0562">
      <w:pPr>
        <w:ind w:left="360"/>
      </w:pPr>
      <w:r>
        <w:t>Đồng thời, 24% những người được hỏi cho biết họ dự định sẽ chi tiêu nhiều hơn vào công nghệ  “nền tảng như một dịch vụ” (PaaS) và 27% nói rằng họ sẽ đầu tư thêm tiền vào cơ sở hạ tầng như một dịch vụ (IaaS) vào năm 2017. Và cuối cùng, 29% số người được hỏi mong đợi đám mây hay SaaS hệ thống là công nghệ đột phá có tác động nhất về kinh doanh của họ trong vòng 3-5 năm tớ</w:t>
      </w:r>
      <w:r>
        <w:t>i.</w:t>
      </w:r>
    </w:p>
    <w:p w:rsidR="00CD0562" w:rsidRDefault="00CD0562" w:rsidP="00CD0562">
      <w:pPr>
        <w:ind w:left="360"/>
      </w:pPr>
      <w:r>
        <w:t>Với mối quan hệ về những hệ thống, giải pháp thì 13% số người được hỏi cho biết họ đang thử nghiệm dịch vụ SaaS của riêng mình, trong khi đó 12% đang dùng PaaS cho chu trình và 8% đang thử nghiệ</w:t>
      </w:r>
      <w:r>
        <w:t xml:space="preserve">m IaaS. </w:t>
      </w:r>
    </w:p>
    <w:p w:rsidR="00CD0562" w:rsidRDefault="00CD0562" w:rsidP="006A2268">
      <w:pPr>
        <w:ind w:left="360"/>
      </w:pPr>
      <w:r>
        <w:t>Với tất cả mà hoạt động điện toán đám mây đang được tiến hành, các nhà lãnh đạo CNTT đang tìm kiếm để mở rộng, tìm kiếm thành viên mới  cho mình: 26% số người trả lời khảo sát có kế hoạch tăng số lượng nhân viên của mình trong 12 tháng tiếp theo tập trung vào những người có kỹ năng điện toán đám mây và SaaS, đưa điện toán đám mây/chuyên gia SaaS ở vị trí thứ 5 trong danh sách các tuyển dụng hàng đầu mà họ đang tìm kiếm</w:t>
      </w:r>
      <w:r w:rsidR="006A2268">
        <w:t xml:space="preserve"> </w:t>
      </w:r>
      <w:r w:rsidR="006A2268">
        <w:rPr>
          <w:rStyle w:val="FootnoteReference"/>
        </w:rPr>
        <w:footnoteReference w:id="1"/>
      </w:r>
    </w:p>
    <w:p w:rsidR="00CD0562" w:rsidRPr="00CD0562" w:rsidRDefault="00CD0562" w:rsidP="00CD0562">
      <w:pPr>
        <w:pStyle w:val="ListParagraph"/>
        <w:numPr>
          <w:ilvl w:val="1"/>
          <w:numId w:val="4"/>
        </w:numPr>
        <w:rPr>
          <w:u w:val="single"/>
        </w:rPr>
      </w:pPr>
      <w:r w:rsidRPr="00CD0562">
        <w:rPr>
          <w:u w:val="single"/>
        </w:rPr>
        <w:t>Thuận lợi và khó khăn</w:t>
      </w:r>
    </w:p>
    <w:p w:rsidR="006A2268" w:rsidRPr="006A2268" w:rsidRDefault="006A2268" w:rsidP="006A2268">
      <w:pPr>
        <w:pStyle w:val="ListParagraph"/>
        <w:numPr>
          <w:ilvl w:val="0"/>
          <w:numId w:val="9"/>
        </w:numPr>
        <w:spacing w:after="0"/>
        <w:rPr>
          <w:i/>
        </w:rPr>
      </w:pPr>
      <w:r w:rsidRPr="006A2268">
        <w:rPr>
          <w:i/>
        </w:rPr>
        <w:t xml:space="preserve">Thuận lợi </w:t>
      </w:r>
      <w:sdt>
        <w:sdtPr>
          <w:rPr>
            <w:i/>
          </w:rPr>
          <w:id w:val="82660951"/>
          <w:citation/>
        </w:sdtPr>
        <w:sdtContent>
          <w:r>
            <w:rPr>
              <w:i/>
            </w:rPr>
            <w:fldChar w:fldCharType="begin"/>
          </w:r>
          <w:r>
            <w:rPr>
              <w:i/>
            </w:rPr>
            <w:instrText xml:space="preserve"> CITATION Bùi09 \l 1033 </w:instrText>
          </w:r>
          <w:r>
            <w:rPr>
              <w:i/>
            </w:rPr>
            <w:fldChar w:fldCharType="separate"/>
          </w:r>
          <w:r w:rsidRPr="006A2268">
            <w:rPr>
              <w:noProof/>
            </w:rPr>
            <w:t>[1]</w:t>
          </w:r>
          <w:r>
            <w:rPr>
              <w:i/>
            </w:rPr>
            <w:fldChar w:fldCharType="end"/>
          </w:r>
        </w:sdtContent>
      </w:sdt>
    </w:p>
    <w:p w:rsidR="006A2268" w:rsidRPr="006A2268" w:rsidRDefault="006A2268" w:rsidP="006A2268">
      <w:pPr>
        <w:spacing w:after="0"/>
        <w:ind w:left="720"/>
      </w:pPr>
      <w:r w:rsidRPr="006A2268">
        <w:rPr>
          <w:color w:val="000000"/>
          <w:szCs w:val="26"/>
        </w:rPr>
        <w:t>Những ứng dụng SaaS nói chung đang nhận được những thuận lợi như:</w:t>
      </w:r>
    </w:p>
    <w:p w:rsidR="006A2268" w:rsidRPr="006A2268" w:rsidRDefault="006A2268" w:rsidP="006A2268">
      <w:pPr>
        <w:pStyle w:val="ListParagraph"/>
        <w:numPr>
          <w:ilvl w:val="0"/>
          <w:numId w:val="10"/>
        </w:numPr>
        <w:spacing w:after="0"/>
        <w:rPr>
          <w:color w:val="000000"/>
          <w:szCs w:val="26"/>
        </w:rPr>
      </w:pPr>
      <w:r w:rsidRPr="006A2268">
        <w:rPr>
          <w:color w:val="000000"/>
          <w:szCs w:val="26"/>
        </w:rPr>
        <w:t xml:space="preserve">Số người truy cập Internet tăng nhanh </w:t>
      </w:r>
    </w:p>
    <w:p w:rsidR="006A2268" w:rsidRPr="006A2268" w:rsidRDefault="006A2268" w:rsidP="006A2268">
      <w:pPr>
        <w:pStyle w:val="ListParagraph"/>
        <w:numPr>
          <w:ilvl w:val="0"/>
          <w:numId w:val="10"/>
        </w:numPr>
        <w:spacing w:after="0"/>
      </w:pPr>
      <w:r w:rsidRPr="006A2268">
        <w:rPr>
          <w:color w:val="000000"/>
          <w:szCs w:val="26"/>
        </w:rPr>
        <w:t>Các chính sách ưu đãi của nhà nước về công nghệ thống tin.</w:t>
      </w:r>
    </w:p>
    <w:p w:rsidR="006A2268" w:rsidRPr="006A2268" w:rsidRDefault="006A2268" w:rsidP="006A2268">
      <w:pPr>
        <w:pStyle w:val="ListParagraph"/>
        <w:numPr>
          <w:ilvl w:val="0"/>
          <w:numId w:val="10"/>
        </w:numPr>
        <w:spacing w:after="0"/>
        <w:rPr>
          <w:color w:val="000000"/>
          <w:szCs w:val="26"/>
        </w:rPr>
      </w:pPr>
      <w:r w:rsidRPr="006A2268">
        <w:rPr>
          <w:color w:val="000000"/>
          <w:szCs w:val="26"/>
        </w:rPr>
        <w:t>Thói quen mua hàng qua mạng đang được người tiêu dùng chú ý.</w:t>
      </w:r>
    </w:p>
    <w:p w:rsidR="006A2268" w:rsidRPr="006A2268" w:rsidRDefault="006A2268" w:rsidP="006A2268">
      <w:pPr>
        <w:pStyle w:val="ListParagraph"/>
        <w:numPr>
          <w:ilvl w:val="0"/>
          <w:numId w:val="10"/>
        </w:numPr>
        <w:spacing w:after="0"/>
        <w:rPr>
          <w:color w:val="000000"/>
          <w:szCs w:val="26"/>
        </w:rPr>
      </w:pPr>
      <w:r w:rsidRPr="006A2268">
        <w:rPr>
          <w:color w:val="000000"/>
          <w:szCs w:val="26"/>
        </w:rPr>
        <w:t>Các doanh nghiệp đang đầu tư để giảm thiểu chi phí xây dựng phần mềm cổ điển</w:t>
      </w:r>
    </w:p>
    <w:p w:rsidR="006A2268" w:rsidRPr="006A2268" w:rsidRDefault="006A2268" w:rsidP="006A2268">
      <w:pPr>
        <w:pStyle w:val="ListParagraph"/>
        <w:numPr>
          <w:ilvl w:val="0"/>
          <w:numId w:val="10"/>
        </w:numPr>
        <w:spacing w:after="0"/>
        <w:rPr>
          <w:color w:val="000000"/>
          <w:szCs w:val="26"/>
        </w:rPr>
      </w:pPr>
      <w:r w:rsidRPr="006A2268">
        <w:rPr>
          <w:color w:val="000000"/>
          <w:szCs w:val="26"/>
        </w:rPr>
        <w:t xml:space="preserve">Dễ bảo trì, cài đặt và </w:t>
      </w:r>
      <w:r>
        <w:rPr>
          <w:color w:val="000000"/>
          <w:szCs w:val="26"/>
        </w:rPr>
        <w:t>sử</w:t>
      </w:r>
      <w:r w:rsidRPr="006A2268">
        <w:rPr>
          <w:color w:val="000000"/>
          <w:szCs w:val="26"/>
        </w:rPr>
        <w:t xml:space="preserve"> dụng phần lớn trên nền web khi công nghệ điện toán đám mây ngày càng phát triển</w:t>
      </w:r>
    </w:p>
    <w:p w:rsidR="006A2268" w:rsidRPr="006A2268" w:rsidRDefault="006A2268" w:rsidP="006A2268">
      <w:pPr>
        <w:pStyle w:val="ListParagraph"/>
        <w:numPr>
          <w:ilvl w:val="0"/>
          <w:numId w:val="9"/>
        </w:numPr>
      </w:pPr>
      <w:r w:rsidRPr="006A2268">
        <w:rPr>
          <w:i/>
        </w:rPr>
        <w:lastRenderedPageBreak/>
        <w:t>Khó khăn</w:t>
      </w:r>
      <w:r w:rsidRPr="006A2268">
        <w:br/>
        <w:t>Nhược điểm chính của SaaS là nó phụ thuộc vào đường truyền kết nối Internet. Trong khi nhiều người tin rằng hệ thống on-premise là đáng tin cậy hơn thì thực tế không có hệ thống nào hoàn toàn không chịu ảnh hưởng của “downtime”. Phần mềm on-premise dễ bị mất điện, lỗi phần cứng và một loạt các rủi ro khác. Một số nhà cung cấp SaaS đã phát triển chức năng “offline” cho phép mọi người tiếp tục làm việc trong trường hợp rớt mạng như một biện pháp dự phòng. Khi internet được kết nối lại, tất cả dữ liệu sẽ được đồng bộ hóa với hệ thống.</w:t>
      </w:r>
    </w:p>
    <w:p w:rsidR="007A7B5B" w:rsidRPr="007A7B5B" w:rsidRDefault="007A7B5B" w:rsidP="007A7B5B">
      <w:pPr>
        <w:pStyle w:val="Heading2"/>
        <w:numPr>
          <w:ilvl w:val="0"/>
          <w:numId w:val="0"/>
        </w:numPr>
        <w:ind w:left="720"/>
      </w:pPr>
    </w:p>
    <w:sectPr w:rsidR="007A7B5B" w:rsidRPr="007A7B5B" w:rsidSect="00A53E92">
      <w:footerReference w:type="default" r:id="rId8"/>
      <w:pgSz w:w="11906" w:h="16838" w:code="9"/>
      <w:pgMar w:top="1985" w:right="1134" w:bottom="1701"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F129C" w:rsidRDefault="002F129C" w:rsidP="00A53E92">
      <w:pPr>
        <w:spacing w:after="0" w:line="240" w:lineRule="auto"/>
      </w:pPr>
      <w:r>
        <w:separator/>
      </w:r>
    </w:p>
  </w:endnote>
  <w:endnote w:type="continuationSeparator" w:id="0">
    <w:p w:rsidR="002F129C" w:rsidRDefault="002F129C" w:rsidP="00A53E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3E92" w:rsidRPr="00A53E92" w:rsidRDefault="00A53E92" w:rsidP="00A53E92">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sidR="00141407">
      <w:rPr>
        <w:caps/>
        <w:noProof/>
        <w:color w:val="4472C4" w:themeColor="accent1"/>
      </w:rPr>
      <w:t>5</w:t>
    </w:r>
    <w:r>
      <w:rPr>
        <w:caps/>
        <w:noProof/>
        <w:color w:val="4472C4" w:themeColor="accent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F129C" w:rsidRDefault="002F129C" w:rsidP="00A53E92">
      <w:pPr>
        <w:spacing w:after="0" w:line="240" w:lineRule="auto"/>
      </w:pPr>
      <w:r>
        <w:separator/>
      </w:r>
    </w:p>
  </w:footnote>
  <w:footnote w:type="continuationSeparator" w:id="0">
    <w:p w:rsidR="002F129C" w:rsidRDefault="002F129C" w:rsidP="00A53E92">
      <w:pPr>
        <w:spacing w:after="0" w:line="240" w:lineRule="auto"/>
      </w:pPr>
      <w:r>
        <w:continuationSeparator/>
      </w:r>
    </w:p>
  </w:footnote>
  <w:footnote w:id="1">
    <w:p w:rsidR="006A2268" w:rsidRDefault="006A2268">
      <w:pPr>
        <w:pStyle w:val="FootnoteText"/>
      </w:pPr>
      <w:r>
        <w:rPr>
          <w:rStyle w:val="FootnoteReference"/>
        </w:rPr>
        <w:footnoteRef/>
      </w:r>
      <w:r>
        <w:t xml:space="preserve"> </w:t>
      </w:r>
      <w:r w:rsidRPr="006A2268">
        <w:t>theo http://www.pcworld.com.vn/articles/kinh-doanh/2017/01/1250871/5-linh-vuc-cong-nghe-tang-truong-trong-nam-2017</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8955DA"/>
    <w:multiLevelType w:val="hybridMultilevel"/>
    <w:tmpl w:val="98A686FE"/>
    <w:lvl w:ilvl="0" w:tplc="83BAF3C6">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7A73862"/>
    <w:multiLevelType w:val="hybridMultilevel"/>
    <w:tmpl w:val="713EEBE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6402CB"/>
    <w:multiLevelType w:val="hybridMultilevel"/>
    <w:tmpl w:val="B1F6B5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7387E1C"/>
    <w:multiLevelType w:val="hybridMultilevel"/>
    <w:tmpl w:val="D59EAB5A"/>
    <w:lvl w:ilvl="0" w:tplc="AE6E30B4">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D3F2078"/>
    <w:multiLevelType w:val="multilevel"/>
    <w:tmpl w:val="982AEA14"/>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4AA02173"/>
    <w:multiLevelType w:val="hybridMultilevel"/>
    <w:tmpl w:val="1A6E5868"/>
    <w:lvl w:ilvl="0" w:tplc="6602D1E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7A34FDA"/>
    <w:multiLevelType w:val="hybridMultilevel"/>
    <w:tmpl w:val="1EEA43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6C614A3"/>
    <w:multiLevelType w:val="hybridMultilevel"/>
    <w:tmpl w:val="F3081E54"/>
    <w:lvl w:ilvl="0" w:tplc="56264A18">
      <w:start w:val="1"/>
      <w:numFmt w:val="lowerLetter"/>
      <w:lvlText w:val="%1."/>
      <w:lvlJc w:val="left"/>
      <w:pPr>
        <w:ind w:left="1080" w:hanging="360"/>
      </w:pPr>
      <w:rPr>
        <w:rFonts w:ascii="Calibri" w:hAnsi="Calibri" w:cs="Calibri" w:hint="default"/>
        <w:color w:val="000000"/>
        <w:sz w:val="26"/>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89E4F7A"/>
    <w:multiLevelType w:val="multilevel"/>
    <w:tmpl w:val="4BA461DA"/>
    <w:lvl w:ilvl="0">
      <w:start w:val="1"/>
      <w:numFmt w:val="decimal"/>
      <w:pStyle w:val="Heading2"/>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6EDE018F"/>
    <w:multiLevelType w:val="hybridMultilevel"/>
    <w:tmpl w:val="EAF44B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6"/>
  </w:num>
  <w:num w:numId="3">
    <w:abstractNumId w:val="5"/>
  </w:num>
  <w:num w:numId="4">
    <w:abstractNumId w:val="8"/>
  </w:num>
  <w:num w:numId="5">
    <w:abstractNumId w:val="4"/>
  </w:num>
  <w:num w:numId="6">
    <w:abstractNumId w:val="7"/>
  </w:num>
  <w:num w:numId="7">
    <w:abstractNumId w:val="3"/>
  </w:num>
  <w:num w:numId="8">
    <w:abstractNumId w:val="0"/>
  </w:num>
  <w:num w:numId="9">
    <w:abstractNumId w:val="1"/>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1841"/>
    <w:rsid w:val="00141407"/>
    <w:rsid w:val="002F129C"/>
    <w:rsid w:val="003D7C4D"/>
    <w:rsid w:val="00436BB6"/>
    <w:rsid w:val="004A39C4"/>
    <w:rsid w:val="00504DE4"/>
    <w:rsid w:val="005062AE"/>
    <w:rsid w:val="00517850"/>
    <w:rsid w:val="005278E9"/>
    <w:rsid w:val="00557D4C"/>
    <w:rsid w:val="006A2268"/>
    <w:rsid w:val="006D1841"/>
    <w:rsid w:val="007A7B5B"/>
    <w:rsid w:val="007C544A"/>
    <w:rsid w:val="009D1583"/>
    <w:rsid w:val="00A315B0"/>
    <w:rsid w:val="00A53E92"/>
    <w:rsid w:val="00CD0562"/>
    <w:rsid w:val="00D20A03"/>
    <w:rsid w:val="00E54BE5"/>
    <w:rsid w:val="00F05C17"/>
    <w:rsid w:val="00F266EC"/>
    <w:rsid w:val="00F359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A90930"/>
  <w15:chartTrackingRefBased/>
  <w15:docId w15:val="{62B942AF-E7D5-4FC7-9A49-9681605142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3D7C4D"/>
    <w:pPr>
      <w:spacing w:line="360" w:lineRule="auto"/>
    </w:pPr>
    <w:rPr>
      <w:rFonts w:ascii="Times New Roman" w:hAnsi="Times New Roman"/>
      <w:sz w:val="26"/>
    </w:rPr>
  </w:style>
  <w:style w:type="paragraph" w:styleId="Heading1">
    <w:name w:val="heading 1"/>
    <w:basedOn w:val="Normal"/>
    <w:next w:val="Normal"/>
    <w:link w:val="Heading1Char"/>
    <w:uiPriority w:val="9"/>
    <w:qFormat/>
    <w:rsid w:val="009D1583"/>
    <w:pPr>
      <w:keepNext/>
      <w:keepLines/>
      <w:pBdr>
        <w:bottom w:val="single" w:sz="18" w:space="1" w:color="1F3864" w:themeColor="accent1" w:themeShade="80"/>
      </w:pBdr>
      <w:spacing w:before="120" w:after="0"/>
      <w:outlineLvl w:val="0"/>
    </w:pPr>
    <w:rPr>
      <w:rFonts w:eastAsiaTheme="majorEastAsia" w:cstheme="majorBidi"/>
      <w:color w:val="1F3864" w:themeColor="accent1" w:themeShade="80"/>
      <w:sz w:val="32"/>
      <w:szCs w:val="32"/>
    </w:rPr>
  </w:style>
  <w:style w:type="paragraph" w:styleId="Heading2">
    <w:name w:val="heading 2"/>
    <w:basedOn w:val="Normal"/>
    <w:next w:val="Normal"/>
    <w:link w:val="Heading2Char"/>
    <w:autoRedefine/>
    <w:uiPriority w:val="9"/>
    <w:unhideWhenUsed/>
    <w:qFormat/>
    <w:rsid w:val="00CD0562"/>
    <w:pPr>
      <w:keepNext/>
      <w:keepLines/>
      <w:numPr>
        <w:numId w:val="4"/>
      </w:numPr>
      <w:spacing w:before="240" w:after="0"/>
      <w:ind w:left="340" w:firstLine="11"/>
      <w:outlineLvl w:val="1"/>
    </w:pPr>
    <w:rPr>
      <w:rFonts w:eastAsiaTheme="majorEastAsia" w:cstheme="majorBidi"/>
      <w:b/>
      <w:sz w:val="28"/>
      <w:szCs w:val="26"/>
    </w:rPr>
  </w:style>
  <w:style w:type="paragraph" w:styleId="Heading3">
    <w:name w:val="heading 3"/>
    <w:basedOn w:val="Normal"/>
    <w:next w:val="Normal"/>
    <w:link w:val="Heading3Char"/>
    <w:uiPriority w:val="9"/>
    <w:semiHidden/>
    <w:unhideWhenUsed/>
    <w:qFormat/>
    <w:rsid w:val="00CD056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3E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3E92"/>
  </w:style>
  <w:style w:type="paragraph" w:styleId="Footer">
    <w:name w:val="footer"/>
    <w:basedOn w:val="Normal"/>
    <w:link w:val="FooterChar"/>
    <w:uiPriority w:val="99"/>
    <w:unhideWhenUsed/>
    <w:rsid w:val="00A53E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3E92"/>
  </w:style>
  <w:style w:type="character" w:customStyle="1" w:styleId="Heading1Char">
    <w:name w:val="Heading 1 Char"/>
    <w:basedOn w:val="DefaultParagraphFont"/>
    <w:link w:val="Heading1"/>
    <w:uiPriority w:val="9"/>
    <w:rsid w:val="009D1583"/>
    <w:rPr>
      <w:rFonts w:ascii="Times New Roman" w:eastAsiaTheme="majorEastAsia" w:hAnsi="Times New Roman" w:cstheme="majorBidi"/>
      <w:color w:val="1F3864" w:themeColor="accent1" w:themeShade="80"/>
      <w:sz w:val="32"/>
      <w:szCs w:val="32"/>
    </w:rPr>
  </w:style>
  <w:style w:type="paragraph" w:styleId="TOCHeading">
    <w:name w:val="TOC Heading"/>
    <w:basedOn w:val="Heading1"/>
    <w:next w:val="Normal"/>
    <w:uiPriority w:val="39"/>
    <w:unhideWhenUsed/>
    <w:qFormat/>
    <w:rsid w:val="00D20A03"/>
    <w:pPr>
      <w:outlineLvl w:val="9"/>
    </w:pPr>
  </w:style>
  <w:style w:type="paragraph" w:styleId="TOC2">
    <w:name w:val="toc 2"/>
    <w:basedOn w:val="Normal"/>
    <w:next w:val="Normal"/>
    <w:autoRedefine/>
    <w:uiPriority w:val="39"/>
    <w:unhideWhenUsed/>
    <w:rsid w:val="00D20A03"/>
    <w:pPr>
      <w:spacing w:after="100"/>
      <w:ind w:left="220"/>
    </w:pPr>
    <w:rPr>
      <w:rFonts w:eastAsiaTheme="minorEastAsia" w:cs="Times New Roman"/>
    </w:rPr>
  </w:style>
  <w:style w:type="paragraph" w:styleId="TOC1">
    <w:name w:val="toc 1"/>
    <w:basedOn w:val="Normal"/>
    <w:next w:val="Normal"/>
    <w:autoRedefine/>
    <w:uiPriority w:val="39"/>
    <w:unhideWhenUsed/>
    <w:rsid w:val="00CD0562"/>
    <w:pPr>
      <w:tabs>
        <w:tab w:val="left" w:pos="1760"/>
        <w:tab w:val="right" w:leader="dot" w:pos="8777"/>
      </w:tabs>
      <w:spacing w:after="100"/>
    </w:pPr>
    <w:rPr>
      <w:rFonts w:eastAsiaTheme="minorEastAsia" w:cs="Times New Roman"/>
    </w:rPr>
  </w:style>
  <w:style w:type="paragraph" w:styleId="TOC3">
    <w:name w:val="toc 3"/>
    <w:basedOn w:val="Normal"/>
    <w:next w:val="Normal"/>
    <w:autoRedefine/>
    <w:uiPriority w:val="39"/>
    <w:unhideWhenUsed/>
    <w:rsid w:val="00D20A03"/>
    <w:pPr>
      <w:spacing w:after="100"/>
      <w:ind w:left="440"/>
    </w:pPr>
    <w:rPr>
      <w:rFonts w:eastAsiaTheme="minorEastAsia" w:cs="Times New Roman"/>
    </w:rPr>
  </w:style>
  <w:style w:type="character" w:styleId="Hyperlink">
    <w:name w:val="Hyperlink"/>
    <w:basedOn w:val="DefaultParagraphFont"/>
    <w:uiPriority w:val="99"/>
    <w:unhideWhenUsed/>
    <w:rsid w:val="00D20A03"/>
    <w:rPr>
      <w:color w:val="0563C1" w:themeColor="hyperlink"/>
      <w:u w:val="single"/>
    </w:rPr>
  </w:style>
  <w:style w:type="paragraph" w:styleId="ListParagraph">
    <w:name w:val="List Paragraph"/>
    <w:basedOn w:val="Normal"/>
    <w:uiPriority w:val="34"/>
    <w:qFormat/>
    <w:rsid w:val="00D20A03"/>
    <w:pPr>
      <w:ind w:left="720"/>
      <w:contextualSpacing/>
    </w:pPr>
  </w:style>
  <w:style w:type="character" w:customStyle="1" w:styleId="Heading2Char">
    <w:name w:val="Heading 2 Char"/>
    <w:basedOn w:val="DefaultParagraphFont"/>
    <w:link w:val="Heading2"/>
    <w:uiPriority w:val="9"/>
    <w:rsid w:val="00CD0562"/>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9"/>
    <w:semiHidden/>
    <w:rsid w:val="00CD0562"/>
    <w:rPr>
      <w:rFonts w:asciiTheme="majorHAnsi" w:eastAsiaTheme="majorEastAsia" w:hAnsiTheme="majorHAnsi" w:cstheme="majorBidi"/>
      <w:color w:val="1F3763" w:themeColor="accent1" w:themeShade="7F"/>
      <w:sz w:val="24"/>
      <w:szCs w:val="24"/>
    </w:rPr>
  </w:style>
  <w:style w:type="paragraph" w:styleId="Bibliography">
    <w:name w:val="Bibliography"/>
    <w:basedOn w:val="Normal"/>
    <w:next w:val="Normal"/>
    <w:uiPriority w:val="37"/>
    <w:unhideWhenUsed/>
    <w:rsid w:val="006A2268"/>
  </w:style>
  <w:style w:type="paragraph" w:styleId="FootnoteText">
    <w:name w:val="footnote text"/>
    <w:basedOn w:val="Normal"/>
    <w:link w:val="FootnoteTextChar"/>
    <w:uiPriority w:val="99"/>
    <w:semiHidden/>
    <w:unhideWhenUsed/>
    <w:rsid w:val="006A226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A2268"/>
    <w:rPr>
      <w:rFonts w:ascii="Times New Roman" w:hAnsi="Times New Roman"/>
      <w:sz w:val="20"/>
      <w:szCs w:val="20"/>
    </w:rPr>
  </w:style>
  <w:style w:type="character" w:styleId="FootnoteReference">
    <w:name w:val="footnote reference"/>
    <w:basedOn w:val="DefaultParagraphFont"/>
    <w:uiPriority w:val="99"/>
    <w:semiHidden/>
    <w:unhideWhenUsed/>
    <w:rsid w:val="006A226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339718">
      <w:bodyDiv w:val="1"/>
      <w:marLeft w:val="0"/>
      <w:marRight w:val="0"/>
      <w:marTop w:val="0"/>
      <w:marBottom w:val="0"/>
      <w:divBdr>
        <w:top w:val="none" w:sz="0" w:space="0" w:color="auto"/>
        <w:left w:val="none" w:sz="0" w:space="0" w:color="auto"/>
        <w:bottom w:val="none" w:sz="0" w:space="0" w:color="auto"/>
        <w:right w:val="none" w:sz="0" w:space="0" w:color="auto"/>
      </w:divBdr>
    </w:div>
    <w:div w:id="288752581">
      <w:bodyDiv w:val="1"/>
      <w:marLeft w:val="0"/>
      <w:marRight w:val="0"/>
      <w:marTop w:val="0"/>
      <w:marBottom w:val="0"/>
      <w:divBdr>
        <w:top w:val="none" w:sz="0" w:space="0" w:color="auto"/>
        <w:left w:val="none" w:sz="0" w:space="0" w:color="auto"/>
        <w:bottom w:val="none" w:sz="0" w:space="0" w:color="auto"/>
        <w:right w:val="none" w:sz="0" w:space="0" w:color="auto"/>
      </w:divBdr>
    </w:div>
    <w:div w:id="550924129">
      <w:bodyDiv w:val="1"/>
      <w:marLeft w:val="0"/>
      <w:marRight w:val="0"/>
      <w:marTop w:val="0"/>
      <w:marBottom w:val="0"/>
      <w:divBdr>
        <w:top w:val="none" w:sz="0" w:space="0" w:color="auto"/>
        <w:left w:val="none" w:sz="0" w:space="0" w:color="auto"/>
        <w:bottom w:val="none" w:sz="0" w:space="0" w:color="auto"/>
        <w:right w:val="none" w:sz="0" w:space="0" w:color="auto"/>
      </w:divBdr>
    </w:div>
    <w:div w:id="749933332">
      <w:bodyDiv w:val="1"/>
      <w:marLeft w:val="0"/>
      <w:marRight w:val="0"/>
      <w:marTop w:val="0"/>
      <w:marBottom w:val="0"/>
      <w:divBdr>
        <w:top w:val="none" w:sz="0" w:space="0" w:color="auto"/>
        <w:left w:val="none" w:sz="0" w:space="0" w:color="auto"/>
        <w:bottom w:val="none" w:sz="0" w:space="0" w:color="auto"/>
        <w:right w:val="none" w:sz="0" w:space="0" w:color="auto"/>
      </w:divBdr>
    </w:div>
    <w:div w:id="852694185">
      <w:bodyDiv w:val="1"/>
      <w:marLeft w:val="0"/>
      <w:marRight w:val="0"/>
      <w:marTop w:val="0"/>
      <w:marBottom w:val="0"/>
      <w:divBdr>
        <w:top w:val="none" w:sz="0" w:space="0" w:color="auto"/>
        <w:left w:val="none" w:sz="0" w:space="0" w:color="auto"/>
        <w:bottom w:val="none" w:sz="0" w:space="0" w:color="auto"/>
        <w:right w:val="none" w:sz="0" w:space="0" w:color="auto"/>
      </w:divBdr>
    </w:div>
    <w:div w:id="1021667603">
      <w:bodyDiv w:val="1"/>
      <w:marLeft w:val="0"/>
      <w:marRight w:val="0"/>
      <w:marTop w:val="0"/>
      <w:marBottom w:val="0"/>
      <w:divBdr>
        <w:top w:val="none" w:sz="0" w:space="0" w:color="auto"/>
        <w:left w:val="none" w:sz="0" w:space="0" w:color="auto"/>
        <w:bottom w:val="none" w:sz="0" w:space="0" w:color="auto"/>
        <w:right w:val="none" w:sz="0" w:space="0" w:color="auto"/>
      </w:divBdr>
    </w:div>
    <w:div w:id="1076628557">
      <w:bodyDiv w:val="1"/>
      <w:marLeft w:val="0"/>
      <w:marRight w:val="0"/>
      <w:marTop w:val="0"/>
      <w:marBottom w:val="0"/>
      <w:divBdr>
        <w:top w:val="none" w:sz="0" w:space="0" w:color="auto"/>
        <w:left w:val="none" w:sz="0" w:space="0" w:color="auto"/>
        <w:bottom w:val="none" w:sz="0" w:space="0" w:color="auto"/>
        <w:right w:val="none" w:sz="0" w:space="0" w:color="auto"/>
      </w:divBdr>
    </w:div>
    <w:div w:id="1164857846">
      <w:bodyDiv w:val="1"/>
      <w:marLeft w:val="0"/>
      <w:marRight w:val="0"/>
      <w:marTop w:val="0"/>
      <w:marBottom w:val="0"/>
      <w:divBdr>
        <w:top w:val="none" w:sz="0" w:space="0" w:color="auto"/>
        <w:left w:val="none" w:sz="0" w:space="0" w:color="auto"/>
        <w:bottom w:val="none" w:sz="0" w:space="0" w:color="auto"/>
        <w:right w:val="none" w:sz="0" w:space="0" w:color="auto"/>
      </w:divBdr>
    </w:div>
    <w:div w:id="1314872554">
      <w:bodyDiv w:val="1"/>
      <w:marLeft w:val="0"/>
      <w:marRight w:val="0"/>
      <w:marTop w:val="0"/>
      <w:marBottom w:val="0"/>
      <w:divBdr>
        <w:top w:val="none" w:sz="0" w:space="0" w:color="auto"/>
        <w:left w:val="none" w:sz="0" w:space="0" w:color="auto"/>
        <w:bottom w:val="none" w:sz="0" w:space="0" w:color="auto"/>
        <w:right w:val="none" w:sz="0" w:space="0" w:color="auto"/>
      </w:divBdr>
    </w:div>
    <w:div w:id="1362167550">
      <w:bodyDiv w:val="1"/>
      <w:marLeft w:val="0"/>
      <w:marRight w:val="0"/>
      <w:marTop w:val="0"/>
      <w:marBottom w:val="0"/>
      <w:divBdr>
        <w:top w:val="none" w:sz="0" w:space="0" w:color="auto"/>
        <w:left w:val="none" w:sz="0" w:space="0" w:color="auto"/>
        <w:bottom w:val="none" w:sz="0" w:space="0" w:color="auto"/>
        <w:right w:val="none" w:sz="0" w:space="0" w:color="auto"/>
      </w:divBdr>
    </w:div>
    <w:div w:id="1374039225">
      <w:bodyDiv w:val="1"/>
      <w:marLeft w:val="0"/>
      <w:marRight w:val="0"/>
      <w:marTop w:val="0"/>
      <w:marBottom w:val="0"/>
      <w:divBdr>
        <w:top w:val="none" w:sz="0" w:space="0" w:color="auto"/>
        <w:left w:val="none" w:sz="0" w:space="0" w:color="auto"/>
        <w:bottom w:val="none" w:sz="0" w:space="0" w:color="auto"/>
        <w:right w:val="none" w:sz="0" w:space="0" w:color="auto"/>
      </w:divBdr>
    </w:div>
    <w:div w:id="1384135861">
      <w:bodyDiv w:val="1"/>
      <w:marLeft w:val="0"/>
      <w:marRight w:val="0"/>
      <w:marTop w:val="0"/>
      <w:marBottom w:val="0"/>
      <w:divBdr>
        <w:top w:val="none" w:sz="0" w:space="0" w:color="auto"/>
        <w:left w:val="none" w:sz="0" w:space="0" w:color="auto"/>
        <w:bottom w:val="none" w:sz="0" w:space="0" w:color="auto"/>
        <w:right w:val="none" w:sz="0" w:space="0" w:color="auto"/>
      </w:divBdr>
    </w:div>
    <w:div w:id="1515727167">
      <w:bodyDiv w:val="1"/>
      <w:marLeft w:val="0"/>
      <w:marRight w:val="0"/>
      <w:marTop w:val="0"/>
      <w:marBottom w:val="0"/>
      <w:divBdr>
        <w:top w:val="none" w:sz="0" w:space="0" w:color="auto"/>
        <w:left w:val="none" w:sz="0" w:space="0" w:color="auto"/>
        <w:bottom w:val="none" w:sz="0" w:space="0" w:color="auto"/>
        <w:right w:val="none" w:sz="0" w:space="0" w:color="auto"/>
      </w:divBdr>
    </w:div>
    <w:div w:id="1812625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345A"/>
    <w:rsid w:val="003D345A"/>
    <w:rsid w:val="00A16C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503884FD3E94547BD6DB4FF1F32EF3C">
    <w:name w:val="7503884FD3E94547BD6DB4FF1F32EF3C"/>
    <w:rsid w:val="003D345A"/>
  </w:style>
  <w:style w:type="paragraph" w:customStyle="1" w:styleId="2980B15C8554474A93C2292398F1F25B">
    <w:name w:val="2980B15C8554474A93C2292398F1F25B"/>
    <w:rsid w:val="003D345A"/>
  </w:style>
  <w:style w:type="paragraph" w:customStyle="1" w:styleId="3F537842DB23459B9B1B534FFCB9F16C">
    <w:name w:val="3F537842DB23459B9B1B534FFCB9F16C"/>
    <w:rsid w:val="003D345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Bùi09</b:Tag>
    <b:SourceType>Book</b:SourceType>
    <b:Guid>{DF5FD87E-0047-4D66-8856-46A7842FA77F}</b:Guid>
    <b:Author>
      <b:Author>
        <b:NameList>
          <b:Person>
            <b:Last>Bùi Cao Học</b:Last>
          </b:Person>
          <b:Person>
            <b:Last>Nguyễn Ván Tý</b:Last>
          </b:Person>
        </b:NameList>
      </b:Author>
    </b:Author>
    <b:Title>Xây dựng hệ thống thương mại hướng dịch vụ</b:Title>
    <b:Year>2009</b:Year>
    <b:LCID>vi-VN</b:LCID>
    <b:RefOrder>1</b:RefOrder>
  </b:Source>
</b:Sources>
</file>

<file path=customXml/itemProps1.xml><?xml version="1.0" encoding="utf-8"?>
<ds:datastoreItem xmlns:ds="http://schemas.openxmlformats.org/officeDocument/2006/customXml" ds:itemID="{98495BF6-7388-41A9-97E2-F401A1E8E3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TotalTime>
  <Pages>6</Pages>
  <Words>742</Words>
  <Characters>4233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 Nguyen</dc:creator>
  <cp:keywords/>
  <dc:description/>
  <cp:lastModifiedBy>Hoang Nguyen</cp:lastModifiedBy>
  <cp:revision>1</cp:revision>
  <dcterms:created xsi:type="dcterms:W3CDTF">2017-03-14T13:31:00Z</dcterms:created>
  <dcterms:modified xsi:type="dcterms:W3CDTF">2017-03-14T17:28:00Z</dcterms:modified>
</cp:coreProperties>
</file>