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8628BA">
      <w:pPr>
        <w:rPr>
          <w:sz w:val="32"/>
          <w:szCs w:val="32"/>
        </w:rPr>
      </w:pPr>
      <w:r w:rsidRPr="008628BA">
        <w:rPr>
          <w:color w:val="FF0000"/>
          <w:sz w:val="32"/>
          <w:szCs w:val="32"/>
        </w:rPr>
        <w:t>1</w:t>
      </w:r>
      <w:r>
        <w:rPr>
          <w:sz w:val="32"/>
          <w:szCs w:val="32"/>
        </w:rPr>
        <w:t>. Mô tả game Dino game no Internet</w:t>
      </w:r>
    </w:p>
    <w:p w:rsidR="008628BA" w:rsidRDefault="008628BA">
      <w:pPr>
        <w:rPr>
          <w:sz w:val="32"/>
          <w:szCs w:val="32"/>
        </w:rPr>
      </w:pPr>
      <w:r>
        <w:rPr>
          <w:sz w:val="32"/>
          <w:szCs w:val="32"/>
        </w:rPr>
        <w:t>- Khi click vào ‘Tap to start’ game bắt đầu chạy nhân vật ‘khủng long’ để di chuyển và nhiêm vụ của người chơi là cho nhân vật nhảy qua các chướng ngại vật</w:t>
      </w:r>
      <w:r w:rsidR="00F0019E">
        <w:rPr>
          <w:sz w:val="32"/>
          <w:szCs w:val="32"/>
        </w:rPr>
        <w:t xml:space="preserve"> và đạt số điểm cao nhất.</w:t>
      </w:r>
    </w:p>
    <w:p w:rsidR="00F0019E" w:rsidRDefault="00F0019E">
      <w:pPr>
        <w:rPr>
          <w:sz w:val="32"/>
          <w:szCs w:val="32"/>
        </w:rPr>
      </w:pPr>
      <w:r>
        <w:rPr>
          <w:sz w:val="32"/>
          <w:szCs w:val="32"/>
        </w:rPr>
        <w:t>-Nếu nhảy qua được các chướng ngại vật và đạt được 1000 điểm thì trò chơi sẽ hiển thị kết quả “Chiến thắng”, nếu người chơi để chạm vào các chướng ngại vật thì trò chơi kết thúc</w:t>
      </w:r>
      <w:bookmarkStart w:id="0" w:name="_GoBack"/>
      <w:bookmarkEnd w:id="0"/>
    </w:p>
    <w:p w:rsidR="00F0019E" w:rsidRDefault="00F0019E">
      <w:pPr>
        <w:rPr>
          <w:sz w:val="32"/>
          <w:szCs w:val="32"/>
        </w:rPr>
      </w:pPr>
    </w:p>
    <w:p w:rsidR="008628BA" w:rsidRPr="008628BA" w:rsidRDefault="008628BA">
      <w:pPr>
        <w:rPr>
          <w:sz w:val="32"/>
          <w:szCs w:val="32"/>
        </w:rPr>
      </w:pPr>
    </w:p>
    <w:sectPr w:rsidR="008628BA" w:rsidRPr="008628B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475B86"/>
    <w:rsid w:val="008628BA"/>
    <w:rsid w:val="00F0019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3657"/>
  <w15:chartTrackingRefBased/>
  <w15:docId w15:val="{9983D072-9FAA-4812-B017-4D2B84CE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2023-10-28T16:07:00Z</dcterms:created>
  <dcterms:modified xsi:type="dcterms:W3CDTF">2023-10-28T16:25:00Z</dcterms:modified>
</cp:coreProperties>
</file>