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22" w:type="pct"/>
        <w:tblLook w:val="04A0" w:firstRow="1" w:lastRow="0" w:firstColumn="1" w:lastColumn="0" w:noHBand="0" w:noVBand="1"/>
      </w:tblPr>
      <w:tblGrid>
        <w:gridCol w:w="3818"/>
        <w:gridCol w:w="5721"/>
      </w:tblGrid>
      <w:tr w:rsidR="00D00DDF" w:rsidRPr="00DE22A4" w14:paraId="41526682" w14:textId="77777777" w:rsidTr="0060343F">
        <w:tc>
          <w:tcPr>
            <w:tcW w:w="2001" w:type="pct"/>
          </w:tcPr>
          <w:p w14:paraId="4748CE8B" w14:textId="77777777" w:rsidR="00D00DDF" w:rsidRPr="00DE22A4" w:rsidRDefault="00D00DDF" w:rsidP="00DE22A4">
            <w:pPr>
              <w:widowControl w:val="0"/>
              <w:spacing w:after="0" w:line="312" w:lineRule="auto"/>
              <w:jc w:val="center"/>
              <w:rPr>
                <w:rFonts w:cs="Times New Roman"/>
                <w:b/>
                <w:bCs/>
                <w:sz w:val="25"/>
                <w:szCs w:val="25"/>
              </w:rPr>
            </w:pPr>
            <w:r w:rsidRPr="00DE22A4">
              <w:rPr>
                <w:rFonts w:cs="Times New Roman"/>
                <w:b/>
                <w:bCs/>
                <w:sz w:val="25"/>
                <w:szCs w:val="25"/>
              </w:rPr>
              <w:t xml:space="preserve">CÔNG TY ĐẤU GIÁ </w:t>
            </w:r>
          </w:p>
          <w:p w14:paraId="5E0B3B34" w14:textId="63EE320A" w:rsidR="00D00DDF" w:rsidRPr="00DE22A4" w:rsidRDefault="00D00DDF" w:rsidP="00DE22A4">
            <w:pPr>
              <w:widowControl w:val="0"/>
              <w:spacing w:after="0" w:line="312" w:lineRule="auto"/>
              <w:jc w:val="center"/>
              <w:rPr>
                <w:rFonts w:cs="Times New Roman"/>
                <w:b/>
                <w:bCs/>
                <w:sz w:val="25"/>
                <w:szCs w:val="25"/>
              </w:rPr>
            </w:pPr>
            <w:r w:rsidRPr="00DE22A4">
              <w:rPr>
                <w:rFonts w:cs="Times New Roman"/>
                <w:noProof/>
                <w:sz w:val="25"/>
                <w:szCs w:val="25"/>
                <w:lang w:val="vi-VN" w:eastAsia="vi-VN"/>
              </w:rPr>
              <mc:AlternateContent>
                <mc:Choice Requires="wps">
                  <w:drawing>
                    <wp:anchor distT="0" distB="0" distL="114300" distR="114300" simplePos="0" relativeHeight="251659264" behindDoc="0" locked="0" layoutInCell="1" allowOverlap="1" wp14:anchorId="31FDAD30" wp14:editId="0AB72826">
                      <wp:simplePos x="0" y="0"/>
                      <wp:positionH relativeFrom="column">
                        <wp:posOffset>683895</wp:posOffset>
                      </wp:positionH>
                      <wp:positionV relativeFrom="paragraph">
                        <wp:posOffset>241935</wp:posOffset>
                      </wp:positionV>
                      <wp:extent cx="828675" cy="0"/>
                      <wp:effectExtent l="0" t="0" r="2857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CF48F0E" id="_x0000_t32" coordsize="21600,21600" o:spt="32" o:oned="t" path="m,l21600,21600e" filled="f">
                      <v:path arrowok="t" fillok="f" o:connecttype="none"/>
                      <o:lock v:ext="edit" shapetype="t"/>
                    </v:shapetype>
                    <v:shape id="Straight Arrow Connector 3" o:spid="_x0000_s1026" type="#_x0000_t32" style="position:absolute;margin-left:53.85pt;margin-top:19.05pt;width:65.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"/>
                  </w:pict>
                </mc:Fallback>
              </mc:AlternateContent>
            </w:r>
            <w:r w:rsidRPr="00DE22A4">
              <w:rPr>
                <w:rFonts w:cs="Times New Roman"/>
                <w:b/>
                <w:bCs/>
                <w:sz w:val="25"/>
                <w:szCs w:val="25"/>
              </w:rPr>
              <w:t>HỢP DANH SAO VIỆT</w:t>
            </w:r>
          </w:p>
          <w:p w14:paraId="0496E03D" w14:textId="77777777" w:rsidR="00B277CC" w:rsidRPr="00DE22A4" w:rsidRDefault="00B277CC" w:rsidP="00DE22A4">
            <w:pPr>
              <w:widowControl w:val="0"/>
              <w:spacing w:after="0" w:line="312" w:lineRule="auto"/>
              <w:jc w:val="center"/>
              <w:rPr>
                <w:rFonts w:cs="Times New Roman"/>
                <w:bCs/>
                <w:sz w:val="25"/>
                <w:szCs w:val="25"/>
              </w:rPr>
            </w:pPr>
          </w:p>
          <w:p w14:paraId="6FEB23C3" w14:textId="0994CC96" w:rsidR="00D00DDF" w:rsidRPr="00DE22A4" w:rsidRDefault="00D00DDF" w:rsidP="00DE22A4">
            <w:pPr>
              <w:widowControl w:val="0"/>
              <w:spacing w:after="0" w:line="312" w:lineRule="auto"/>
              <w:jc w:val="center"/>
              <w:rPr>
                <w:rFonts w:cs="Times New Roman"/>
                <w:bCs/>
                <w:sz w:val="25"/>
                <w:szCs w:val="25"/>
              </w:rPr>
            </w:pPr>
            <w:r w:rsidRPr="00DE22A4">
              <w:rPr>
                <w:rFonts w:cs="Times New Roman"/>
                <w:bCs/>
                <w:sz w:val="25"/>
                <w:szCs w:val="25"/>
              </w:rPr>
              <w:t>Số:</w:t>
            </w:r>
            <w:r w:rsidR="00420D4F" w:rsidRPr="00DE22A4">
              <w:rPr>
                <w:rFonts w:cs="Times New Roman"/>
                <w:bCs/>
                <w:sz w:val="25"/>
                <w:szCs w:val="25"/>
              </w:rPr>
              <w:t xml:space="preserve"> </w:t>
            </w:r>
            <w:r w:rsidR="00AB5DD5" w:rsidRPr="00DE22A4">
              <w:rPr>
                <w:rFonts w:cs="Times New Roman"/>
                <w:sz w:val="25"/>
                <w:szCs w:val="25"/>
              </w:rPr>
              <w:t>15</w:t>
            </w:r>
            <w:r w:rsidR="00420D4F" w:rsidRPr="00DE22A4">
              <w:rPr>
                <w:rFonts w:cs="Times New Roman"/>
                <w:sz w:val="25"/>
                <w:szCs w:val="25"/>
              </w:rPr>
              <w:t>03/2025</w:t>
            </w:r>
            <w:r w:rsidRPr="00DE22A4">
              <w:rPr>
                <w:rFonts w:cs="Times New Roman"/>
                <w:bCs/>
                <w:sz w:val="25"/>
                <w:szCs w:val="25"/>
              </w:rPr>
              <w:t>/Q</w:t>
            </w:r>
            <w:r w:rsidR="001B369E" w:rsidRPr="00DE22A4">
              <w:rPr>
                <w:rFonts w:cs="Times New Roman"/>
                <w:bCs/>
                <w:sz w:val="25"/>
                <w:szCs w:val="25"/>
              </w:rPr>
              <w:t>C</w:t>
            </w:r>
            <w:r w:rsidRPr="00DE22A4">
              <w:rPr>
                <w:rFonts w:cs="Times New Roman"/>
                <w:bCs/>
                <w:sz w:val="25"/>
                <w:szCs w:val="25"/>
              </w:rPr>
              <w:t>-</w:t>
            </w:r>
            <w:r w:rsidR="00490D25" w:rsidRPr="00DE22A4">
              <w:rPr>
                <w:rFonts w:cs="Times New Roman"/>
                <w:bCs/>
                <w:sz w:val="25"/>
                <w:szCs w:val="25"/>
              </w:rPr>
              <w:t>HD</w:t>
            </w:r>
            <w:r w:rsidRPr="00DE22A4">
              <w:rPr>
                <w:rFonts w:cs="Times New Roman"/>
                <w:bCs/>
                <w:sz w:val="25"/>
                <w:szCs w:val="25"/>
              </w:rPr>
              <w:t>SV</w:t>
            </w:r>
          </w:p>
        </w:tc>
        <w:tc>
          <w:tcPr>
            <w:tcW w:w="2999" w:type="pct"/>
          </w:tcPr>
          <w:p w14:paraId="2AC7E2EE" w14:textId="77777777" w:rsidR="00D00DDF" w:rsidRPr="00DE22A4" w:rsidRDefault="00D00DDF" w:rsidP="00DE22A4">
            <w:pPr>
              <w:widowControl w:val="0"/>
              <w:spacing w:after="0" w:line="312" w:lineRule="auto"/>
              <w:jc w:val="center"/>
              <w:rPr>
                <w:rFonts w:cs="Times New Roman"/>
                <w:b/>
                <w:bCs/>
                <w:sz w:val="25"/>
                <w:szCs w:val="25"/>
              </w:rPr>
            </w:pPr>
            <w:r w:rsidRPr="00DE22A4">
              <w:rPr>
                <w:rFonts w:cs="Times New Roman"/>
                <w:b/>
                <w:bCs/>
                <w:sz w:val="25"/>
                <w:szCs w:val="25"/>
              </w:rPr>
              <w:t>CỘNG HOÀ XÃ HỘI CHỦ NGHĨA VIỆT NAM</w:t>
            </w:r>
          </w:p>
          <w:p w14:paraId="761AC1A4" w14:textId="71C2D301" w:rsidR="00D00DDF" w:rsidRPr="00DE22A4" w:rsidRDefault="00D00DDF" w:rsidP="00DE22A4">
            <w:pPr>
              <w:widowControl w:val="0"/>
              <w:spacing w:after="0" w:line="312" w:lineRule="auto"/>
              <w:jc w:val="center"/>
              <w:rPr>
                <w:rFonts w:cs="Times New Roman"/>
                <w:b/>
                <w:bCs/>
                <w:sz w:val="25"/>
                <w:szCs w:val="25"/>
              </w:rPr>
            </w:pPr>
            <w:r w:rsidRPr="00DE22A4">
              <w:rPr>
                <w:rFonts w:cs="Times New Roman"/>
                <w:noProof/>
                <w:sz w:val="25"/>
                <w:szCs w:val="25"/>
                <w:lang w:val="vi-VN" w:eastAsia="vi-VN"/>
              </w:rPr>
              <mc:AlternateContent>
                <mc:Choice Requires="wps">
                  <w:drawing>
                    <wp:anchor distT="0" distB="0" distL="114300" distR="114300" simplePos="0" relativeHeight="251660288" behindDoc="0" locked="0" layoutInCell="1" allowOverlap="1" wp14:anchorId="6BE9CB06" wp14:editId="0E0332D6">
                      <wp:simplePos x="0" y="0"/>
                      <wp:positionH relativeFrom="column">
                        <wp:posOffset>1017270</wp:posOffset>
                      </wp:positionH>
                      <wp:positionV relativeFrom="paragraph">
                        <wp:posOffset>241300</wp:posOffset>
                      </wp:positionV>
                      <wp:extent cx="1752600" cy="0"/>
                      <wp:effectExtent l="0" t="0" r="1905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2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6C0215D" id="Straight Arrow Connector 2" o:spid="_x0000_s1026" type="#_x0000_t32" style="position:absolute;margin-left:80.1pt;margin-top:19pt;width:138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"/>
                  </w:pict>
                </mc:Fallback>
              </mc:AlternateContent>
            </w:r>
            <w:r w:rsidRPr="00DE22A4">
              <w:rPr>
                <w:rFonts w:cs="Times New Roman"/>
                <w:b/>
                <w:bCs/>
                <w:sz w:val="25"/>
                <w:szCs w:val="25"/>
              </w:rPr>
              <w:t xml:space="preserve">Độc lập </w:t>
            </w:r>
            <w:r w:rsidR="00B277CC" w:rsidRPr="00DE22A4">
              <w:rPr>
                <w:rFonts w:cs="Times New Roman"/>
                <w:b/>
                <w:bCs/>
                <w:sz w:val="25"/>
                <w:szCs w:val="25"/>
              </w:rPr>
              <w:t>–</w:t>
            </w:r>
            <w:r w:rsidRPr="00DE22A4">
              <w:rPr>
                <w:rFonts w:cs="Times New Roman"/>
                <w:b/>
                <w:bCs/>
                <w:sz w:val="25"/>
                <w:szCs w:val="25"/>
              </w:rPr>
              <w:t xml:space="preserve"> Tự do </w:t>
            </w:r>
            <w:r w:rsidR="00B277CC" w:rsidRPr="00DE22A4">
              <w:rPr>
                <w:rFonts w:cs="Times New Roman"/>
                <w:b/>
                <w:bCs/>
                <w:sz w:val="25"/>
                <w:szCs w:val="25"/>
              </w:rPr>
              <w:t>–</w:t>
            </w:r>
            <w:r w:rsidRPr="00DE22A4">
              <w:rPr>
                <w:rFonts w:cs="Times New Roman"/>
                <w:b/>
                <w:bCs/>
                <w:sz w:val="25"/>
                <w:szCs w:val="25"/>
              </w:rPr>
              <w:t xml:space="preserve"> Hạnh phúc</w:t>
            </w:r>
            <w:r w:rsidRPr="00DE22A4">
              <w:rPr>
                <w:rFonts w:cs="Times New Roman"/>
                <w:i/>
                <w:iCs/>
                <w:sz w:val="25"/>
                <w:szCs w:val="25"/>
              </w:rPr>
              <w:t xml:space="preserve">                            </w:t>
            </w:r>
          </w:p>
          <w:p w14:paraId="36A5A4FB" w14:textId="77777777" w:rsidR="00B277CC" w:rsidRPr="00DE22A4" w:rsidRDefault="00D00DDF" w:rsidP="00DE22A4">
            <w:pPr>
              <w:widowControl w:val="0"/>
              <w:spacing w:after="0" w:line="312" w:lineRule="auto"/>
              <w:jc w:val="center"/>
              <w:rPr>
                <w:rFonts w:cs="Times New Roman"/>
                <w:i/>
                <w:iCs/>
                <w:sz w:val="25"/>
                <w:szCs w:val="25"/>
              </w:rPr>
            </w:pPr>
            <w:r w:rsidRPr="00DE22A4">
              <w:rPr>
                <w:rFonts w:cs="Times New Roman"/>
                <w:i/>
                <w:iCs/>
                <w:sz w:val="25"/>
                <w:szCs w:val="25"/>
              </w:rPr>
              <w:t xml:space="preserve">                         </w:t>
            </w:r>
          </w:p>
          <w:p w14:paraId="7B83B054" w14:textId="01586445" w:rsidR="00D00DDF" w:rsidRPr="00DE22A4" w:rsidRDefault="00D00DDF" w:rsidP="00DE22A4">
            <w:pPr>
              <w:widowControl w:val="0"/>
              <w:spacing w:after="0" w:line="312" w:lineRule="auto"/>
              <w:jc w:val="right"/>
              <w:rPr>
                <w:rFonts w:cs="Times New Roman"/>
                <w:b/>
                <w:bCs/>
                <w:sz w:val="25"/>
                <w:szCs w:val="25"/>
              </w:rPr>
            </w:pPr>
            <w:r w:rsidRPr="00DE22A4">
              <w:rPr>
                <w:rFonts w:cs="Times New Roman"/>
                <w:i/>
                <w:iCs/>
                <w:sz w:val="25"/>
                <w:szCs w:val="25"/>
              </w:rPr>
              <w:t>Hà Nội, ngày</w:t>
            </w:r>
            <w:r w:rsidR="00857D85" w:rsidRPr="00DE22A4">
              <w:rPr>
                <w:rFonts w:cs="Times New Roman"/>
                <w:i/>
                <w:iCs/>
                <w:sz w:val="25"/>
                <w:szCs w:val="25"/>
              </w:rPr>
              <w:t xml:space="preserve"> 19</w:t>
            </w:r>
            <w:r w:rsidR="009322D2" w:rsidRPr="00DE22A4">
              <w:rPr>
                <w:rFonts w:cs="Times New Roman"/>
                <w:i/>
                <w:iCs/>
                <w:sz w:val="25"/>
                <w:szCs w:val="25"/>
              </w:rPr>
              <w:t xml:space="preserve"> </w:t>
            </w:r>
            <w:r w:rsidRPr="00DE22A4">
              <w:rPr>
                <w:rFonts w:cs="Times New Roman"/>
                <w:i/>
                <w:iCs/>
                <w:sz w:val="25"/>
                <w:szCs w:val="25"/>
              </w:rPr>
              <w:t>tháng</w:t>
            </w:r>
            <w:r w:rsidR="00857D85" w:rsidRPr="00DE22A4">
              <w:rPr>
                <w:rFonts w:cs="Times New Roman"/>
                <w:i/>
                <w:iCs/>
                <w:sz w:val="25"/>
                <w:szCs w:val="25"/>
              </w:rPr>
              <w:t xml:space="preserve"> 03</w:t>
            </w:r>
            <w:r w:rsidR="009322D2" w:rsidRPr="00DE22A4">
              <w:rPr>
                <w:rFonts w:cs="Times New Roman"/>
                <w:i/>
                <w:iCs/>
                <w:sz w:val="25"/>
                <w:szCs w:val="25"/>
              </w:rPr>
              <w:t xml:space="preserve"> </w:t>
            </w:r>
            <w:r w:rsidR="008C6C74" w:rsidRPr="00DE22A4">
              <w:rPr>
                <w:rFonts w:cs="Times New Roman"/>
                <w:i/>
                <w:iCs/>
                <w:sz w:val="25"/>
                <w:szCs w:val="25"/>
              </w:rPr>
              <w:t>năm 2025</w:t>
            </w:r>
          </w:p>
          <w:p w14:paraId="06107B2F" w14:textId="77777777" w:rsidR="00D00DDF" w:rsidRPr="00DE22A4" w:rsidRDefault="00D00DDF" w:rsidP="00DE22A4">
            <w:pPr>
              <w:widowControl w:val="0"/>
              <w:spacing w:after="0" w:line="312" w:lineRule="auto"/>
              <w:jc w:val="center"/>
              <w:rPr>
                <w:rFonts w:cs="Times New Roman"/>
                <w:b/>
                <w:bCs/>
                <w:sz w:val="25"/>
                <w:szCs w:val="25"/>
              </w:rPr>
            </w:pPr>
          </w:p>
        </w:tc>
      </w:tr>
    </w:tbl>
    <w:p w14:paraId="1133580E" w14:textId="09F56511" w:rsidR="00D00DDF" w:rsidRPr="00ED570D" w:rsidRDefault="006E222E" w:rsidP="00DE22A4">
      <w:pPr>
        <w:widowControl w:val="0"/>
        <w:spacing w:after="0" w:line="312" w:lineRule="auto"/>
        <w:jc w:val="center"/>
        <w:rPr>
          <w:rFonts w:eastAsia="Times New Roman" w:cs="Times New Roman"/>
          <w:b/>
          <w:bCs/>
          <w:szCs w:val="28"/>
        </w:rPr>
      </w:pPr>
      <w:r w:rsidRPr="00ED570D">
        <w:rPr>
          <w:rFonts w:eastAsia="Times New Roman" w:cs="Times New Roman"/>
          <w:b/>
          <w:bCs/>
          <w:szCs w:val="28"/>
        </w:rPr>
        <w:t>QUY CHẾ CUỘC ĐẤU GIÁ</w:t>
      </w:r>
    </w:p>
    <w:p w14:paraId="4FEAE1D5" w14:textId="77777777" w:rsidR="00B277CC" w:rsidRPr="00DE22A4" w:rsidRDefault="00B277CC" w:rsidP="00DE22A4">
      <w:pPr>
        <w:widowControl w:val="0"/>
        <w:spacing w:after="0" w:line="312" w:lineRule="auto"/>
        <w:jc w:val="center"/>
        <w:rPr>
          <w:rFonts w:cs="Times New Roman"/>
          <w:b/>
          <w:bCs/>
          <w:sz w:val="25"/>
          <w:szCs w:val="25"/>
        </w:rPr>
      </w:pPr>
    </w:p>
    <w:p w14:paraId="0C6E1B14" w14:textId="449726CE" w:rsidR="00D00DDF" w:rsidRPr="00DE22A4" w:rsidRDefault="00D00DDF" w:rsidP="00DE22A4">
      <w:pPr>
        <w:widowControl w:val="0"/>
        <w:tabs>
          <w:tab w:val="left" w:pos="540"/>
        </w:tabs>
        <w:spacing w:after="0" w:line="312" w:lineRule="auto"/>
        <w:rPr>
          <w:rFonts w:cs="Times New Roman"/>
          <w:i/>
          <w:sz w:val="25"/>
          <w:szCs w:val="25"/>
          <w:lang w:val="vi-VN"/>
        </w:rPr>
      </w:pPr>
      <w:r w:rsidRPr="00DE22A4">
        <w:rPr>
          <w:rFonts w:cs="Times New Roman"/>
          <w:i/>
          <w:sz w:val="25"/>
          <w:szCs w:val="25"/>
          <w:lang w:val="vi-VN"/>
        </w:rPr>
        <w:tab/>
      </w:r>
      <w:r w:rsidR="004862CD" w:rsidRPr="00DE22A4">
        <w:rPr>
          <w:rFonts w:cs="Times New Roman"/>
          <w:i/>
          <w:sz w:val="25"/>
          <w:szCs w:val="25"/>
          <w:lang w:val="vi-VN"/>
        </w:rPr>
        <w:t xml:space="preserve">- </w:t>
      </w:r>
      <w:r w:rsidRPr="00DE22A4">
        <w:rPr>
          <w:rFonts w:cs="Times New Roman"/>
          <w:i/>
          <w:sz w:val="25"/>
          <w:szCs w:val="25"/>
          <w:lang w:val="vi-VN"/>
        </w:rPr>
        <w:t>Căn cứ Luật đấu giá tài sản</w:t>
      </w:r>
      <w:r w:rsidR="00EE64C6" w:rsidRPr="00DE22A4">
        <w:rPr>
          <w:rFonts w:cs="Times New Roman"/>
          <w:i/>
          <w:sz w:val="25"/>
          <w:szCs w:val="25"/>
          <w:lang w:val="vi-VN"/>
        </w:rPr>
        <w:t xml:space="preserve"> số</w:t>
      </w:r>
      <w:r w:rsidR="002844CB" w:rsidRPr="00DE22A4">
        <w:rPr>
          <w:rFonts w:cs="Times New Roman"/>
          <w:i/>
          <w:sz w:val="25"/>
          <w:szCs w:val="25"/>
          <w:lang w:val="vi-VN"/>
        </w:rPr>
        <w:t xml:space="preserve"> 01/20</w:t>
      </w:r>
      <w:r w:rsidR="002844CB" w:rsidRPr="00DE22A4">
        <w:rPr>
          <w:rFonts w:cs="Times New Roman"/>
          <w:i/>
          <w:sz w:val="25"/>
          <w:szCs w:val="25"/>
        </w:rPr>
        <w:t>1</w:t>
      </w:r>
      <w:r w:rsidR="00EE64C6" w:rsidRPr="00DE22A4">
        <w:rPr>
          <w:rFonts w:cs="Times New Roman"/>
          <w:i/>
          <w:sz w:val="25"/>
          <w:szCs w:val="25"/>
          <w:lang w:val="vi-VN"/>
        </w:rPr>
        <w:t xml:space="preserve">6/QH14 ngày 17/11/2016 đã được sửa đổi, bổ sung bởi Luật Giá số 16/2023/QH15; Luật số 37/2024/QH15 ngày 27/06/2024 của Quốc hội sửa đổi, bổ sung một số điều của Luật Đấu giá tài sản </w:t>
      </w:r>
      <w:r w:rsidRPr="00DE22A4">
        <w:rPr>
          <w:rFonts w:cs="Times New Roman"/>
          <w:i/>
          <w:sz w:val="25"/>
          <w:szCs w:val="25"/>
          <w:lang w:val="vi-VN"/>
        </w:rPr>
        <w:t>và các văn bản pháp luật hướng dẫn thi hành;</w:t>
      </w:r>
    </w:p>
    <w:p w14:paraId="75452CCD" w14:textId="49A7B4B1" w:rsidR="00B277CC" w:rsidRPr="00DE22A4" w:rsidRDefault="00D00DDF" w:rsidP="00DE22A4">
      <w:pPr>
        <w:tabs>
          <w:tab w:val="left" w:pos="540"/>
        </w:tabs>
        <w:spacing w:after="0" w:line="312" w:lineRule="auto"/>
        <w:rPr>
          <w:rFonts w:cs="Times New Roman"/>
          <w:i/>
          <w:spacing w:val="-4"/>
          <w:sz w:val="25"/>
          <w:szCs w:val="25"/>
          <w:lang w:val="vi-VN"/>
        </w:rPr>
      </w:pPr>
      <w:r w:rsidRPr="00DE22A4">
        <w:rPr>
          <w:rFonts w:cs="Times New Roman"/>
          <w:i/>
          <w:sz w:val="25"/>
          <w:szCs w:val="25"/>
          <w:lang w:val="vi-VN"/>
        </w:rPr>
        <w:tab/>
      </w:r>
      <w:r w:rsidR="004862CD" w:rsidRPr="00DE22A4">
        <w:rPr>
          <w:rFonts w:cs="Times New Roman"/>
          <w:i/>
          <w:sz w:val="25"/>
          <w:szCs w:val="25"/>
          <w:lang w:val="vi-VN"/>
        </w:rPr>
        <w:t xml:space="preserve">- </w:t>
      </w:r>
      <w:r w:rsidR="00785E2F" w:rsidRPr="00DE22A4">
        <w:rPr>
          <w:rFonts w:cs="Times New Roman"/>
          <w:i/>
          <w:spacing w:val="-4"/>
          <w:sz w:val="25"/>
          <w:szCs w:val="25"/>
          <w:lang w:val="vi-VN"/>
        </w:rPr>
        <w:t xml:space="preserve">Căn cứ Hợp đồng dịch vụ đấu giá tài sản số </w:t>
      </w:r>
      <w:r w:rsidR="000D77EE" w:rsidRPr="00DE22A4">
        <w:rPr>
          <w:rFonts w:cs="Times New Roman"/>
          <w:i/>
          <w:sz w:val="25"/>
          <w:szCs w:val="25"/>
          <w:lang w:val="vi-VN"/>
        </w:rPr>
        <w:t>1</w:t>
      </w:r>
      <w:r w:rsidR="00AB5DD5" w:rsidRPr="00DE22A4">
        <w:rPr>
          <w:rFonts w:cs="Times New Roman"/>
          <w:i/>
          <w:sz w:val="25"/>
          <w:szCs w:val="25"/>
          <w:lang w:val="vi-VN"/>
        </w:rPr>
        <w:t>5</w:t>
      </w:r>
      <w:r w:rsidR="00776053" w:rsidRPr="00DE22A4">
        <w:rPr>
          <w:rFonts w:cs="Times New Roman"/>
          <w:i/>
          <w:sz w:val="25"/>
          <w:szCs w:val="25"/>
          <w:lang w:val="vi-VN"/>
        </w:rPr>
        <w:t>03/2025</w:t>
      </w:r>
      <w:r w:rsidR="00776053" w:rsidRPr="00DE22A4">
        <w:rPr>
          <w:rFonts w:cs="Times New Roman"/>
          <w:i/>
          <w:spacing w:val="-4"/>
          <w:sz w:val="25"/>
          <w:szCs w:val="25"/>
          <w:lang w:val="vi-VN"/>
        </w:rPr>
        <w:t>/HD</w:t>
      </w:r>
      <w:r w:rsidR="00785E2F" w:rsidRPr="00DE22A4">
        <w:rPr>
          <w:rFonts w:cs="Times New Roman"/>
          <w:i/>
          <w:spacing w:val="-4"/>
          <w:sz w:val="25"/>
          <w:szCs w:val="25"/>
          <w:lang w:val="vi-VN"/>
        </w:rPr>
        <w:t xml:space="preserve">-SaoViet </w:t>
      </w:r>
      <w:r w:rsidR="00785E2F" w:rsidRPr="00DE22A4">
        <w:rPr>
          <w:rFonts w:cs="Times New Roman"/>
          <w:bCs/>
          <w:i/>
          <w:spacing w:val="-4"/>
          <w:sz w:val="25"/>
          <w:szCs w:val="25"/>
          <w:lang w:val="vi-VN"/>
        </w:rPr>
        <w:t xml:space="preserve">ngày </w:t>
      </w:r>
      <w:r w:rsidR="00776053" w:rsidRPr="00DE22A4">
        <w:rPr>
          <w:rFonts w:cs="Times New Roman"/>
          <w:bCs/>
          <w:i/>
          <w:spacing w:val="-4"/>
          <w:sz w:val="25"/>
          <w:szCs w:val="25"/>
          <w:lang w:val="vi-VN"/>
        </w:rPr>
        <w:t xml:space="preserve">18/03/2025 </w:t>
      </w:r>
      <w:r w:rsidR="00785E2F" w:rsidRPr="00DE22A4">
        <w:rPr>
          <w:rFonts w:cs="Times New Roman"/>
          <w:bCs/>
          <w:i/>
          <w:spacing w:val="-4"/>
          <w:sz w:val="25"/>
          <w:szCs w:val="25"/>
          <w:lang w:val="vi-VN"/>
        </w:rPr>
        <w:t xml:space="preserve">giữa </w:t>
      </w:r>
      <w:r w:rsidR="00776053" w:rsidRPr="00DE22A4">
        <w:rPr>
          <w:rFonts w:cs="Times New Roman"/>
          <w:i/>
          <w:spacing w:val="-6"/>
          <w:sz w:val="25"/>
          <w:szCs w:val="25"/>
          <w:lang w:val="vi-VN"/>
        </w:rPr>
        <w:t xml:space="preserve">Chi cục Thi hành án dân sự </w:t>
      </w:r>
      <w:r w:rsidR="00776053" w:rsidRPr="00DE22A4">
        <w:rPr>
          <w:rFonts w:cs="Times New Roman"/>
          <w:bCs/>
          <w:i/>
          <w:spacing w:val="-6"/>
          <w:sz w:val="25"/>
          <w:szCs w:val="25"/>
          <w:lang w:val="vi-VN"/>
        </w:rPr>
        <w:t xml:space="preserve">quận Hoàn Kiếm, </w:t>
      </w:r>
      <w:r w:rsidR="00776053" w:rsidRPr="00DE22A4">
        <w:rPr>
          <w:rFonts w:cs="Times New Roman"/>
          <w:i/>
          <w:spacing w:val="-2"/>
          <w:sz w:val="25"/>
          <w:szCs w:val="25"/>
          <w:lang w:val="vi-VN"/>
        </w:rPr>
        <w:t>TP. Hà Nội</w:t>
      </w:r>
      <w:r w:rsidR="00776053" w:rsidRPr="00DE22A4">
        <w:rPr>
          <w:rFonts w:cs="Times New Roman"/>
          <w:i/>
          <w:spacing w:val="-4"/>
          <w:sz w:val="25"/>
          <w:szCs w:val="25"/>
          <w:lang w:val="vi-VN"/>
        </w:rPr>
        <w:t xml:space="preserve"> </w:t>
      </w:r>
      <w:r w:rsidR="00785E2F" w:rsidRPr="00DE22A4">
        <w:rPr>
          <w:rFonts w:cs="Times New Roman"/>
          <w:i/>
          <w:spacing w:val="-4"/>
          <w:sz w:val="25"/>
          <w:szCs w:val="25"/>
          <w:lang w:val="vi-VN"/>
        </w:rPr>
        <w:t>với Công ty Đấu giá hợp danh Sao Việt;</w:t>
      </w:r>
    </w:p>
    <w:p w14:paraId="42D2ACE9" w14:textId="4CAEAF82" w:rsidR="001F34FC" w:rsidRPr="00DE22A4" w:rsidRDefault="001F34FC" w:rsidP="00DE22A4">
      <w:pPr>
        <w:widowControl w:val="0"/>
        <w:tabs>
          <w:tab w:val="left" w:pos="540"/>
        </w:tabs>
        <w:spacing w:after="0" w:line="312" w:lineRule="auto"/>
        <w:ind w:firstLine="539"/>
        <w:rPr>
          <w:rFonts w:cs="Times New Roman"/>
          <w:i/>
          <w:sz w:val="25"/>
          <w:szCs w:val="25"/>
          <w:lang w:val="vi-VN"/>
        </w:rPr>
      </w:pPr>
      <w:r w:rsidRPr="00DE22A4">
        <w:rPr>
          <w:rFonts w:cs="Times New Roman"/>
          <w:i/>
          <w:sz w:val="25"/>
          <w:szCs w:val="25"/>
          <w:lang w:val="vi-VN"/>
        </w:rPr>
        <w:t>- Căn cứ</w:t>
      </w:r>
      <w:r w:rsidR="00437748" w:rsidRPr="00DE22A4">
        <w:rPr>
          <w:rFonts w:cs="Times New Roman"/>
          <w:i/>
          <w:sz w:val="25"/>
          <w:szCs w:val="25"/>
          <w:lang w:val="vi-VN"/>
        </w:rPr>
        <w:t xml:space="preserve"> Văn bản </w:t>
      </w:r>
      <w:r w:rsidRPr="00DE22A4">
        <w:rPr>
          <w:rFonts w:cs="Times New Roman"/>
          <w:i/>
          <w:sz w:val="25"/>
          <w:szCs w:val="25"/>
          <w:lang w:val="vi-VN"/>
        </w:rPr>
        <w:t>ủy quyền số 01/2025/UQ-HDSV ngày 05/02/2025 của Tổng Giám đốc Công ty đấu giá hợp danh Sao Việt;</w:t>
      </w:r>
    </w:p>
    <w:p w14:paraId="480A00EF" w14:textId="77777777" w:rsidR="001F34FC" w:rsidRPr="00DE22A4" w:rsidRDefault="001F34FC" w:rsidP="00DE22A4">
      <w:pPr>
        <w:tabs>
          <w:tab w:val="left" w:pos="540"/>
        </w:tabs>
        <w:spacing w:after="0" w:line="312" w:lineRule="auto"/>
        <w:rPr>
          <w:rFonts w:cs="Times New Roman"/>
          <w:i/>
          <w:spacing w:val="-4"/>
          <w:sz w:val="25"/>
          <w:szCs w:val="25"/>
          <w:lang w:val="vi-VN"/>
        </w:rPr>
      </w:pPr>
    </w:p>
    <w:p w14:paraId="497B5E3B" w14:textId="77777777" w:rsidR="003C14FA" w:rsidRPr="00DE22A4" w:rsidRDefault="006854BB" w:rsidP="00DE22A4">
      <w:pPr>
        <w:widowControl w:val="0"/>
        <w:spacing w:after="0" w:line="312" w:lineRule="auto"/>
        <w:jc w:val="center"/>
        <w:rPr>
          <w:rFonts w:cs="Times New Roman"/>
          <w:b/>
          <w:sz w:val="25"/>
          <w:szCs w:val="25"/>
          <w:lang w:val="vi-VN"/>
        </w:rPr>
      </w:pPr>
      <w:r w:rsidRPr="00DE22A4">
        <w:rPr>
          <w:rFonts w:cs="Times New Roman"/>
          <w:b/>
          <w:sz w:val="25"/>
          <w:szCs w:val="25"/>
          <w:lang w:val="vi-VN"/>
        </w:rPr>
        <w:t>Phần</w:t>
      </w:r>
      <w:r w:rsidR="003C14FA" w:rsidRPr="00DE22A4">
        <w:rPr>
          <w:rFonts w:cs="Times New Roman"/>
          <w:b/>
          <w:sz w:val="25"/>
          <w:szCs w:val="25"/>
          <w:lang w:val="vi-VN"/>
        </w:rPr>
        <w:t xml:space="preserve"> I</w:t>
      </w:r>
    </w:p>
    <w:p w14:paraId="1CDAEA75" w14:textId="77777777" w:rsidR="009C3DED" w:rsidRPr="00DE22A4" w:rsidRDefault="003C14FA" w:rsidP="00DE22A4">
      <w:pPr>
        <w:widowControl w:val="0"/>
        <w:spacing w:after="0" w:line="312" w:lineRule="auto"/>
        <w:jc w:val="center"/>
        <w:rPr>
          <w:rFonts w:cs="Times New Roman"/>
          <w:b/>
          <w:sz w:val="25"/>
          <w:szCs w:val="25"/>
          <w:lang w:val="vi-VN"/>
        </w:rPr>
      </w:pPr>
      <w:r w:rsidRPr="00DE22A4">
        <w:rPr>
          <w:rFonts w:cs="Times New Roman"/>
          <w:b/>
          <w:sz w:val="25"/>
          <w:szCs w:val="25"/>
          <w:lang w:val="vi-VN"/>
        </w:rPr>
        <w:t>QUY ĐỊNH CHUNG</w:t>
      </w:r>
    </w:p>
    <w:p w14:paraId="156148FF" w14:textId="77777777" w:rsidR="0098577B" w:rsidRPr="00DE22A4" w:rsidRDefault="003C14FA" w:rsidP="00DE22A4">
      <w:pPr>
        <w:widowControl w:val="0"/>
        <w:spacing w:after="0" w:line="312" w:lineRule="auto"/>
        <w:rPr>
          <w:rFonts w:cs="Times New Roman"/>
          <w:b/>
          <w:sz w:val="25"/>
          <w:szCs w:val="25"/>
          <w:lang w:val="vi-VN"/>
        </w:rPr>
      </w:pPr>
      <w:r w:rsidRPr="00DE22A4">
        <w:rPr>
          <w:rFonts w:cs="Times New Roman"/>
          <w:b/>
          <w:sz w:val="25"/>
          <w:szCs w:val="25"/>
          <w:lang w:val="vi-VN"/>
        </w:rPr>
        <w:t xml:space="preserve">Điều 1: </w:t>
      </w:r>
      <w:r w:rsidR="0098577B" w:rsidRPr="00DE22A4">
        <w:rPr>
          <w:rFonts w:cs="Times New Roman"/>
          <w:b/>
          <w:sz w:val="25"/>
          <w:szCs w:val="25"/>
          <w:lang w:val="vi-VN"/>
        </w:rPr>
        <w:t>Giải thích từ ngữ</w:t>
      </w:r>
    </w:p>
    <w:p w14:paraId="503A24D8" w14:textId="1331111A" w:rsidR="00906B7C" w:rsidRPr="00DE22A4" w:rsidRDefault="00906B7C" w:rsidP="00DE22A4">
      <w:pPr>
        <w:widowControl w:val="0"/>
        <w:spacing w:after="0" w:line="312" w:lineRule="auto"/>
        <w:rPr>
          <w:rFonts w:cs="Times New Roman"/>
          <w:sz w:val="25"/>
          <w:szCs w:val="25"/>
          <w:lang w:val="vi-VN"/>
        </w:rPr>
      </w:pPr>
      <w:r w:rsidRPr="00DE22A4">
        <w:rPr>
          <w:rFonts w:cs="Times New Roman"/>
          <w:sz w:val="25"/>
          <w:szCs w:val="25"/>
          <w:lang w:val="vi-VN"/>
        </w:rPr>
        <w:t>Trong Quy chế này, các từ ngữ</w:t>
      </w:r>
      <w:r w:rsidR="00553235" w:rsidRPr="00DE22A4">
        <w:rPr>
          <w:rFonts w:cs="Times New Roman"/>
          <w:sz w:val="25"/>
          <w:szCs w:val="25"/>
          <w:lang w:val="vi-VN"/>
        </w:rPr>
        <w:t xml:space="preserve"> hoặc viết tắt</w:t>
      </w:r>
      <w:r w:rsidRPr="00DE22A4">
        <w:rPr>
          <w:rFonts w:cs="Times New Roman"/>
          <w:sz w:val="25"/>
          <w:szCs w:val="25"/>
          <w:lang w:val="vi-VN"/>
        </w:rPr>
        <w:t xml:space="preserve"> dưới đây được hiểu như sau:</w:t>
      </w:r>
    </w:p>
    <w:p w14:paraId="71FAEAC8" w14:textId="4F1EB32F" w:rsidR="002C74D0" w:rsidRPr="00DE22A4" w:rsidRDefault="002C74D0" w:rsidP="00DE22A4">
      <w:pPr>
        <w:widowControl w:val="0"/>
        <w:spacing w:after="0" w:line="312" w:lineRule="auto"/>
        <w:rPr>
          <w:rFonts w:cs="Times New Roman"/>
          <w:sz w:val="25"/>
          <w:szCs w:val="25"/>
          <w:lang w:val="vi-VN"/>
        </w:rPr>
      </w:pPr>
      <w:r w:rsidRPr="00DE22A4">
        <w:rPr>
          <w:rFonts w:cs="Times New Roman"/>
          <w:sz w:val="25"/>
          <w:szCs w:val="25"/>
          <w:lang w:val="vi-VN"/>
        </w:rPr>
        <w:t xml:space="preserve">1. </w:t>
      </w:r>
      <w:r w:rsidRPr="00DE22A4">
        <w:rPr>
          <w:rFonts w:cs="Times New Roman"/>
          <w:i/>
          <w:sz w:val="25"/>
          <w:szCs w:val="25"/>
          <w:lang w:val="vi-VN"/>
        </w:rPr>
        <w:t>Công ty</w:t>
      </w:r>
      <w:r w:rsidRPr="00DE22A4">
        <w:rPr>
          <w:rFonts w:cs="Times New Roman"/>
          <w:sz w:val="25"/>
          <w:szCs w:val="25"/>
          <w:lang w:val="vi-VN"/>
        </w:rPr>
        <w:t xml:space="preserve"> là Công ty đấu giá hợp danh Sao Việt</w:t>
      </w:r>
      <w:r w:rsidR="0073317B" w:rsidRPr="00DE22A4">
        <w:rPr>
          <w:rFonts w:cs="Times New Roman"/>
          <w:sz w:val="25"/>
          <w:szCs w:val="25"/>
          <w:lang w:val="vi-VN"/>
        </w:rPr>
        <w:t>.</w:t>
      </w:r>
    </w:p>
    <w:p w14:paraId="43BB1AF0" w14:textId="7EBEE80D" w:rsidR="00E140C0" w:rsidRPr="00DE22A4" w:rsidRDefault="00553235" w:rsidP="00DE22A4">
      <w:pPr>
        <w:shd w:val="clear" w:color="auto" w:fill="FFFFFF"/>
        <w:spacing w:after="0" w:line="312" w:lineRule="auto"/>
        <w:rPr>
          <w:rFonts w:cs="Times New Roman"/>
          <w:sz w:val="25"/>
          <w:szCs w:val="25"/>
          <w:lang w:val="vi-VN"/>
        </w:rPr>
      </w:pPr>
      <w:r w:rsidRPr="00DE22A4">
        <w:rPr>
          <w:rFonts w:cs="Times New Roman"/>
          <w:sz w:val="25"/>
          <w:szCs w:val="25"/>
          <w:lang w:val="vi-VN"/>
        </w:rPr>
        <w:t>2</w:t>
      </w:r>
      <w:r w:rsidR="00E140C0" w:rsidRPr="00DE22A4">
        <w:rPr>
          <w:rFonts w:cs="Times New Roman"/>
          <w:sz w:val="25"/>
          <w:szCs w:val="25"/>
          <w:lang w:val="vi-VN"/>
        </w:rPr>
        <w:t>.</w:t>
      </w:r>
      <w:r w:rsidR="008C0AAE" w:rsidRPr="00DE22A4">
        <w:rPr>
          <w:rFonts w:cs="Times New Roman"/>
          <w:sz w:val="25"/>
          <w:szCs w:val="25"/>
          <w:lang w:val="vi-VN"/>
        </w:rPr>
        <w:t xml:space="preserve"> </w:t>
      </w:r>
      <w:r w:rsidR="00E140C0" w:rsidRPr="00DE22A4">
        <w:rPr>
          <w:rFonts w:cs="Times New Roman"/>
          <w:i/>
          <w:sz w:val="25"/>
          <w:szCs w:val="25"/>
          <w:lang w:val="vi-VN"/>
        </w:rPr>
        <w:t>Ngày làm việc</w:t>
      </w:r>
      <w:r w:rsidR="00E140C0" w:rsidRPr="00DE22A4">
        <w:rPr>
          <w:rFonts w:cs="Times New Roman"/>
          <w:sz w:val="25"/>
          <w:szCs w:val="25"/>
          <w:lang w:val="vi-VN"/>
        </w:rPr>
        <w:t> là các ngày từ thứ hai đến thứ sáu</w:t>
      </w:r>
      <w:r w:rsidR="0073317B" w:rsidRPr="00DE22A4">
        <w:rPr>
          <w:rFonts w:cs="Times New Roman"/>
          <w:sz w:val="25"/>
          <w:szCs w:val="25"/>
          <w:lang w:val="vi-VN"/>
        </w:rPr>
        <w:t>,</w:t>
      </w:r>
      <w:r w:rsidR="00E140C0" w:rsidRPr="00DE22A4">
        <w:rPr>
          <w:rFonts w:cs="Times New Roman"/>
          <w:sz w:val="25"/>
          <w:szCs w:val="25"/>
          <w:lang w:val="vi-VN"/>
        </w:rPr>
        <w:t xml:space="preserve"> ngày làm việc bù theo quy định, trừ ngày nghỉ lễ, tết và ngày được nghỉ bù theo quy định.</w:t>
      </w:r>
    </w:p>
    <w:p w14:paraId="61B22A5A" w14:textId="41D0B5DE" w:rsidR="004C6ED5" w:rsidRPr="00DE22A4" w:rsidRDefault="00553235" w:rsidP="00DE22A4">
      <w:pPr>
        <w:widowControl w:val="0"/>
        <w:spacing w:after="0" w:line="312" w:lineRule="auto"/>
        <w:rPr>
          <w:rFonts w:cs="Times New Roman"/>
          <w:sz w:val="25"/>
          <w:szCs w:val="25"/>
          <w:lang w:val="vi-VN"/>
        </w:rPr>
      </w:pPr>
      <w:r w:rsidRPr="00DE22A4">
        <w:rPr>
          <w:rFonts w:cs="Times New Roman"/>
          <w:sz w:val="25"/>
          <w:szCs w:val="25"/>
          <w:lang w:val="vi-VN"/>
        </w:rPr>
        <w:t>3</w:t>
      </w:r>
      <w:r w:rsidR="004C6ED5" w:rsidRPr="00DE22A4">
        <w:rPr>
          <w:rFonts w:cs="Times New Roman"/>
          <w:sz w:val="25"/>
          <w:szCs w:val="25"/>
          <w:lang w:val="vi-VN"/>
        </w:rPr>
        <w:t xml:space="preserve">. </w:t>
      </w:r>
      <w:r w:rsidR="004C6ED5" w:rsidRPr="00DE22A4">
        <w:rPr>
          <w:rFonts w:cs="Times New Roman"/>
          <w:i/>
          <w:sz w:val="25"/>
          <w:szCs w:val="25"/>
          <w:lang w:val="vi-VN"/>
        </w:rPr>
        <w:t>Giờ hành chính</w:t>
      </w:r>
      <w:r w:rsidR="004C6ED5" w:rsidRPr="00DE22A4">
        <w:rPr>
          <w:rFonts w:cs="Times New Roman"/>
          <w:sz w:val="25"/>
          <w:szCs w:val="25"/>
          <w:lang w:val="vi-VN"/>
        </w:rPr>
        <w:t xml:space="preserve"> </w:t>
      </w:r>
      <w:r w:rsidR="00E618D7" w:rsidRPr="00DE22A4">
        <w:rPr>
          <w:rFonts w:cs="Times New Roman"/>
          <w:sz w:val="25"/>
          <w:szCs w:val="25"/>
          <w:lang w:val="vi-VN"/>
        </w:rPr>
        <w:t xml:space="preserve">là thời gian làm việc trong một ngày </w:t>
      </w:r>
      <w:r w:rsidR="0041750B" w:rsidRPr="00DE22A4">
        <w:rPr>
          <w:rFonts w:cs="Times New Roman"/>
          <w:sz w:val="25"/>
          <w:szCs w:val="25"/>
          <w:lang w:val="vi-VN"/>
        </w:rPr>
        <w:t xml:space="preserve">từ thứ 2 đến thứ 6 hàng tuần </w:t>
      </w:r>
      <w:r w:rsidR="0073317B" w:rsidRPr="00DE22A4">
        <w:rPr>
          <w:rFonts w:cs="Times New Roman"/>
          <w:sz w:val="25"/>
          <w:szCs w:val="25"/>
          <w:lang w:val="vi-VN"/>
        </w:rPr>
        <w:t>tại Công ty,</w:t>
      </w:r>
      <w:r w:rsidR="00E618D7" w:rsidRPr="00DE22A4">
        <w:rPr>
          <w:rFonts w:cs="Times New Roman"/>
          <w:sz w:val="25"/>
          <w:szCs w:val="25"/>
          <w:lang w:val="vi-VN"/>
        </w:rPr>
        <w:t xml:space="preserve"> được chia làm 02 (buổi) </w:t>
      </w:r>
      <w:r w:rsidR="00BE1E10" w:rsidRPr="00DE22A4">
        <w:rPr>
          <w:rFonts w:cs="Times New Roman"/>
          <w:sz w:val="25"/>
          <w:szCs w:val="25"/>
          <w:lang w:val="vi-VN"/>
        </w:rPr>
        <w:t>gồm:</w:t>
      </w:r>
      <w:r w:rsidR="00E618D7" w:rsidRPr="00DE22A4">
        <w:rPr>
          <w:rFonts w:cs="Times New Roman"/>
          <w:sz w:val="25"/>
          <w:szCs w:val="25"/>
          <w:lang w:val="vi-VN"/>
        </w:rPr>
        <w:t xml:space="preserve"> buổ</w:t>
      </w:r>
      <w:r w:rsidR="00B15A11" w:rsidRPr="00DE22A4">
        <w:rPr>
          <w:rFonts w:cs="Times New Roman"/>
          <w:sz w:val="25"/>
          <w:szCs w:val="25"/>
          <w:lang w:val="vi-VN"/>
        </w:rPr>
        <w:t>i sá</w:t>
      </w:r>
      <w:r w:rsidR="00E618D7" w:rsidRPr="00DE22A4">
        <w:rPr>
          <w:rFonts w:cs="Times New Roman"/>
          <w:sz w:val="25"/>
          <w:szCs w:val="25"/>
          <w:lang w:val="vi-VN"/>
        </w:rPr>
        <w:t>ng và buổi chiều</w:t>
      </w:r>
      <w:r w:rsidR="0073317B" w:rsidRPr="00DE22A4">
        <w:rPr>
          <w:rFonts w:cs="Times New Roman"/>
          <w:sz w:val="25"/>
          <w:szCs w:val="25"/>
          <w:lang w:val="vi-VN"/>
        </w:rPr>
        <w:t>.</w:t>
      </w:r>
    </w:p>
    <w:p w14:paraId="0B0FA008" w14:textId="77777777" w:rsidR="00E618D7" w:rsidRPr="00DE22A4" w:rsidRDefault="00E618D7" w:rsidP="00DE22A4">
      <w:pPr>
        <w:widowControl w:val="0"/>
        <w:spacing w:after="0" w:line="312" w:lineRule="auto"/>
        <w:ind w:firstLine="540"/>
        <w:rPr>
          <w:rFonts w:cs="Times New Roman"/>
          <w:sz w:val="25"/>
          <w:szCs w:val="25"/>
          <w:lang w:val="vi-VN"/>
        </w:rPr>
      </w:pPr>
      <w:r w:rsidRPr="00DE22A4">
        <w:rPr>
          <w:rFonts w:cs="Times New Roman"/>
          <w:sz w:val="25"/>
          <w:szCs w:val="25"/>
          <w:lang w:val="vi-VN"/>
        </w:rPr>
        <w:t>Thời gian làm việc buổ</w:t>
      </w:r>
      <w:r w:rsidR="00BE1E10" w:rsidRPr="00DE22A4">
        <w:rPr>
          <w:rFonts w:cs="Times New Roman"/>
          <w:sz w:val="25"/>
          <w:szCs w:val="25"/>
          <w:lang w:val="vi-VN"/>
        </w:rPr>
        <w:t>i sá</w:t>
      </w:r>
      <w:r w:rsidRPr="00DE22A4">
        <w:rPr>
          <w:rFonts w:cs="Times New Roman"/>
          <w:sz w:val="25"/>
          <w:szCs w:val="25"/>
          <w:lang w:val="vi-VN"/>
        </w:rPr>
        <w:t>ng: Từ 08h00 đến 12h00</w:t>
      </w:r>
    </w:p>
    <w:p w14:paraId="717B0482" w14:textId="354C7438" w:rsidR="00E618D7" w:rsidRPr="00DE22A4" w:rsidRDefault="00E618D7" w:rsidP="00DE22A4">
      <w:pPr>
        <w:widowControl w:val="0"/>
        <w:spacing w:after="0" w:line="312" w:lineRule="auto"/>
        <w:ind w:firstLine="540"/>
        <w:rPr>
          <w:rFonts w:cs="Times New Roman"/>
          <w:sz w:val="25"/>
          <w:szCs w:val="25"/>
          <w:lang w:val="vi-VN"/>
        </w:rPr>
      </w:pPr>
      <w:r w:rsidRPr="00DE22A4">
        <w:rPr>
          <w:rFonts w:cs="Times New Roman"/>
          <w:sz w:val="25"/>
          <w:szCs w:val="25"/>
          <w:lang w:val="vi-VN"/>
        </w:rPr>
        <w:t>Thời gian làm việc buổi chiều: Từ 13h</w:t>
      </w:r>
      <w:r w:rsidR="0008096C" w:rsidRPr="00DE22A4">
        <w:rPr>
          <w:rFonts w:cs="Times New Roman"/>
          <w:sz w:val="25"/>
          <w:szCs w:val="25"/>
          <w:lang w:val="vi-VN"/>
        </w:rPr>
        <w:t>3</w:t>
      </w:r>
      <w:r w:rsidRPr="00DE22A4">
        <w:rPr>
          <w:rFonts w:cs="Times New Roman"/>
          <w:sz w:val="25"/>
          <w:szCs w:val="25"/>
          <w:lang w:val="vi-VN"/>
        </w:rPr>
        <w:t>0 đến 17h00</w:t>
      </w:r>
    </w:p>
    <w:p w14:paraId="51134629" w14:textId="4A8261E6" w:rsidR="00B742FA" w:rsidRPr="00DE22A4" w:rsidRDefault="00B742FA" w:rsidP="00DE22A4">
      <w:pPr>
        <w:widowControl w:val="0"/>
        <w:spacing w:after="0" w:line="312" w:lineRule="auto"/>
        <w:rPr>
          <w:rFonts w:cs="Times New Roman"/>
          <w:sz w:val="25"/>
          <w:szCs w:val="25"/>
          <w:lang w:val="vi-VN"/>
        </w:rPr>
      </w:pPr>
      <w:r w:rsidRPr="00DE22A4">
        <w:rPr>
          <w:rFonts w:cs="Times New Roman"/>
          <w:sz w:val="25"/>
          <w:szCs w:val="25"/>
          <w:lang w:val="vi-VN"/>
        </w:rPr>
        <w:t>4. CCCD (Căn cước công dân); CC (Căn cước)</w:t>
      </w:r>
      <w:r w:rsidR="00AC7829" w:rsidRPr="00DE22A4">
        <w:rPr>
          <w:rFonts w:cs="Times New Roman"/>
          <w:sz w:val="25"/>
          <w:szCs w:val="25"/>
          <w:lang w:val="vi-VN"/>
        </w:rPr>
        <w:t>.</w:t>
      </w:r>
    </w:p>
    <w:p w14:paraId="1768D282" w14:textId="77777777" w:rsidR="003A62B1" w:rsidRPr="00DE22A4" w:rsidRDefault="00351816" w:rsidP="00DE22A4">
      <w:pPr>
        <w:widowControl w:val="0"/>
        <w:spacing w:after="0" w:line="312" w:lineRule="auto"/>
        <w:rPr>
          <w:rFonts w:cs="Times New Roman"/>
          <w:b/>
          <w:sz w:val="25"/>
          <w:szCs w:val="25"/>
          <w:lang w:val="vi-VN"/>
        </w:rPr>
      </w:pPr>
      <w:r w:rsidRPr="00DE22A4">
        <w:rPr>
          <w:rFonts w:cs="Times New Roman"/>
          <w:b/>
          <w:sz w:val="25"/>
          <w:szCs w:val="25"/>
          <w:lang w:val="vi-VN"/>
        </w:rPr>
        <w:t>Điề</w:t>
      </w:r>
      <w:r w:rsidR="003A62B1" w:rsidRPr="00DE22A4">
        <w:rPr>
          <w:rFonts w:cs="Times New Roman"/>
          <w:b/>
          <w:sz w:val="25"/>
          <w:szCs w:val="25"/>
          <w:lang w:val="vi-VN"/>
        </w:rPr>
        <w:t>u 2</w:t>
      </w:r>
      <w:r w:rsidRPr="00DE22A4">
        <w:rPr>
          <w:rFonts w:cs="Times New Roman"/>
          <w:b/>
          <w:sz w:val="25"/>
          <w:szCs w:val="25"/>
          <w:lang w:val="vi-VN"/>
        </w:rPr>
        <w:t>:</w:t>
      </w:r>
      <w:r w:rsidR="002914D9" w:rsidRPr="00DE22A4">
        <w:rPr>
          <w:rFonts w:cs="Times New Roman"/>
          <w:b/>
          <w:sz w:val="25"/>
          <w:szCs w:val="25"/>
          <w:lang w:val="vi-VN"/>
        </w:rPr>
        <w:t xml:space="preserve"> </w:t>
      </w:r>
      <w:r w:rsidR="003A62B1" w:rsidRPr="00DE22A4">
        <w:rPr>
          <w:rFonts w:cs="Times New Roman"/>
          <w:b/>
          <w:sz w:val="25"/>
          <w:szCs w:val="25"/>
          <w:lang w:val="vi-VN"/>
        </w:rPr>
        <w:t>Điều kiện về người đăng ký tham gia đấu giá</w:t>
      </w:r>
    </w:p>
    <w:p w14:paraId="2B6092A1" w14:textId="40E4A803" w:rsidR="003A62B1" w:rsidRPr="00DE22A4" w:rsidRDefault="00851D8C" w:rsidP="00DE22A4">
      <w:pPr>
        <w:pStyle w:val="ListParagraph"/>
        <w:widowControl w:val="0"/>
        <w:numPr>
          <w:ilvl w:val="0"/>
          <w:numId w:val="9"/>
        </w:numPr>
        <w:tabs>
          <w:tab w:val="left" w:pos="284"/>
        </w:tabs>
        <w:spacing w:after="0" w:line="312" w:lineRule="auto"/>
        <w:ind w:left="0" w:firstLine="0"/>
        <w:contextualSpacing w:val="0"/>
        <w:rPr>
          <w:rFonts w:cs="Times New Roman"/>
          <w:b/>
          <w:i/>
          <w:sz w:val="25"/>
          <w:szCs w:val="25"/>
          <w:lang w:val="vi-VN"/>
        </w:rPr>
      </w:pPr>
      <w:r w:rsidRPr="00DE22A4">
        <w:rPr>
          <w:rFonts w:cs="Times New Roman"/>
          <w:b/>
          <w:i/>
          <w:sz w:val="25"/>
          <w:szCs w:val="25"/>
          <w:lang w:val="vi-VN"/>
        </w:rPr>
        <w:t>Những người</w:t>
      </w:r>
      <w:r w:rsidR="003A62B1" w:rsidRPr="00DE22A4">
        <w:rPr>
          <w:rFonts w:cs="Times New Roman"/>
          <w:b/>
          <w:i/>
          <w:sz w:val="25"/>
          <w:szCs w:val="25"/>
          <w:lang w:val="vi-VN"/>
        </w:rPr>
        <w:t xml:space="preserve"> đủ điều kiện đăng ký tham gia đấu giá: </w:t>
      </w:r>
    </w:p>
    <w:p w14:paraId="32E5F651" w14:textId="5CF41293" w:rsidR="003A62B1" w:rsidRPr="00DE22A4" w:rsidRDefault="00E155C6" w:rsidP="00DE22A4">
      <w:pPr>
        <w:widowControl w:val="0"/>
        <w:spacing w:after="0" w:line="312" w:lineRule="auto"/>
        <w:ind w:firstLine="540"/>
        <w:rPr>
          <w:rFonts w:cs="Times New Roman"/>
          <w:sz w:val="25"/>
          <w:szCs w:val="25"/>
          <w:lang w:val="vi-VN"/>
        </w:rPr>
      </w:pPr>
      <w:r w:rsidRPr="00DE22A4">
        <w:rPr>
          <w:rFonts w:eastAsia="Times New Roman" w:cs="Times New Roman"/>
          <w:color w:val="000000"/>
          <w:sz w:val="25"/>
          <w:szCs w:val="25"/>
          <w:lang w:val="vi-VN"/>
        </w:rPr>
        <w:t>Cá nhân, tổ chức đăng ký tham gia đấu giá thông qua việc</w:t>
      </w:r>
      <w:r w:rsidR="00493744" w:rsidRPr="00DE22A4">
        <w:rPr>
          <w:rFonts w:eastAsia="Times New Roman" w:cs="Times New Roman"/>
          <w:color w:val="000000"/>
          <w:sz w:val="25"/>
          <w:szCs w:val="25"/>
          <w:lang w:val="vi-VN"/>
        </w:rPr>
        <w:t xml:space="preserve"> mua,</w:t>
      </w:r>
      <w:r w:rsidRPr="00DE22A4">
        <w:rPr>
          <w:rFonts w:eastAsia="Times New Roman" w:cs="Times New Roman"/>
          <w:color w:val="000000"/>
          <w:sz w:val="25"/>
          <w:szCs w:val="25"/>
          <w:lang w:val="vi-VN"/>
        </w:rPr>
        <w:t xml:space="preserve"> nộp hồ sơ tham gia đấu giá hợp lệ và tiền đặt trước cho Công ty theo quy định của Quy chế này và quy định khác của pháp luật có liên quan</w:t>
      </w:r>
      <w:r w:rsidR="003A62B1" w:rsidRPr="00DE22A4">
        <w:rPr>
          <w:rFonts w:cs="Times New Roman"/>
          <w:sz w:val="25"/>
          <w:szCs w:val="25"/>
          <w:lang w:val="vi-VN"/>
        </w:rPr>
        <w:t>:</w:t>
      </w:r>
    </w:p>
    <w:p w14:paraId="3B27545F" w14:textId="4F15B5B1" w:rsidR="003A62B1" w:rsidRPr="00DE22A4" w:rsidRDefault="003A62B1" w:rsidP="00DE22A4">
      <w:pPr>
        <w:widowControl w:val="0"/>
        <w:spacing w:after="0" w:line="312" w:lineRule="auto"/>
        <w:ind w:firstLine="540"/>
        <w:rPr>
          <w:rFonts w:cs="Times New Roman"/>
          <w:sz w:val="25"/>
          <w:szCs w:val="25"/>
          <w:lang w:val="vi-VN"/>
        </w:rPr>
      </w:pPr>
      <w:r w:rsidRPr="00DE22A4">
        <w:rPr>
          <w:rFonts w:cs="Times New Roman"/>
          <w:sz w:val="25"/>
          <w:szCs w:val="25"/>
          <w:lang w:val="vi-VN"/>
        </w:rPr>
        <w:t xml:space="preserve">- </w:t>
      </w:r>
      <w:r w:rsidR="00260880" w:rsidRPr="00DE22A4">
        <w:rPr>
          <w:rFonts w:cs="Times New Roman"/>
          <w:sz w:val="25"/>
          <w:szCs w:val="25"/>
          <w:lang w:val="vi-VN"/>
        </w:rPr>
        <w:t xml:space="preserve">Có </w:t>
      </w:r>
      <w:r w:rsidRPr="00DE22A4">
        <w:rPr>
          <w:rFonts w:cs="Times New Roman"/>
          <w:sz w:val="25"/>
          <w:szCs w:val="25"/>
          <w:lang w:val="vi-VN"/>
        </w:rPr>
        <w:t>nhu cầu và khả năng về tài chính để mua tài sả</w:t>
      </w:r>
      <w:r w:rsidR="0058729C" w:rsidRPr="00DE22A4">
        <w:rPr>
          <w:rFonts w:cs="Times New Roman"/>
          <w:sz w:val="25"/>
          <w:szCs w:val="25"/>
          <w:lang w:val="vi-VN"/>
        </w:rPr>
        <w:t>n;</w:t>
      </w:r>
    </w:p>
    <w:p w14:paraId="6EDC9D45" w14:textId="06113AD0" w:rsidR="003A62B1" w:rsidRPr="00DE22A4" w:rsidRDefault="003A62B1" w:rsidP="00DE22A4">
      <w:pPr>
        <w:widowControl w:val="0"/>
        <w:spacing w:after="0" w:line="312" w:lineRule="auto"/>
        <w:ind w:firstLine="540"/>
        <w:rPr>
          <w:rFonts w:cs="Times New Roman"/>
          <w:sz w:val="25"/>
          <w:szCs w:val="25"/>
          <w:lang w:val="vi-VN"/>
        </w:rPr>
      </w:pPr>
      <w:r w:rsidRPr="00DE22A4">
        <w:rPr>
          <w:rFonts w:cs="Times New Roman"/>
          <w:sz w:val="25"/>
          <w:szCs w:val="25"/>
          <w:lang w:val="vi-VN"/>
        </w:rPr>
        <w:t>- Không thuộc trường hợp quy định tại khoản 2 Điề</w:t>
      </w:r>
      <w:r w:rsidR="002506B6" w:rsidRPr="00DE22A4">
        <w:rPr>
          <w:rFonts w:cs="Times New Roman"/>
          <w:sz w:val="25"/>
          <w:szCs w:val="25"/>
          <w:lang w:val="vi-VN"/>
        </w:rPr>
        <w:t>u này;</w:t>
      </w:r>
    </w:p>
    <w:p w14:paraId="35C2B345" w14:textId="1F0E4246" w:rsidR="004977B7" w:rsidRPr="00DE22A4" w:rsidRDefault="004977B7" w:rsidP="00DE22A4">
      <w:pPr>
        <w:shd w:val="clear" w:color="auto" w:fill="FFFFFF"/>
        <w:spacing w:after="0" w:line="312" w:lineRule="auto"/>
        <w:rPr>
          <w:rFonts w:eastAsia="Times New Roman" w:cs="Times New Roman"/>
          <w:b/>
          <w:i/>
          <w:color w:val="000000"/>
          <w:sz w:val="25"/>
          <w:szCs w:val="25"/>
          <w:lang w:val="vi-VN"/>
        </w:rPr>
      </w:pPr>
      <w:r w:rsidRPr="00DE22A4">
        <w:rPr>
          <w:rFonts w:eastAsia="Times New Roman" w:cs="Times New Roman"/>
          <w:b/>
          <w:i/>
          <w:color w:val="000000"/>
          <w:sz w:val="25"/>
          <w:szCs w:val="25"/>
          <w:lang w:val="vi-VN"/>
        </w:rPr>
        <w:t>2. Những người không được đăng ký tham gia đấu giá:</w:t>
      </w:r>
    </w:p>
    <w:p w14:paraId="09642D0B" w14:textId="295D91C7" w:rsidR="004977B7" w:rsidRPr="00DE22A4" w:rsidRDefault="00B277CC" w:rsidP="00DE22A4">
      <w:pPr>
        <w:shd w:val="clear" w:color="auto" w:fill="FFFFFF"/>
        <w:spacing w:after="0" w:line="312" w:lineRule="auto"/>
        <w:rPr>
          <w:rFonts w:eastAsia="Times New Roman" w:cs="Times New Roman"/>
          <w:color w:val="000000"/>
          <w:sz w:val="25"/>
          <w:szCs w:val="25"/>
          <w:lang w:val="vi-VN"/>
        </w:rPr>
      </w:pPr>
      <w:r w:rsidRPr="00DE22A4">
        <w:rPr>
          <w:rFonts w:eastAsia="Times New Roman" w:cs="Times New Roman"/>
          <w:color w:val="000000"/>
          <w:sz w:val="25"/>
          <w:szCs w:val="25"/>
          <w:lang w:val="vi-VN"/>
        </w:rPr>
        <w:tab/>
      </w:r>
      <w:r w:rsidR="004977B7" w:rsidRPr="00DE22A4">
        <w:rPr>
          <w:rFonts w:eastAsia="Times New Roman" w:cs="Times New Roman"/>
          <w:color w:val="000000"/>
          <w:sz w:val="25"/>
          <w:szCs w:val="25"/>
          <w:lang w:val="vi-VN"/>
        </w:rPr>
        <w:t>a) 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14:paraId="6320C3B4" w14:textId="05AE3672" w:rsidR="004977B7" w:rsidRPr="00DE22A4" w:rsidRDefault="00B277CC" w:rsidP="00DE22A4">
      <w:pPr>
        <w:shd w:val="clear" w:color="auto" w:fill="FFFFFF"/>
        <w:spacing w:after="0" w:line="312" w:lineRule="auto"/>
        <w:rPr>
          <w:rFonts w:eastAsia="Times New Roman" w:cs="Times New Roman"/>
          <w:color w:val="000000"/>
          <w:sz w:val="25"/>
          <w:szCs w:val="25"/>
          <w:lang w:val="vi-VN"/>
        </w:rPr>
      </w:pPr>
      <w:r w:rsidRPr="00DE22A4">
        <w:rPr>
          <w:rFonts w:eastAsia="Times New Roman" w:cs="Times New Roman"/>
          <w:color w:val="000000"/>
          <w:sz w:val="25"/>
          <w:szCs w:val="25"/>
          <w:lang w:val="vi-VN"/>
        </w:rPr>
        <w:lastRenderedPageBreak/>
        <w:tab/>
      </w:r>
      <w:r w:rsidR="004977B7" w:rsidRPr="00DE22A4">
        <w:rPr>
          <w:rFonts w:eastAsia="Times New Roman" w:cs="Times New Roman"/>
          <w:color w:val="000000"/>
          <w:sz w:val="25"/>
          <w:szCs w:val="25"/>
          <w:lang w:val="vi-VN"/>
        </w:rPr>
        <w:t xml:space="preserve">b) Người làm việc trong </w:t>
      </w:r>
      <w:r w:rsidR="00AE5065" w:rsidRPr="00DE22A4">
        <w:rPr>
          <w:rFonts w:eastAsia="Times New Roman" w:cs="Times New Roman"/>
          <w:color w:val="000000"/>
          <w:sz w:val="25"/>
          <w:szCs w:val="25"/>
          <w:lang w:val="vi-VN"/>
        </w:rPr>
        <w:t>Công ty</w:t>
      </w:r>
      <w:r w:rsidR="004977B7" w:rsidRPr="00DE22A4">
        <w:rPr>
          <w:rFonts w:eastAsia="Times New Roman" w:cs="Times New Roman"/>
          <w:color w:val="000000"/>
          <w:sz w:val="25"/>
          <w:szCs w:val="25"/>
          <w:lang w:val="vi-VN"/>
        </w:rPr>
        <w:t>; cha, mẹ, vợ, chồng, con, anh ruột, chị ruột, em ruột của đấu giá viên điều hành phiên đấu giá; người trực tiếp giám định, định giá tài sản; cha, mẹ, vợ, chồng, con, anh ruột, chị ruột, em ruột của người trực tiếp giám định, định giá tài sản;</w:t>
      </w:r>
    </w:p>
    <w:p w14:paraId="7B00BFE1" w14:textId="076B5AE8" w:rsidR="004977B7" w:rsidRPr="00DE22A4" w:rsidRDefault="00B277CC" w:rsidP="00DE22A4">
      <w:pPr>
        <w:shd w:val="clear" w:color="auto" w:fill="FFFFFF"/>
        <w:spacing w:after="0" w:line="312" w:lineRule="auto"/>
        <w:rPr>
          <w:rFonts w:eastAsia="Times New Roman" w:cs="Times New Roman"/>
          <w:color w:val="000000"/>
          <w:sz w:val="25"/>
          <w:szCs w:val="25"/>
          <w:lang w:val="vi-VN"/>
        </w:rPr>
      </w:pPr>
      <w:r w:rsidRPr="00DE22A4">
        <w:rPr>
          <w:rFonts w:eastAsia="Times New Roman" w:cs="Times New Roman"/>
          <w:color w:val="000000"/>
          <w:sz w:val="25"/>
          <w:szCs w:val="25"/>
          <w:lang w:val="vi-VN"/>
        </w:rPr>
        <w:tab/>
      </w:r>
      <w:r w:rsidR="004977B7" w:rsidRPr="00DE22A4">
        <w:rPr>
          <w:rFonts w:eastAsia="Times New Roman" w:cs="Times New Roman"/>
          <w:color w:val="000000"/>
          <w:sz w:val="25"/>
          <w:szCs w:val="25"/>
          <w:lang w:val="vi-VN"/>
        </w:rPr>
        <w:t>c) 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14:paraId="66CE25BA" w14:textId="3C8B1F31" w:rsidR="004977B7" w:rsidRPr="00DE22A4" w:rsidRDefault="00B277CC" w:rsidP="00DE22A4">
      <w:pPr>
        <w:shd w:val="clear" w:color="auto" w:fill="FFFFFF"/>
        <w:spacing w:after="0" w:line="312" w:lineRule="auto"/>
        <w:rPr>
          <w:rFonts w:eastAsia="Times New Roman" w:cs="Times New Roman"/>
          <w:color w:val="000000"/>
          <w:sz w:val="25"/>
          <w:szCs w:val="25"/>
          <w:lang w:val="vi-VN"/>
        </w:rPr>
      </w:pPr>
      <w:r w:rsidRPr="00DE22A4">
        <w:rPr>
          <w:rFonts w:eastAsia="Times New Roman" w:cs="Times New Roman"/>
          <w:color w:val="000000"/>
          <w:sz w:val="25"/>
          <w:szCs w:val="25"/>
          <w:lang w:val="vi-VN"/>
        </w:rPr>
        <w:tab/>
      </w:r>
      <w:r w:rsidR="004977B7" w:rsidRPr="00DE22A4">
        <w:rPr>
          <w:rFonts w:eastAsia="Times New Roman" w:cs="Times New Roman"/>
          <w:color w:val="000000"/>
          <w:sz w:val="25"/>
          <w:szCs w:val="25"/>
          <w:lang w:val="vi-VN"/>
        </w:rPr>
        <w:t>d) Cha, mẹ, vợ, chồng, con, anh ruột, chị ruột, em ruột của người quy định tại điểm c khoản này;</w:t>
      </w:r>
    </w:p>
    <w:p w14:paraId="21315EB9" w14:textId="40387B62" w:rsidR="004977B7" w:rsidRPr="00DE22A4" w:rsidRDefault="00B277CC" w:rsidP="00DE22A4">
      <w:pPr>
        <w:shd w:val="clear" w:color="auto" w:fill="FFFFFF"/>
        <w:spacing w:after="0" w:line="312" w:lineRule="auto"/>
        <w:rPr>
          <w:rFonts w:eastAsia="Times New Roman" w:cs="Times New Roman"/>
          <w:color w:val="000000"/>
          <w:sz w:val="25"/>
          <w:szCs w:val="25"/>
          <w:lang w:val="vi-VN"/>
        </w:rPr>
      </w:pPr>
      <w:r w:rsidRPr="00DE22A4">
        <w:rPr>
          <w:rFonts w:eastAsia="Times New Roman" w:cs="Times New Roman"/>
          <w:color w:val="000000"/>
          <w:sz w:val="25"/>
          <w:szCs w:val="25"/>
          <w:lang w:val="vi-VN"/>
        </w:rPr>
        <w:tab/>
      </w:r>
      <w:r w:rsidR="004977B7" w:rsidRPr="00DE22A4">
        <w:rPr>
          <w:rFonts w:eastAsia="Times New Roman" w:cs="Times New Roman"/>
          <w:color w:val="000000"/>
          <w:sz w:val="25"/>
          <w:szCs w:val="25"/>
          <w:lang w:val="vi-VN"/>
        </w:rPr>
        <w:t>đ) Người không có quyền mua tài sản đấu giá theo quy định của pháp luật áp dụng đối với loại tài sản đó.</w:t>
      </w:r>
    </w:p>
    <w:p w14:paraId="0989894D" w14:textId="77777777" w:rsidR="00906B7C" w:rsidRPr="00DE22A4" w:rsidRDefault="0021240C" w:rsidP="00DE22A4">
      <w:pPr>
        <w:widowControl w:val="0"/>
        <w:spacing w:after="0" w:line="312" w:lineRule="auto"/>
        <w:jc w:val="center"/>
        <w:rPr>
          <w:rFonts w:cs="Times New Roman"/>
          <w:b/>
          <w:sz w:val="25"/>
          <w:szCs w:val="25"/>
          <w:lang w:val="vi-VN"/>
        </w:rPr>
      </w:pPr>
      <w:r w:rsidRPr="00DE22A4">
        <w:rPr>
          <w:rFonts w:cs="Times New Roman"/>
          <w:b/>
          <w:sz w:val="25"/>
          <w:szCs w:val="25"/>
          <w:lang w:val="vi-VN"/>
        </w:rPr>
        <w:t>Phần</w:t>
      </w:r>
      <w:r w:rsidR="00061867" w:rsidRPr="00DE22A4">
        <w:rPr>
          <w:rFonts w:cs="Times New Roman"/>
          <w:b/>
          <w:sz w:val="25"/>
          <w:szCs w:val="25"/>
          <w:lang w:val="vi-VN"/>
        </w:rPr>
        <w:t xml:space="preserve"> II</w:t>
      </w:r>
    </w:p>
    <w:p w14:paraId="7C64F615" w14:textId="77777777" w:rsidR="009C3DED" w:rsidRPr="00DE22A4" w:rsidRDefault="007C7740" w:rsidP="00DE22A4">
      <w:pPr>
        <w:widowControl w:val="0"/>
        <w:spacing w:after="0" w:line="312" w:lineRule="auto"/>
        <w:jc w:val="center"/>
        <w:rPr>
          <w:rFonts w:cs="Times New Roman"/>
          <w:b/>
          <w:sz w:val="25"/>
          <w:szCs w:val="25"/>
          <w:lang w:val="vi-VN"/>
        </w:rPr>
      </w:pPr>
      <w:r w:rsidRPr="00DE22A4">
        <w:rPr>
          <w:rFonts w:cs="Times New Roman"/>
          <w:b/>
          <w:sz w:val="25"/>
          <w:szCs w:val="25"/>
          <w:lang w:val="vi-VN"/>
        </w:rPr>
        <w:t>THÔNG TIN CÔNG KHAI VỀ VIỆC ĐẤU GIÁ TÀI SẢN</w:t>
      </w:r>
    </w:p>
    <w:p w14:paraId="48417CCA" w14:textId="77777777" w:rsidR="00061867" w:rsidRPr="00DE22A4" w:rsidRDefault="00061867" w:rsidP="00DE22A4">
      <w:pPr>
        <w:widowControl w:val="0"/>
        <w:spacing w:after="0" w:line="312" w:lineRule="auto"/>
        <w:rPr>
          <w:rFonts w:cs="Times New Roman"/>
          <w:b/>
          <w:sz w:val="25"/>
          <w:szCs w:val="25"/>
          <w:lang w:val="vi-VN"/>
        </w:rPr>
      </w:pPr>
      <w:r w:rsidRPr="00DE22A4">
        <w:rPr>
          <w:rFonts w:cs="Times New Roman"/>
          <w:b/>
          <w:sz w:val="25"/>
          <w:szCs w:val="25"/>
          <w:lang w:val="vi-VN"/>
        </w:rPr>
        <w:t>Điề</w:t>
      </w:r>
      <w:r w:rsidR="007C7740" w:rsidRPr="00DE22A4">
        <w:rPr>
          <w:rFonts w:cs="Times New Roman"/>
          <w:b/>
          <w:sz w:val="25"/>
          <w:szCs w:val="25"/>
          <w:lang w:val="vi-VN"/>
        </w:rPr>
        <w:t>u 3</w:t>
      </w:r>
      <w:r w:rsidR="002B5327" w:rsidRPr="00DE22A4">
        <w:rPr>
          <w:rFonts w:cs="Times New Roman"/>
          <w:b/>
          <w:sz w:val="25"/>
          <w:szCs w:val="25"/>
          <w:lang w:val="vi-VN"/>
        </w:rPr>
        <w:t>:</w:t>
      </w:r>
      <w:r w:rsidRPr="00DE22A4">
        <w:rPr>
          <w:rFonts w:cs="Times New Roman"/>
          <w:b/>
          <w:sz w:val="25"/>
          <w:szCs w:val="25"/>
          <w:lang w:val="vi-VN"/>
        </w:rPr>
        <w:t xml:space="preserve"> </w:t>
      </w:r>
      <w:r w:rsidR="0030304B" w:rsidRPr="00DE22A4">
        <w:rPr>
          <w:rFonts w:cs="Times New Roman"/>
          <w:b/>
          <w:sz w:val="25"/>
          <w:szCs w:val="25"/>
          <w:lang w:val="vi-VN"/>
        </w:rPr>
        <w:t xml:space="preserve">Thông </w:t>
      </w:r>
      <w:r w:rsidR="003A62B1" w:rsidRPr="00DE22A4">
        <w:rPr>
          <w:rFonts w:cs="Times New Roman"/>
          <w:b/>
          <w:sz w:val="25"/>
          <w:szCs w:val="25"/>
          <w:lang w:val="vi-VN"/>
        </w:rPr>
        <w:t>tin về tài sản đấu giá</w:t>
      </w:r>
    </w:p>
    <w:p w14:paraId="329012F3" w14:textId="3CF26248" w:rsidR="009E56DB" w:rsidRPr="00DE22A4" w:rsidRDefault="00E836E3" w:rsidP="00DE22A4">
      <w:pPr>
        <w:widowControl w:val="0"/>
        <w:spacing w:after="0" w:line="312" w:lineRule="auto"/>
        <w:rPr>
          <w:rFonts w:eastAsia="Times New Roman" w:cs="Times New Roman"/>
          <w:sz w:val="25"/>
          <w:szCs w:val="25"/>
        </w:rPr>
      </w:pPr>
      <w:r w:rsidRPr="00DE22A4">
        <w:rPr>
          <w:rFonts w:cs="Times New Roman"/>
          <w:b/>
          <w:i/>
          <w:sz w:val="25"/>
          <w:szCs w:val="25"/>
          <w:lang w:val="vi-VN"/>
        </w:rPr>
        <w:t>1</w:t>
      </w:r>
      <w:r w:rsidRPr="00DE22A4">
        <w:rPr>
          <w:rFonts w:cs="Times New Roman"/>
          <w:b/>
          <w:i/>
          <w:spacing w:val="-4"/>
          <w:sz w:val="25"/>
          <w:szCs w:val="25"/>
          <w:lang w:val="vi-VN"/>
        </w:rPr>
        <w:t>. Tài sản đấu giá:</w:t>
      </w:r>
      <w:r w:rsidR="0025539F" w:rsidRPr="00DE22A4">
        <w:rPr>
          <w:rFonts w:cs="Times New Roman"/>
          <w:b/>
          <w:i/>
          <w:spacing w:val="-4"/>
          <w:sz w:val="25"/>
          <w:szCs w:val="25"/>
          <w:lang w:val="vi-VN"/>
        </w:rPr>
        <w:t xml:space="preserve"> </w:t>
      </w:r>
      <w:r w:rsidR="005606D8" w:rsidRPr="00DE22A4">
        <w:rPr>
          <w:rFonts w:eastAsia="Times New Roman" w:cs="Times New Roman"/>
          <w:sz w:val="25"/>
          <w:szCs w:val="25"/>
          <w:lang w:val="vi-VN"/>
        </w:rPr>
        <w:t xml:space="preserve">Trạm biến áp, hệ thống điều hòa, bồn nước tạm giữ tại 73 Lý Nam Đế, phường Cửa Đông, quận Hoàn Kiếm, TP. </w:t>
      </w:r>
      <w:r w:rsidR="005606D8" w:rsidRPr="00DE22A4">
        <w:rPr>
          <w:rFonts w:eastAsia="Times New Roman" w:cs="Times New Roman"/>
          <w:sz w:val="25"/>
          <w:szCs w:val="25"/>
        </w:rPr>
        <w:t xml:space="preserve">Hà Nội. </w:t>
      </w:r>
      <w:r w:rsidR="005606D8" w:rsidRPr="00DE22A4">
        <w:rPr>
          <w:rFonts w:eastAsia="Times New Roman" w:cs="Times New Roman"/>
          <w:sz w:val="25"/>
          <w:szCs w:val="25"/>
          <w:lang w:val="vi-VN"/>
        </w:rPr>
        <w:t xml:space="preserve">Chi tiết </w:t>
      </w:r>
      <w:r w:rsidR="005606D8" w:rsidRPr="00DE22A4">
        <w:rPr>
          <w:rFonts w:eastAsia="Times New Roman" w:cs="Times New Roman"/>
          <w:sz w:val="25"/>
          <w:szCs w:val="25"/>
        </w:rPr>
        <w:t>như sau:</w:t>
      </w:r>
    </w:p>
    <w:tbl>
      <w:tblPr>
        <w:tblW w:w="938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9"/>
        <w:gridCol w:w="3714"/>
        <w:gridCol w:w="920"/>
        <w:gridCol w:w="1152"/>
        <w:gridCol w:w="1487"/>
        <w:gridCol w:w="1418"/>
      </w:tblGrid>
      <w:tr w:rsidR="005606D8" w:rsidRPr="00DE22A4" w14:paraId="56915F43" w14:textId="77777777" w:rsidTr="002B0139">
        <w:trPr>
          <w:trHeight w:val="283"/>
        </w:trPr>
        <w:tc>
          <w:tcPr>
            <w:tcW w:w="670" w:type="dxa"/>
            <w:shd w:val="clear" w:color="000000" w:fill="FFFFFF"/>
            <w:vAlign w:val="center"/>
            <w:hideMark/>
          </w:tcPr>
          <w:p w14:paraId="042426EF" w14:textId="77777777" w:rsidR="005606D8" w:rsidRPr="00DE22A4" w:rsidRDefault="005606D8" w:rsidP="00DE22A4">
            <w:pPr>
              <w:spacing w:after="0" w:line="312" w:lineRule="auto"/>
              <w:jc w:val="center"/>
              <w:rPr>
                <w:rFonts w:eastAsia="Calibri" w:cs="Times New Roman"/>
                <w:b/>
                <w:bCs/>
                <w:sz w:val="25"/>
                <w:szCs w:val="25"/>
                <w:lang w:val="en-GB" w:eastAsia="en-GB"/>
              </w:rPr>
            </w:pPr>
            <w:r w:rsidRPr="00DE22A4">
              <w:rPr>
                <w:rFonts w:eastAsia="Calibri" w:cs="Times New Roman"/>
                <w:b/>
                <w:bCs/>
                <w:sz w:val="25"/>
                <w:szCs w:val="25"/>
              </w:rPr>
              <w:t>STT</w:t>
            </w:r>
          </w:p>
        </w:tc>
        <w:tc>
          <w:tcPr>
            <w:tcW w:w="3771" w:type="dxa"/>
            <w:shd w:val="clear" w:color="000000" w:fill="FFFFFF"/>
            <w:vAlign w:val="center"/>
            <w:hideMark/>
          </w:tcPr>
          <w:p w14:paraId="79F65D16" w14:textId="77777777" w:rsidR="005606D8" w:rsidRPr="00DE22A4" w:rsidRDefault="005606D8" w:rsidP="00DE22A4">
            <w:pPr>
              <w:spacing w:after="0" w:line="312" w:lineRule="auto"/>
              <w:jc w:val="center"/>
              <w:rPr>
                <w:rFonts w:eastAsia="Calibri" w:cs="Times New Roman"/>
                <w:b/>
                <w:bCs/>
                <w:sz w:val="25"/>
                <w:szCs w:val="25"/>
              </w:rPr>
            </w:pPr>
            <w:r w:rsidRPr="00DE22A4">
              <w:rPr>
                <w:rFonts w:eastAsia="Calibri" w:cs="Times New Roman"/>
                <w:b/>
                <w:bCs/>
                <w:sz w:val="25"/>
                <w:szCs w:val="25"/>
              </w:rPr>
              <w:t>TÀI SẢN BÁN ĐẤU GIÁ</w:t>
            </w:r>
          </w:p>
        </w:tc>
        <w:tc>
          <w:tcPr>
            <w:tcW w:w="920" w:type="dxa"/>
            <w:shd w:val="clear" w:color="auto" w:fill="auto"/>
            <w:noWrap/>
            <w:vAlign w:val="center"/>
            <w:hideMark/>
          </w:tcPr>
          <w:p w14:paraId="7B5E1305" w14:textId="77777777" w:rsidR="005606D8" w:rsidRPr="00DE22A4" w:rsidRDefault="005606D8" w:rsidP="00DE22A4">
            <w:pPr>
              <w:spacing w:after="0" w:line="312" w:lineRule="auto"/>
              <w:jc w:val="center"/>
              <w:rPr>
                <w:rFonts w:eastAsia="Calibri" w:cs="Times New Roman"/>
                <w:b/>
                <w:bCs/>
                <w:sz w:val="25"/>
                <w:szCs w:val="25"/>
              </w:rPr>
            </w:pPr>
            <w:r w:rsidRPr="00DE22A4">
              <w:rPr>
                <w:rFonts w:eastAsia="Calibri" w:cs="Times New Roman"/>
                <w:b/>
                <w:bCs/>
                <w:sz w:val="25"/>
                <w:szCs w:val="25"/>
              </w:rPr>
              <w:t>ĐƠN VỊ</w:t>
            </w:r>
          </w:p>
        </w:tc>
        <w:tc>
          <w:tcPr>
            <w:tcW w:w="1114" w:type="dxa"/>
            <w:shd w:val="clear" w:color="auto" w:fill="auto"/>
            <w:noWrap/>
            <w:vAlign w:val="center"/>
            <w:hideMark/>
          </w:tcPr>
          <w:p w14:paraId="630C94BC" w14:textId="77777777" w:rsidR="005606D8" w:rsidRPr="00DE22A4" w:rsidRDefault="005606D8" w:rsidP="00DE22A4">
            <w:pPr>
              <w:spacing w:after="0" w:line="312" w:lineRule="auto"/>
              <w:jc w:val="center"/>
              <w:rPr>
                <w:rFonts w:eastAsia="Calibri" w:cs="Times New Roman"/>
                <w:b/>
                <w:bCs/>
                <w:sz w:val="25"/>
                <w:szCs w:val="25"/>
              </w:rPr>
            </w:pPr>
            <w:r w:rsidRPr="00DE22A4">
              <w:rPr>
                <w:rFonts w:eastAsia="Calibri" w:cs="Times New Roman"/>
                <w:b/>
                <w:bCs/>
                <w:sz w:val="25"/>
                <w:szCs w:val="25"/>
              </w:rPr>
              <w:t>SỐ LƯỢNG</w:t>
            </w:r>
          </w:p>
        </w:tc>
        <w:tc>
          <w:tcPr>
            <w:tcW w:w="1487" w:type="dxa"/>
            <w:shd w:val="clear" w:color="auto" w:fill="auto"/>
            <w:noWrap/>
            <w:vAlign w:val="center"/>
            <w:hideMark/>
          </w:tcPr>
          <w:p w14:paraId="74B2DC1E" w14:textId="77777777" w:rsidR="005606D8" w:rsidRPr="00DE22A4" w:rsidRDefault="005606D8" w:rsidP="00DE22A4">
            <w:pPr>
              <w:spacing w:after="0" w:line="312" w:lineRule="auto"/>
              <w:jc w:val="center"/>
              <w:rPr>
                <w:rFonts w:eastAsia="Calibri" w:cs="Times New Roman"/>
                <w:b/>
                <w:bCs/>
                <w:sz w:val="25"/>
                <w:szCs w:val="25"/>
              </w:rPr>
            </w:pPr>
            <w:r w:rsidRPr="00DE22A4">
              <w:rPr>
                <w:rFonts w:eastAsia="Calibri" w:cs="Times New Roman"/>
                <w:b/>
                <w:bCs/>
                <w:sz w:val="25"/>
                <w:szCs w:val="25"/>
              </w:rPr>
              <w:t>ĐƠN GIÁ (VNĐ)</w:t>
            </w:r>
          </w:p>
        </w:tc>
        <w:tc>
          <w:tcPr>
            <w:tcW w:w="1418" w:type="dxa"/>
            <w:shd w:val="clear" w:color="auto" w:fill="auto"/>
            <w:noWrap/>
            <w:vAlign w:val="center"/>
            <w:hideMark/>
          </w:tcPr>
          <w:p w14:paraId="0CB3535A" w14:textId="77777777" w:rsidR="005606D8" w:rsidRPr="00DE22A4" w:rsidRDefault="005606D8" w:rsidP="00DE22A4">
            <w:pPr>
              <w:spacing w:after="0" w:line="312" w:lineRule="auto"/>
              <w:jc w:val="center"/>
              <w:rPr>
                <w:rFonts w:eastAsia="Calibri" w:cs="Times New Roman"/>
                <w:b/>
                <w:bCs/>
                <w:sz w:val="25"/>
                <w:szCs w:val="25"/>
              </w:rPr>
            </w:pPr>
            <w:r w:rsidRPr="00DE22A4">
              <w:rPr>
                <w:rFonts w:eastAsia="Calibri" w:cs="Times New Roman"/>
                <w:b/>
                <w:bCs/>
                <w:sz w:val="25"/>
                <w:szCs w:val="25"/>
              </w:rPr>
              <w:t>GIÁ TRỊ   (VNĐ)</w:t>
            </w:r>
          </w:p>
        </w:tc>
      </w:tr>
      <w:tr w:rsidR="005606D8" w:rsidRPr="00DE22A4" w14:paraId="1A5FDBB7" w14:textId="77777777" w:rsidTr="002B0139">
        <w:trPr>
          <w:trHeight w:val="283"/>
        </w:trPr>
        <w:tc>
          <w:tcPr>
            <w:tcW w:w="670" w:type="dxa"/>
            <w:shd w:val="clear" w:color="auto" w:fill="auto"/>
            <w:noWrap/>
            <w:vAlign w:val="center"/>
          </w:tcPr>
          <w:p w14:paraId="220076B1" w14:textId="77777777" w:rsidR="005606D8" w:rsidRPr="00DE22A4" w:rsidRDefault="005606D8" w:rsidP="00DE22A4">
            <w:pPr>
              <w:spacing w:after="0" w:line="312" w:lineRule="auto"/>
              <w:jc w:val="center"/>
              <w:rPr>
                <w:rFonts w:eastAsia="Calibri" w:cs="Times New Roman"/>
                <w:color w:val="000000"/>
                <w:sz w:val="25"/>
                <w:szCs w:val="25"/>
              </w:rPr>
            </w:pPr>
            <w:r w:rsidRPr="00DE22A4">
              <w:rPr>
                <w:rFonts w:eastAsia="Calibri" w:cs="Times New Roman"/>
                <w:color w:val="000000"/>
                <w:sz w:val="25"/>
                <w:szCs w:val="25"/>
              </w:rPr>
              <w:t>1</w:t>
            </w:r>
          </w:p>
        </w:tc>
        <w:tc>
          <w:tcPr>
            <w:tcW w:w="3771" w:type="dxa"/>
            <w:shd w:val="clear" w:color="auto" w:fill="auto"/>
            <w:vAlign w:val="bottom"/>
          </w:tcPr>
          <w:p w14:paraId="06D6269E" w14:textId="77777777" w:rsidR="005606D8" w:rsidRPr="00DE22A4" w:rsidRDefault="005606D8" w:rsidP="00DE22A4">
            <w:pPr>
              <w:spacing w:after="0" w:line="312" w:lineRule="auto"/>
              <w:jc w:val="left"/>
              <w:rPr>
                <w:rFonts w:eastAsia="Calibri" w:cs="Times New Roman"/>
                <w:color w:val="000000"/>
                <w:sz w:val="25"/>
                <w:szCs w:val="25"/>
              </w:rPr>
            </w:pPr>
            <w:r w:rsidRPr="00DE22A4">
              <w:rPr>
                <w:rFonts w:eastAsia="Calibri" w:cs="Times New Roman"/>
                <w:color w:val="000000"/>
                <w:sz w:val="25"/>
                <w:szCs w:val="25"/>
              </w:rPr>
              <w:t>Máy biến áp điện lực 3pha 180 kVA</w:t>
            </w:r>
          </w:p>
        </w:tc>
        <w:tc>
          <w:tcPr>
            <w:tcW w:w="920" w:type="dxa"/>
            <w:shd w:val="clear" w:color="auto" w:fill="auto"/>
            <w:noWrap/>
            <w:vAlign w:val="center"/>
          </w:tcPr>
          <w:p w14:paraId="6094255B" w14:textId="77777777" w:rsidR="005606D8" w:rsidRPr="00DE22A4" w:rsidRDefault="005606D8" w:rsidP="00DE22A4">
            <w:pPr>
              <w:spacing w:after="0" w:line="312" w:lineRule="auto"/>
              <w:jc w:val="center"/>
              <w:rPr>
                <w:rFonts w:eastAsia="Calibri" w:cs="Times New Roman"/>
                <w:color w:val="000000"/>
                <w:sz w:val="25"/>
                <w:szCs w:val="25"/>
              </w:rPr>
            </w:pPr>
            <w:r w:rsidRPr="00DE22A4">
              <w:rPr>
                <w:rFonts w:eastAsia="Calibri" w:cs="Times New Roman"/>
                <w:color w:val="000000"/>
                <w:sz w:val="25"/>
                <w:szCs w:val="25"/>
              </w:rPr>
              <w:t>Máy</w:t>
            </w:r>
          </w:p>
        </w:tc>
        <w:tc>
          <w:tcPr>
            <w:tcW w:w="1114" w:type="dxa"/>
            <w:shd w:val="clear" w:color="auto" w:fill="auto"/>
            <w:noWrap/>
            <w:vAlign w:val="center"/>
          </w:tcPr>
          <w:p w14:paraId="2E6A0979" w14:textId="77777777" w:rsidR="005606D8" w:rsidRPr="00DE22A4" w:rsidRDefault="005606D8" w:rsidP="00DE22A4">
            <w:pPr>
              <w:spacing w:after="0" w:line="312" w:lineRule="auto"/>
              <w:jc w:val="center"/>
              <w:rPr>
                <w:rFonts w:eastAsia="Calibri" w:cs="Times New Roman"/>
                <w:color w:val="000000"/>
                <w:sz w:val="25"/>
                <w:szCs w:val="25"/>
              </w:rPr>
            </w:pPr>
            <w:r w:rsidRPr="00DE22A4">
              <w:rPr>
                <w:rFonts w:eastAsia="Calibri" w:cs="Times New Roman"/>
                <w:color w:val="000000"/>
                <w:sz w:val="25"/>
                <w:szCs w:val="25"/>
              </w:rPr>
              <w:t>1</w:t>
            </w:r>
          </w:p>
        </w:tc>
        <w:tc>
          <w:tcPr>
            <w:tcW w:w="1487" w:type="dxa"/>
            <w:shd w:val="clear" w:color="auto" w:fill="auto"/>
            <w:noWrap/>
            <w:vAlign w:val="center"/>
          </w:tcPr>
          <w:p w14:paraId="34FA32A3" w14:textId="77777777" w:rsidR="005606D8" w:rsidRPr="00DE22A4" w:rsidRDefault="005606D8" w:rsidP="00DE22A4">
            <w:pPr>
              <w:spacing w:after="0" w:line="312" w:lineRule="auto"/>
              <w:jc w:val="right"/>
              <w:rPr>
                <w:rFonts w:eastAsia="Calibri" w:cs="Times New Roman"/>
                <w:color w:val="000000"/>
                <w:sz w:val="25"/>
                <w:szCs w:val="25"/>
              </w:rPr>
            </w:pPr>
            <w:r w:rsidRPr="00DE22A4">
              <w:rPr>
                <w:rFonts w:eastAsia="Calibri" w:cs="Times New Roman"/>
                <w:color w:val="000000"/>
                <w:sz w:val="25"/>
                <w:szCs w:val="25"/>
              </w:rPr>
              <w:t>29.400.000</w:t>
            </w:r>
          </w:p>
        </w:tc>
        <w:tc>
          <w:tcPr>
            <w:tcW w:w="1418" w:type="dxa"/>
            <w:shd w:val="clear" w:color="auto" w:fill="auto"/>
            <w:noWrap/>
            <w:vAlign w:val="center"/>
          </w:tcPr>
          <w:p w14:paraId="7D755C38" w14:textId="77777777" w:rsidR="005606D8" w:rsidRPr="00DE22A4" w:rsidRDefault="005606D8" w:rsidP="00DE22A4">
            <w:pPr>
              <w:spacing w:after="0" w:line="312" w:lineRule="auto"/>
              <w:jc w:val="right"/>
              <w:rPr>
                <w:rFonts w:eastAsia="Calibri" w:cs="Times New Roman"/>
                <w:color w:val="000000"/>
                <w:sz w:val="25"/>
                <w:szCs w:val="25"/>
              </w:rPr>
            </w:pPr>
            <w:r w:rsidRPr="00DE22A4">
              <w:rPr>
                <w:rFonts w:eastAsia="Calibri" w:cs="Times New Roman"/>
                <w:color w:val="000000"/>
                <w:sz w:val="25"/>
                <w:szCs w:val="25"/>
              </w:rPr>
              <w:t>29.400.000</w:t>
            </w:r>
          </w:p>
        </w:tc>
      </w:tr>
      <w:tr w:rsidR="005606D8" w:rsidRPr="00DE22A4" w14:paraId="7747226E" w14:textId="77777777" w:rsidTr="002B0139">
        <w:trPr>
          <w:trHeight w:val="283"/>
        </w:trPr>
        <w:tc>
          <w:tcPr>
            <w:tcW w:w="670" w:type="dxa"/>
            <w:shd w:val="clear" w:color="auto" w:fill="auto"/>
            <w:noWrap/>
            <w:vAlign w:val="center"/>
          </w:tcPr>
          <w:p w14:paraId="6A7CA942" w14:textId="77777777" w:rsidR="005606D8" w:rsidRPr="00DE22A4" w:rsidRDefault="005606D8" w:rsidP="00DE22A4">
            <w:pPr>
              <w:spacing w:after="0" w:line="312" w:lineRule="auto"/>
              <w:jc w:val="center"/>
              <w:rPr>
                <w:rFonts w:eastAsia="Calibri" w:cs="Times New Roman"/>
                <w:color w:val="000000"/>
                <w:sz w:val="25"/>
                <w:szCs w:val="25"/>
              </w:rPr>
            </w:pPr>
            <w:r w:rsidRPr="00DE22A4">
              <w:rPr>
                <w:rFonts w:eastAsia="Calibri" w:cs="Times New Roman"/>
                <w:color w:val="000000"/>
                <w:sz w:val="25"/>
                <w:szCs w:val="25"/>
              </w:rPr>
              <w:t>2</w:t>
            </w:r>
          </w:p>
        </w:tc>
        <w:tc>
          <w:tcPr>
            <w:tcW w:w="3771" w:type="dxa"/>
            <w:shd w:val="clear" w:color="auto" w:fill="auto"/>
            <w:vAlign w:val="bottom"/>
          </w:tcPr>
          <w:p w14:paraId="4B764881" w14:textId="77777777" w:rsidR="005606D8" w:rsidRPr="00DE22A4" w:rsidRDefault="005606D8" w:rsidP="00DE22A4">
            <w:pPr>
              <w:spacing w:after="0" w:line="312" w:lineRule="auto"/>
              <w:jc w:val="left"/>
              <w:rPr>
                <w:rFonts w:eastAsia="Calibri" w:cs="Times New Roman"/>
                <w:color w:val="000000"/>
                <w:sz w:val="25"/>
                <w:szCs w:val="25"/>
              </w:rPr>
            </w:pPr>
            <w:r w:rsidRPr="00DE22A4">
              <w:rPr>
                <w:rFonts w:eastAsia="Calibri" w:cs="Times New Roman"/>
                <w:color w:val="000000"/>
                <w:sz w:val="25"/>
                <w:szCs w:val="25"/>
              </w:rPr>
              <w:t xml:space="preserve">Bồn inox </w:t>
            </w:r>
          </w:p>
        </w:tc>
        <w:tc>
          <w:tcPr>
            <w:tcW w:w="920" w:type="dxa"/>
            <w:shd w:val="clear" w:color="auto" w:fill="auto"/>
            <w:noWrap/>
            <w:vAlign w:val="center"/>
          </w:tcPr>
          <w:p w14:paraId="13C85C8D" w14:textId="77777777" w:rsidR="005606D8" w:rsidRPr="00DE22A4" w:rsidRDefault="005606D8" w:rsidP="00DE22A4">
            <w:pPr>
              <w:spacing w:after="0" w:line="312" w:lineRule="auto"/>
              <w:jc w:val="center"/>
              <w:rPr>
                <w:rFonts w:eastAsia="Calibri" w:cs="Times New Roman"/>
                <w:color w:val="000000"/>
                <w:sz w:val="25"/>
                <w:szCs w:val="25"/>
              </w:rPr>
            </w:pPr>
            <w:r w:rsidRPr="00DE22A4">
              <w:rPr>
                <w:rFonts w:eastAsia="Calibri" w:cs="Times New Roman"/>
                <w:color w:val="000000"/>
                <w:sz w:val="25"/>
                <w:szCs w:val="25"/>
              </w:rPr>
              <w:t>Cái</w:t>
            </w:r>
          </w:p>
        </w:tc>
        <w:tc>
          <w:tcPr>
            <w:tcW w:w="1114" w:type="dxa"/>
            <w:shd w:val="clear" w:color="auto" w:fill="auto"/>
            <w:noWrap/>
            <w:vAlign w:val="center"/>
          </w:tcPr>
          <w:p w14:paraId="08933EFB" w14:textId="77777777" w:rsidR="005606D8" w:rsidRPr="00DE22A4" w:rsidRDefault="005606D8" w:rsidP="00DE22A4">
            <w:pPr>
              <w:spacing w:after="0" w:line="312" w:lineRule="auto"/>
              <w:jc w:val="center"/>
              <w:rPr>
                <w:rFonts w:eastAsia="Calibri" w:cs="Times New Roman"/>
                <w:color w:val="000000"/>
                <w:sz w:val="25"/>
                <w:szCs w:val="25"/>
              </w:rPr>
            </w:pPr>
            <w:r w:rsidRPr="00DE22A4">
              <w:rPr>
                <w:rFonts w:eastAsia="Calibri" w:cs="Times New Roman"/>
                <w:color w:val="000000"/>
                <w:sz w:val="25"/>
                <w:szCs w:val="25"/>
              </w:rPr>
              <w:t>2</w:t>
            </w:r>
          </w:p>
        </w:tc>
        <w:tc>
          <w:tcPr>
            <w:tcW w:w="1487" w:type="dxa"/>
            <w:shd w:val="clear" w:color="auto" w:fill="auto"/>
            <w:noWrap/>
            <w:vAlign w:val="center"/>
          </w:tcPr>
          <w:p w14:paraId="13E3C7AD" w14:textId="77777777" w:rsidR="005606D8" w:rsidRPr="00DE22A4" w:rsidRDefault="005606D8" w:rsidP="00DE22A4">
            <w:pPr>
              <w:spacing w:after="0" w:line="312" w:lineRule="auto"/>
              <w:jc w:val="right"/>
              <w:rPr>
                <w:rFonts w:eastAsia="Calibri" w:cs="Times New Roman"/>
                <w:color w:val="000000"/>
                <w:sz w:val="25"/>
                <w:szCs w:val="25"/>
              </w:rPr>
            </w:pPr>
            <w:r w:rsidRPr="00DE22A4">
              <w:rPr>
                <w:rFonts w:eastAsia="Calibri" w:cs="Times New Roman"/>
                <w:color w:val="000000"/>
                <w:sz w:val="25"/>
                <w:szCs w:val="25"/>
              </w:rPr>
              <w:t>300.000</w:t>
            </w:r>
          </w:p>
        </w:tc>
        <w:tc>
          <w:tcPr>
            <w:tcW w:w="1418" w:type="dxa"/>
            <w:shd w:val="clear" w:color="auto" w:fill="auto"/>
            <w:noWrap/>
            <w:vAlign w:val="center"/>
          </w:tcPr>
          <w:p w14:paraId="246FFCEF" w14:textId="77777777" w:rsidR="005606D8" w:rsidRPr="00DE22A4" w:rsidRDefault="005606D8" w:rsidP="00DE22A4">
            <w:pPr>
              <w:spacing w:after="0" w:line="312" w:lineRule="auto"/>
              <w:jc w:val="right"/>
              <w:rPr>
                <w:rFonts w:eastAsia="Calibri" w:cs="Times New Roman"/>
                <w:color w:val="000000"/>
                <w:sz w:val="25"/>
                <w:szCs w:val="25"/>
              </w:rPr>
            </w:pPr>
            <w:r w:rsidRPr="00DE22A4">
              <w:rPr>
                <w:rFonts w:eastAsia="Calibri" w:cs="Times New Roman"/>
                <w:color w:val="000000"/>
                <w:sz w:val="25"/>
                <w:szCs w:val="25"/>
              </w:rPr>
              <w:t>600.000</w:t>
            </w:r>
          </w:p>
        </w:tc>
      </w:tr>
      <w:tr w:rsidR="000D745B" w:rsidRPr="00DE22A4" w14:paraId="07BE957C" w14:textId="77777777" w:rsidTr="002B0139">
        <w:trPr>
          <w:trHeight w:val="283"/>
        </w:trPr>
        <w:tc>
          <w:tcPr>
            <w:tcW w:w="670" w:type="dxa"/>
            <w:vMerge w:val="restart"/>
            <w:shd w:val="clear" w:color="auto" w:fill="auto"/>
            <w:noWrap/>
            <w:vAlign w:val="center"/>
          </w:tcPr>
          <w:p w14:paraId="54240510" w14:textId="77777777" w:rsidR="000D745B" w:rsidRPr="00DE22A4" w:rsidRDefault="000D745B" w:rsidP="00DE22A4">
            <w:pPr>
              <w:spacing w:after="0" w:line="312" w:lineRule="auto"/>
              <w:jc w:val="center"/>
              <w:rPr>
                <w:rFonts w:eastAsia="Calibri" w:cs="Times New Roman"/>
                <w:color w:val="000000"/>
                <w:sz w:val="25"/>
                <w:szCs w:val="25"/>
              </w:rPr>
            </w:pPr>
          </w:p>
          <w:p w14:paraId="09753FE5" w14:textId="77777777" w:rsidR="000D745B" w:rsidRPr="00DE22A4" w:rsidRDefault="000D745B" w:rsidP="00DE22A4">
            <w:pPr>
              <w:spacing w:after="0" w:line="312" w:lineRule="auto"/>
              <w:jc w:val="center"/>
              <w:rPr>
                <w:rFonts w:eastAsia="Calibri" w:cs="Times New Roman"/>
                <w:color w:val="000000"/>
                <w:sz w:val="25"/>
                <w:szCs w:val="25"/>
              </w:rPr>
            </w:pPr>
          </w:p>
          <w:p w14:paraId="55636C2F" w14:textId="77777777" w:rsidR="000D745B" w:rsidRPr="00DE22A4" w:rsidRDefault="000D745B" w:rsidP="00DE22A4">
            <w:pPr>
              <w:spacing w:after="0" w:line="312" w:lineRule="auto"/>
              <w:jc w:val="center"/>
              <w:rPr>
                <w:rFonts w:eastAsia="Calibri" w:cs="Times New Roman"/>
                <w:color w:val="000000"/>
                <w:sz w:val="25"/>
                <w:szCs w:val="25"/>
              </w:rPr>
            </w:pPr>
          </w:p>
          <w:p w14:paraId="4553BCB1" w14:textId="77777777" w:rsidR="000D745B" w:rsidRPr="00DE22A4" w:rsidRDefault="000D745B" w:rsidP="00DE22A4">
            <w:pPr>
              <w:spacing w:after="0" w:line="312" w:lineRule="auto"/>
              <w:jc w:val="center"/>
              <w:rPr>
                <w:rFonts w:eastAsia="Calibri" w:cs="Times New Roman"/>
                <w:color w:val="000000"/>
                <w:sz w:val="25"/>
                <w:szCs w:val="25"/>
              </w:rPr>
            </w:pPr>
          </w:p>
          <w:p w14:paraId="799B023A" w14:textId="4C85D546" w:rsidR="000D745B" w:rsidRPr="00DE22A4" w:rsidRDefault="000D745B" w:rsidP="00DE22A4">
            <w:pPr>
              <w:spacing w:after="0" w:line="312" w:lineRule="auto"/>
              <w:jc w:val="center"/>
              <w:rPr>
                <w:rFonts w:eastAsia="Calibri" w:cs="Times New Roman"/>
                <w:color w:val="000000"/>
                <w:sz w:val="25"/>
                <w:szCs w:val="25"/>
              </w:rPr>
            </w:pPr>
            <w:r w:rsidRPr="00DE22A4">
              <w:rPr>
                <w:rFonts w:eastAsia="Calibri" w:cs="Times New Roman"/>
                <w:color w:val="000000"/>
                <w:sz w:val="25"/>
                <w:szCs w:val="25"/>
              </w:rPr>
              <w:t>3</w:t>
            </w:r>
          </w:p>
          <w:p w14:paraId="4AB1614F" w14:textId="77777777" w:rsidR="000D745B" w:rsidRPr="00DE22A4" w:rsidRDefault="000D745B" w:rsidP="00DE22A4">
            <w:pPr>
              <w:spacing w:after="0" w:line="312" w:lineRule="auto"/>
              <w:jc w:val="center"/>
              <w:rPr>
                <w:rFonts w:eastAsia="Calibri" w:cs="Times New Roman"/>
                <w:color w:val="000000"/>
                <w:sz w:val="25"/>
                <w:szCs w:val="25"/>
              </w:rPr>
            </w:pPr>
            <w:r w:rsidRPr="00DE22A4">
              <w:rPr>
                <w:rFonts w:eastAsia="Calibri" w:cs="Times New Roman"/>
                <w:color w:val="000000"/>
                <w:sz w:val="25"/>
                <w:szCs w:val="25"/>
              </w:rPr>
              <w:t> </w:t>
            </w:r>
          </w:p>
          <w:p w14:paraId="11EEDF74" w14:textId="77777777" w:rsidR="000D745B" w:rsidRPr="00DE22A4" w:rsidRDefault="000D745B" w:rsidP="00DE22A4">
            <w:pPr>
              <w:spacing w:after="0" w:line="312" w:lineRule="auto"/>
              <w:jc w:val="center"/>
              <w:rPr>
                <w:rFonts w:eastAsia="Calibri" w:cs="Times New Roman"/>
                <w:color w:val="000000"/>
                <w:sz w:val="25"/>
                <w:szCs w:val="25"/>
              </w:rPr>
            </w:pPr>
            <w:r w:rsidRPr="00DE22A4">
              <w:rPr>
                <w:rFonts w:eastAsia="Calibri" w:cs="Times New Roman"/>
                <w:color w:val="000000"/>
                <w:sz w:val="25"/>
                <w:szCs w:val="25"/>
              </w:rPr>
              <w:t> </w:t>
            </w:r>
          </w:p>
          <w:p w14:paraId="13FF311F" w14:textId="77777777" w:rsidR="000D745B" w:rsidRPr="00DE22A4" w:rsidRDefault="000D745B" w:rsidP="00DE22A4">
            <w:pPr>
              <w:spacing w:after="0" w:line="312" w:lineRule="auto"/>
              <w:jc w:val="center"/>
              <w:rPr>
                <w:rFonts w:eastAsia="Calibri" w:cs="Times New Roman"/>
                <w:color w:val="000000"/>
                <w:sz w:val="25"/>
                <w:szCs w:val="25"/>
              </w:rPr>
            </w:pPr>
            <w:r w:rsidRPr="00DE22A4">
              <w:rPr>
                <w:rFonts w:eastAsia="Calibri" w:cs="Times New Roman"/>
                <w:color w:val="000000"/>
                <w:sz w:val="25"/>
                <w:szCs w:val="25"/>
              </w:rPr>
              <w:t> </w:t>
            </w:r>
          </w:p>
          <w:p w14:paraId="7F00CC58" w14:textId="400C2CC8" w:rsidR="000D745B" w:rsidRPr="00DE22A4" w:rsidRDefault="000D745B" w:rsidP="00DE22A4">
            <w:pPr>
              <w:spacing w:after="0" w:line="312" w:lineRule="auto"/>
              <w:jc w:val="center"/>
              <w:rPr>
                <w:rFonts w:eastAsia="Calibri" w:cs="Times New Roman"/>
                <w:color w:val="000000"/>
                <w:sz w:val="25"/>
                <w:szCs w:val="25"/>
              </w:rPr>
            </w:pPr>
            <w:r w:rsidRPr="00DE22A4">
              <w:rPr>
                <w:rFonts w:eastAsia="Calibri" w:cs="Times New Roman"/>
                <w:color w:val="000000"/>
                <w:sz w:val="25"/>
                <w:szCs w:val="25"/>
              </w:rPr>
              <w:t> </w:t>
            </w:r>
          </w:p>
        </w:tc>
        <w:tc>
          <w:tcPr>
            <w:tcW w:w="3771" w:type="dxa"/>
            <w:shd w:val="clear" w:color="auto" w:fill="auto"/>
            <w:vAlign w:val="bottom"/>
          </w:tcPr>
          <w:p w14:paraId="5CAC4BDF" w14:textId="77777777" w:rsidR="000D745B" w:rsidRPr="00DE22A4" w:rsidRDefault="000D745B" w:rsidP="00DE22A4">
            <w:pPr>
              <w:spacing w:after="0" w:line="312" w:lineRule="auto"/>
              <w:jc w:val="left"/>
              <w:rPr>
                <w:rFonts w:eastAsia="Calibri" w:cs="Times New Roman"/>
                <w:color w:val="000000"/>
                <w:sz w:val="25"/>
                <w:szCs w:val="25"/>
              </w:rPr>
            </w:pPr>
            <w:r w:rsidRPr="00DE22A4">
              <w:rPr>
                <w:rFonts w:eastAsia="Calibri" w:cs="Times New Roman"/>
                <w:color w:val="000000"/>
                <w:sz w:val="25"/>
                <w:szCs w:val="25"/>
              </w:rPr>
              <w:t>Hệ thống điều hòa âm trần</w:t>
            </w:r>
          </w:p>
        </w:tc>
        <w:tc>
          <w:tcPr>
            <w:tcW w:w="920" w:type="dxa"/>
            <w:shd w:val="clear" w:color="auto" w:fill="auto"/>
            <w:noWrap/>
            <w:vAlign w:val="center"/>
          </w:tcPr>
          <w:p w14:paraId="58E7863F" w14:textId="77777777" w:rsidR="000D745B" w:rsidRPr="00DE22A4" w:rsidRDefault="000D745B" w:rsidP="00DE22A4">
            <w:pPr>
              <w:spacing w:after="0" w:line="312" w:lineRule="auto"/>
              <w:jc w:val="center"/>
              <w:rPr>
                <w:rFonts w:eastAsia="Calibri" w:cs="Times New Roman"/>
                <w:color w:val="000000"/>
                <w:sz w:val="25"/>
                <w:szCs w:val="25"/>
              </w:rPr>
            </w:pPr>
          </w:p>
        </w:tc>
        <w:tc>
          <w:tcPr>
            <w:tcW w:w="1114" w:type="dxa"/>
            <w:shd w:val="clear" w:color="auto" w:fill="auto"/>
            <w:noWrap/>
            <w:vAlign w:val="center"/>
          </w:tcPr>
          <w:p w14:paraId="45160FBB" w14:textId="77777777" w:rsidR="000D745B" w:rsidRPr="00DE22A4" w:rsidRDefault="000D745B" w:rsidP="00DE22A4">
            <w:pPr>
              <w:spacing w:after="0" w:line="312" w:lineRule="auto"/>
              <w:jc w:val="center"/>
              <w:rPr>
                <w:rFonts w:eastAsia="Calibri" w:cs="Times New Roman"/>
                <w:color w:val="000000"/>
                <w:sz w:val="25"/>
                <w:szCs w:val="25"/>
              </w:rPr>
            </w:pPr>
          </w:p>
        </w:tc>
        <w:tc>
          <w:tcPr>
            <w:tcW w:w="1487" w:type="dxa"/>
            <w:shd w:val="clear" w:color="auto" w:fill="auto"/>
            <w:noWrap/>
            <w:vAlign w:val="center"/>
          </w:tcPr>
          <w:p w14:paraId="7A664189" w14:textId="77777777" w:rsidR="000D745B" w:rsidRPr="00DE22A4" w:rsidRDefault="000D745B" w:rsidP="00DE22A4">
            <w:pPr>
              <w:spacing w:after="0" w:line="312" w:lineRule="auto"/>
              <w:jc w:val="right"/>
              <w:rPr>
                <w:rFonts w:eastAsia="Calibri" w:cs="Times New Roman"/>
                <w:color w:val="000000"/>
                <w:sz w:val="25"/>
                <w:szCs w:val="25"/>
              </w:rPr>
            </w:pPr>
          </w:p>
        </w:tc>
        <w:tc>
          <w:tcPr>
            <w:tcW w:w="1418" w:type="dxa"/>
            <w:shd w:val="clear" w:color="auto" w:fill="auto"/>
            <w:noWrap/>
            <w:vAlign w:val="center"/>
          </w:tcPr>
          <w:p w14:paraId="3FED2559" w14:textId="77777777" w:rsidR="000D745B" w:rsidRPr="00DE22A4" w:rsidRDefault="000D745B" w:rsidP="00DE22A4">
            <w:pPr>
              <w:spacing w:after="0" w:line="312" w:lineRule="auto"/>
              <w:jc w:val="right"/>
              <w:rPr>
                <w:rFonts w:eastAsia="Calibri" w:cs="Times New Roman"/>
                <w:sz w:val="25"/>
                <w:szCs w:val="25"/>
              </w:rPr>
            </w:pPr>
          </w:p>
        </w:tc>
      </w:tr>
      <w:tr w:rsidR="000D745B" w:rsidRPr="00DE22A4" w14:paraId="34C859C1" w14:textId="77777777" w:rsidTr="002B0139">
        <w:trPr>
          <w:trHeight w:val="283"/>
        </w:trPr>
        <w:tc>
          <w:tcPr>
            <w:tcW w:w="670" w:type="dxa"/>
            <w:vMerge/>
            <w:shd w:val="clear" w:color="auto" w:fill="auto"/>
            <w:noWrap/>
            <w:vAlign w:val="center"/>
          </w:tcPr>
          <w:p w14:paraId="35797AD5" w14:textId="56E0654C" w:rsidR="000D745B" w:rsidRPr="00DE22A4" w:rsidRDefault="000D745B" w:rsidP="00DE22A4">
            <w:pPr>
              <w:spacing w:after="0" w:line="312" w:lineRule="auto"/>
              <w:jc w:val="center"/>
              <w:rPr>
                <w:rFonts w:eastAsia="Calibri" w:cs="Times New Roman"/>
                <w:color w:val="000000"/>
                <w:sz w:val="25"/>
                <w:szCs w:val="25"/>
              </w:rPr>
            </w:pPr>
          </w:p>
        </w:tc>
        <w:tc>
          <w:tcPr>
            <w:tcW w:w="3771" w:type="dxa"/>
            <w:shd w:val="clear" w:color="auto" w:fill="auto"/>
            <w:vAlign w:val="bottom"/>
          </w:tcPr>
          <w:p w14:paraId="106A0D7B" w14:textId="77777777" w:rsidR="000D745B" w:rsidRPr="00DE22A4" w:rsidRDefault="000D745B" w:rsidP="00DE22A4">
            <w:pPr>
              <w:spacing w:after="0" w:line="312" w:lineRule="auto"/>
              <w:jc w:val="left"/>
              <w:rPr>
                <w:rFonts w:eastAsia="Calibri" w:cs="Times New Roman"/>
                <w:color w:val="000000"/>
                <w:sz w:val="25"/>
                <w:szCs w:val="25"/>
              </w:rPr>
            </w:pPr>
            <w:r w:rsidRPr="00DE22A4">
              <w:rPr>
                <w:rFonts w:eastAsia="Calibri" w:cs="Times New Roman"/>
                <w:color w:val="000000"/>
                <w:sz w:val="25"/>
                <w:szCs w:val="25"/>
              </w:rPr>
              <w:t>Dàn nóng Fujitsu model AO90RPCMF</w:t>
            </w:r>
          </w:p>
        </w:tc>
        <w:tc>
          <w:tcPr>
            <w:tcW w:w="920" w:type="dxa"/>
            <w:shd w:val="clear" w:color="auto" w:fill="auto"/>
            <w:noWrap/>
            <w:vAlign w:val="center"/>
          </w:tcPr>
          <w:p w14:paraId="4F93E1D4" w14:textId="77777777" w:rsidR="000D745B" w:rsidRPr="00DE22A4" w:rsidRDefault="000D745B" w:rsidP="00DE22A4">
            <w:pPr>
              <w:spacing w:after="0" w:line="312" w:lineRule="auto"/>
              <w:jc w:val="center"/>
              <w:rPr>
                <w:rFonts w:eastAsia="Calibri" w:cs="Times New Roman"/>
                <w:color w:val="000000"/>
                <w:sz w:val="25"/>
                <w:szCs w:val="25"/>
              </w:rPr>
            </w:pPr>
            <w:r w:rsidRPr="00DE22A4">
              <w:rPr>
                <w:rFonts w:eastAsia="Calibri" w:cs="Times New Roman"/>
                <w:color w:val="000000"/>
                <w:sz w:val="25"/>
                <w:szCs w:val="25"/>
              </w:rPr>
              <w:t>Cái</w:t>
            </w:r>
          </w:p>
        </w:tc>
        <w:tc>
          <w:tcPr>
            <w:tcW w:w="1114" w:type="dxa"/>
            <w:shd w:val="clear" w:color="auto" w:fill="auto"/>
            <w:noWrap/>
            <w:vAlign w:val="center"/>
          </w:tcPr>
          <w:p w14:paraId="774B5A0E" w14:textId="77777777" w:rsidR="000D745B" w:rsidRPr="00DE22A4" w:rsidRDefault="000D745B" w:rsidP="00DE22A4">
            <w:pPr>
              <w:spacing w:after="0" w:line="312" w:lineRule="auto"/>
              <w:jc w:val="center"/>
              <w:rPr>
                <w:rFonts w:eastAsia="Calibri" w:cs="Times New Roman"/>
                <w:color w:val="000000"/>
                <w:sz w:val="25"/>
                <w:szCs w:val="25"/>
              </w:rPr>
            </w:pPr>
            <w:r w:rsidRPr="00DE22A4">
              <w:rPr>
                <w:rFonts w:eastAsia="Calibri" w:cs="Times New Roman"/>
                <w:color w:val="000000"/>
                <w:sz w:val="25"/>
                <w:szCs w:val="25"/>
              </w:rPr>
              <w:t>3</w:t>
            </w:r>
          </w:p>
        </w:tc>
        <w:tc>
          <w:tcPr>
            <w:tcW w:w="1487" w:type="dxa"/>
            <w:shd w:val="clear" w:color="auto" w:fill="auto"/>
            <w:noWrap/>
            <w:vAlign w:val="center"/>
          </w:tcPr>
          <w:p w14:paraId="20CAB556" w14:textId="77777777" w:rsidR="000D745B" w:rsidRPr="00DE22A4" w:rsidRDefault="000D745B" w:rsidP="00DE22A4">
            <w:pPr>
              <w:spacing w:after="0" w:line="312" w:lineRule="auto"/>
              <w:jc w:val="right"/>
              <w:rPr>
                <w:rFonts w:eastAsia="Calibri" w:cs="Times New Roman"/>
                <w:color w:val="000000"/>
                <w:sz w:val="25"/>
                <w:szCs w:val="25"/>
              </w:rPr>
            </w:pPr>
            <w:r w:rsidRPr="00DE22A4">
              <w:rPr>
                <w:rFonts w:eastAsia="Calibri" w:cs="Times New Roman"/>
                <w:color w:val="000000"/>
                <w:sz w:val="25"/>
                <w:szCs w:val="25"/>
              </w:rPr>
              <w:t>6.460.000</w:t>
            </w:r>
          </w:p>
        </w:tc>
        <w:tc>
          <w:tcPr>
            <w:tcW w:w="1418" w:type="dxa"/>
            <w:shd w:val="clear" w:color="auto" w:fill="auto"/>
            <w:noWrap/>
            <w:vAlign w:val="center"/>
          </w:tcPr>
          <w:p w14:paraId="1B9B6D99" w14:textId="77777777" w:rsidR="000D745B" w:rsidRPr="00DE22A4" w:rsidRDefault="000D745B" w:rsidP="00DE22A4">
            <w:pPr>
              <w:spacing w:after="0" w:line="312" w:lineRule="auto"/>
              <w:jc w:val="right"/>
              <w:rPr>
                <w:rFonts w:eastAsia="Calibri" w:cs="Times New Roman"/>
                <w:color w:val="000000"/>
                <w:sz w:val="25"/>
                <w:szCs w:val="25"/>
              </w:rPr>
            </w:pPr>
            <w:r w:rsidRPr="00DE22A4">
              <w:rPr>
                <w:rFonts w:eastAsia="Calibri" w:cs="Times New Roman"/>
                <w:color w:val="000000"/>
                <w:sz w:val="25"/>
                <w:szCs w:val="25"/>
              </w:rPr>
              <w:t>19.380.000</w:t>
            </w:r>
          </w:p>
        </w:tc>
      </w:tr>
      <w:tr w:rsidR="000D745B" w:rsidRPr="00DE22A4" w14:paraId="71005C0D" w14:textId="77777777" w:rsidTr="002B0139">
        <w:trPr>
          <w:trHeight w:val="283"/>
        </w:trPr>
        <w:tc>
          <w:tcPr>
            <w:tcW w:w="670" w:type="dxa"/>
            <w:vMerge/>
            <w:shd w:val="clear" w:color="auto" w:fill="auto"/>
            <w:noWrap/>
            <w:vAlign w:val="center"/>
          </w:tcPr>
          <w:p w14:paraId="05280C6C" w14:textId="3D12E0D1" w:rsidR="000D745B" w:rsidRPr="00DE22A4" w:rsidRDefault="000D745B" w:rsidP="00DE22A4">
            <w:pPr>
              <w:spacing w:after="0" w:line="312" w:lineRule="auto"/>
              <w:jc w:val="center"/>
              <w:rPr>
                <w:rFonts w:eastAsia="Calibri" w:cs="Times New Roman"/>
                <w:color w:val="000000"/>
                <w:sz w:val="25"/>
                <w:szCs w:val="25"/>
              </w:rPr>
            </w:pPr>
          </w:p>
        </w:tc>
        <w:tc>
          <w:tcPr>
            <w:tcW w:w="3771" w:type="dxa"/>
            <w:shd w:val="clear" w:color="auto" w:fill="auto"/>
            <w:vAlign w:val="bottom"/>
          </w:tcPr>
          <w:p w14:paraId="6C712D66" w14:textId="77777777" w:rsidR="000D745B" w:rsidRPr="00DE22A4" w:rsidRDefault="000D745B" w:rsidP="00DE22A4">
            <w:pPr>
              <w:spacing w:after="0" w:line="312" w:lineRule="auto"/>
              <w:jc w:val="left"/>
              <w:rPr>
                <w:rFonts w:eastAsia="Calibri" w:cs="Times New Roman"/>
                <w:color w:val="000000"/>
                <w:sz w:val="25"/>
                <w:szCs w:val="25"/>
              </w:rPr>
            </w:pPr>
            <w:r w:rsidRPr="00DE22A4">
              <w:rPr>
                <w:rFonts w:eastAsia="Calibri" w:cs="Times New Roman"/>
                <w:color w:val="000000"/>
                <w:sz w:val="25"/>
                <w:szCs w:val="25"/>
              </w:rPr>
              <w:t>Dàn nóng Nagakawa model NA 486AT</w:t>
            </w:r>
          </w:p>
        </w:tc>
        <w:tc>
          <w:tcPr>
            <w:tcW w:w="920" w:type="dxa"/>
            <w:shd w:val="clear" w:color="auto" w:fill="auto"/>
            <w:noWrap/>
            <w:vAlign w:val="center"/>
          </w:tcPr>
          <w:p w14:paraId="4CE79BAA" w14:textId="77777777" w:rsidR="000D745B" w:rsidRPr="00DE22A4" w:rsidRDefault="000D745B" w:rsidP="00DE22A4">
            <w:pPr>
              <w:spacing w:after="0" w:line="312" w:lineRule="auto"/>
              <w:jc w:val="center"/>
              <w:rPr>
                <w:rFonts w:eastAsia="Calibri" w:cs="Times New Roman"/>
                <w:color w:val="000000"/>
                <w:sz w:val="25"/>
                <w:szCs w:val="25"/>
              </w:rPr>
            </w:pPr>
            <w:r w:rsidRPr="00DE22A4">
              <w:rPr>
                <w:rFonts w:eastAsia="Calibri" w:cs="Times New Roman"/>
                <w:color w:val="000000"/>
                <w:sz w:val="25"/>
                <w:szCs w:val="25"/>
              </w:rPr>
              <w:t>Cái</w:t>
            </w:r>
          </w:p>
        </w:tc>
        <w:tc>
          <w:tcPr>
            <w:tcW w:w="1114" w:type="dxa"/>
            <w:shd w:val="clear" w:color="auto" w:fill="auto"/>
            <w:noWrap/>
            <w:vAlign w:val="center"/>
          </w:tcPr>
          <w:p w14:paraId="6C4B9B1A" w14:textId="77777777" w:rsidR="000D745B" w:rsidRPr="00DE22A4" w:rsidRDefault="000D745B" w:rsidP="00DE22A4">
            <w:pPr>
              <w:spacing w:after="0" w:line="312" w:lineRule="auto"/>
              <w:jc w:val="center"/>
              <w:rPr>
                <w:rFonts w:eastAsia="Calibri" w:cs="Times New Roman"/>
                <w:color w:val="000000"/>
                <w:sz w:val="25"/>
                <w:szCs w:val="25"/>
              </w:rPr>
            </w:pPr>
            <w:r w:rsidRPr="00DE22A4">
              <w:rPr>
                <w:rFonts w:eastAsia="Calibri" w:cs="Times New Roman"/>
                <w:color w:val="000000"/>
                <w:sz w:val="25"/>
                <w:szCs w:val="25"/>
              </w:rPr>
              <w:t>3</w:t>
            </w:r>
          </w:p>
        </w:tc>
        <w:tc>
          <w:tcPr>
            <w:tcW w:w="1487" w:type="dxa"/>
            <w:shd w:val="clear" w:color="auto" w:fill="auto"/>
            <w:noWrap/>
            <w:vAlign w:val="center"/>
          </w:tcPr>
          <w:p w14:paraId="2B8A2630" w14:textId="77777777" w:rsidR="000D745B" w:rsidRPr="00DE22A4" w:rsidRDefault="000D745B" w:rsidP="00DE22A4">
            <w:pPr>
              <w:spacing w:after="0" w:line="312" w:lineRule="auto"/>
              <w:jc w:val="right"/>
              <w:rPr>
                <w:rFonts w:eastAsia="Calibri" w:cs="Times New Roman"/>
                <w:color w:val="000000"/>
                <w:sz w:val="25"/>
                <w:szCs w:val="25"/>
              </w:rPr>
            </w:pPr>
            <w:r w:rsidRPr="00DE22A4">
              <w:rPr>
                <w:rFonts w:eastAsia="Calibri" w:cs="Times New Roman"/>
                <w:color w:val="000000"/>
                <w:sz w:val="25"/>
                <w:szCs w:val="25"/>
              </w:rPr>
              <w:t>2.280.000</w:t>
            </w:r>
          </w:p>
        </w:tc>
        <w:tc>
          <w:tcPr>
            <w:tcW w:w="1418" w:type="dxa"/>
            <w:shd w:val="clear" w:color="auto" w:fill="auto"/>
            <w:noWrap/>
            <w:vAlign w:val="center"/>
          </w:tcPr>
          <w:p w14:paraId="6DE7CF15" w14:textId="77777777" w:rsidR="000D745B" w:rsidRPr="00DE22A4" w:rsidRDefault="000D745B" w:rsidP="00DE22A4">
            <w:pPr>
              <w:spacing w:after="0" w:line="312" w:lineRule="auto"/>
              <w:jc w:val="right"/>
              <w:rPr>
                <w:rFonts w:eastAsia="Calibri" w:cs="Times New Roman"/>
                <w:color w:val="000000"/>
                <w:sz w:val="25"/>
                <w:szCs w:val="25"/>
              </w:rPr>
            </w:pPr>
            <w:r w:rsidRPr="00DE22A4">
              <w:rPr>
                <w:rFonts w:eastAsia="Calibri" w:cs="Times New Roman"/>
                <w:color w:val="000000"/>
                <w:sz w:val="25"/>
                <w:szCs w:val="25"/>
              </w:rPr>
              <w:t>6.840.000</w:t>
            </w:r>
          </w:p>
        </w:tc>
      </w:tr>
      <w:tr w:rsidR="000D745B" w:rsidRPr="00DE22A4" w14:paraId="0A596AAE" w14:textId="77777777" w:rsidTr="002B0139">
        <w:trPr>
          <w:trHeight w:val="283"/>
        </w:trPr>
        <w:tc>
          <w:tcPr>
            <w:tcW w:w="670" w:type="dxa"/>
            <w:vMerge/>
            <w:shd w:val="clear" w:color="auto" w:fill="auto"/>
            <w:noWrap/>
            <w:vAlign w:val="center"/>
          </w:tcPr>
          <w:p w14:paraId="35D84FA4" w14:textId="469D4306" w:rsidR="000D745B" w:rsidRPr="00DE22A4" w:rsidRDefault="000D745B" w:rsidP="00DE22A4">
            <w:pPr>
              <w:spacing w:after="0" w:line="312" w:lineRule="auto"/>
              <w:jc w:val="center"/>
              <w:rPr>
                <w:rFonts w:eastAsia="Calibri" w:cs="Times New Roman"/>
                <w:color w:val="000000"/>
                <w:sz w:val="25"/>
                <w:szCs w:val="25"/>
              </w:rPr>
            </w:pPr>
          </w:p>
        </w:tc>
        <w:tc>
          <w:tcPr>
            <w:tcW w:w="3771" w:type="dxa"/>
            <w:shd w:val="clear" w:color="auto" w:fill="auto"/>
            <w:vAlign w:val="bottom"/>
          </w:tcPr>
          <w:p w14:paraId="4674163A" w14:textId="77777777" w:rsidR="000D745B" w:rsidRPr="00DE22A4" w:rsidRDefault="000D745B" w:rsidP="00DE22A4">
            <w:pPr>
              <w:spacing w:after="0" w:line="312" w:lineRule="auto"/>
              <w:jc w:val="left"/>
              <w:rPr>
                <w:rFonts w:eastAsia="Calibri" w:cs="Times New Roman"/>
                <w:color w:val="000000"/>
                <w:sz w:val="25"/>
                <w:szCs w:val="25"/>
              </w:rPr>
            </w:pPr>
            <w:r w:rsidRPr="00DE22A4">
              <w:rPr>
                <w:rFonts w:eastAsia="Calibri" w:cs="Times New Roman"/>
                <w:color w:val="000000"/>
                <w:sz w:val="25"/>
                <w:szCs w:val="25"/>
              </w:rPr>
              <w:t>Dàn lạnh Fujitsu model AUYA30LATF</w:t>
            </w:r>
          </w:p>
        </w:tc>
        <w:tc>
          <w:tcPr>
            <w:tcW w:w="920" w:type="dxa"/>
            <w:shd w:val="clear" w:color="auto" w:fill="auto"/>
            <w:noWrap/>
            <w:vAlign w:val="center"/>
          </w:tcPr>
          <w:p w14:paraId="6E858C21" w14:textId="77777777" w:rsidR="000D745B" w:rsidRPr="00DE22A4" w:rsidRDefault="000D745B" w:rsidP="00DE22A4">
            <w:pPr>
              <w:spacing w:after="0" w:line="312" w:lineRule="auto"/>
              <w:jc w:val="center"/>
              <w:rPr>
                <w:rFonts w:eastAsia="Calibri" w:cs="Times New Roman"/>
                <w:color w:val="000000"/>
                <w:sz w:val="25"/>
                <w:szCs w:val="25"/>
              </w:rPr>
            </w:pPr>
            <w:r w:rsidRPr="00DE22A4">
              <w:rPr>
                <w:rFonts w:eastAsia="Calibri" w:cs="Times New Roman"/>
                <w:color w:val="000000"/>
                <w:sz w:val="25"/>
                <w:szCs w:val="25"/>
              </w:rPr>
              <w:t>Cái</w:t>
            </w:r>
          </w:p>
        </w:tc>
        <w:tc>
          <w:tcPr>
            <w:tcW w:w="1114" w:type="dxa"/>
            <w:shd w:val="clear" w:color="auto" w:fill="auto"/>
            <w:noWrap/>
            <w:vAlign w:val="center"/>
          </w:tcPr>
          <w:p w14:paraId="145DBEC2" w14:textId="77777777" w:rsidR="000D745B" w:rsidRPr="00DE22A4" w:rsidRDefault="000D745B" w:rsidP="00DE22A4">
            <w:pPr>
              <w:spacing w:after="0" w:line="312" w:lineRule="auto"/>
              <w:jc w:val="center"/>
              <w:rPr>
                <w:rFonts w:eastAsia="Calibri" w:cs="Times New Roman"/>
                <w:color w:val="000000"/>
                <w:sz w:val="25"/>
                <w:szCs w:val="25"/>
              </w:rPr>
            </w:pPr>
            <w:r w:rsidRPr="00DE22A4">
              <w:rPr>
                <w:rFonts w:eastAsia="Calibri" w:cs="Times New Roman"/>
                <w:color w:val="000000"/>
                <w:sz w:val="25"/>
                <w:szCs w:val="25"/>
              </w:rPr>
              <w:t>9</w:t>
            </w:r>
          </w:p>
        </w:tc>
        <w:tc>
          <w:tcPr>
            <w:tcW w:w="1487" w:type="dxa"/>
            <w:shd w:val="clear" w:color="auto" w:fill="auto"/>
            <w:noWrap/>
            <w:vAlign w:val="center"/>
          </w:tcPr>
          <w:p w14:paraId="6B6BDA30" w14:textId="77777777" w:rsidR="000D745B" w:rsidRPr="00DE22A4" w:rsidRDefault="000D745B" w:rsidP="00DE22A4">
            <w:pPr>
              <w:spacing w:after="0" w:line="312" w:lineRule="auto"/>
              <w:jc w:val="right"/>
              <w:rPr>
                <w:rFonts w:eastAsia="Calibri" w:cs="Times New Roman"/>
                <w:color w:val="000000"/>
                <w:sz w:val="25"/>
                <w:szCs w:val="25"/>
              </w:rPr>
            </w:pPr>
            <w:r w:rsidRPr="00DE22A4">
              <w:rPr>
                <w:rFonts w:eastAsia="Calibri" w:cs="Times New Roman"/>
                <w:color w:val="000000"/>
                <w:sz w:val="25"/>
                <w:szCs w:val="25"/>
              </w:rPr>
              <w:t>288.000</w:t>
            </w:r>
          </w:p>
        </w:tc>
        <w:tc>
          <w:tcPr>
            <w:tcW w:w="1418" w:type="dxa"/>
            <w:shd w:val="clear" w:color="auto" w:fill="auto"/>
            <w:noWrap/>
            <w:vAlign w:val="center"/>
          </w:tcPr>
          <w:p w14:paraId="239E48BE" w14:textId="77777777" w:rsidR="000D745B" w:rsidRPr="00DE22A4" w:rsidRDefault="000D745B" w:rsidP="00DE22A4">
            <w:pPr>
              <w:spacing w:after="0" w:line="312" w:lineRule="auto"/>
              <w:jc w:val="right"/>
              <w:rPr>
                <w:rFonts w:eastAsia="Calibri" w:cs="Times New Roman"/>
                <w:color w:val="000000"/>
                <w:sz w:val="25"/>
                <w:szCs w:val="25"/>
              </w:rPr>
            </w:pPr>
            <w:r w:rsidRPr="00DE22A4">
              <w:rPr>
                <w:rFonts w:eastAsia="Calibri" w:cs="Times New Roman"/>
                <w:color w:val="000000"/>
                <w:sz w:val="25"/>
                <w:szCs w:val="25"/>
              </w:rPr>
              <w:t>2.592.000</w:t>
            </w:r>
          </w:p>
        </w:tc>
      </w:tr>
      <w:tr w:rsidR="000D745B" w:rsidRPr="00DE22A4" w14:paraId="4E7D4CE3" w14:textId="77777777" w:rsidTr="002B0139">
        <w:trPr>
          <w:trHeight w:val="283"/>
        </w:trPr>
        <w:tc>
          <w:tcPr>
            <w:tcW w:w="670" w:type="dxa"/>
            <w:vMerge/>
            <w:shd w:val="clear" w:color="auto" w:fill="auto"/>
            <w:noWrap/>
            <w:vAlign w:val="center"/>
          </w:tcPr>
          <w:p w14:paraId="235E5DE5" w14:textId="10CBDBCE" w:rsidR="000D745B" w:rsidRPr="00DE22A4" w:rsidRDefault="000D745B" w:rsidP="00DE22A4">
            <w:pPr>
              <w:spacing w:after="0" w:line="312" w:lineRule="auto"/>
              <w:jc w:val="center"/>
              <w:rPr>
                <w:rFonts w:eastAsia="Calibri" w:cs="Times New Roman"/>
                <w:color w:val="000000"/>
                <w:sz w:val="25"/>
                <w:szCs w:val="25"/>
              </w:rPr>
            </w:pPr>
          </w:p>
        </w:tc>
        <w:tc>
          <w:tcPr>
            <w:tcW w:w="3771" w:type="dxa"/>
            <w:shd w:val="clear" w:color="auto" w:fill="auto"/>
            <w:vAlign w:val="bottom"/>
          </w:tcPr>
          <w:p w14:paraId="7644D502" w14:textId="77777777" w:rsidR="000D745B" w:rsidRPr="00DE22A4" w:rsidRDefault="000D745B" w:rsidP="00DE22A4">
            <w:pPr>
              <w:spacing w:after="0" w:line="312" w:lineRule="auto"/>
              <w:jc w:val="left"/>
              <w:rPr>
                <w:rFonts w:eastAsia="Calibri" w:cs="Times New Roman"/>
                <w:color w:val="000000"/>
                <w:sz w:val="25"/>
                <w:szCs w:val="25"/>
              </w:rPr>
            </w:pPr>
            <w:r w:rsidRPr="00DE22A4">
              <w:rPr>
                <w:rFonts w:eastAsia="Calibri" w:cs="Times New Roman"/>
                <w:color w:val="000000"/>
                <w:sz w:val="25"/>
                <w:szCs w:val="25"/>
              </w:rPr>
              <w:t>Dàn lạnh Nagakawa model CS-A246AT</w:t>
            </w:r>
          </w:p>
        </w:tc>
        <w:tc>
          <w:tcPr>
            <w:tcW w:w="920" w:type="dxa"/>
            <w:shd w:val="clear" w:color="auto" w:fill="auto"/>
            <w:noWrap/>
            <w:vAlign w:val="center"/>
          </w:tcPr>
          <w:p w14:paraId="49AC9E1E" w14:textId="77777777" w:rsidR="000D745B" w:rsidRPr="00DE22A4" w:rsidRDefault="000D745B" w:rsidP="00DE22A4">
            <w:pPr>
              <w:spacing w:after="0" w:line="312" w:lineRule="auto"/>
              <w:jc w:val="center"/>
              <w:rPr>
                <w:rFonts w:eastAsia="Calibri" w:cs="Times New Roman"/>
                <w:color w:val="000000"/>
                <w:sz w:val="25"/>
                <w:szCs w:val="25"/>
              </w:rPr>
            </w:pPr>
            <w:r w:rsidRPr="00DE22A4">
              <w:rPr>
                <w:rFonts w:eastAsia="Calibri" w:cs="Times New Roman"/>
                <w:color w:val="000000"/>
                <w:sz w:val="25"/>
                <w:szCs w:val="25"/>
              </w:rPr>
              <w:t>Cái</w:t>
            </w:r>
          </w:p>
        </w:tc>
        <w:tc>
          <w:tcPr>
            <w:tcW w:w="1114" w:type="dxa"/>
            <w:shd w:val="clear" w:color="auto" w:fill="auto"/>
            <w:noWrap/>
            <w:vAlign w:val="center"/>
          </w:tcPr>
          <w:p w14:paraId="7E3AD06B" w14:textId="77777777" w:rsidR="000D745B" w:rsidRPr="00DE22A4" w:rsidRDefault="000D745B" w:rsidP="00DE22A4">
            <w:pPr>
              <w:spacing w:after="0" w:line="312" w:lineRule="auto"/>
              <w:jc w:val="center"/>
              <w:rPr>
                <w:rFonts w:eastAsia="Calibri" w:cs="Times New Roman"/>
                <w:color w:val="000000"/>
                <w:sz w:val="25"/>
                <w:szCs w:val="25"/>
              </w:rPr>
            </w:pPr>
            <w:r w:rsidRPr="00DE22A4">
              <w:rPr>
                <w:rFonts w:eastAsia="Calibri" w:cs="Times New Roman"/>
                <w:color w:val="000000"/>
                <w:sz w:val="25"/>
                <w:szCs w:val="25"/>
              </w:rPr>
              <w:t>10</w:t>
            </w:r>
          </w:p>
        </w:tc>
        <w:tc>
          <w:tcPr>
            <w:tcW w:w="1487" w:type="dxa"/>
            <w:shd w:val="clear" w:color="auto" w:fill="auto"/>
            <w:noWrap/>
            <w:vAlign w:val="center"/>
          </w:tcPr>
          <w:p w14:paraId="315A8BD0" w14:textId="77777777" w:rsidR="000D745B" w:rsidRPr="00DE22A4" w:rsidRDefault="000D745B" w:rsidP="00DE22A4">
            <w:pPr>
              <w:spacing w:after="0" w:line="312" w:lineRule="auto"/>
              <w:jc w:val="right"/>
              <w:rPr>
                <w:rFonts w:eastAsia="Calibri" w:cs="Times New Roman"/>
                <w:color w:val="000000"/>
                <w:sz w:val="25"/>
                <w:szCs w:val="25"/>
              </w:rPr>
            </w:pPr>
            <w:r w:rsidRPr="00DE22A4">
              <w:rPr>
                <w:rFonts w:eastAsia="Calibri" w:cs="Times New Roman"/>
                <w:color w:val="000000"/>
                <w:sz w:val="25"/>
                <w:szCs w:val="25"/>
              </w:rPr>
              <w:t>288.000</w:t>
            </w:r>
          </w:p>
        </w:tc>
        <w:tc>
          <w:tcPr>
            <w:tcW w:w="1418" w:type="dxa"/>
            <w:shd w:val="clear" w:color="auto" w:fill="auto"/>
            <w:noWrap/>
            <w:vAlign w:val="center"/>
          </w:tcPr>
          <w:p w14:paraId="79B2769D" w14:textId="77777777" w:rsidR="000D745B" w:rsidRPr="00DE22A4" w:rsidRDefault="000D745B" w:rsidP="00DE22A4">
            <w:pPr>
              <w:spacing w:after="0" w:line="312" w:lineRule="auto"/>
              <w:jc w:val="right"/>
              <w:rPr>
                <w:rFonts w:eastAsia="Calibri" w:cs="Times New Roman"/>
                <w:color w:val="000000"/>
                <w:sz w:val="25"/>
                <w:szCs w:val="25"/>
              </w:rPr>
            </w:pPr>
            <w:r w:rsidRPr="00DE22A4">
              <w:rPr>
                <w:rFonts w:eastAsia="Calibri" w:cs="Times New Roman"/>
                <w:color w:val="000000"/>
                <w:sz w:val="25"/>
                <w:szCs w:val="25"/>
              </w:rPr>
              <w:t>2.880.000</w:t>
            </w:r>
          </w:p>
        </w:tc>
      </w:tr>
      <w:tr w:rsidR="005606D8" w:rsidRPr="00DE22A4" w14:paraId="0B3A46B7" w14:textId="77777777" w:rsidTr="002B0139">
        <w:trPr>
          <w:trHeight w:val="283"/>
        </w:trPr>
        <w:tc>
          <w:tcPr>
            <w:tcW w:w="670" w:type="dxa"/>
            <w:shd w:val="clear" w:color="auto" w:fill="auto"/>
            <w:noWrap/>
            <w:vAlign w:val="center"/>
          </w:tcPr>
          <w:p w14:paraId="37FB7103" w14:textId="77777777" w:rsidR="005606D8" w:rsidRPr="00DE22A4" w:rsidRDefault="005606D8" w:rsidP="00DE22A4">
            <w:pPr>
              <w:spacing w:after="0" w:line="312" w:lineRule="auto"/>
              <w:jc w:val="center"/>
              <w:rPr>
                <w:rFonts w:eastAsia="Calibri" w:cs="Times New Roman"/>
                <w:color w:val="000000"/>
                <w:sz w:val="25"/>
                <w:szCs w:val="25"/>
              </w:rPr>
            </w:pPr>
            <w:r w:rsidRPr="00DE22A4">
              <w:rPr>
                <w:rFonts w:eastAsia="Calibri" w:cs="Times New Roman"/>
                <w:color w:val="000000"/>
                <w:sz w:val="25"/>
                <w:szCs w:val="25"/>
              </w:rPr>
              <w:t> </w:t>
            </w:r>
          </w:p>
        </w:tc>
        <w:tc>
          <w:tcPr>
            <w:tcW w:w="3771" w:type="dxa"/>
            <w:shd w:val="clear" w:color="auto" w:fill="auto"/>
            <w:vAlign w:val="bottom"/>
          </w:tcPr>
          <w:p w14:paraId="442B640B" w14:textId="77777777" w:rsidR="005606D8" w:rsidRPr="00DE22A4" w:rsidRDefault="005606D8" w:rsidP="00DE22A4">
            <w:pPr>
              <w:spacing w:after="0" w:line="312" w:lineRule="auto"/>
              <w:jc w:val="left"/>
              <w:rPr>
                <w:rFonts w:eastAsia="Calibri" w:cs="Times New Roman"/>
                <w:b/>
                <w:bCs/>
                <w:color w:val="000000"/>
                <w:sz w:val="25"/>
                <w:szCs w:val="25"/>
              </w:rPr>
            </w:pPr>
            <w:r w:rsidRPr="00DE22A4">
              <w:rPr>
                <w:rFonts w:eastAsia="Calibri" w:cs="Times New Roman"/>
                <w:b/>
                <w:bCs/>
                <w:color w:val="000000"/>
                <w:sz w:val="25"/>
                <w:szCs w:val="25"/>
              </w:rPr>
              <w:t xml:space="preserve">Tổng </w:t>
            </w:r>
          </w:p>
        </w:tc>
        <w:tc>
          <w:tcPr>
            <w:tcW w:w="920" w:type="dxa"/>
            <w:shd w:val="clear" w:color="auto" w:fill="auto"/>
            <w:noWrap/>
            <w:vAlign w:val="center"/>
          </w:tcPr>
          <w:p w14:paraId="4FA9DFAC" w14:textId="77777777" w:rsidR="005606D8" w:rsidRPr="00DE22A4" w:rsidRDefault="005606D8" w:rsidP="00DE22A4">
            <w:pPr>
              <w:spacing w:after="0" w:line="312" w:lineRule="auto"/>
              <w:jc w:val="center"/>
              <w:rPr>
                <w:rFonts w:eastAsia="Calibri" w:cs="Times New Roman"/>
                <w:b/>
                <w:bCs/>
                <w:color w:val="000000"/>
                <w:sz w:val="25"/>
                <w:szCs w:val="25"/>
              </w:rPr>
            </w:pPr>
          </w:p>
        </w:tc>
        <w:tc>
          <w:tcPr>
            <w:tcW w:w="1114" w:type="dxa"/>
            <w:shd w:val="clear" w:color="auto" w:fill="auto"/>
            <w:noWrap/>
            <w:vAlign w:val="center"/>
          </w:tcPr>
          <w:p w14:paraId="42F6B5FB" w14:textId="77777777" w:rsidR="005606D8" w:rsidRPr="00DE22A4" w:rsidRDefault="005606D8" w:rsidP="00DE22A4">
            <w:pPr>
              <w:spacing w:after="0" w:line="312" w:lineRule="auto"/>
              <w:jc w:val="center"/>
              <w:rPr>
                <w:rFonts w:eastAsia="Calibri" w:cs="Times New Roman"/>
                <w:b/>
                <w:bCs/>
                <w:color w:val="000000"/>
                <w:sz w:val="25"/>
                <w:szCs w:val="25"/>
              </w:rPr>
            </w:pPr>
            <w:r w:rsidRPr="00DE22A4">
              <w:rPr>
                <w:rFonts w:eastAsia="Calibri" w:cs="Times New Roman"/>
                <w:b/>
                <w:bCs/>
                <w:color w:val="000000"/>
                <w:sz w:val="25"/>
                <w:szCs w:val="25"/>
              </w:rPr>
              <w:t>28</w:t>
            </w:r>
          </w:p>
        </w:tc>
        <w:tc>
          <w:tcPr>
            <w:tcW w:w="1487" w:type="dxa"/>
            <w:shd w:val="clear" w:color="auto" w:fill="auto"/>
            <w:noWrap/>
            <w:vAlign w:val="center"/>
          </w:tcPr>
          <w:p w14:paraId="0DB038A0" w14:textId="77777777" w:rsidR="005606D8" w:rsidRPr="00DE22A4" w:rsidRDefault="005606D8" w:rsidP="00DE22A4">
            <w:pPr>
              <w:spacing w:after="0" w:line="312" w:lineRule="auto"/>
              <w:jc w:val="right"/>
              <w:rPr>
                <w:rFonts w:eastAsia="Calibri" w:cs="Times New Roman"/>
                <w:color w:val="000000"/>
                <w:sz w:val="25"/>
                <w:szCs w:val="25"/>
              </w:rPr>
            </w:pPr>
          </w:p>
        </w:tc>
        <w:tc>
          <w:tcPr>
            <w:tcW w:w="1418" w:type="dxa"/>
            <w:shd w:val="clear" w:color="auto" w:fill="auto"/>
            <w:noWrap/>
            <w:vAlign w:val="center"/>
          </w:tcPr>
          <w:p w14:paraId="3C790ED1" w14:textId="77777777" w:rsidR="005606D8" w:rsidRPr="00DE22A4" w:rsidRDefault="005606D8" w:rsidP="00DE22A4">
            <w:pPr>
              <w:spacing w:after="0" w:line="312" w:lineRule="auto"/>
              <w:jc w:val="right"/>
              <w:rPr>
                <w:rFonts w:eastAsia="Calibri" w:cs="Times New Roman"/>
                <w:b/>
                <w:bCs/>
                <w:color w:val="000000"/>
                <w:sz w:val="25"/>
                <w:szCs w:val="25"/>
              </w:rPr>
            </w:pPr>
            <w:r w:rsidRPr="00DE22A4">
              <w:rPr>
                <w:rFonts w:eastAsia="Calibri" w:cs="Times New Roman"/>
                <w:b/>
                <w:bCs/>
                <w:color w:val="000000"/>
                <w:sz w:val="25"/>
                <w:szCs w:val="25"/>
              </w:rPr>
              <w:t>61.692.000</w:t>
            </w:r>
          </w:p>
        </w:tc>
      </w:tr>
    </w:tbl>
    <w:p w14:paraId="04536768" w14:textId="72069597" w:rsidR="005606D8" w:rsidRPr="00DE22A4" w:rsidRDefault="005606D8" w:rsidP="00DE22A4">
      <w:pPr>
        <w:widowControl w:val="0"/>
        <w:spacing w:after="0" w:line="312" w:lineRule="auto"/>
        <w:rPr>
          <w:rFonts w:cs="Times New Roman"/>
          <w:b/>
          <w:i/>
          <w:sz w:val="25"/>
          <w:szCs w:val="25"/>
          <w:lang w:val="vi-VN"/>
        </w:rPr>
      </w:pPr>
    </w:p>
    <w:p w14:paraId="3E9E7695" w14:textId="77777777" w:rsidR="00D11373" w:rsidRPr="00DE22A4" w:rsidRDefault="00D11373" w:rsidP="00DE22A4">
      <w:pPr>
        <w:spacing w:after="0" w:line="312" w:lineRule="auto"/>
        <w:ind w:right="-302"/>
        <w:rPr>
          <w:rFonts w:cs="Times New Roman"/>
          <w:bCs/>
          <w:sz w:val="25"/>
          <w:szCs w:val="25"/>
          <w:lang w:val="nl-NL"/>
        </w:rPr>
      </w:pPr>
      <w:r w:rsidRPr="00DE22A4">
        <w:rPr>
          <w:rFonts w:cs="Times New Roman"/>
          <w:b/>
          <w:bCs/>
          <w:i/>
          <w:sz w:val="25"/>
          <w:szCs w:val="25"/>
          <w:u w:val="single"/>
          <w:lang w:val="nl-NL"/>
        </w:rPr>
        <w:t>* Lưu ý</w:t>
      </w:r>
      <w:r w:rsidRPr="00DE22A4">
        <w:rPr>
          <w:rFonts w:cs="Times New Roman"/>
          <w:bCs/>
          <w:sz w:val="25"/>
          <w:szCs w:val="25"/>
          <w:lang w:val="nl-NL"/>
        </w:rPr>
        <w:t xml:space="preserve">: </w:t>
      </w:r>
    </w:p>
    <w:p w14:paraId="6037FAA8" w14:textId="77777777" w:rsidR="00D11373" w:rsidRPr="00DE22A4" w:rsidRDefault="00D11373" w:rsidP="00DE22A4">
      <w:pPr>
        <w:widowControl w:val="0"/>
        <w:tabs>
          <w:tab w:val="left" w:pos="709"/>
        </w:tabs>
        <w:spacing w:after="0" w:line="312" w:lineRule="auto"/>
        <w:rPr>
          <w:rFonts w:eastAsia="Calibri" w:cs="Times New Roman"/>
          <w:bCs/>
          <w:spacing w:val="-2"/>
          <w:sz w:val="25"/>
          <w:szCs w:val="25"/>
          <w:lang w:val="vi-VN"/>
        </w:rPr>
      </w:pPr>
      <w:r w:rsidRPr="00DE22A4">
        <w:rPr>
          <w:rFonts w:eastAsia="Calibri" w:cs="Times New Roman"/>
          <w:bCs/>
          <w:spacing w:val="-2"/>
          <w:sz w:val="25"/>
          <w:szCs w:val="25"/>
          <w:lang w:val="vi-VN"/>
        </w:rPr>
        <w:t xml:space="preserve">- Tài sản được đấu giá theo nguyên hiện trạng thực tế. Người tham gia đấu giá cần tự tìm hiểu và cam kết đã hiểu rõ hồ sơ pháp lý, hiện trạng tài sản; hiểu rõ quyền lợi, nghĩa vụ, trách nhiệm và rủi ro phát sinh của việc mua tài sản đấu giá, khi đăng ký tham gia đấu giá được xem như đã hiểu và cam kết không khiếu nại, không tranh chấp, không khởi kiện sau khi trúng đấu giá và hoàn toàn tự chịu trách nhiệm khi quyết định mua tài sản. Người mua trúng đấu giá sẽ được </w:t>
      </w:r>
      <w:r w:rsidRPr="00DE22A4">
        <w:rPr>
          <w:rFonts w:cs="Times New Roman"/>
          <w:bCs/>
          <w:spacing w:val="-10"/>
          <w:sz w:val="25"/>
          <w:szCs w:val="25"/>
          <w:lang w:val="vi-VN"/>
        </w:rPr>
        <w:t>người có tài sản đấu giá</w:t>
      </w:r>
      <w:r w:rsidRPr="00DE22A4">
        <w:rPr>
          <w:rFonts w:eastAsia="Calibri" w:cs="Times New Roman"/>
          <w:bCs/>
          <w:spacing w:val="-2"/>
          <w:sz w:val="25"/>
          <w:szCs w:val="25"/>
          <w:lang w:val="vi-VN"/>
        </w:rPr>
        <w:t xml:space="preserve"> giao theo hiện trạng thực tế của tài sản vào thời điểm bàn giao tài sản trúng đấu giá</w:t>
      </w:r>
      <w:r w:rsidRPr="00DE22A4">
        <w:rPr>
          <w:rFonts w:eastAsia="Calibri" w:cs="Times New Roman"/>
          <w:bCs/>
          <w:spacing w:val="-2"/>
          <w:sz w:val="25"/>
          <w:szCs w:val="25"/>
          <w:lang w:val="vi-VN" w:bidi="vi-VN"/>
        </w:rPr>
        <w:t>.</w:t>
      </w:r>
    </w:p>
    <w:p w14:paraId="6906C4F3" w14:textId="50BE5211" w:rsidR="00D11373" w:rsidRPr="00DE22A4" w:rsidRDefault="00D11373" w:rsidP="00DE22A4">
      <w:pPr>
        <w:widowControl w:val="0"/>
        <w:tabs>
          <w:tab w:val="left" w:pos="709"/>
        </w:tabs>
        <w:spacing w:after="0" w:line="312" w:lineRule="auto"/>
        <w:rPr>
          <w:rFonts w:eastAsia="Calibri" w:cs="Times New Roman"/>
          <w:bCs/>
          <w:spacing w:val="-2"/>
          <w:sz w:val="25"/>
          <w:szCs w:val="25"/>
          <w:lang w:val="nl-NL" w:bidi="vi-VN"/>
        </w:rPr>
      </w:pPr>
      <w:r w:rsidRPr="00DE22A4">
        <w:rPr>
          <w:rFonts w:eastAsia="Calibri" w:cs="Times New Roman"/>
          <w:bCs/>
          <w:spacing w:val="-2"/>
          <w:sz w:val="25"/>
          <w:szCs w:val="25"/>
          <w:lang w:val="nl-NL" w:bidi="vi-VN"/>
        </w:rPr>
        <w:lastRenderedPageBreak/>
        <w:t xml:space="preserve">- Trước khi mở phiên đấu giá 01 ngày làm việc, người phải thi hành án có quyền nhận lại tài sản nếu nộp đủ tiền thi hành án và thanh toán các chi phí thực tế, hợp lý đã phát sinh từ việc cưỡng chế thi hành án, tổ chức đấu giá tài sản. Trong trường hợp này, Công ty Sao Việt sẽ hoàn trả cho người tham gia đấu giá tiền đặt trước đã nộp </w:t>
      </w:r>
      <w:r w:rsidRPr="00DE22A4">
        <w:rPr>
          <w:rFonts w:cs="Times New Roman"/>
          <w:sz w:val="25"/>
          <w:szCs w:val="25"/>
          <w:lang w:val="vi-VN"/>
        </w:rPr>
        <w:t>theo phiếu đăng ký do Công ty phát hành</w:t>
      </w:r>
      <w:r w:rsidRPr="00DE22A4">
        <w:rPr>
          <w:rFonts w:eastAsia="Calibri" w:cs="Times New Roman"/>
          <w:bCs/>
          <w:spacing w:val="-2"/>
          <w:sz w:val="25"/>
          <w:szCs w:val="25"/>
          <w:lang w:val="nl-NL" w:bidi="vi-VN"/>
        </w:rPr>
        <w:t xml:space="preserve"> và không chịu trách nhiệm bồi thường thiệt hại (nếu có). Người phải thi hành án có trách nhiệm hoàn trả phí tổn thực tế, hợp lý cho các bên liên quan. Mức phí tổn do các bên thỏa thuận; nếu không thỏa thuận được thì yêu cầu tòa án giải quyế</w:t>
      </w:r>
      <w:r w:rsidR="000F21D4" w:rsidRPr="00DE22A4">
        <w:rPr>
          <w:rFonts w:eastAsia="Calibri" w:cs="Times New Roman"/>
          <w:bCs/>
          <w:spacing w:val="-2"/>
          <w:sz w:val="25"/>
          <w:szCs w:val="25"/>
          <w:lang w:val="nl-NL" w:bidi="vi-VN"/>
        </w:rPr>
        <w:t>t.</w:t>
      </w:r>
    </w:p>
    <w:p w14:paraId="5D1C9BEF" w14:textId="77777777" w:rsidR="005606D8" w:rsidRPr="00DE22A4" w:rsidRDefault="00E836E3" w:rsidP="00DE22A4">
      <w:pPr>
        <w:widowControl w:val="0"/>
        <w:tabs>
          <w:tab w:val="left" w:pos="709"/>
        </w:tabs>
        <w:spacing w:after="0" w:line="312" w:lineRule="auto"/>
        <w:rPr>
          <w:rFonts w:eastAsia="Times New Roman" w:cs="Times New Roman"/>
          <w:i/>
          <w:color w:val="000000"/>
          <w:sz w:val="25"/>
          <w:szCs w:val="25"/>
          <w:shd w:val="clear" w:color="auto" w:fill="FFFFFF"/>
          <w:lang w:val="vi-VN"/>
        </w:rPr>
      </w:pPr>
      <w:r w:rsidRPr="00DE22A4">
        <w:rPr>
          <w:rFonts w:eastAsia="Times New Roman" w:cs="Times New Roman"/>
          <w:b/>
          <w:i/>
          <w:sz w:val="25"/>
          <w:szCs w:val="25"/>
          <w:lang w:val="vi-VN"/>
        </w:rPr>
        <w:t>2. Tổng giá khởi điểm</w:t>
      </w:r>
      <w:r w:rsidRPr="00DE22A4">
        <w:rPr>
          <w:rFonts w:eastAsia="Times New Roman" w:cs="Times New Roman"/>
          <w:i/>
          <w:sz w:val="25"/>
          <w:szCs w:val="25"/>
          <w:lang w:val="vi-VN"/>
        </w:rPr>
        <w:t>:</w:t>
      </w:r>
      <w:r w:rsidRPr="00DE22A4">
        <w:rPr>
          <w:rFonts w:eastAsia="Times New Roman" w:cs="Times New Roman"/>
          <w:b/>
          <w:sz w:val="25"/>
          <w:szCs w:val="25"/>
          <w:lang w:val="vi-VN"/>
        </w:rPr>
        <w:t xml:space="preserve"> </w:t>
      </w:r>
      <w:r w:rsidR="005606D8" w:rsidRPr="00DE22A4">
        <w:rPr>
          <w:rFonts w:cs="Times New Roman"/>
          <w:b/>
          <w:sz w:val="25"/>
          <w:szCs w:val="25"/>
          <w:lang w:val="vi-VN"/>
        </w:rPr>
        <w:t xml:space="preserve">61.692.000 </w:t>
      </w:r>
      <w:r w:rsidR="000D77EE" w:rsidRPr="00DE22A4">
        <w:rPr>
          <w:rFonts w:eastAsia="Times New Roman" w:cs="Times New Roman"/>
          <w:b/>
          <w:bCs/>
          <w:iCs/>
          <w:sz w:val="25"/>
          <w:szCs w:val="25"/>
          <w:lang w:val="nl-NL"/>
        </w:rPr>
        <w:t xml:space="preserve">đồng </w:t>
      </w:r>
      <w:r w:rsidR="005606D8" w:rsidRPr="00DE22A4">
        <w:rPr>
          <w:rFonts w:eastAsia="Times New Roman" w:cs="Times New Roman"/>
          <w:i/>
          <w:color w:val="000000"/>
          <w:sz w:val="25"/>
          <w:szCs w:val="25"/>
          <w:shd w:val="clear" w:color="auto" w:fill="FFFFFF"/>
          <w:lang w:val="vi-VN"/>
        </w:rPr>
        <w:t>(Bằng chữ: Sáu mươi mốt triệu, sáu trăm chín mươi hai nghìn đồng).</w:t>
      </w:r>
    </w:p>
    <w:p w14:paraId="73496C39" w14:textId="4CC12D7E" w:rsidR="007C72AF" w:rsidRPr="00DE22A4" w:rsidRDefault="00E836E3" w:rsidP="00DE22A4">
      <w:pPr>
        <w:widowControl w:val="0"/>
        <w:tabs>
          <w:tab w:val="left" w:pos="709"/>
        </w:tabs>
        <w:spacing w:after="0" w:line="312" w:lineRule="auto"/>
        <w:rPr>
          <w:rFonts w:eastAsia="Times New Roman" w:cs="Times New Roman"/>
          <w:i/>
          <w:sz w:val="25"/>
          <w:szCs w:val="25"/>
          <w:lang w:val="vi-VN"/>
        </w:rPr>
      </w:pPr>
      <w:r w:rsidRPr="00DE22A4">
        <w:rPr>
          <w:rFonts w:eastAsia="Times New Roman" w:cs="Times New Roman"/>
          <w:b/>
          <w:i/>
          <w:spacing w:val="-8"/>
          <w:sz w:val="25"/>
          <w:szCs w:val="25"/>
          <w:lang w:val="vi-VN"/>
        </w:rPr>
        <w:t>3. Tiền đặt trước tham gia đấu giá:</w:t>
      </w:r>
      <w:r w:rsidR="007C72AF" w:rsidRPr="00DE22A4">
        <w:rPr>
          <w:rFonts w:eastAsia="Times New Roman" w:cs="Times New Roman"/>
          <w:spacing w:val="-8"/>
          <w:sz w:val="25"/>
          <w:szCs w:val="25"/>
          <w:lang w:val="vi-VN"/>
        </w:rPr>
        <w:t xml:space="preserve"> </w:t>
      </w:r>
      <w:r w:rsidR="005606D8" w:rsidRPr="00DE22A4">
        <w:rPr>
          <w:rFonts w:eastAsia="Times New Roman" w:cs="Times New Roman"/>
          <w:b/>
          <w:sz w:val="25"/>
          <w:szCs w:val="25"/>
          <w:lang w:val="vi-VN"/>
        </w:rPr>
        <w:t xml:space="preserve">12.000.000 đồng </w:t>
      </w:r>
      <w:r w:rsidR="005606D8" w:rsidRPr="00DE22A4">
        <w:rPr>
          <w:rFonts w:eastAsia="Times New Roman" w:cs="Times New Roman"/>
          <w:i/>
          <w:sz w:val="25"/>
          <w:szCs w:val="25"/>
          <w:lang w:val="vi-VN"/>
        </w:rPr>
        <w:t>(Bằng chữ: Mười hai triệu đồng).</w:t>
      </w:r>
    </w:p>
    <w:p w14:paraId="1717A66E" w14:textId="1199DF8F" w:rsidR="00994E83" w:rsidRPr="00DE22A4" w:rsidRDefault="00E836E3" w:rsidP="00DE22A4">
      <w:pPr>
        <w:widowControl w:val="0"/>
        <w:spacing w:after="0" w:line="312" w:lineRule="auto"/>
        <w:rPr>
          <w:rFonts w:cs="Times New Roman"/>
          <w:bCs/>
          <w:i/>
          <w:iCs/>
          <w:sz w:val="25"/>
          <w:szCs w:val="25"/>
          <w:lang w:val="vi-VN"/>
        </w:rPr>
      </w:pPr>
      <w:r w:rsidRPr="00DE22A4">
        <w:rPr>
          <w:rFonts w:cs="Times New Roman"/>
          <w:b/>
          <w:i/>
          <w:sz w:val="25"/>
          <w:szCs w:val="25"/>
          <w:lang w:val="vi-VN"/>
        </w:rPr>
        <w:t>4. Bướ</w:t>
      </w:r>
      <w:r w:rsidR="00994E83" w:rsidRPr="00DE22A4">
        <w:rPr>
          <w:rFonts w:cs="Times New Roman"/>
          <w:b/>
          <w:i/>
          <w:sz w:val="25"/>
          <w:szCs w:val="25"/>
          <w:lang w:val="vi-VN"/>
        </w:rPr>
        <w:t xml:space="preserve">c giá: </w:t>
      </w:r>
      <w:r w:rsidR="005606D8" w:rsidRPr="00DE22A4">
        <w:rPr>
          <w:rFonts w:eastAsia="Calibri" w:cs="Times New Roman"/>
          <w:b/>
          <w:noProof/>
          <w:sz w:val="25"/>
          <w:szCs w:val="25"/>
          <w:lang w:val="vi-VN"/>
        </w:rPr>
        <w:t>2.</w:t>
      </w:r>
      <w:r w:rsidR="005606D8" w:rsidRPr="00DE22A4">
        <w:rPr>
          <w:rFonts w:cs="Times New Roman"/>
          <w:b/>
          <w:bCs/>
          <w:iCs/>
          <w:sz w:val="25"/>
          <w:szCs w:val="25"/>
          <w:lang w:val="vi-VN"/>
        </w:rPr>
        <w:t xml:space="preserve">000.000 đồng </w:t>
      </w:r>
      <w:r w:rsidR="005606D8" w:rsidRPr="00DE22A4">
        <w:rPr>
          <w:rFonts w:cs="Times New Roman"/>
          <w:bCs/>
          <w:i/>
          <w:iCs/>
          <w:sz w:val="25"/>
          <w:szCs w:val="25"/>
          <w:lang w:val="vi-VN"/>
        </w:rPr>
        <w:t xml:space="preserve">(Bằng chữ: Hai triệu đồng). </w:t>
      </w:r>
    </w:p>
    <w:p w14:paraId="6CAB61FF" w14:textId="331E071F" w:rsidR="006602FC" w:rsidRPr="00DE22A4" w:rsidRDefault="00E836E3" w:rsidP="00DE22A4">
      <w:pPr>
        <w:widowControl w:val="0"/>
        <w:spacing w:after="0" w:line="312" w:lineRule="auto"/>
        <w:rPr>
          <w:rFonts w:cs="Times New Roman"/>
          <w:sz w:val="25"/>
          <w:szCs w:val="25"/>
          <w:lang w:val="vi-VN"/>
        </w:rPr>
      </w:pPr>
      <w:r w:rsidRPr="00DE22A4">
        <w:rPr>
          <w:rFonts w:cs="Times New Roman"/>
          <w:b/>
          <w:i/>
          <w:spacing w:val="-4"/>
          <w:sz w:val="25"/>
          <w:szCs w:val="25"/>
          <w:lang w:val="vi-VN"/>
        </w:rPr>
        <w:t>5. Nơi có tài sản đấ</w:t>
      </w:r>
      <w:r w:rsidR="006602FC" w:rsidRPr="00DE22A4">
        <w:rPr>
          <w:rFonts w:cs="Times New Roman"/>
          <w:b/>
          <w:i/>
          <w:spacing w:val="-4"/>
          <w:sz w:val="25"/>
          <w:szCs w:val="25"/>
          <w:lang w:val="vi-VN"/>
        </w:rPr>
        <w:t xml:space="preserve">u giá: </w:t>
      </w:r>
      <w:r w:rsidR="0025242C" w:rsidRPr="00DE22A4">
        <w:rPr>
          <w:rFonts w:cs="Times New Roman"/>
          <w:sz w:val="25"/>
          <w:szCs w:val="25"/>
          <w:lang w:val="vi-VN"/>
        </w:rPr>
        <w:t>73 Lý Nam Đế, phường Cửa Đông, quận Hoàn Kiếm, TP.</w:t>
      </w:r>
      <w:r w:rsidR="00314051" w:rsidRPr="00DE22A4">
        <w:rPr>
          <w:rFonts w:cs="Times New Roman"/>
          <w:sz w:val="25"/>
          <w:szCs w:val="25"/>
        </w:rPr>
        <w:t xml:space="preserve"> </w:t>
      </w:r>
      <w:r w:rsidR="0025242C" w:rsidRPr="00DE22A4">
        <w:rPr>
          <w:rFonts w:cs="Times New Roman"/>
          <w:sz w:val="25"/>
          <w:szCs w:val="25"/>
          <w:lang w:val="vi-VN"/>
        </w:rPr>
        <w:t>Hà Nội.</w:t>
      </w:r>
    </w:p>
    <w:p w14:paraId="4185452F" w14:textId="4E5DC33F" w:rsidR="00E836E3" w:rsidRPr="00DE22A4" w:rsidRDefault="00E836E3" w:rsidP="00DE22A4">
      <w:pPr>
        <w:widowControl w:val="0"/>
        <w:tabs>
          <w:tab w:val="left" w:pos="709"/>
        </w:tabs>
        <w:spacing w:after="0" w:line="312" w:lineRule="auto"/>
        <w:rPr>
          <w:rFonts w:cs="Times New Roman"/>
          <w:bCs/>
          <w:sz w:val="25"/>
          <w:szCs w:val="25"/>
          <w:shd w:val="clear" w:color="auto" w:fill="FFFFFF"/>
          <w:lang w:val="vi-VN"/>
        </w:rPr>
      </w:pPr>
      <w:r w:rsidRPr="00DE22A4">
        <w:rPr>
          <w:rFonts w:cs="Times New Roman"/>
          <w:b/>
          <w:i/>
          <w:sz w:val="25"/>
          <w:szCs w:val="25"/>
          <w:lang w:val="vi-VN"/>
        </w:rPr>
        <w:t>6. Giấy tờ về quyền sở hữu, quyền sử dụng tài sả</w:t>
      </w:r>
      <w:r w:rsidR="001716CE" w:rsidRPr="00DE22A4">
        <w:rPr>
          <w:rFonts w:cs="Times New Roman"/>
          <w:b/>
          <w:i/>
          <w:sz w:val="25"/>
          <w:szCs w:val="25"/>
          <w:lang w:val="vi-VN"/>
        </w:rPr>
        <w:t xml:space="preserve">n: </w:t>
      </w:r>
      <w:r w:rsidR="001716CE" w:rsidRPr="00DE22A4">
        <w:rPr>
          <w:rFonts w:cs="Times New Roman"/>
          <w:sz w:val="25"/>
          <w:szCs w:val="25"/>
          <w:lang w:val="vi-VN"/>
        </w:rPr>
        <w:t>Theo hồ sơ tài sản.</w:t>
      </w:r>
    </w:p>
    <w:p w14:paraId="42D379F9" w14:textId="3E853C5B" w:rsidR="00A652A2" w:rsidRPr="00DE22A4" w:rsidRDefault="00E836E3" w:rsidP="00DE22A4">
      <w:pPr>
        <w:widowControl w:val="0"/>
        <w:spacing w:after="0" w:line="312" w:lineRule="auto"/>
        <w:rPr>
          <w:rFonts w:cs="Times New Roman"/>
          <w:bCs/>
          <w:iCs/>
          <w:sz w:val="25"/>
          <w:szCs w:val="25"/>
          <w:lang w:val="nl-NL"/>
        </w:rPr>
      </w:pPr>
      <w:r w:rsidRPr="00DE22A4">
        <w:rPr>
          <w:rFonts w:cs="Times New Roman"/>
          <w:b/>
          <w:i/>
          <w:sz w:val="25"/>
          <w:szCs w:val="25"/>
          <w:lang w:val="vi-VN"/>
        </w:rPr>
        <w:t>7. Nguồn gốc tài sả</w:t>
      </w:r>
      <w:r w:rsidR="00A652A2" w:rsidRPr="00DE22A4">
        <w:rPr>
          <w:rFonts w:cs="Times New Roman"/>
          <w:b/>
          <w:i/>
          <w:sz w:val="25"/>
          <w:szCs w:val="25"/>
          <w:lang w:val="vi-VN"/>
        </w:rPr>
        <w:t xml:space="preserve">n: </w:t>
      </w:r>
      <w:r w:rsidR="00A652A2" w:rsidRPr="00DE22A4">
        <w:rPr>
          <w:rFonts w:cs="Times New Roman"/>
          <w:sz w:val="25"/>
          <w:szCs w:val="25"/>
          <w:lang w:val="nl-NL"/>
        </w:rPr>
        <w:t>Là tài sản thi hành án của</w:t>
      </w:r>
      <w:r w:rsidR="00A652A2" w:rsidRPr="00DE22A4">
        <w:rPr>
          <w:rFonts w:cs="Times New Roman"/>
          <w:bCs/>
          <w:sz w:val="25"/>
          <w:szCs w:val="25"/>
          <w:shd w:val="clear" w:color="auto" w:fill="FFFFFF"/>
          <w:lang w:val="nl-NL"/>
        </w:rPr>
        <w:t xml:space="preserve"> Chi cục Thi hành án dân sự </w:t>
      </w:r>
      <w:r w:rsidR="00A652A2" w:rsidRPr="00DE22A4">
        <w:rPr>
          <w:rFonts w:cs="Times New Roman"/>
          <w:bCs/>
          <w:spacing w:val="-6"/>
          <w:sz w:val="25"/>
          <w:szCs w:val="25"/>
          <w:lang w:val="vi-VN"/>
        </w:rPr>
        <w:t xml:space="preserve">quận Hoàn Kiếm, </w:t>
      </w:r>
      <w:r w:rsidR="00A652A2" w:rsidRPr="00DE22A4">
        <w:rPr>
          <w:rFonts w:cs="Times New Roman"/>
          <w:bCs/>
          <w:spacing w:val="-2"/>
          <w:sz w:val="25"/>
          <w:szCs w:val="25"/>
          <w:lang w:val="vi-VN"/>
        </w:rPr>
        <w:t>Thành phố Hà Nội</w:t>
      </w:r>
      <w:r w:rsidR="00A652A2" w:rsidRPr="00DE22A4">
        <w:rPr>
          <w:rFonts w:cs="Times New Roman"/>
          <w:bCs/>
          <w:sz w:val="25"/>
          <w:szCs w:val="25"/>
          <w:shd w:val="clear" w:color="auto" w:fill="FFFFFF"/>
          <w:lang w:val="nl-NL"/>
        </w:rPr>
        <w:t xml:space="preserve">, được </w:t>
      </w:r>
      <w:r w:rsidR="00A652A2" w:rsidRPr="00DE22A4">
        <w:rPr>
          <w:rFonts w:cs="Times New Roman"/>
          <w:sz w:val="25"/>
          <w:szCs w:val="25"/>
          <w:lang w:val="nl-NL"/>
        </w:rPr>
        <w:t>xử lý theo quy định của pháp luật.</w:t>
      </w:r>
      <w:r w:rsidR="00A652A2" w:rsidRPr="00DE22A4">
        <w:rPr>
          <w:rFonts w:cs="Times New Roman"/>
          <w:bCs/>
          <w:iCs/>
          <w:sz w:val="25"/>
          <w:szCs w:val="25"/>
          <w:lang w:val="nl-NL"/>
        </w:rPr>
        <w:t xml:space="preserve"> </w:t>
      </w:r>
    </w:p>
    <w:p w14:paraId="34C1F019" w14:textId="2710993D" w:rsidR="00E836E3" w:rsidRPr="00DE22A4" w:rsidRDefault="00E836E3" w:rsidP="00DE22A4">
      <w:pPr>
        <w:spacing w:after="0" w:line="312" w:lineRule="auto"/>
        <w:rPr>
          <w:rFonts w:cs="Times New Roman"/>
          <w:sz w:val="25"/>
          <w:szCs w:val="25"/>
          <w:lang w:val="vi-VN"/>
        </w:rPr>
      </w:pPr>
      <w:r w:rsidRPr="00DE22A4">
        <w:rPr>
          <w:rFonts w:cs="Times New Roman"/>
          <w:b/>
          <w:i/>
          <w:sz w:val="25"/>
          <w:szCs w:val="25"/>
          <w:lang w:val="vi-VN"/>
        </w:rPr>
        <w:t xml:space="preserve">8. </w:t>
      </w:r>
      <w:r w:rsidRPr="00DE22A4">
        <w:rPr>
          <w:rFonts w:cs="Times New Roman"/>
          <w:sz w:val="25"/>
          <w:szCs w:val="25"/>
          <w:lang w:val="vi-VN"/>
        </w:rPr>
        <w:t xml:space="preserve">Người có tài sản chịu trách nhiệm pháp lý về quyền bán tài sản, về số lượng, chất lượng tài sản, quản lý tài sản và hồ sơ tài sản từ thời điểm bán đấu giá đến khi bàn giao tài sản cho người mua tài sản đấu giá. </w:t>
      </w:r>
    </w:p>
    <w:p w14:paraId="2C3E0A05" w14:textId="77777777" w:rsidR="00454E9C" w:rsidRPr="00DE22A4" w:rsidRDefault="00454E9C" w:rsidP="00DE22A4">
      <w:pPr>
        <w:widowControl w:val="0"/>
        <w:spacing w:after="0" w:line="312" w:lineRule="auto"/>
        <w:rPr>
          <w:rFonts w:cs="Times New Roman"/>
          <w:i/>
          <w:iCs/>
          <w:sz w:val="25"/>
          <w:szCs w:val="25"/>
          <w:lang w:val="vi-VN"/>
        </w:rPr>
      </w:pPr>
      <w:r w:rsidRPr="00DE22A4">
        <w:rPr>
          <w:rFonts w:cs="Times New Roman"/>
          <w:b/>
          <w:bCs/>
          <w:i/>
          <w:iCs/>
          <w:sz w:val="25"/>
          <w:szCs w:val="25"/>
          <w:lang w:val="vi-VN"/>
        </w:rPr>
        <w:t>9. Cam kết của người đăng ký tham gia đấu giá và người trúng đấu giá:</w:t>
      </w:r>
    </w:p>
    <w:p w14:paraId="6313397B" w14:textId="77777777" w:rsidR="00454E9C" w:rsidRPr="00DE22A4" w:rsidRDefault="00454E9C" w:rsidP="00DE22A4">
      <w:pPr>
        <w:widowControl w:val="0"/>
        <w:spacing w:after="0" w:line="312" w:lineRule="auto"/>
        <w:rPr>
          <w:rFonts w:cs="Times New Roman"/>
          <w:sz w:val="25"/>
          <w:szCs w:val="25"/>
          <w:lang w:val="vi-VN"/>
        </w:rPr>
      </w:pPr>
      <w:r w:rsidRPr="00DE22A4">
        <w:rPr>
          <w:rFonts w:cs="Times New Roman"/>
          <w:sz w:val="25"/>
          <w:szCs w:val="25"/>
          <w:lang w:val="vi-VN"/>
        </w:rPr>
        <w:t>- Đã tìm hiểu các thông tin, tính pháp lý về nguồn gốc, tình trạng tranh chấp liên quan đến tài sản đấu giá.</w:t>
      </w:r>
    </w:p>
    <w:p w14:paraId="73911173" w14:textId="77777777" w:rsidR="00454E9C" w:rsidRPr="00DE22A4" w:rsidRDefault="00454E9C" w:rsidP="00DE22A4">
      <w:pPr>
        <w:widowControl w:val="0"/>
        <w:spacing w:after="0" w:line="312" w:lineRule="auto"/>
        <w:rPr>
          <w:rFonts w:cs="Times New Roman"/>
          <w:sz w:val="25"/>
          <w:szCs w:val="25"/>
          <w:lang w:val="vi-VN"/>
        </w:rPr>
      </w:pPr>
      <w:r w:rsidRPr="00DE22A4">
        <w:rPr>
          <w:rFonts w:cs="Times New Roman"/>
          <w:sz w:val="25"/>
          <w:szCs w:val="25"/>
          <w:lang w:val="vi-VN"/>
        </w:rPr>
        <w:t>- Đã xem xét đầy đủ hồ sơ mời tham gia đấu giá, hồ sơ tài sản và chấp nhận nguyên trạng nội dung hồ sơ tham gia đấu giá, hồ sơ tài sản tại thời điểm xem tài sản đấu giá.</w:t>
      </w:r>
    </w:p>
    <w:p w14:paraId="1F576CF4" w14:textId="77777777" w:rsidR="00454E9C" w:rsidRPr="00DE22A4" w:rsidRDefault="00454E9C" w:rsidP="00DE22A4">
      <w:pPr>
        <w:widowControl w:val="0"/>
        <w:spacing w:after="0" w:line="312" w:lineRule="auto"/>
        <w:rPr>
          <w:rFonts w:cs="Times New Roman"/>
          <w:sz w:val="25"/>
          <w:szCs w:val="25"/>
          <w:lang w:val="vi-VN"/>
        </w:rPr>
      </w:pPr>
      <w:r w:rsidRPr="00DE22A4">
        <w:rPr>
          <w:rFonts w:cs="Times New Roman"/>
          <w:sz w:val="25"/>
          <w:szCs w:val="25"/>
          <w:lang w:val="vi-VN"/>
        </w:rPr>
        <w:t>- Đã biết và chấp nhận tính thanh khoản, khả năng thu hồi nợ của tài sản đấu giá.</w:t>
      </w:r>
    </w:p>
    <w:p w14:paraId="77FB9000" w14:textId="77777777" w:rsidR="00454E9C" w:rsidRPr="00DE22A4" w:rsidRDefault="00454E9C" w:rsidP="00DE22A4">
      <w:pPr>
        <w:widowControl w:val="0"/>
        <w:spacing w:after="0" w:line="312" w:lineRule="auto"/>
        <w:rPr>
          <w:rFonts w:cs="Times New Roman"/>
          <w:sz w:val="25"/>
          <w:szCs w:val="25"/>
          <w:lang w:val="vi-VN"/>
        </w:rPr>
      </w:pPr>
      <w:r w:rsidRPr="00DE22A4">
        <w:rPr>
          <w:rFonts w:cs="Times New Roman"/>
          <w:sz w:val="25"/>
          <w:szCs w:val="25"/>
          <w:lang w:val="vi-VN"/>
        </w:rPr>
        <w:t>- Đã xem xét và chấp nhận tự chịu mọi rủi ro, tổn thất, trách nhiệm và các chi phí phát sinh trong quá trình bàn giao tài sản trúng đấu giá.</w:t>
      </w:r>
    </w:p>
    <w:p w14:paraId="08D03528" w14:textId="77777777" w:rsidR="00454E9C" w:rsidRPr="00DE22A4" w:rsidRDefault="00454E9C" w:rsidP="00DE22A4">
      <w:pPr>
        <w:widowControl w:val="0"/>
        <w:spacing w:after="0" w:line="312" w:lineRule="auto"/>
        <w:rPr>
          <w:rFonts w:cs="Times New Roman"/>
          <w:sz w:val="25"/>
          <w:szCs w:val="25"/>
          <w:lang w:val="vi-VN"/>
        </w:rPr>
      </w:pPr>
      <w:r w:rsidRPr="00DE22A4">
        <w:rPr>
          <w:rFonts w:cs="Times New Roman"/>
          <w:sz w:val="25"/>
          <w:szCs w:val="25"/>
          <w:lang w:val="vi-VN"/>
        </w:rPr>
        <w:t>- Đủ điều kiện nhận chuyển nhượng đối với tài sản đấu giá.</w:t>
      </w:r>
    </w:p>
    <w:p w14:paraId="3FF9054C" w14:textId="3693FB66" w:rsidR="00346E4A" w:rsidRPr="00DE22A4" w:rsidRDefault="00454E9C" w:rsidP="00DE22A4">
      <w:pPr>
        <w:widowControl w:val="0"/>
        <w:spacing w:after="0" w:line="312" w:lineRule="auto"/>
        <w:rPr>
          <w:rFonts w:cs="Times New Roman"/>
          <w:sz w:val="25"/>
          <w:szCs w:val="25"/>
          <w:lang w:val="vi-VN"/>
        </w:rPr>
      </w:pPr>
      <w:r w:rsidRPr="00DE22A4">
        <w:rPr>
          <w:rFonts w:cs="Times New Roman"/>
          <w:sz w:val="25"/>
          <w:szCs w:val="25"/>
          <w:lang w:val="vi-VN"/>
        </w:rPr>
        <w:t>- Không có bất kỳ khiếu nại, khiếu kiện nào liên quan đến tính pháp lý của tài sản đấu giá và hồ sơ tài sản.</w:t>
      </w:r>
    </w:p>
    <w:p w14:paraId="7EEBEB4A" w14:textId="0F33B20A" w:rsidR="00AD57CA" w:rsidRPr="00DE22A4" w:rsidRDefault="00FC65B9" w:rsidP="00DE22A4">
      <w:pPr>
        <w:widowControl w:val="0"/>
        <w:spacing w:after="0" w:line="312" w:lineRule="auto"/>
        <w:rPr>
          <w:rFonts w:cs="Times New Roman"/>
          <w:b/>
          <w:sz w:val="25"/>
          <w:szCs w:val="25"/>
          <w:lang w:val="vi-VN"/>
        </w:rPr>
      </w:pPr>
      <w:r w:rsidRPr="00DE22A4">
        <w:rPr>
          <w:rFonts w:cs="Times New Roman"/>
          <w:b/>
          <w:sz w:val="25"/>
          <w:szCs w:val="25"/>
          <w:lang w:val="vi-VN"/>
        </w:rPr>
        <w:t>Điề</w:t>
      </w:r>
      <w:r w:rsidR="007C7740" w:rsidRPr="00DE22A4">
        <w:rPr>
          <w:rFonts w:cs="Times New Roman"/>
          <w:b/>
          <w:sz w:val="25"/>
          <w:szCs w:val="25"/>
          <w:lang w:val="vi-VN"/>
        </w:rPr>
        <w:t>u 4</w:t>
      </w:r>
      <w:r w:rsidRPr="00DE22A4">
        <w:rPr>
          <w:rFonts w:cs="Times New Roman"/>
          <w:b/>
          <w:sz w:val="25"/>
          <w:szCs w:val="25"/>
          <w:lang w:val="vi-VN"/>
        </w:rPr>
        <w:t xml:space="preserve">: </w:t>
      </w:r>
      <w:r w:rsidR="00AD57CA" w:rsidRPr="00DE22A4">
        <w:rPr>
          <w:rFonts w:cs="Times New Roman"/>
          <w:b/>
          <w:sz w:val="25"/>
          <w:szCs w:val="25"/>
          <w:lang w:val="vi-VN"/>
        </w:rPr>
        <w:t>T</w:t>
      </w:r>
      <w:r w:rsidR="002914D9" w:rsidRPr="00DE22A4">
        <w:rPr>
          <w:rFonts w:cs="Times New Roman"/>
          <w:b/>
          <w:sz w:val="25"/>
          <w:szCs w:val="25"/>
          <w:lang w:val="vi-VN"/>
        </w:rPr>
        <w:t>hông báo công khai về việc tổ chức đấu giá</w:t>
      </w:r>
    </w:p>
    <w:p w14:paraId="1F30E480" w14:textId="141B8E96" w:rsidR="00E96C83" w:rsidRPr="00DE22A4" w:rsidRDefault="0092664E" w:rsidP="00DE22A4">
      <w:pPr>
        <w:spacing w:after="0" w:line="312" w:lineRule="auto"/>
        <w:rPr>
          <w:rFonts w:cs="Times New Roman"/>
          <w:sz w:val="25"/>
          <w:szCs w:val="25"/>
          <w:lang w:val="vi-VN"/>
        </w:rPr>
      </w:pPr>
      <w:r w:rsidRPr="00DE22A4">
        <w:rPr>
          <w:rFonts w:cs="Times New Roman"/>
          <w:sz w:val="25"/>
          <w:szCs w:val="25"/>
          <w:lang w:val="vi-VN"/>
        </w:rPr>
        <w:t>a</w:t>
      </w:r>
      <w:r w:rsidR="00E96C83" w:rsidRPr="00DE22A4">
        <w:rPr>
          <w:rFonts w:cs="Times New Roman"/>
          <w:sz w:val="25"/>
          <w:szCs w:val="25"/>
          <w:lang w:val="vi-VN"/>
        </w:rPr>
        <w:t>) Thời gia</w:t>
      </w:r>
      <w:r w:rsidR="008D6DB1" w:rsidRPr="00DE22A4">
        <w:rPr>
          <w:rFonts w:cs="Times New Roman"/>
          <w:sz w:val="25"/>
          <w:szCs w:val="25"/>
          <w:lang w:val="vi-VN"/>
        </w:rPr>
        <w:t>n, địa điểm xem tài sản đấu giá:</w:t>
      </w:r>
    </w:p>
    <w:p w14:paraId="578D8E5D" w14:textId="1AFCD3EF" w:rsidR="008D6DB1" w:rsidRPr="00DE22A4" w:rsidRDefault="00346E4A" w:rsidP="00DE22A4">
      <w:pPr>
        <w:widowControl w:val="0"/>
        <w:spacing w:after="0" w:line="312" w:lineRule="auto"/>
        <w:ind w:firstLine="720"/>
        <w:rPr>
          <w:rFonts w:cs="Times New Roman"/>
          <w:sz w:val="25"/>
          <w:szCs w:val="25"/>
          <w:lang w:val="vi-VN"/>
        </w:rPr>
      </w:pPr>
      <w:r w:rsidRPr="00DE22A4">
        <w:rPr>
          <w:rFonts w:cs="Times New Roman"/>
          <w:sz w:val="25"/>
          <w:szCs w:val="25"/>
          <w:lang w:val="vi-VN"/>
        </w:rPr>
        <w:t>Công ty tổ chức cho những người đăng ký tham gia đấu giá đã mua hồ sơ mời tham gia đấu giá và đăng ký xem tài sản. Người mua hồ sơ mời tham gia đấu giá có thể tự mình xem tài sản tại nơi có tài sản</w:t>
      </w:r>
      <w:r w:rsidR="002C0ED1" w:rsidRPr="00DE22A4">
        <w:rPr>
          <w:rFonts w:cs="Times New Roman"/>
          <w:sz w:val="25"/>
          <w:szCs w:val="25"/>
          <w:lang w:val="vi-VN"/>
        </w:rPr>
        <w:t xml:space="preserve">, Công ty Sao Việt sẽ cung cấp giấy giới thiệu cho Khách hàng để tiến hành xem tài sản. </w:t>
      </w:r>
    </w:p>
    <w:p w14:paraId="5305F09A" w14:textId="55B143C0" w:rsidR="00015A86" w:rsidRPr="00DE22A4" w:rsidRDefault="00B277CC" w:rsidP="00DE22A4">
      <w:pPr>
        <w:widowControl w:val="0"/>
        <w:spacing w:after="0" w:line="312" w:lineRule="auto"/>
        <w:rPr>
          <w:rFonts w:cs="Times New Roman"/>
          <w:sz w:val="25"/>
          <w:szCs w:val="25"/>
          <w:lang w:val="vi-VN"/>
        </w:rPr>
      </w:pPr>
      <w:r w:rsidRPr="00DE22A4">
        <w:rPr>
          <w:rFonts w:cs="Times New Roman"/>
          <w:sz w:val="25"/>
          <w:szCs w:val="25"/>
          <w:lang w:val="vi-VN"/>
        </w:rPr>
        <w:tab/>
      </w:r>
      <w:r w:rsidR="006A6A8D" w:rsidRPr="00DE22A4">
        <w:rPr>
          <w:rFonts w:cs="Times New Roman"/>
          <w:sz w:val="25"/>
          <w:szCs w:val="25"/>
          <w:lang w:val="vi-VN"/>
        </w:rPr>
        <w:t xml:space="preserve">- </w:t>
      </w:r>
      <w:r w:rsidR="008D6DB1" w:rsidRPr="00DE22A4">
        <w:rPr>
          <w:rFonts w:cs="Times New Roman"/>
          <w:sz w:val="25"/>
          <w:szCs w:val="25"/>
          <w:lang w:val="vi-VN"/>
        </w:rPr>
        <w:t xml:space="preserve">Thời gian: </w:t>
      </w:r>
      <w:r w:rsidR="000C791B" w:rsidRPr="00DE22A4">
        <w:rPr>
          <w:rFonts w:cs="Times New Roman"/>
          <w:sz w:val="25"/>
          <w:szCs w:val="25"/>
          <w:lang w:val="vi-VN"/>
        </w:rPr>
        <w:t xml:space="preserve">Trong giờ hành chính, kể từ ngày </w:t>
      </w:r>
      <w:r w:rsidR="000C791B" w:rsidRPr="00DE22A4">
        <w:rPr>
          <w:rFonts w:cs="Times New Roman"/>
          <w:b/>
          <w:sz w:val="25"/>
          <w:szCs w:val="25"/>
          <w:lang w:val="vi-VN"/>
        </w:rPr>
        <w:t xml:space="preserve">24/03/2025 </w:t>
      </w:r>
      <w:r w:rsidR="000C791B" w:rsidRPr="00DE22A4">
        <w:rPr>
          <w:rFonts w:cs="Times New Roman"/>
          <w:sz w:val="25"/>
          <w:szCs w:val="25"/>
          <w:lang w:val="vi-VN"/>
        </w:rPr>
        <w:t>đến ngày</w:t>
      </w:r>
      <w:r w:rsidR="000C791B" w:rsidRPr="00DE22A4">
        <w:rPr>
          <w:rFonts w:cs="Times New Roman"/>
          <w:b/>
          <w:sz w:val="25"/>
          <w:szCs w:val="25"/>
          <w:lang w:val="vi-VN"/>
        </w:rPr>
        <w:t xml:space="preserve"> 26/03/2025.</w:t>
      </w:r>
    </w:p>
    <w:p w14:paraId="727FE429" w14:textId="42C2E205" w:rsidR="0049108E" w:rsidRPr="00DE22A4" w:rsidRDefault="006A6A8D" w:rsidP="00DE22A4">
      <w:pPr>
        <w:widowControl w:val="0"/>
        <w:spacing w:after="0" w:line="312" w:lineRule="auto"/>
        <w:ind w:firstLine="709"/>
        <w:rPr>
          <w:rFonts w:eastAsia="Times New Roman" w:cs="Times New Roman"/>
          <w:spacing w:val="-6"/>
          <w:sz w:val="25"/>
          <w:szCs w:val="25"/>
          <w:lang w:val="vi-VN"/>
        </w:rPr>
      </w:pPr>
      <w:r w:rsidRPr="00DE22A4">
        <w:rPr>
          <w:rFonts w:cs="Times New Roman"/>
          <w:spacing w:val="-6"/>
          <w:sz w:val="25"/>
          <w:szCs w:val="25"/>
          <w:lang w:val="vi-VN"/>
        </w:rPr>
        <w:t xml:space="preserve">- </w:t>
      </w:r>
      <w:r w:rsidR="0049277B" w:rsidRPr="00DE22A4">
        <w:rPr>
          <w:rFonts w:cs="Times New Roman"/>
          <w:spacing w:val="-6"/>
          <w:sz w:val="25"/>
          <w:szCs w:val="25"/>
        </w:rPr>
        <w:t xml:space="preserve"> </w:t>
      </w:r>
      <w:r w:rsidR="008D6DB1" w:rsidRPr="00DE22A4">
        <w:rPr>
          <w:rFonts w:cs="Times New Roman"/>
          <w:spacing w:val="-6"/>
          <w:sz w:val="25"/>
          <w:szCs w:val="25"/>
          <w:lang w:val="vi-VN"/>
        </w:rPr>
        <w:t xml:space="preserve">Địa điểm xem tài sản: </w:t>
      </w:r>
      <w:r w:rsidR="0049108E" w:rsidRPr="00DE22A4">
        <w:rPr>
          <w:rFonts w:eastAsia="Times New Roman" w:cs="Times New Roman"/>
          <w:spacing w:val="-6"/>
          <w:sz w:val="25"/>
          <w:szCs w:val="25"/>
          <w:lang w:val="vi-VN"/>
        </w:rPr>
        <w:t>73 Lý Nam Đế, phường Cửa Đông, quận Hoàn Kiếm, TP. Hà Nội.</w:t>
      </w:r>
    </w:p>
    <w:p w14:paraId="31BAB3A7" w14:textId="1D697A27" w:rsidR="00E96C83" w:rsidRPr="00DE22A4" w:rsidRDefault="0092664E" w:rsidP="008870F2">
      <w:pPr>
        <w:widowControl w:val="0"/>
        <w:spacing w:after="0" w:line="319" w:lineRule="auto"/>
        <w:rPr>
          <w:rFonts w:eastAsia="Times New Roman" w:cs="Times New Roman"/>
          <w:sz w:val="25"/>
          <w:szCs w:val="25"/>
          <w:lang w:val="vi-VN"/>
        </w:rPr>
      </w:pPr>
      <w:r w:rsidRPr="00DE22A4">
        <w:rPr>
          <w:rFonts w:eastAsia="Times New Roman" w:cs="Times New Roman"/>
          <w:sz w:val="25"/>
          <w:szCs w:val="25"/>
          <w:lang w:val="vi-VN"/>
        </w:rPr>
        <w:t>b</w:t>
      </w:r>
      <w:r w:rsidR="00E96C83" w:rsidRPr="00DE22A4">
        <w:rPr>
          <w:rFonts w:eastAsia="Times New Roman" w:cs="Times New Roman"/>
          <w:sz w:val="25"/>
          <w:szCs w:val="25"/>
          <w:lang w:val="vi-VN"/>
        </w:rPr>
        <w:t>)</w:t>
      </w:r>
      <w:r w:rsidR="007C2D29" w:rsidRPr="00DE22A4">
        <w:rPr>
          <w:rFonts w:eastAsia="Times New Roman" w:cs="Times New Roman"/>
          <w:sz w:val="25"/>
          <w:szCs w:val="25"/>
          <w:lang w:val="vi-VN"/>
        </w:rPr>
        <w:t xml:space="preserve"> </w:t>
      </w:r>
      <w:r w:rsidR="00E96C83" w:rsidRPr="00DE22A4">
        <w:rPr>
          <w:rFonts w:eastAsia="Times New Roman" w:cs="Times New Roman"/>
          <w:sz w:val="25"/>
          <w:szCs w:val="25"/>
          <w:lang w:val="vi-VN"/>
        </w:rPr>
        <w:t xml:space="preserve">Ngày, giờ bắt đầu, hết hạn bán hồ sơ mời tham gia đấu giá; ngày, giờ bắt đầu, hết hạn tiếp </w:t>
      </w:r>
      <w:r w:rsidR="00E96C83" w:rsidRPr="00DE22A4">
        <w:rPr>
          <w:rFonts w:eastAsia="Times New Roman" w:cs="Times New Roman"/>
          <w:sz w:val="25"/>
          <w:szCs w:val="25"/>
          <w:lang w:val="vi-VN"/>
        </w:rPr>
        <w:lastRenderedPageBreak/>
        <w:t>nhận hồ sơ tham gia đấu giá; địa điểm bán hồ sơ mời tham gia đấu giá, t</w:t>
      </w:r>
      <w:r w:rsidR="009148D0" w:rsidRPr="00DE22A4">
        <w:rPr>
          <w:rFonts w:eastAsia="Times New Roman" w:cs="Times New Roman"/>
          <w:sz w:val="25"/>
          <w:szCs w:val="25"/>
          <w:lang w:val="vi-VN"/>
        </w:rPr>
        <w:t xml:space="preserve">iếp nhận hồ sơ tham gia đấu giá: </w:t>
      </w:r>
    </w:p>
    <w:p w14:paraId="53DD67C6" w14:textId="59598D67" w:rsidR="006870C5" w:rsidRPr="00DE22A4" w:rsidRDefault="00B277CC" w:rsidP="008870F2">
      <w:pPr>
        <w:spacing w:after="0" w:line="319" w:lineRule="auto"/>
        <w:ind w:firstLine="709"/>
        <w:rPr>
          <w:rFonts w:cs="Times New Roman"/>
          <w:sz w:val="25"/>
          <w:szCs w:val="25"/>
          <w:lang w:val="vi-VN"/>
        </w:rPr>
      </w:pPr>
      <w:r w:rsidRPr="00DE22A4">
        <w:rPr>
          <w:rFonts w:cs="Times New Roman"/>
          <w:sz w:val="25"/>
          <w:szCs w:val="25"/>
          <w:lang w:val="vi-VN"/>
        </w:rPr>
        <w:tab/>
      </w:r>
      <w:r w:rsidR="009148D0" w:rsidRPr="00DE22A4">
        <w:rPr>
          <w:rFonts w:cs="Times New Roman"/>
          <w:sz w:val="25"/>
          <w:szCs w:val="25"/>
          <w:lang w:val="vi-VN"/>
        </w:rPr>
        <w:t>- Thời gian:</w:t>
      </w:r>
      <w:r w:rsidR="00206100" w:rsidRPr="00DE22A4">
        <w:rPr>
          <w:rFonts w:cs="Times New Roman"/>
          <w:sz w:val="25"/>
          <w:szCs w:val="25"/>
          <w:lang w:val="vi-VN"/>
        </w:rPr>
        <w:t xml:space="preserve"> </w:t>
      </w:r>
      <w:r w:rsidR="006870C5" w:rsidRPr="00DE22A4">
        <w:rPr>
          <w:rFonts w:cs="Times New Roman"/>
          <w:sz w:val="25"/>
          <w:szCs w:val="25"/>
          <w:lang w:val="vi-VN"/>
        </w:rPr>
        <w:t xml:space="preserve">Trong giờ hành chính, Bắt đầu từ </w:t>
      </w:r>
      <w:r w:rsidR="006870C5" w:rsidRPr="00DE22A4">
        <w:rPr>
          <w:rFonts w:cs="Times New Roman"/>
          <w:b/>
          <w:bCs/>
          <w:sz w:val="25"/>
          <w:szCs w:val="25"/>
          <w:lang w:val="vi-VN"/>
        </w:rPr>
        <w:t>08h00</w:t>
      </w:r>
      <w:r w:rsidR="006870C5" w:rsidRPr="00DE22A4">
        <w:rPr>
          <w:rFonts w:cs="Times New Roman"/>
          <w:sz w:val="25"/>
          <w:szCs w:val="25"/>
          <w:lang w:val="vi-VN"/>
        </w:rPr>
        <w:t xml:space="preserve"> ngày </w:t>
      </w:r>
      <w:r w:rsidR="006870C5" w:rsidRPr="00DE22A4">
        <w:rPr>
          <w:rFonts w:cs="Times New Roman"/>
          <w:b/>
          <w:sz w:val="25"/>
          <w:szCs w:val="25"/>
          <w:lang w:val="vi-VN"/>
        </w:rPr>
        <w:t xml:space="preserve">20/03/2025 </w:t>
      </w:r>
      <w:r w:rsidR="006870C5" w:rsidRPr="00DE22A4">
        <w:rPr>
          <w:rFonts w:cs="Times New Roman"/>
          <w:sz w:val="25"/>
          <w:szCs w:val="25"/>
          <w:lang w:val="vi-VN"/>
        </w:rPr>
        <w:t xml:space="preserve">đến </w:t>
      </w:r>
      <w:r w:rsidR="006870C5" w:rsidRPr="00DE22A4">
        <w:rPr>
          <w:rFonts w:cs="Times New Roman"/>
          <w:b/>
          <w:bCs/>
          <w:sz w:val="25"/>
          <w:szCs w:val="25"/>
          <w:lang w:val="vi-VN"/>
        </w:rPr>
        <w:t>17h00</w:t>
      </w:r>
      <w:r w:rsidR="006870C5" w:rsidRPr="00DE22A4">
        <w:rPr>
          <w:rFonts w:cs="Times New Roman"/>
          <w:sz w:val="25"/>
          <w:szCs w:val="25"/>
          <w:lang w:val="vi-VN"/>
        </w:rPr>
        <w:t xml:space="preserve"> ngày</w:t>
      </w:r>
      <w:r w:rsidR="006822C1" w:rsidRPr="00DE22A4">
        <w:rPr>
          <w:rFonts w:cs="Times New Roman"/>
          <w:b/>
          <w:sz w:val="25"/>
          <w:szCs w:val="25"/>
          <w:lang w:val="vi-VN"/>
        </w:rPr>
        <w:t xml:space="preserve"> 01/04</w:t>
      </w:r>
      <w:r w:rsidR="006870C5" w:rsidRPr="00DE22A4">
        <w:rPr>
          <w:rFonts w:cs="Times New Roman"/>
          <w:b/>
          <w:sz w:val="25"/>
          <w:szCs w:val="25"/>
          <w:lang w:val="vi-VN"/>
        </w:rPr>
        <w:t>/2025.</w:t>
      </w:r>
    </w:p>
    <w:p w14:paraId="7590E2D1" w14:textId="5E54E8FC" w:rsidR="00613CBD" w:rsidRPr="00DE22A4" w:rsidRDefault="00B277CC" w:rsidP="008870F2">
      <w:pPr>
        <w:widowControl w:val="0"/>
        <w:spacing w:after="0" w:line="319" w:lineRule="auto"/>
        <w:ind w:firstLine="709"/>
        <w:rPr>
          <w:rFonts w:cs="Times New Roman"/>
          <w:sz w:val="25"/>
          <w:szCs w:val="25"/>
          <w:lang w:val="vi-VN"/>
        </w:rPr>
      </w:pPr>
      <w:r w:rsidRPr="00DE22A4">
        <w:rPr>
          <w:rFonts w:cs="Times New Roman"/>
          <w:sz w:val="25"/>
          <w:szCs w:val="25"/>
          <w:lang w:val="vi-VN"/>
        </w:rPr>
        <w:tab/>
      </w:r>
      <w:r w:rsidR="00613CBD" w:rsidRPr="00DE22A4">
        <w:rPr>
          <w:rFonts w:cs="Times New Roman"/>
          <w:sz w:val="25"/>
          <w:szCs w:val="25"/>
          <w:lang w:val="vi-VN"/>
        </w:rPr>
        <w:t>- Địa điểm bán, tiếp nhận hồ sơ:</w:t>
      </w:r>
      <w:r w:rsidR="00EC132D" w:rsidRPr="00DE22A4">
        <w:rPr>
          <w:rFonts w:cs="Times New Roman"/>
          <w:sz w:val="25"/>
          <w:szCs w:val="25"/>
          <w:lang w:val="vi-VN"/>
        </w:rPr>
        <w:t xml:space="preserve"> </w:t>
      </w:r>
      <w:r w:rsidR="00613CBD" w:rsidRPr="00DE22A4">
        <w:rPr>
          <w:rFonts w:cs="Times New Roman"/>
          <w:sz w:val="25"/>
          <w:szCs w:val="25"/>
          <w:lang w:val="vi-VN"/>
        </w:rPr>
        <w:t>Số 6 Nguyễn Công Trứ, phường Phạm Đình Hổ, quận Hai Bà Trưng, thành phố Hà Nội (Phòng 105).</w:t>
      </w:r>
    </w:p>
    <w:p w14:paraId="20C0E6E3" w14:textId="0AD01C61" w:rsidR="009148D0" w:rsidRPr="00DE22A4" w:rsidRDefault="009148D0" w:rsidP="008870F2">
      <w:pPr>
        <w:widowControl w:val="0"/>
        <w:spacing w:after="0" w:line="319" w:lineRule="auto"/>
        <w:rPr>
          <w:rFonts w:cs="Times New Roman"/>
          <w:sz w:val="25"/>
          <w:szCs w:val="25"/>
          <w:lang w:val="vi-VN"/>
        </w:rPr>
      </w:pPr>
      <w:r w:rsidRPr="00DE22A4">
        <w:rPr>
          <w:rFonts w:cs="Times New Roman"/>
          <w:sz w:val="25"/>
          <w:szCs w:val="25"/>
          <w:lang w:val="vi-VN"/>
        </w:rPr>
        <w:t>* Mỗi người tham gia đấu giá chỉ được nộp duy nhất 01 (một) bộ hồ sơ do Công ty phát hành cho 01 (một) lần tham gia đấu giá đối với tài sản đấu giá.</w:t>
      </w:r>
    </w:p>
    <w:p w14:paraId="21E7E06D" w14:textId="1D1E7E42" w:rsidR="00B277CC" w:rsidRPr="00DE22A4" w:rsidRDefault="0092664E" w:rsidP="008870F2">
      <w:pPr>
        <w:shd w:val="clear" w:color="auto" w:fill="FFFFFF"/>
        <w:spacing w:after="0" w:line="319" w:lineRule="auto"/>
        <w:rPr>
          <w:rFonts w:eastAsia="Times New Roman" w:cs="Times New Roman"/>
          <w:sz w:val="25"/>
          <w:szCs w:val="25"/>
          <w:lang w:val="vi-VN"/>
        </w:rPr>
      </w:pPr>
      <w:r w:rsidRPr="00DE22A4">
        <w:rPr>
          <w:rFonts w:eastAsia="Times New Roman" w:cs="Times New Roman"/>
          <w:sz w:val="25"/>
          <w:szCs w:val="25"/>
          <w:lang w:val="vi-VN"/>
        </w:rPr>
        <w:t>c</w:t>
      </w:r>
      <w:r w:rsidR="00CE3E08" w:rsidRPr="00DE22A4">
        <w:rPr>
          <w:rFonts w:eastAsia="Times New Roman" w:cs="Times New Roman"/>
          <w:sz w:val="25"/>
          <w:szCs w:val="25"/>
          <w:lang w:val="vi-VN"/>
        </w:rPr>
        <w:t>) Tiền</w:t>
      </w:r>
      <w:r w:rsidR="007F0169" w:rsidRPr="00DE22A4">
        <w:rPr>
          <w:rFonts w:eastAsia="Times New Roman" w:cs="Times New Roman"/>
          <w:sz w:val="25"/>
          <w:szCs w:val="25"/>
          <w:lang w:val="vi-VN"/>
        </w:rPr>
        <w:t xml:space="preserve"> mua hồ sơ mời tham gia đấu giá</w:t>
      </w:r>
      <w:r w:rsidR="00CE3E08" w:rsidRPr="00DE22A4">
        <w:rPr>
          <w:rFonts w:eastAsia="Times New Roman" w:cs="Times New Roman"/>
          <w:sz w:val="25"/>
          <w:szCs w:val="25"/>
          <w:lang w:val="vi-VN"/>
        </w:rPr>
        <w:t>; ngày, giờ bắt đầu, hết hạn nộp tiền đặt trước</w:t>
      </w:r>
      <w:r w:rsidR="00346E4A" w:rsidRPr="00DE22A4">
        <w:rPr>
          <w:rFonts w:eastAsia="Times New Roman" w:cs="Times New Roman"/>
          <w:sz w:val="25"/>
          <w:szCs w:val="25"/>
          <w:lang w:val="vi-VN"/>
        </w:rPr>
        <w:t>:</w:t>
      </w:r>
    </w:p>
    <w:p w14:paraId="707645E0" w14:textId="77777777" w:rsidR="00FF2E83" w:rsidRPr="00DE22A4" w:rsidRDefault="00B277CC" w:rsidP="008870F2">
      <w:pPr>
        <w:spacing w:after="0" w:line="319" w:lineRule="auto"/>
        <w:rPr>
          <w:rFonts w:cs="Times New Roman"/>
          <w:sz w:val="25"/>
          <w:szCs w:val="25"/>
          <w:lang w:val="vi-VN"/>
        </w:rPr>
      </w:pPr>
      <w:r w:rsidRPr="00DE22A4">
        <w:rPr>
          <w:rFonts w:eastAsia="Times New Roman" w:cs="Times New Roman"/>
          <w:sz w:val="25"/>
          <w:szCs w:val="25"/>
          <w:lang w:val="vi-VN"/>
        </w:rPr>
        <w:tab/>
      </w:r>
      <w:r w:rsidR="004F67D9" w:rsidRPr="00DE22A4">
        <w:rPr>
          <w:rFonts w:cs="Times New Roman"/>
          <w:sz w:val="25"/>
          <w:szCs w:val="25"/>
          <w:lang w:val="vi-VN"/>
        </w:rPr>
        <w:t xml:space="preserve">- Tiền mua hồ sơ mời tham gia đấu giá: </w:t>
      </w:r>
      <w:r w:rsidR="00FF2E83" w:rsidRPr="00DE22A4">
        <w:rPr>
          <w:rFonts w:cs="Times New Roman"/>
          <w:b/>
          <w:sz w:val="25"/>
          <w:szCs w:val="25"/>
          <w:lang w:val="vi-VN"/>
        </w:rPr>
        <w:t>50.000 đồng/ 01 hồ sơ</w:t>
      </w:r>
      <w:r w:rsidR="00FF2E83" w:rsidRPr="00DE22A4">
        <w:rPr>
          <w:rFonts w:cs="Times New Roman"/>
          <w:i/>
          <w:iCs/>
          <w:sz w:val="25"/>
          <w:szCs w:val="25"/>
          <w:lang w:val="vi-VN"/>
        </w:rPr>
        <w:t xml:space="preserve"> (Bằng chữ: Năm mươi nghìn đồng trên một hồ sơ).</w:t>
      </w:r>
    </w:p>
    <w:p w14:paraId="3F117A20" w14:textId="58F0BD1F" w:rsidR="009148D0" w:rsidRPr="00DE22A4" w:rsidRDefault="00B277CC" w:rsidP="008870F2">
      <w:pPr>
        <w:spacing w:after="0" w:line="319" w:lineRule="auto"/>
        <w:rPr>
          <w:rFonts w:cs="Times New Roman"/>
          <w:sz w:val="25"/>
          <w:szCs w:val="25"/>
          <w:lang w:val="vi-VN"/>
        </w:rPr>
      </w:pPr>
      <w:r w:rsidRPr="00DE22A4">
        <w:rPr>
          <w:rFonts w:cs="Times New Roman"/>
          <w:sz w:val="25"/>
          <w:szCs w:val="25"/>
          <w:lang w:val="vi-VN"/>
        </w:rPr>
        <w:tab/>
      </w:r>
      <w:r w:rsidR="00555459" w:rsidRPr="00DE22A4">
        <w:rPr>
          <w:rFonts w:cs="Times New Roman"/>
          <w:sz w:val="25"/>
          <w:szCs w:val="25"/>
          <w:lang w:val="vi-VN"/>
        </w:rPr>
        <w:t xml:space="preserve">- </w:t>
      </w:r>
      <w:r w:rsidR="00CB394B" w:rsidRPr="00DE22A4">
        <w:rPr>
          <w:rFonts w:eastAsia="Times New Roman" w:cs="Times New Roman"/>
          <w:sz w:val="25"/>
          <w:szCs w:val="25"/>
          <w:lang w:val="vi-VN"/>
        </w:rPr>
        <w:t>Ngày, giờ bắt đầu, hết hạn nộp tiền đặt trước</w:t>
      </w:r>
      <w:r w:rsidR="009148D0" w:rsidRPr="00DE22A4">
        <w:rPr>
          <w:rFonts w:cs="Times New Roman"/>
          <w:sz w:val="25"/>
          <w:szCs w:val="25"/>
          <w:lang w:val="vi-VN"/>
        </w:rPr>
        <w:t xml:space="preserve">: </w:t>
      </w:r>
      <w:r w:rsidR="0059153B" w:rsidRPr="00DE22A4">
        <w:rPr>
          <w:rFonts w:eastAsia="Times New Roman" w:cs="Times New Roman"/>
          <w:sz w:val="25"/>
          <w:szCs w:val="25"/>
          <w:lang w:val="vi-VN"/>
        </w:rPr>
        <w:t xml:space="preserve">Người tham gia đấu giá nộp tiền đặt trước cho Công ty </w:t>
      </w:r>
      <w:r w:rsidR="00D816D2" w:rsidRPr="00DE22A4">
        <w:rPr>
          <w:rFonts w:cs="Times New Roman"/>
          <w:sz w:val="25"/>
          <w:szCs w:val="25"/>
          <w:lang w:val="vi-VN"/>
        </w:rPr>
        <w:t xml:space="preserve">bắt đầu từ </w:t>
      </w:r>
      <w:r w:rsidR="00D816D2" w:rsidRPr="00DE22A4">
        <w:rPr>
          <w:rFonts w:cs="Times New Roman"/>
          <w:b/>
          <w:bCs/>
          <w:sz w:val="25"/>
          <w:szCs w:val="25"/>
          <w:lang w:val="vi-VN"/>
        </w:rPr>
        <w:t>08h00</w:t>
      </w:r>
      <w:r w:rsidR="00D816D2" w:rsidRPr="00DE22A4">
        <w:rPr>
          <w:rFonts w:cs="Times New Roman"/>
          <w:sz w:val="25"/>
          <w:szCs w:val="25"/>
          <w:lang w:val="vi-VN"/>
        </w:rPr>
        <w:t xml:space="preserve"> ngày </w:t>
      </w:r>
      <w:r w:rsidR="00D816D2" w:rsidRPr="00DE22A4">
        <w:rPr>
          <w:rFonts w:cs="Times New Roman"/>
          <w:b/>
          <w:sz w:val="25"/>
          <w:szCs w:val="25"/>
          <w:lang w:val="vi-VN"/>
        </w:rPr>
        <w:t xml:space="preserve">20/03/2025 </w:t>
      </w:r>
      <w:r w:rsidR="00D816D2" w:rsidRPr="00DE22A4">
        <w:rPr>
          <w:rFonts w:cs="Times New Roman"/>
          <w:sz w:val="25"/>
          <w:szCs w:val="25"/>
          <w:lang w:val="vi-VN"/>
        </w:rPr>
        <w:t xml:space="preserve">đến </w:t>
      </w:r>
      <w:r w:rsidR="00D816D2" w:rsidRPr="00DE22A4">
        <w:rPr>
          <w:rFonts w:cs="Times New Roman"/>
          <w:b/>
          <w:bCs/>
          <w:sz w:val="25"/>
          <w:szCs w:val="25"/>
          <w:lang w:val="vi-VN"/>
        </w:rPr>
        <w:t>17h00</w:t>
      </w:r>
      <w:r w:rsidR="00D816D2" w:rsidRPr="00DE22A4">
        <w:rPr>
          <w:rFonts w:cs="Times New Roman"/>
          <w:sz w:val="25"/>
          <w:szCs w:val="25"/>
          <w:lang w:val="vi-VN"/>
        </w:rPr>
        <w:t xml:space="preserve"> ngày</w:t>
      </w:r>
      <w:r w:rsidR="006822C1" w:rsidRPr="00DE22A4">
        <w:rPr>
          <w:rFonts w:cs="Times New Roman"/>
          <w:b/>
          <w:sz w:val="25"/>
          <w:szCs w:val="25"/>
          <w:lang w:val="vi-VN"/>
        </w:rPr>
        <w:t xml:space="preserve"> 01/04</w:t>
      </w:r>
      <w:r w:rsidR="00D816D2" w:rsidRPr="00DE22A4">
        <w:rPr>
          <w:rFonts w:cs="Times New Roman"/>
          <w:b/>
          <w:sz w:val="25"/>
          <w:szCs w:val="25"/>
          <w:lang w:val="vi-VN"/>
        </w:rPr>
        <w:t>/2025.</w:t>
      </w:r>
      <w:r w:rsidR="00282B2B" w:rsidRPr="00DE22A4">
        <w:rPr>
          <w:rFonts w:cs="Times New Roman"/>
          <w:b/>
          <w:sz w:val="25"/>
          <w:szCs w:val="25"/>
          <w:lang w:val="vi-VN"/>
        </w:rPr>
        <w:t xml:space="preserve"> </w:t>
      </w:r>
      <w:r w:rsidRPr="00DE22A4">
        <w:rPr>
          <w:rFonts w:cs="Times New Roman"/>
          <w:bCs/>
          <w:i/>
          <w:iCs/>
          <w:sz w:val="25"/>
          <w:szCs w:val="25"/>
          <w:lang w:val="vi-VN"/>
        </w:rPr>
        <w:t>(T</w:t>
      </w:r>
      <w:r w:rsidR="00581DD0" w:rsidRPr="00DE22A4">
        <w:rPr>
          <w:rFonts w:cs="Times New Roman"/>
          <w:i/>
          <w:iCs/>
          <w:sz w:val="25"/>
          <w:szCs w:val="25"/>
          <w:lang w:val="vi-VN"/>
        </w:rPr>
        <w:t>ài khoản</w:t>
      </w:r>
      <w:r w:rsidR="00EE35C3" w:rsidRPr="00DE22A4">
        <w:rPr>
          <w:rFonts w:cs="Times New Roman"/>
          <w:i/>
          <w:iCs/>
          <w:sz w:val="25"/>
          <w:szCs w:val="25"/>
          <w:lang w:val="vi-VN"/>
        </w:rPr>
        <w:t xml:space="preserve"> đặt trước</w:t>
      </w:r>
      <w:r w:rsidR="00581DD0" w:rsidRPr="00DE22A4">
        <w:rPr>
          <w:rFonts w:cs="Times New Roman"/>
          <w:i/>
          <w:iCs/>
          <w:sz w:val="25"/>
          <w:szCs w:val="25"/>
          <w:lang w:val="vi-VN"/>
        </w:rPr>
        <w:t xml:space="preserve"> Công ty phải báo có </w:t>
      </w:r>
      <w:r w:rsidR="00EE35C3" w:rsidRPr="00DE22A4">
        <w:rPr>
          <w:rFonts w:cs="Times New Roman"/>
          <w:i/>
          <w:iCs/>
          <w:sz w:val="25"/>
          <w:szCs w:val="25"/>
          <w:lang w:val="vi-VN"/>
        </w:rPr>
        <w:t>trước ngày mở phiên đấu g</w:t>
      </w:r>
      <w:r w:rsidR="006572FD" w:rsidRPr="00DE22A4">
        <w:rPr>
          <w:rFonts w:cs="Times New Roman"/>
          <w:i/>
          <w:iCs/>
          <w:sz w:val="25"/>
          <w:szCs w:val="25"/>
          <w:lang w:val="vi-VN"/>
        </w:rPr>
        <w:t>iá</w:t>
      </w:r>
      <w:r w:rsidR="00EE35C3" w:rsidRPr="00DE22A4">
        <w:rPr>
          <w:rFonts w:cs="Times New Roman"/>
          <w:i/>
          <w:iCs/>
          <w:sz w:val="25"/>
          <w:szCs w:val="25"/>
          <w:lang w:val="vi-VN"/>
        </w:rPr>
        <w:t xml:space="preserve"> 0</w:t>
      </w:r>
      <w:r w:rsidR="002A6EBF" w:rsidRPr="00DE22A4">
        <w:rPr>
          <w:rFonts w:cs="Times New Roman"/>
          <w:i/>
          <w:iCs/>
          <w:sz w:val="25"/>
          <w:szCs w:val="25"/>
          <w:lang w:val="vi-VN"/>
        </w:rPr>
        <w:t>2</w:t>
      </w:r>
      <w:r w:rsidR="00497DAC" w:rsidRPr="00DE22A4">
        <w:rPr>
          <w:rFonts w:cs="Times New Roman"/>
          <w:i/>
          <w:iCs/>
          <w:sz w:val="25"/>
          <w:szCs w:val="25"/>
          <w:lang w:val="vi-VN"/>
        </w:rPr>
        <w:t xml:space="preserve"> </w:t>
      </w:r>
      <w:r w:rsidR="00EE35C3" w:rsidRPr="00DE22A4">
        <w:rPr>
          <w:rFonts w:cs="Times New Roman"/>
          <w:i/>
          <w:iCs/>
          <w:sz w:val="25"/>
          <w:szCs w:val="25"/>
          <w:lang w:val="vi-VN"/>
        </w:rPr>
        <w:t>ngày làm việc</w:t>
      </w:r>
      <w:r w:rsidRPr="00DE22A4">
        <w:rPr>
          <w:rFonts w:cs="Times New Roman"/>
          <w:i/>
          <w:iCs/>
          <w:sz w:val="25"/>
          <w:szCs w:val="25"/>
          <w:lang w:val="vi-VN"/>
        </w:rPr>
        <w:t>)</w:t>
      </w:r>
      <w:r w:rsidR="00EE35C3" w:rsidRPr="00DE22A4">
        <w:rPr>
          <w:rFonts w:cs="Times New Roman"/>
          <w:i/>
          <w:iCs/>
          <w:sz w:val="25"/>
          <w:szCs w:val="25"/>
          <w:lang w:val="vi-VN"/>
        </w:rPr>
        <w:t>.</w:t>
      </w:r>
    </w:p>
    <w:p w14:paraId="1C86F405" w14:textId="2ADD3304" w:rsidR="009148D0" w:rsidRPr="00DE22A4" w:rsidRDefault="00B277CC" w:rsidP="008870F2">
      <w:pPr>
        <w:widowControl w:val="0"/>
        <w:spacing w:after="0" w:line="319" w:lineRule="auto"/>
        <w:rPr>
          <w:rFonts w:cs="Times New Roman"/>
          <w:sz w:val="25"/>
          <w:szCs w:val="25"/>
          <w:lang w:val="vi-VN"/>
        </w:rPr>
      </w:pPr>
      <w:r w:rsidRPr="00DE22A4">
        <w:rPr>
          <w:rFonts w:cs="Times New Roman"/>
          <w:sz w:val="25"/>
          <w:szCs w:val="25"/>
          <w:lang w:val="vi-VN"/>
        </w:rPr>
        <w:tab/>
      </w:r>
      <w:r w:rsidR="00555459" w:rsidRPr="00DE22A4">
        <w:rPr>
          <w:rFonts w:cs="Times New Roman"/>
          <w:sz w:val="25"/>
          <w:szCs w:val="25"/>
          <w:lang w:val="vi-VN"/>
        </w:rPr>
        <w:t xml:space="preserve">- </w:t>
      </w:r>
      <w:r w:rsidR="00346E4A" w:rsidRPr="00DE22A4">
        <w:rPr>
          <w:rFonts w:cs="Times New Roman"/>
          <w:sz w:val="25"/>
          <w:szCs w:val="25"/>
          <w:lang w:val="vi-VN"/>
        </w:rPr>
        <w:t>Tài</w:t>
      </w:r>
      <w:r w:rsidR="009148D0" w:rsidRPr="00DE22A4">
        <w:rPr>
          <w:rFonts w:cs="Times New Roman"/>
          <w:sz w:val="25"/>
          <w:szCs w:val="25"/>
          <w:lang w:val="vi-VN"/>
        </w:rPr>
        <w:t xml:space="preserve"> khoản nhận tiền đặt trước của Công ty </w:t>
      </w:r>
      <w:r w:rsidR="008C6C74" w:rsidRPr="00DE22A4">
        <w:rPr>
          <w:rFonts w:cs="Times New Roman"/>
          <w:sz w:val="25"/>
          <w:szCs w:val="25"/>
          <w:lang w:val="vi-VN"/>
        </w:rPr>
        <w:t>t</w:t>
      </w:r>
      <w:r w:rsidRPr="00DE22A4">
        <w:rPr>
          <w:rFonts w:cs="Times New Roman"/>
          <w:sz w:val="25"/>
          <w:szCs w:val="25"/>
          <w:lang w:val="vi-VN"/>
        </w:rPr>
        <w:t xml:space="preserve">heo </w:t>
      </w:r>
      <w:r w:rsidR="009148D0" w:rsidRPr="00DE22A4">
        <w:rPr>
          <w:rFonts w:cs="Times New Roman"/>
          <w:sz w:val="25"/>
          <w:szCs w:val="25"/>
          <w:lang w:val="vi-VN"/>
        </w:rPr>
        <w:t>thông tin sau:</w:t>
      </w:r>
    </w:p>
    <w:p w14:paraId="6A28B25F" w14:textId="77777777" w:rsidR="00F13B57" w:rsidRPr="00DE22A4" w:rsidRDefault="00D51016" w:rsidP="008870F2">
      <w:pPr>
        <w:pStyle w:val="ListParagraph"/>
        <w:widowControl w:val="0"/>
        <w:numPr>
          <w:ilvl w:val="0"/>
          <w:numId w:val="13"/>
        </w:numPr>
        <w:tabs>
          <w:tab w:val="clear" w:pos="284"/>
          <w:tab w:val="left" w:pos="709"/>
          <w:tab w:val="left" w:pos="851"/>
          <w:tab w:val="left" w:pos="993"/>
        </w:tabs>
        <w:spacing w:after="0" w:line="319" w:lineRule="auto"/>
        <w:ind w:left="357" w:firstLine="352"/>
        <w:contextualSpacing w:val="0"/>
        <w:rPr>
          <w:rFonts w:eastAsia="Calibri" w:cs="Times New Roman"/>
          <w:sz w:val="25"/>
          <w:szCs w:val="25"/>
          <w:lang w:val="vi-VN"/>
        </w:rPr>
      </w:pPr>
      <w:r w:rsidRPr="00DE22A4">
        <w:rPr>
          <w:rFonts w:eastAsia="Calibri" w:cs="Times New Roman"/>
          <w:sz w:val="25"/>
          <w:szCs w:val="25"/>
          <w:lang w:val="vi-VN"/>
        </w:rPr>
        <w:t xml:space="preserve">Tên tài khoản: </w:t>
      </w:r>
      <w:r w:rsidRPr="00DE22A4">
        <w:rPr>
          <w:rFonts w:eastAsia="Calibri" w:cs="Times New Roman"/>
          <w:b/>
          <w:sz w:val="25"/>
          <w:szCs w:val="25"/>
          <w:lang w:val="vi-VN"/>
        </w:rPr>
        <w:t xml:space="preserve">CÔNG TY ĐẤU GIÁ HỢP DANH SAO VIỆT  </w:t>
      </w:r>
    </w:p>
    <w:p w14:paraId="1B708C20" w14:textId="320AFA14" w:rsidR="00F13B57" w:rsidRPr="00DE22A4" w:rsidRDefault="00D51016" w:rsidP="008870F2">
      <w:pPr>
        <w:pStyle w:val="ListParagraph"/>
        <w:widowControl w:val="0"/>
        <w:numPr>
          <w:ilvl w:val="0"/>
          <w:numId w:val="13"/>
        </w:numPr>
        <w:tabs>
          <w:tab w:val="clear" w:pos="284"/>
          <w:tab w:val="left" w:pos="709"/>
          <w:tab w:val="left" w:pos="851"/>
          <w:tab w:val="left" w:pos="993"/>
        </w:tabs>
        <w:spacing w:after="0" w:line="319" w:lineRule="auto"/>
        <w:ind w:left="357" w:firstLine="352"/>
        <w:contextualSpacing w:val="0"/>
        <w:rPr>
          <w:rFonts w:eastAsia="Calibri" w:cs="Times New Roman"/>
          <w:sz w:val="25"/>
          <w:szCs w:val="25"/>
          <w:lang w:val="vi-VN"/>
        </w:rPr>
      </w:pPr>
      <w:r w:rsidRPr="00DE22A4">
        <w:rPr>
          <w:rFonts w:eastAsia="Calibri" w:cs="Times New Roman"/>
          <w:sz w:val="25"/>
          <w:szCs w:val="25"/>
          <w:lang w:val="vi-VN"/>
        </w:rPr>
        <w:t xml:space="preserve">Số tài khoản: </w:t>
      </w:r>
      <w:r w:rsidR="00F13B57" w:rsidRPr="00DE22A4">
        <w:rPr>
          <w:rFonts w:cs="Times New Roman"/>
          <w:b/>
          <w:sz w:val="25"/>
          <w:szCs w:val="25"/>
          <w:lang w:val="pt-BR"/>
        </w:rPr>
        <w:t>19132945670023</w:t>
      </w:r>
    </w:p>
    <w:p w14:paraId="292A9C99" w14:textId="68043DF4" w:rsidR="00D51016" w:rsidRPr="00DE22A4" w:rsidRDefault="00F13B57" w:rsidP="008870F2">
      <w:pPr>
        <w:widowControl w:val="0"/>
        <w:numPr>
          <w:ilvl w:val="0"/>
          <w:numId w:val="13"/>
        </w:numPr>
        <w:tabs>
          <w:tab w:val="clear" w:pos="284"/>
          <w:tab w:val="left" w:pos="709"/>
          <w:tab w:val="left" w:pos="851"/>
          <w:tab w:val="left" w:pos="993"/>
        </w:tabs>
        <w:spacing w:after="0" w:line="319" w:lineRule="auto"/>
        <w:ind w:left="357" w:firstLine="352"/>
        <w:jc w:val="left"/>
        <w:rPr>
          <w:rFonts w:eastAsia="Calibri" w:cs="Times New Roman"/>
          <w:sz w:val="25"/>
          <w:szCs w:val="25"/>
          <w:lang w:val="vi-VN"/>
        </w:rPr>
      </w:pPr>
      <w:r w:rsidRPr="00DE22A4">
        <w:rPr>
          <w:rFonts w:eastAsia="Calibri" w:cs="Times New Roman"/>
          <w:sz w:val="25"/>
          <w:szCs w:val="25"/>
          <w:lang w:val="vi-VN"/>
        </w:rPr>
        <w:t xml:space="preserve">Mở tại: </w:t>
      </w:r>
      <w:r w:rsidRPr="00DE22A4">
        <w:rPr>
          <w:rFonts w:cs="Times New Roman"/>
          <w:b/>
          <w:sz w:val="25"/>
          <w:szCs w:val="25"/>
          <w:lang w:val="pt-BR"/>
        </w:rPr>
        <w:t>Ngân hàng TMCP Kỹ Thương Việt Nam - Hội Sở</w:t>
      </w:r>
    </w:p>
    <w:p w14:paraId="6D66F54E" w14:textId="2989781B" w:rsidR="0003653B" w:rsidRPr="00DE22A4" w:rsidRDefault="00D51016" w:rsidP="008870F2">
      <w:pPr>
        <w:pStyle w:val="ListParagraph"/>
        <w:widowControl w:val="0"/>
        <w:numPr>
          <w:ilvl w:val="0"/>
          <w:numId w:val="13"/>
        </w:numPr>
        <w:tabs>
          <w:tab w:val="clear" w:pos="284"/>
          <w:tab w:val="left" w:pos="851"/>
          <w:tab w:val="left" w:pos="993"/>
        </w:tabs>
        <w:spacing w:after="0" w:line="319" w:lineRule="auto"/>
        <w:ind w:left="993" w:hanging="281"/>
        <w:contextualSpacing w:val="0"/>
        <w:rPr>
          <w:rFonts w:cs="Times New Roman"/>
          <w:b/>
          <w:sz w:val="25"/>
          <w:szCs w:val="25"/>
          <w:lang w:val="vi-VN"/>
        </w:rPr>
      </w:pPr>
      <w:r w:rsidRPr="00DE22A4">
        <w:rPr>
          <w:rFonts w:cs="Times New Roman"/>
          <w:sz w:val="25"/>
          <w:szCs w:val="25"/>
          <w:lang w:val="vi-VN"/>
        </w:rPr>
        <w:t xml:space="preserve">Nội dung chuyển khoản: </w:t>
      </w:r>
      <w:r w:rsidRPr="00DE22A4">
        <w:rPr>
          <w:rFonts w:cs="Times New Roman"/>
          <w:b/>
          <w:sz w:val="25"/>
          <w:szCs w:val="25"/>
          <w:lang w:val="vi-VN"/>
        </w:rPr>
        <w:t>[Họ và tên người đăng ký tham gia đấu giá] nộp tiền đặt trước tham gia đấu giá tài sả</w:t>
      </w:r>
      <w:r w:rsidR="0003653B" w:rsidRPr="00DE22A4">
        <w:rPr>
          <w:rFonts w:cs="Times New Roman"/>
          <w:b/>
          <w:sz w:val="25"/>
          <w:szCs w:val="25"/>
          <w:lang w:val="vi-VN"/>
        </w:rPr>
        <w:t xml:space="preserve">n là </w:t>
      </w:r>
      <w:r w:rsidR="006822C1" w:rsidRPr="00DE22A4">
        <w:rPr>
          <w:rFonts w:eastAsia="Times New Roman" w:cs="Times New Roman"/>
          <w:b/>
          <w:sz w:val="25"/>
          <w:szCs w:val="25"/>
          <w:lang w:val="vi-VN"/>
        </w:rPr>
        <w:t xml:space="preserve">Trạm biến áp, hệ thống điều hòa, bồn nước </w:t>
      </w:r>
      <w:r w:rsidR="00475BEC" w:rsidRPr="00DE22A4">
        <w:rPr>
          <w:rFonts w:eastAsia="Times New Roman" w:cs="Times New Roman"/>
          <w:b/>
          <w:sz w:val="25"/>
          <w:szCs w:val="25"/>
          <w:lang w:val="vi-VN"/>
        </w:rPr>
        <w:t xml:space="preserve">theo thông báo </w:t>
      </w:r>
      <w:r w:rsidR="00671069" w:rsidRPr="00DE22A4">
        <w:rPr>
          <w:rFonts w:eastAsia="Times New Roman" w:cs="Times New Roman"/>
          <w:b/>
          <w:sz w:val="25"/>
          <w:szCs w:val="25"/>
        </w:rPr>
        <w:t xml:space="preserve">đấu giá </w:t>
      </w:r>
      <w:r w:rsidR="00475BEC" w:rsidRPr="00DE22A4">
        <w:rPr>
          <w:rFonts w:eastAsia="Times New Roman" w:cs="Times New Roman"/>
          <w:b/>
          <w:sz w:val="25"/>
          <w:szCs w:val="25"/>
          <w:lang w:val="vi-VN"/>
        </w:rPr>
        <w:t xml:space="preserve">số </w:t>
      </w:r>
      <w:r w:rsidR="00671069" w:rsidRPr="00DE22A4">
        <w:rPr>
          <w:rFonts w:cs="Times New Roman"/>
          <w:b/>
          <w:sz w:val="25"/>
          <w:szCs w:val="25"/>
        </w:rPr>
        <w:t>1503/2025/TBĐG-SV</w:t>
      </w:r>
      <w:r w:rsidR="00671069" w:rsidRPr="00DE22A4">
        <w:rPr>
          <w:rFonts w:eastAsia="Times New Roman" w:cs="Times New Roman"/>
          <w:b/>
          <w:sz w:val="25"/>
          <w:szCs w:val="25"/>
          <w:lang w:val="vi-VN"/>
        </w:rPr>
        <w:t xml:space="preserve"> ngày 19/03/</w:t>
      </w:r>
      <w:r w:rsidR="00475BEC" w:rsidRPr="00DE22A4">
        <w:rPr>
          <w:rFonts w:eastAsia="Times New Roman" w:cs="Times New Roman"/>
          <w:b/>
          <w:sz w:val="25"/>
          <w:szCs w:val="25"/>
          <w:lang w:val="vi-VN"/>
        </w:rPr>
        <w:t>2025</w:t>
      </w:r>
      <w:r w:rsidR="00671069" w:rsidRPr="00DE22A4">
        <w:rPr>
          <w:rFonts w:eastAsia="Times New Roman" w:cs="Times New Roman"/>
          <w:b/>
          <w:sz w:val="25"/>
          <w:szCs w:val="25"/>
        </w:rPr>
        <w:t>.</w:t>
      </w:r>
    </w:p>
    <w:p w14:paraId="37C0615D" w14:textId="02C82337" w:rsidR="00E96C83" w:rsidRPr="00DE22A4" w:rsidRDefault="0056156A" w:rsidP="008870F2">
      <w:pPr>
        <w:shd w:val="clear" w:color="auto" w:fill="FFFFFF"/>
        <w:spacing w:after="0" w:line="319" w:lineRule="auto"/>
        <w:rPr>
          <w:rFonts w:eastAsia="Times New Roman" w:cs="Times New Roman"/>
          <w:sz w:val="25"/>
          <w:szCs w:val="25"/>
          <w:lang w:val="vi-VN"/>
        </w:rPr>
      </w:pPr>
      <w:r w:rsidRPr="00DE22A4">
        <w:rPr>
          <w:rFonts w:eastAsia="Times New Roman" w:cs="Times New Roman"/>
          <w:sz w:val="25"/>
          <w:szCs w:val="25"/>
          <w:lang w:val="vi-VN"/>
        </w:rPr>
        <w:t>d</w:t>
      </w:r>
      <w:r w:rsidR="00E96C83" w:rsidRPr="00DE22A4">
        <w:rPr>
          <w:rFonts w:eastAsia="Times New Roman" w:cs="Times New Roman"/>
          <w:sz w:val="25"/>
          <w:szCs w:val="25"/>
          <w:lang w:val="vi-VN"/>
        </w:rPr>
        <w:t>) Thời gian, địa điểm tổ chức phiên đấu giá</w:t>
      </w:r>
      <w:r w:rsidR="00621B97" w:rsidRPr="00DE22A4">
        <w:rPr>
          <w:rFonts w:eastAsia="Times New Roman" w:cs="Times New Roman"/>
          <w:sz w:val="25"/>
          <w:szCs w:val="25"/>
          <w:lang w:val="vi-VN"/>
        </w:rPr>
        <w:t>:</w:t>
      </w:r>
    </w:p>
    <w:p w14:paraId="334EE480" w14:textId="7484E703" w:rsidR="00361133" w:rsidRPr="00DE22A4" w:rsidRDefault="00621B97" w:rsidP="008870F2">
      <w:pPr>
        <w:spacing w:after="0" w:line="319" w:lineRule="auto"/>
        <w:rPr>
          <w:rFonts w:cs="Times New Roman"/>
          <w:b/>
          <w:sz w:val="25"/>
          <w:szCs w:val="25"/>
          <w:lang w:val="vi-VN"/>
        </w:rPr>
      </w:pPr>
      <w:r w:rsidRPr="00DE22A4">
        <w:rPr>
          <w:rFonts w:cs="Times New Roman"/>
          <w:sz w:val="25"/>
          <w:szCs w:val="25"/>
          <w:lang w:val="vi-VN"/>
        </w:rPr>
        <w:tab/>
        <w:t>- Thời gian</w:t>
      </w:r>
      <w:r w:rsidR="00BF4353" w:rsidRPr="00DE22A4">
        <w:rPr>
          <w:rFonts w:cs="Times New Roman"/>
          <w:sz w:val="25"/>
          <w:szCs w:val="25"/>
          <w:lang w:val="vi-VN"/>
        </w:rPr>
        <w:t xml:space="preserve"> bắt đầu phiên đấu giá</w:t>
      </w:r>
      <w:r w:rsidRPr="00DE22A4">
        <w:rPr>
          <w:rFonts w:cs="Times New Roman"/>
          <w:sz w:val="25"/>
          <w:szCs w:val="25"/>
          <w:lang w:val="vi-VN"/>
        </w:rPr>
        <w:t>:</w:t>
      </w:r>
      <w:r w:rsidR="00361133" w:rsidRPr="00DE22A4">
        <w:rPr>
          <w:rFonts w:cs="Times New Roman"/>
          <w:sz w:val="25"/>
          <w:szCs w:val="25"/>
          <w:lang w:val="vi-VN"/>
        </w:rPr>
        <w:t xml:space="preserve"> </w:t>
      </w:r>
      <w:r w:rsidR="00DF083D" w:rsidRPr="00DE22A4">
        <w:rPr>
          <w:rFonts w:cs="Times New Roman"/>
          <w:b/>
          <w:sz w:val="25"/>
          <w:szCs w:val="25"/>
          <w:lang w:val="vi-VN"/>
        </w:rPr>
        <w:t>10</w:t>
      </w:r>
      <w:r w:rsidR="003C17EE" w:rsidRPr="00DE22A4">
        <w:rPr>
          <w:rFonts w:cs="Times New Roman"/>
          <w:b/>
          <w:sz w:val="25"/>
          <w:szCs w:val="25"/>
          <w:lang w:val="vi-VN"/>
        </w:rPr>
        <w:t>h</w:t>
      </w:r>
      <w:r w:rsidR="00DF083D" w:rsidRPr="00DE22A4">
        <w:rPr>
          <w:rFonts w:cs="Times New Roman"/>
          <w:b/>
          <w:sz w:val="25"/>
          <w:szCs w:val="25"/>
          <w:lang w:val="vi-VN"/>
        </w:rPr>
        <w:t>00</w:t>
      </w:r>
      <w:r w:rsidR="00765BB8" w:rsidRPr="00DE22A4">
        <w:rPr>
          <w:rFonts w:cs="Times New Roman"/>
          <w:b/>
          <w:sz w:val="25"/>
          <w:szCs w:val="25"/>
          <w:lang w:val="vi-VN"/>
        </w:rPr>
        <w:t xml:space="preserve"> ngày </w:t>
      </w:r>
      <w:r w:rsidR="006822C1" w:rsidRPr="00DE22A4">
        <w:rPr>
          <w:rFonts w:cs="Times New Roman"/>
          <w:b/>
          <w:sz w:val="25"/>
          <w:szCs w:val="25"/>
          <w:lang w:val="vi-VN"/>
        </w:rPr>
        <w:t>04/04</w:t>
      </w:r>
      <w:r w:rsidR="003C17EE" w:rsidRPr="00DE22A4">
        <w:rPr>
          <w:rFonts w:cs="Times New Roman"/>
          <w:b/>
          <w:sz w:val="25"/>
          <w:szCs w:val="25"/>
          <w:lang w:val="vi-VN"/>
        </w:rPr>
        <w:t>/2025</w:t>
      </w:r>
      <w:r w:rsidR="00361133" w:rsidRPr="00DE22A4">
        <w:rPr>
          <w:rFonts w:cs="Times New Roman"/>
          <w:b/>
          <w:sz w:val="25"/>
          <w:szCs w:val="25"/>
          <w:lang w:val="vi-VN"/>
        </w:rPr>
        <w:t>.</w:t>
      </w:r>
    </w:p>
    <w:p w14:paraId="344A0038" w14:textId="74A0D819" w:rsidR="00621B97" w:rsidRPr="00DE22A4" w:rsidRDefault="00621B97" w:rsidP="008870F2">
      <w:pPr>
        <w:widowControl w:val="0"/>
        <w:spacing w:after="0" w:line="319" w:lineRule="auto"/>
        <w:rPr>
          <w:rFonts w:eastAsia="Times New Roman" w:cs="Times New Roman"/>
          <w:sz w:val="25"/>
          <w:szCs w:val="25"/>
          <w:lang w:val="vi-VN"/>
        </w:rPr>
      </w:pPr>
      <w:r w:rsidRPr="00DE22A4">
        <w:rPr>
          <w:rFonts w:cs="Times New Roman"/>
          <w:sz w:val="25"/>
          <w:szCs w:val="25"/>
          <w:lang w:val="vi-VN"/>
        </w:rPr>
        <w:tab/>
        <w:t xml:space="preserve">- Địa điểm: </w:t>
      </w:r>
      <w:r w:rsidR="00851D8C" w:rsidRPr="00DE22A4">
        <w:rPr>
          <w:rFonts w:eastAsia="Times New Roman" w:cs="Times New Roman"/>
          <w:b/>
          <w:sz w:val="25"/>
          <w:szCs w:val="25"/>
          <w:lang w:val="vi-VN"/>
        </w:rPr>
        <w:t>S</w:t>
      </w:r>
      <w:r w:rsidRPr="00DE22A4">
        <w:rPr>
          <w:rFonts w:eastAsia="Times New Roman" w:cs="Times New Roman"/>
          <w:b/>
          <w:sz w:val="25"/>
          <w:szCs w:val="25"/>
          <w:lang w:val="vi-VN"/>
        </w:rPr>
        <w:t>ố 6 Nguyễn Công Trứ, phường Phạm Đình Hổ, quận Hai Bà Trưng, thành phố Hà Nội</w:t>
      </w:r>
      <w:r w:rsidR="00346E4A" w:rsidRPr="00DE22A4">
        <w:rPr>
          <w:rFonts w:eastAsia="Times New Roman" w:cs="Times New Roman"/>
          <w:b/>
          <w:sz w:val="25"/>
          <w:szCs w:val="25"/>
          <w:lang w:val="vi-VN"/>
        </w:rPr>
        <w:t xml:space="preserve"> (Phòng 206)</w:t>
      </w:r>
      <w:r w:rsidRPr="00DE22A4">
        <w:rPr>
          <w:rFonts w:eastAsia="Times New Roman" w:cs="Times New Roman"/>
          <w:b/>
          <w:sz w:val="25"/>
          <w:szCs w:val="25"/>
          <w:lang w:val="vi-VN"/>
        </w:rPr>
        <w:t>.</w:t>
      </w:r>
      <w:r w:rsidRPr="00DE22A4">
        <w:rPr>
          <w:rFonts w:cs="Times New Roman"/>
          <w:b/>
          <w:sz w:val="25"/>
          <w:szCs w:val="25"/>
          <w:lang w:val="vi-VN"/>
        </w:rPr>
        <w:tab/>
      </w:r>
    </w:p>
    <w:p w14:paraId="737871C4" w14:textId="3ABFA42F" w:rsidR="00B97E7D" w:rsidRPr="00DE22A4" w:rsidRDefault="0056156A" w:rsidP="008870F2">
      <w:pPr>
        <w:widowControl w:val="0"/>
        <w:spacing w:after="0" w:line="319" w:lineRule="auto"/>
        <w:rPr>
          <w:rFonts w:cs="Times New Roman"/>
          <w:bCs/>
          <w:sz w:val="25"/>
          <w:szCs w:val="25"/>
          <w:lang w:val="vi-VN"/>
        </w:rPr>
      </w:pPr>
      <w:r w:rsidRPr="00DE22A4">
        <w:rPr>
          <w:rFonts w:eastAsia="Times New Roman" w:cs="Times New Roman"/>
          <w:sz w:val="25"/>
          <w:szCs w:val="25"/>
          <w:lang w:val="vi-VN"/>
        </w:rPr>
        <w:t>e</w:t>
      </w:r>
      <w:r w:rsidR="00E96C83" w:rsidRPr="00DE22A4">
        <w:rPr>
          <w:rFonts w:eastAsia="Times New Roman" w:cs="Times New Roman"/>
          <w:sz w:val="25"/>
          <w:szCs w:val="25"/>
          <w:lang w:val="vi-VN"/>
        </w:rPr>
        <w:t xml:space="preserve">) </w:t>
      </w:r>
      <w:r w:rsidR="00B97E7D" w:rsidRPr="00DE22A4">
        <w:rPr>
          <w:rFonts w:cs="Times New Roman"/>
          <w:bCs/>
          <w:sz w:val="25"/>
          <w:szCs w:val="25"/>
          <w:lang w:val="vi-VN"/>
        </w:rPr>
        <w:t>Hình thức, phương thức đăng ký tham gia đấu giá:</w:t>
      </w:r>
    </w:p>
    <w:p w14:paraId="4EA2477A" w14:textId="77777777" w:rsidR="00CF6D96" w:rsidRPr="00DE22A4" w:rsidRDefault="00B277CC" w:rsidP="008870F2">
      <w:pPr>
        <w:widowControl w:val="0"/>
        <w:spacing w:after="0" w:line="319" w:lineRule="auto"/>
        <w:rPr>
          <w:rFonts w:cs="Times New Roman"/>
          <w:sz w:val="25"/>
          <w:szCs w:val="25"/>
          <w:lang w:val="vi-VN"/>
        </w:rPr>
      </w:pPr>
      <w:r w:rsidRPr="00DE22A4">
        <w:rPr>
          <w:rFonts w:cs="Times New Roman"/>
          <w:sz w:val="25"/>
          <w:szCs w:val="25"/>
          <w:lang w:val="vi-VN"/>
        </w:rPr>
        <w:tab/>
      </w:r>
      <w:r w:rsidR="00CF6D96" w:rsidRPr="00DE22A4">
        <w:rPr>
          <w:rFonts w:cs="Times New Roman"/>
          <w:sz w:val="25"/>
          <w:szCs w:val="25"/>
          <w:lang w:val="vi-VN"/>
        </w:rPr>
        <w:t xml:space="preserve">- Hình thức đấu giá: </w:t>
      </w:r>
      <w:r w:rsidR="00CF6D96" w:rsidRPr="00DE22A4">
        <w:rPr>
          <w:rFonts w:cs="Times New Roman"/>
          <w:sz w:val="25"/>
          <w:szCs w:val="25"/>
          <w:lang w:val="vi-VN" w:eastAsia="vi-VN"/>
        </w:rPr>
        <w:t>Đấu giá trực tiếp bằng lời nói tại phiên đấu giá</w:t>
      </w:r>
      <w:r w:rsidR="00CF6D96" w:rsidRPr="00DE22A4">
        <w:rPr>
          <w:rFonts w:cs="Times New Roman"/>
          <w:sz w:val="25"/>
          <w:szCs w:val="25"/>
          <w:lang w:val="vi-VN"/>
        </w:rPr>
        <w:t>.</w:t>
      </w:r>
    </w:p>
    <w:p w14:paraId="18DB943A" w14:textId="2F021F86" w:rsidR="00CF6D96" w:rsidRPr="00DE22A4" w:rsidRDefault="00CF6D96" w:rsidP="008870F2">
      <w:pPr>
        <w:spacing w:after="0" w:line="319" w:lineRule="auto"/>
        <w:rPr>
          <w:rFonts w:cs="Times New Roman"/>
          <w:sz w:val="25"/>
          <w:szCs w:val="25"/>
          <w:lang w:val="vi-VN"/>
        </w:rPr>
      </w:pPr>
      <w:r w:rsidRPr="00DE22A4">
        <w:rPr>
          <w:rFonts w:cs="Times New Roman"/>
          <w:sz w:val="25"/>
          <w:szCs w:val="25"/>
          <w:lang w:val="vi-VN"/>
        </w:rPr>
        <w:tab/>
        <w:t>- Phương thức đấu giá: Đấu giá theo phương thức trả giá lên.</w:t>
      </w:r>
    </w:p>
    <w:p w14:paraId="29134ACE" w14:textId="3AD22301" w:rsidR="00D5341C" w:rsidRPr="00DE22A4" w:rsidRDefault="00D5341C" w:rsidP="008870F2">
      <w:pPr>
        <w:shd w:val="clear" w:color="auto" w:fill="FFFFFF"/>
        <w:spacing w:after="0" w:line="319" w:lineRule="auto"/>
        <w:rPr>
          <w:rFonts w:cs="Times New Roman"/>
          <w:b/>
          <w:sz w:val="25"/>
          <w:szCs w:val="25"/>
          <w:lang w:val="vi-VN"/>
        </w:rPr>
      </w:pPr>
      <w:r w:rsidRPr="00DE22A4">
        <w:rPr>
          <w:rFonts w:cs="Times New Roman"/>
          <w:b/>
          <w:sz w:val="25"/>
          <w:szCs w:val="25"/>
          <w:lang w:val="vi-VN"/>
        </w:rPr>
        <w:t xml:space="preserve">Điều 5: Thời gian, địa điểm, điều kiện, cách thức đăng ký tham gia đấu giá </w:t>
      </w:r>
    </w:p>
    <w:p w14:paraId="2F6AE9A6" w14:textId="3C0D0211" w:rsidR="00545F08" w:rsidRPr="00DE22A4" w:rsidRDefault="00545F08" w:rsidP="008870F2">
      <w:pPr>
        <w:widowControl w:val="0"/>
        <w:spacing w:after="0" w:line="319" w:lineRule="auto"/>
        <w:rPr>
          <w:rFonts w:cs="Times New Roman"/>
          <w:b/>
          <w:sz w:val="25"/>
          <w:szCs w:val="25"/>
          <w:lang w:val="vi-VN"/>
        </w:rPr>
      </w:pPr>
      <w:r w:rsidRPr="00DE22A4">
        <w:rPr>
          <w:rFonts w:cs="Times New Roman"/>
          <w:sz w:val="25"/>
          <w:szCs w:val="25"/>
          <w:lang w:val="vi-VN"/>
        </w:rPr>
        <w:tab/>
        <w:t xml:space="preserve">Người đến mua hồ sơ mời tham gia đấu giá theo thời hạn quy định tại Điều 4 Quy chế này mang theo giấy tờ sau: </w:t>
      </w:r>
      <w:r w:rsidRPr="00DE22A4">
        <w:rPr>
          <w:rFonts w:cs="Times New Roman"/>
          <w:i/>
          <w:iCs/>
          <w:sz w:val="25"/>
          <w:szCs w:val="25"/>
          <w:lang w:val="vi-VN"/>
        </w:rPr>
        <w:t>i) Đối với tổ chức:</w:t>
      </w:r>
      <w:r w:rsidRPr="00DE22A4">
        <w:rPr>
          <w:rFonts w:cs="Times New Roman"/>
          <w:sz w:val="25"/>
          <w:szCs w:val="25"/>
          <w:lang w:val="vi-VN"/>
        </w:rPr>
        <w:t xml:space="preserve"> Giấy giới thiệu/Văn bản ủy quyền hợp lệ và CCCD/CC/Hộ chiếu của người đến mua hồ sơ; </w:t>
      </w:r>
      <w:r w:rsidRPr="00DE22A4">
        <w:rPr>
          <w:rFonts w:cs="Times New Roman"/>
          <w:i/>
          <w:iCs/>
          <w:sz w:val="25"/>
          <w:szCs w:val="25"/>
          <w:lang w:val="vi-VN"/>
        </w:rPr>
        <w:t xml:space="preserve">ii) Đối với cá nhân: </w:t>
      </w:r>
      <w:r w:rsidRPr="00DE22A4">
        <w:rPr>
          <w:rFonts w:cs="Times New Roman"/>
          <w:sz w:val="25"/>
          <w:szCs w:val="25"/>
          <w:lang w:val="vi-VN"/>
        </w:rPr>
        <w:t>CCCD/CC/Hộ chiếu của cá nhân người đến mua hồ sơ.</w:t>
      </w:r>
    </w:p>
    <w:p w14:paraId="26E12168" w14:textId="5BF9125D" w:rsidR="00D5341C" w:rsidRPr="00DE22A4" w:rsidRDefault="00D5341C" w:rsidP="008870F2">
      <w:pPr>
        <w:widowControl w:val="0"/>
        <w:spacing w:after="0" w:line="319" w:lineRule="auto"/>
        <w:rPr>
          <w:rFonts w:cs="Times New Roman"/>
          <w:sz w:val="25"/>
          <w:szCs w:val="25"/>
          <w:lang w:val="vi-VN"/>
        </w:rPr>
      </w:pPr>
      <w:r w:rsidRPr="00DE22A4">
        <w:rPr>
          <w:rFonts w:cs="Times New Roman"/>
          <w:b/>
          <w:i/>
          <w:sz w:val="25"/>
          <w:szCs w:val="25"/>
          <w:lang w:val="vi-VN"/>
        </w:rPr>
        <w:t xml:space="preserve">1. </w:t>
      </w:r>
      <w:r w:rsidRPr="00DE22A4">
        <w:rPr>
          <w:rFonts w:eastAsia="Calibri" w:cs="Times New Roman"/>
          <w:b/>
          <w:i/>
          <w:sz w:val="25"/>
          <w:szCs w:val="25"/>
          <w:lang w:val="vi-VN"/>
        </w:rPr>
        <w:t xml:space="preserve">Hồ sơ </w:t>
      </w:r>
      <w:r w:rsidR="00C95952" w:rsidRPr="00DE22A4">
        <w:rPr>
          <w:rFonts w:eastAsia="Calibri" w:cs="Times New Roman"/>
          <w:b/>
          <w:i/>
          <w:sz w:val="25"/>
          <w:szCs w:val="25"/>
          <w:lang w:val="vi-VN"/>
        </w:rPr>
        <w:t>mời tham gia đấu giá</w:t>
      </w:r>
      <w:r w:rsidR="00C64CBB" w:rsidRPr="00DE22A4">
        <w:rPr>
          <w:rFonts w:eastAsia="Calibri" w:cs="Times New Roman"/>
          <w:b/>
          <w:i/>
          <w:sz w:val="25"/>
          <w:szCs w:val="25"/>
          <w:lang w:val="vi-VN"/>
        </w:rPr>
        <w:t xml:space="preserve"> bao gồm</w:t>
      </w:r>
      <w:r w:rsidRPr="00DE22A4">
        <w:rPr>
          <w:rFonts w:cs="Times New Roman"/>
          <w:b/>
          <w:i/>
          <w:sz w:val="25"/>
          <w:szCs w:val="25"/>
          <w:lang w:val="vi-VN"/>
        </w:rPr>
        <w:t>:</w:t>
      </w:r>
    </w:p>
    <w:p w14:paraId="3DDEC26B" w14:textId="46F03424" w:rsidR="00C64CBB" w:rsidRPr="00DE22A4" w:rsidRDefault="00D5341C" w:rsidP="008870F2">
      <w:pPr>
        <w:widowControl w:val="0"/>
        <w:spacing w:after="0" w:line="319" w:lineRule="auto"/>
        <w:ind w:firstLine="540"/>
        <w:rPr>
          <w:rFonts w:eastAsia="Calibri" w:cs="Times New Roman"/>
          <w:sz w:val="25"/>
          <w:szCs w:val="25"/>
          <w:lang w:val="vi-VN"/>
        </w:rPr>
      </w:pPr>
      <w:r w:rsidRPr="00DE22A4">
        <w:rPr>
          <w:rFonts w:eastAsia="Calibri" w:cs="Times New Roman"/>
          <w:sz w:val="25"/>
          <w:szCs w:val="25"/>
          <w:lang w:val="vi-VN"/>
        </w:rPr>
        <w:t xml:space="preserve">- </w:t>
      </w:r>
      <w:r w:rsidR="00C64CBB" w:rsidRPr="00DE22A4">
        <w:rPr>
          <w:rFonts w:eastAsia="Calibri" w:cs="Times New Roman"/>
          <w:sz w:val="25"/>
          <w:szCs w:val="25"/>
          <w:lang w:val="vi-VN"/>
        </w:rPr>
        <w:t>Phiếu đăng ký tham gia đấu giá;</w:t>
      </w:r>
    </w:p>
    <w:p w14:paraId="5E6173C2" w14:textId="4CF4C847" w:rsidR="00C64CBB" w:rsidRPr="00DE22A4" w:rsidRDefault="00C64CBB" w:rsidP="008870F2">
      <w:pPr>
        <w:widowControl w:val="0"/>
        <w:spacing w:after="0" w:line="319" w:lineRule="auto"/>
        <w:ind w:firstLine="540"/>
        <w:rPr>
          <w:rFonts w:eastAsia="Calibri" w:cs="Times New Roman"/>
          <w:sz w:val="25"/>
          <w:szCs w:val="25"/>
          <w:lang w:val="vi-VN"/>
        </w:rPr>
      </w:pPr>
      <w:r w:rsidRPr="00DE22A4">
        <w:rPr>
          <w:rFonts w:eastAsia="Calibri" w:cs="Times New Roman"/>
          <w:sz w:val="25"/>
          <w:szCs w:val="25"/>
          <w:lang w:val="vi-VN"/>
        </w:rPr>
        <w:t xml:space="preserve">- Quy chế </w:t>
      </w:r>
      <w:r w:rsidR="002C33ED" w:rsidRPr="00DE22A4">
        <w:rPr>
          <w:rFonts w:eastAsia="Calibri" w:cs="Times New Roman"/>
          <w:sz w:val="25"/>
          <w:szCs w:val="25"/>
          <w:lang w:val="vi-VN"/>
        </w:rPr>
        <w:t>cuộc</w:t>
      </w:r>
      <w:r w:rsidRPr="00DE22A4">
        <w:rPr>
          <w:rFonts w:eastAsia="Calibri" w:cs="Times New Roman"/>
          <w:sz w:val="25"/>
          <w:szCs w:val="25"/>
          <w:lang w:val="vi-VN"/>
        </w:rPr>
        <w:t xml:space="preserve"> đấu giá;</w:t>
      </w:r>
    </w:p>
    <w:p w14:paraId="0BE12627" w14:textId="6AAD4772" w:rsidR="008870F2" w:rsidRPr="00DE22A4" w:rsidRDefault="00D5341C" w:rsidP="0044593D">
      <w:pPr>
        <w:widowControl w:val="0"/>
        <w:spacing w:after="0" w:line="319" w:lineRule="auto"/>
        <w:ind w:firstLine="540"/>
        <w:rPr>
          <w:rFonts w:eastAsia="Calibri" w:cs="Times New Roman"/>
          <w:i/>
          <w:sz w:val="25"/>
          <w:szCs w:val="25"/>
          <w:lang w:val="vi-VN"/>
        </w:rPr>
      </w:pPr>
      <w:r w:rsidRPr="00DE22A4">
        <w:rPr>
          <w:rFonts w:eastAsia="Calibri" w:cs="Times New Roman"/>
          <w:sz w:val="25"/>
          <w:szCs w:val="25"/>
          <w:lang w:val="vi-VN"/>
        </w:rPr>
        <w:t xml:space="preserve">- </w:t>
      </w:r>
      <w:r w:rsidR="00C112D2" w:rsidRPr="00DE22A4">
        <w:rPr>
          <w:rFonts w:eastAsia="Calibri" w:cs="Times New Roman"/>
          <w:sz w:val="25"/>
          <w:szCs w:val="25"/>
          <w:lang w:val="vi-VN"/>
        </w:rPr>
        <w:t>T</w:t>
      </w:r>
      <w:r w:rsidRPr="00DE22A4">
        <w:rPr>
          <w:rFonts w:eastAsia="Calibri" w:cs="Times New Roman"/>
          <w:sz w:val="25"/>
          <w:szCs w:val="25"/>
          <w:lang w:val="vi-VN"/>
        </w:rPr>
        <w:t xml:space="preserve">ài liệu liên quan đến tài sản đấu giá </w:t>
      </w:r>
      <w:r w:rsidRPr="00DE22A4">
        <w:rPr>
          <w:rFonts w:eastAsia="Calibri" w:cs="Times New Roman"/>
          <w:i/>
          <w:sz w:val="25"/>
          <w:szCs w:val="25"/>
          <w:lang w:val="vi-VN"/>
        </w:rPr>
        <w:t>(Bản photo);</w:t>
      </w:r>
    </w:p>
    <w:p w14:paraId="4D0E6888" w14:textId="3CBCFD74" w:rsidR="00D5341C" w:rsidRPr="00DE22A4" w:rsidRDefault="00AC7829" w:rsidP="00DE22A4">
      <w:pPr>
        <w:widowControl w:val="0"/>
        <w:spacing w:after="0" w:line="312" w:lineRule="auto"/>
        <w:rPr>
          <w:rFonts w:cs="Times New Roman"/>
          <w:b/>
          <w:i/>
          <w:sz w:val="25"/>
          <w:szCs w:val="25"/>
          <w:lang w:val="vi-VN"/>
        </w:rPr>
      </w:pPr>
      <w:r w:rsidRPr="00DE22A4">
        <w:rPr>
          <w:rFonts w:cs="Times New Roman"/>
          <w:b/>
          <w:i/>
          <w:sz w:val="25"/>
          <w:szCs w:val="25"/>
          <w:lang w:val="vi-VN"/>
        </w:rPr>
        <w:lastRenderedPageBreak/>
        <w:t>2.</w:t>
      </w:r>
      <w:r w:rsidR="00D5341C" w:rsidRPr="00DE22A4">
        <w:rPr>
          <w:rFonts w:cs="Times New Roman"/>
          <w:b/>
          <w:i/>
          <w:sz w:val="25"/>
          <w:szCs w:val="25"/>
          <w:lang w:val="vi-VN"/>
        </w:rPr>
        <w:t xml:space="preserve"> </w:t>
      </w:r>
      <w:r w:rsidR="00D5341C" w:rsidRPr="00DE22A4">
        <w:rPr>
          <w:rFonts w:eastAsia="Calibri" w:cs="Times New Roman"/>
          <w:b/>
          <w:i/>
          <w:sz w:val="25"/>
          <w:szCs w:val="25"/>
          <w:lang w:val="vi-VN"/>
        </w:rPr>
        <w:t>Hồ sơ</w:t>
      </w:r>
      <w:r w:rsidR="00D85C65" w:rsidRPr="00DE22A4">
        <w:rPr>
          <w:rFonts w:eastAsia="Calibri" w:cs="Times New Roman"/>
          <w:b/>
          <w:i/>
          <w:sz w:val="25"/>
          <w:szCs w:val="25"/>
          <w:lang w:val="vi-VN"/>
        </w:rPr>
        <w:t xml:space="preserve"> tham gia</w:t>
      </w:r>
      <w:r w:rsidR="00D5341C" w:rsidRPr="00DE22A4">
        <w:rPr>
          <w:rFonts w:eastAsia="Calibri" w:cs="Times New Roman"/>
          <w:b/>
          <w:i/>
          <w:sz w:val="25"/>
          <w:szCs w:val="25"/>
          <w:lang w:val="vi-VN"/>
        </w:rPr>
        <w:t xml:space="preserve"> đấu giá</w:t>
      </w:r>
      <w:r w:rsidR="00D85C65" w:rsidRPr="00DE22A4">
        <w:rPr>
          <w:rFonts w:eastAsia="Calibri" w:cs="Times New Roman"/>
          <w:b/>
          <w:i/>
          <w:sz w:val="25"/>
          <w:szCs w:val="25"/>
          <w:lang w:val="vi-VN"/>
        </w:rPr>
        <w:t xml:space="preserve"> bao</w:t>
      </w:r>
      <w:r w:rsidR="00D5341C" w:rsidRPr="00DE22A4">
        <w:rPr>
          <w:rFonts w:eastAsia="Calibri" w:cs="Times New Roman"/>
          <w:b/>
          <w:i/>
          <w:sz w:val="25"/>
          <w:szCs w:val="25"/>
          <w:lang w:val="vi-VN"/>
        </w:rPr>
        <w:t xml:space="preserve"> gồm</w:t>
      </w:r>
      <w:r w:rsidR="00D5341C" w:rsidRPr="00DE22A4">
        <w:rPr>
          <w:rFonts w:cs="Times New Roman"/>
          <w:b/>
          <w:i/>
          <w:sz w:val="25"/>
          <w:szCs w:val="25"/>
          <w:lang w:val="vi-VN"/>
        </w:rPr>
        <w:t>:</w:t>
      </w:r>
    </w:p>
    <w:p w14:paraId="3CCCF8C1" w14:textId="080D22C5" w:rsidR="00D5341C" w:rsidRPr="00DE22A4" w:rsidRDefault="00D5341C" w:rsidP="00DE22A4">
      <w:pPr>
        <w:widowControl w:val="0"/>
        <w:spacing w:after="0" w:line="312" w:lineRule="auto"/>
        <w:ind w:firstLine="540"/>
        <w:rPr>
          <w:rFonts w:cs="Times New Roman"/>
          <w:sz w:val="25"/>
          <w:szCs w:val="25"/>
          <w:lang w:val="vi-VN"/>
        </w:rPr>
      </w:pPr>
      <w:r w:rsidRPr="00DE22A4">
        <w:rPr>
          <w:rFonts w:cs="Times New Roman"/>
          <w:sz w:val="25"/>
          <w:szCs w:val="25"/>
          <w:lang w:val="vi-VN"/>
        </w:rPr>
        <w:t xml:space="preserve">- </w:t>
      </w:r>
      <w:r w:rsidR="00D85C65" w:rsidRPr="00DE22A4">
        <w:rPr>
          <w:rFonts w:cs="Times New Roman"/>
          <w:sz w:val="25"/>
          <w:szCs w:val="25"/>
          <w:lang w:val="vi-VN"/>
        </w:rPr>
        <w:t>Phiếu</w:t>
      </w:r>
      <w:r w:rsidRPr="00DE22A4">
        <w:rPr>
          <w:rFonts w:cs="Times New Roman"/>
          <w:sz w:val="25"/>
          <w:szCs w:val="25"/>
          <w:lang w:val="vi-VN"/>
        </w:rPr>
        <w:t xml:space="preserve"> đăng ký tham gia đấu giá</w:t>
      </w:r>
      <w:r w:rsidR="002C33ED" w:rsidRPr="00DE22A4">
        <w:rPr>
          <w:rFonts w:cs="Times New Roman"/>
          <w:sz w:val="25"/>
          <w:szCs w:val="25"/>
          <w:lang w:val="vi-VN"/>
        </w:rPr>
        <w:t xml:space="preserve"> </w:t>
      </w:r>
      <w:r w:rsidRPr="00DE22A4">
        <w:rPr>
          <w:rFonts w:cs="Times New Roman"/>
          <w:i/>
          <w:sz w:val="25"/>
          <w:szCs w:val="25"/>
          <w:lang w:val="vi-VN"/>
        </w:rPr>
        <w:t>(theo Mẫu của Công ty);</w:t>
      </w:r>
    </w:p>
    <w:p w14:paraId="0F6C867A" w14:textId="0E5CC0E2" w:rsidR="00D5341C" w:rsidRPr="00DE22A4" w:rsidRDefault="00D5341C" w:rsidP="00DE22A4">
      <w:pPr>
        <w:widowControl w:val="0"/>
        <w:spacing w:after="0" w:line="312" w:lineRule="auto"/>
        <w:ind w:firstLine="540"/>
        <w:rPr>
          <w:rFonts w:cs="Times New Roman"/>
          <w:i/>
          <w:sz w:val="25"/>
          <w:szCs w:val="25"/>
          <w:lang w:val="vi-VN"/>
        </w:rPr>
      </w:pPr>
      <w:r w:rsidRPr="00DE22A4">
        <w:rPr>
          <w:rFonts w:cs="Times New Roman"/>
          <w:sz w:val="25"/>
          <w:szCs w:val="25"/>
          <w:lang w:val="vi-VN"/>
        </w:rPr>
        <w:t>- Bản cam kết tự xem tài sản đấu giá</w:t>
      </w:r>
      <w:r w:rsidR="00981F5F" w:rsidRPr="00DE22A4">
        <w:rPr>
          <w:rFonts w:cs="Times New Roman"/>
          <w:sz w:val="25"/>
          <w:szCs w:val="25"/>
          <w:lang w:val="vi-VN"/>
        </w:rPr>
        <w:t xml:space="preserve"> </w:t>
      </w:r>
      <w:r w:rsidR="00981F5F" w:rsidRPr="00DE22A4">
        <w:rPr>
          <w:rFonts w:cs="Times New Roman"/>
          <w:i/>
          <w:sz w:val="25"/>
          <w:szCs w:val="25"/>
          <w:lang w:val="vi-VN"/>
        </w:rPr>
        <w:t>(trường hợp người đăng ký tham gia đấu giá tự xem tài sản).</w:t>
      </w:r>
    </w:p>
    <w:p w14:paraId="516FA36D" w14:textId="77777777" w:rsidR="00D5341C" w:rsidRPr="00DE22A4" w:rsidRDefault="00D5341C" w:rsidP="00DE22A4">
      <w:pPr>
        <w:widowControl w:val="0"/>
        <w:spacing w:after="0" w:line="312" w:lineRule="auto"/>
        <w:ind w:firstLine="540"/>
        <w:rPr>
          <w:rFonts w:cs="Times New Roman"/>
          <w:sz w:val="25"/>
          <w:szCs w:val="25"/>
          <w:lang w:val="vi-VN"/>
        </w:rPr>
      </w:pPr>
      <w:r w:rsidRPr="00DE22A4">
        <w:rPr>
          <w:rFonts w:cs="Times New Roman"/>
          <w:sz w:val="25"/>
          <w:szCs w:val="25"/>
          <w:lang w:val="vi-VN"/>
        </w:rPr>
        <w:t xml:space="preserve">- Các tài liệu xác định nhân thân người tham gia đấu giá: </w:t>
      </w:r>
    </w:p>
    <w:p w14:paraId="44AF5157" w14:textId="3129413F" w:rsidR="00D5341C" w:rsidRPr="00DE22A4" w:rsidRDefault="00D5341C" w:rsidP="00DE22A4">
      <w:pPr>
        <w:widowControl w:val="0"/>
        <w:spacing w:after="0" w:line="312" w:lineRule="auto"/>
        <w:ind w:firstLine="540"/>
        <w:rPr>
          <w:rFonts w:cs="Times New Roman"/>
          <w:sz w:val="25"/>
          <w:szCs w:val="25"/>
          <w:lang w:val="vi-VN"/>
        </w:rPr>
      </w:pPr>
      <w:r w:rsidRPr="00DE22A4">
        <w:rPr>
          <w:rFonts w:cs="Times New Roman"/>
          <w:i/>
          <w:sz w:val="25"/>
          <w:szCs w:val="25"/>
          <w:lang w:val="vi-VN"/>
        </w:rPr>
        <w:t>+ Đối với tổ chức:</w:t>
      </w:r>
      <w:r w:rsidR="003151E6" w:rsidRPr="00DE22A4">
        <w:rPr>
          <w:rFonts w:cs="Times New Roman"/>
          <w:sz w:val="25"/>
          <w:szCs w:val="25"/>
          <w:lang w:val="vi-VN"/>
        </w:rPr>
        <w:t xml:space="preserve"> </w:t>
      </w:r>
      <w:r w:rsidRPr="00DE22A4">
        <w:rPr>
          <w:rFonts w:cs="Times New Roman"/>
          <w:sz w:val="25"/>
          <w:szCs w:val="25"/>
          <w:lang w:val="vi-VN"/>
        </w:rPr>
        <w:t>Giấ</w:t>
      </w:r>
      <w:r w:rsidR="00EC4D13" w:rsidRPr="00DE22A4">
        <w:rPr>
          <w:rFonts w:cs="Times New Roman"/>
          <w:sz w:val="25"/>
          <w:szCs w:val="25"/>
          <w:lang w:val="vi-VN"/>
        </w:rPr>
        <w:t>y đăng ký kinh doanh</w:t>
      </w:r>
      <w:r w:rsidR="003151E6" w:rsidRPr="00DE22A4">
        <w:rPr>
          <w:rFonts w:cs="Times New Roman"/>
          <w:sz w:val="25"/>
          <w:szCs w:val="25"/>
          <w:lang w:val="vi-VN"/>
        </w:rPr>
        <w:t xml:space="preserve">; </w:t>
      </w:r>
      <w:r w:rsidRPr="00DE22A4">
        <w:rPr>
          <w:rFonts w:cs="Times New Roman"/>
          <w:sz w:val="25"/>
          <w:szCs w:val="25"/>
          <w:lang w:val="vi-VN"/>
        </w:rPr>
        <w:t>C</w:t>
      </w:r>
      <w:r w:rsidR="00B239F3" w:rsidRPr="00DE22A4">
        <w:rPr>
          <w:rFonts w:cs="Times New Roman"/>
          <w:sz w:val="25"/>
          <w:szCs w:val="25"/>
          <w:lang w:val="vi-VN"/>
        </w:rPr>
        <w:t>CCD</w:t>
      </w:r>
      <w:r w:rsidRPr="00DE22A4">
        <w:rPr>
          <w:rFonts w:cs="Times New Roman"/>
          <w:sz w:val="25"/>
          <w:szCs w:val="25"/>
          <w:lang w:val="vi-VN"/>
        </w:rPr>
        <w:t>/</w:t>
      </w:r>
      <w:r w:rsidR="00B239F3" w:rsidRPr="00DE22A4">
        <w:rPr>
          <w:rFonts w:cs="Times New Roman"/>
          <w:sz w:val="25"/>
          <w:szCs w:val="25"/>
          <w:lang w:val="vi-VN"/>
        </w:rPr>
        <w:t>CC/</w:t>
      </w:r>
      <w:r w:rsidRPr="00DE22A4">
        <w:rPr>
          <w:rFonts w:cs="Times New Roman"/>
          <w:sz w:val="25"/>
          <w:szCs w:val="25"/>
          <w:lang w:val="vi-VN"/>
        </w:rPr>
        <w:t>Hộ chiếu của người đại diện theo pháp luậ</w:t>
      </w:r>
      <w:r w:rsidR="00A11924" w:rsidRPr="00DE22A4">
        <w:rPr>
          <w:rFonts w:cs="Times New Roman"/>
          <w:sz w:val="25"/>
          <w:szCs w:val="25"/>
          <w:lang w:val="vi-VN"/>
        </w:rPr>
        <w:t xml:space="preserve">t; </w:t>
      </w:r>
      <w:r w:rsidRPr="00DE22A4">
        <w:rPr>
          <w:rFonts w:cs="Times New Roman"/>
          <w:sz w:val="25"/>
          <w:szCs w:val="25"/>
          <w:lang w:val="vi-VN"/>
        </w:rPr>
        <w:t>Giấy ủy quyề</w:t>
      </w:r>
      <w:r w:rsidR="000C2A5A" w:rsidRPr="00DE22A4">
        <w:rPr>
          <w:rFonts w:cs="Times New Roman"/>
          <w:sz w:val="25"/>
          <w:szCs w:val="25"/>
          <w:lang w:val="vi-VN"/>
        </w:rPr>
        <w:t>n/</w:t>
      </w:r>
      <w:r w:rsidR="008E61AC" w:rsidRPr="00DE22A4">
        <w:rPr>
          <w:rFonts w:cs="Times New Roman"/>
          <w:sz w:val="25"/>
          <w:szCs w:val="25"/>
          <w:lang w:val="vi-VN"/>
        </w:rPr>
        <w:t>CCCD</w:t>
      </w:r>
      <w:r w:rsidRPr="00DE22A4">
        <w:rPr>
          <w:rFonts w:cs="Times New Roman"/>
          <w:sz w:val="25"/>
          <w:szCs w:val="25"/>
          <w:lang w:val="vi-VN"/>
        </w:rPr>
        <w:t>/</w:t>
      </w:r>
      <w:r w:rsidR="00EA23A4" w:rsidRPr="00DE22A4">
        <w:rPr>
          <w:rFonts w:cs="Times New Roman"/>
          <w:sz w:val="25"/>
          <w:szCs w:val="25"/>
          <w:lang w:val="vi-VN"/>
        </w:rPr>
        <w:t>CC</w:t>
      </w:r>
      <w:r w:rsidR="00115750" w:rsidRPr="00DE22A4">
        <w:rPr>
          <w:rFonts w:cs="Times New Roman"/>
          <w:sz w:val="25"/>
          <w:szCs w:val="25"/>
          <w:lang w:val="vi-VN"/>
        </w:rPr>
        <w:t>/</w:t>
      </w:r>
      <w:r w:rsidRPr="00DE22A4">
        <w:rPr>
          <w:rFonts w:cs="Times New Roman"/>
          <w:sz w:val="25"/>
          <w:szCs w:val="25"/>
          <w:lang w:val="vi-VN"/>
        </w:rPr>
        <w:t>Hộ chiếu của người nộp hồ sơ (trong trường hợp không phải là người đại diện theo pháp luật của tổ chức nộp hồ sơ và thực hiện thủ tục đăng ký đấu giá, tham gia đấu giá).</w:t>
      </w:r>
    </w:p>
    <w:p w14:paraId="79BA9300" w14:textId="7D4267ED" w:rsidR="00EC4D13" w:rsidRPr="00DE22A4" w:rsidRDefault="00EC4D13" w:rsidP="00DE22A4">
      <w:pPr>
        <w:widowControl w:val="0"/>
        <w:spacing w:after="0" w:line="312" w:lineRule="auto"/>
        <w:ind w:firstLine="540"/>
        <w:rPr>
          <w:rFonts w:cs="Times New Roman"/>
          <w:sz w:val="25"/>
          <w:szCs w:val="25"/>
          <w:lang w:val="vi-VN"/>
        </w:rPr>
      </w:pPr>
      <w:r w:rsidRPr="00DE22A4">
        <w:rPr>
          <w:rFonts w:cs="Times New Roman"/>
          <w:i/>
          <w:sz w:val="25"/>
          <w:szCs w:val="25"/>
          <w:lang w:val="vi-VN"/>
        </w:rPr>
        <w:t>+ Đối với cá nhân:</w:t>
      </w:r>
      <w:r w:rsidR="00282D78" w:rsidRPr="00DE22A4">
        <w:rPr>
          <w:rFonts w:cs="Times New Roman"/>
          <w:sz w:val="25"/>
          <w:szCs w:val="25"/>
          <w:lang w:val="vi-VN"/>
        </w:rPr>
        <w:t xml:space="preserve"> CCCD/CC</w:t>
      </w:r>
      <w:r w:rsidR="008B5997" w:rsidRPr="00DE22A4">
        <w:rPr>
          <w:rFonts w:cs="Times New Roman"/>
          <w:sz w:val="25"/>
          <w:szCs w:val="25"/>
          <w:lang w:val="vi-VN"/>
        </w:rPr>
        <w:t>/Hộ chiếu</w:t>
      </w:r>
      <w:r w:rsidR="0053249F" w:rsidRPr="00DE22A4">
        <w:rPr>
          <w:rFonts w:cs="Times New Roman"/>
          <w:sz w:val="25"/>
          <w:szCs w:val="25"/>
          <w:lang w:val="vi-VN"/>
        </w:rPr>
        <w:t xml:space="preserve">; </w:t>
      </w:r>
      <w:r w:rsidRPr="00DE22A4">
        <w:rPr>
          <w:rFonts w:cs="Times New Roman"/>
          <w:sz w:val="25"/>
          <w:szCs w:val="25"/>
          <w:lang w:val="vi-VN"/>
        </w:rPr>
        <w:t>Giấy ủy quyền có công chứng, chứng thự</w:t>
      </w:r>
      <w:r w:rsidR="00B771F9" w:rsidRPr="00DE22A4">
        <w:rPr>
          <w:rFonts w:cs="Times New Roman"/>
          <w:sz w:val="25"/>
          <w:szCs w:val="25"/>
          <w:lang w:val="vi-VN"/>
        </w:rPr>
        <w:t>c (</w:t>
      </w:r>
      <w:r w:rsidRPr="00DE22A4">
        <w:rPr>
          <w:rFonts w:cs="Times New Roman"/>
          <w:sz w:val="25"/>
          <w:szCs w:val="25"/>
          <w:lang w:val="vi-VN"/>
        </w:rPr>
        <w:t xml:space="preserve">trường hợp </w:t>
      </w:r>
      <w:r w:rsidR="00B771F9" w:rsidRPr="00DE22A4">
        <w:rPr>
          <w:rFonts w:cs="Times New Roman"/>
          <w:sz w:val="25"/>
          <w:szCs w:val="25"/>
          <w:lang w:val="vi-VN"/>
        </w:rPr>
        <w:t>người tham gia đấu giá</w:t>
      </w:r>
      <w:r w:rsidRPr="00DE22A4">
        <w:rPr>
          <w:rFonts w:cs="Times New Roman"/>
          <w:sz w:val="25"/>
          <w:szCs w:val="25"/>
          <w:lang w:val="vi-VN"/>
        </w:rPr>
        <w:t xml:space="preserve"> ủy quyền).</w:t>
      </w:r>
    </w:p>
    <w:p w14:paraId="1A7A187E" w14:textId="77777777" w:rsidR="00851D8C" w:rsidRPr="00DE22A4" w:rsidRDefault="00851D8C" w:rsidP="00DE22A4">
      <w:pPr>
        <w:widowControl w:val="0"/>
        <w:spacing w:after="0" w:line="312" w:lineRule="auto"/>
        <w:rPr>
          <w:rFonts w:cs="Times New Roman"/>
          <w:b/>
          <w:i/>
          <w:sz w:val="25"/>
          <w:szCs w:val="25"/>
          <w:lang w:val="vi-VN"/>
        </w:rPr>
      </w:pPr>
      <w:r w:rsidRPr="00DE22A4">
        <w:rPr>
          <w:rFonts w:cs="Times New Roman"/>
          <w:b/>
          <w:i/>
          <w:sz w:val="25"/>
          <w:szCs w:val="25"/>
          <w:lang w:val="vi-VN"/>
        </w:rPr>
        <w:t>3</w:t>
      </w:r>
      <w:r w:rsidR="00D5341C" w:rsidRPr="00DE22A4">
        <w:rPr>
          <w:rFonts w:cs="Times New Roman"/>
          <w:b/>
          <w:i/>
          <w:sz w:val="25"/>
          <w:szCs w:val="25"/>
          <w:lang w:val="vi-VN"/>
        </w:rPr>
        <w:t>.</w:t>
      </w:r>
      <w:r w:rsidR="00D5341C" w:rsidRPr="00DE22A4">
        <w:rPr>
          <w:rFonts w:cs="Times New Roman"/>
          <w:sz w:val="25"/>
          <w:szCs w:val="25"/>
          <w:lang w:val="vi-VN"/>
        </w:rPr>
        <w:t xml:space="preserve"> </w:t>
      </w:r>
      <w:r w:rsidR="00C158E4" w:rsidRPr="00DE22A4">
        <w:rPr>
          <w:rFonts w:cs="Times New Roman"/>
          <w:b/>
          <w:i/>
          <w:sz w:val="25"/>
          <w:szCs w:val="25"/>
          <w:lang w:val="vi-VN"/>
        </w:rPr>
        <w:t>Nộp hồ sơ tham gia đấu giá:</w:t>
      </w:r>
    </w:p>
    <w:p w14:paraId="6D21BFD0" w14:textId="51E23D9C" w:rsidR="00D5341C" w:rsidRPr="00DE22A4" w:rsidRDefault="00B277CC" w:rsidP="00DE22A4">
      <w:pPr>
        <w:widowControl w:val="0"/>
        <w:spacing w:after="0" w:line="312" w:lineRule="auto"/>
        <w:rPr>
          <w:rFonts w:cs="Times New Roman"/>
          <w:b/>
          <w:i/>
          <w:sz w:val="25"/>
          <w:szCs w:val="25"/>
          <w:lang w:val="vi-VN"/>
        </w:rPr>
      </w:pPr>
      <w:r w:rsidRPr="00DE22A4">
        <w:rPr>
          <w:rFonts w:cs="Times New Roman"/>
          <w:bCs/>
          <w:i/>
          <w:sz w:val="25"/>
          <w:szCs w:val="25"/>
          <w:lang w:val="vi-VN"/>
        </w:rPr>
        <w:tab/>
      </w:r>
      <w:r w:rsidR="00851D8C" w:rsidRPr="00DE22A4">
        <w:rPr>
          <w:rFonts w:cs="Times New Roman"/>
          <w:bCs/>
          <w:i/>
          <w:sz w:val="25"/>
          <w:szCs w:val="25"/>
          <w:lang w:val="vi-VN"/>
        </w:rPr>
        <w:t>-</w:t>
      </w:r>
      <w:r w:rsidR="00851D8C" w:rsidRPr="00DE22A4">
        <w:rPr>
          <w:rFonts w:cs="Times New Roman"/>
          <w:b/>
          <w:i/>
          <w:sz w:val="25"/>
          <w:szCs w:val="25"/>
          <w:lang w:val="vi-VN"/>
        </w:rPr>
        <w:t xml:space="preserve"> </w:t>
      </w:r>
      <w:r w:rsidR="00D5341C" w:rsidRPr="00DE22A4">
        <w:rPr>
          <w:rFonts w:cs="Times New Roman"/>
          <w:sz w:val="25"/>
          <w:szCs w:val="25"/>
          <w:lang w:val="vi-VN"/>
        </w:rPr>
        <w:t>Người tham gia đấu giá phải đến nộp hồ sơ trực tiếp</w:t>
      </w:r>
      <w:r w:rsidR="00A81AD4" w:rsidRPr="00DE22A4">
        <w:rPr>
          <w:rFonts w:cs="Times New Roman"/>
          <w:sz w:val="25"/>
          <w:szCs w:val="25"/>
          <w:lang w:val="vi-VN"/>
        </w:rPr>
        <w:t xml:space="preserve"> tại địa điểm thông báo của</w:t>
      </w:r>
      <w:r w:rsidR="00D5341C" w:rsidRPr="00DE22A4">
        <w:rPr>
          <w:rFonts w:cs="Times New Roman"/>
          <w:sz w:val="25"/>
          <w:szCs w:val="25"/>
          <w:lang w:val="vi-VN"/>
        </w:rPr>
        <w:t xml:space="preserve"> Công ty, trường hợp ủy quyền phải có văn bản ủy quyền công chứng, chứng thực hợp pháp. </w:t>
      </w:r>
    </w:p>
    <w:p w14:paraId="42C8900A" w14:textId="6F626FCC" w:rsidR="00D5341C" w:rsidRPr="00DE22A4" w:rsidRDefault="00B277CC" w:rsidP="00DE22A4">
      <w:pPr>
        <w:widowControl w:val="0"/>
        <w:spacing w:after="0" w:line="312" w:lineRule="auto"/>
        <w:rPr>
          <w:rFonts w:cs="Times New Roman"/>
          <w:sz w:val="25"/>
          <w:szCs w:val="25"/>
          <w:lang w:val="vi-VN"/>
        </w:rPr>
      </w:pPr>
      <w:r w:rsidRPr="00DE22A4">
        <w:rPr>
          <w:rFonts w:cs="Times New Roman"/>
          <w:sz w:val="25"/>
          <w:szCs w:val="25"/>
          <w:lang w:val="vi-VN"/>
        </w:rPr>
        <w:tab/>
      </w:r>
      <w:r w:rsidR="00851D8C" w:rsidRPr="00DE22A4">
        <w:rPr>
          <w:rFonts w:cs="Times New Roman"/>
          <w:sz w:val="25"/>
          <w:szCs w:val="25"/>
          <w:lang w:val="vi-VN"/>
        </w:rPr>
        <w:t xml:space="preserve">- </w:t>
      </w:r>
      <w:r w:rsidR="009E123C" w:rsidRPr="00DE22A4">
        <w:rPr>
          <w:rFonts w:cs="Times New Roman"/>
          <w:sz w:val="25"/>
          <w:szCs w:val="25"/>
          <w:lang w:val="vi-VN"/>
        </w:rPr>
        <w:t>Nghiêm cấm người tham gia đấu giá</w:t>
      </w:r>
      <w:r w:rsidR="00E70C75" w:rsidRPr="00DE22A4">
        <w:rPr>
          <w:rFonts w:cs="Times New Roman"/>
          <w:sz w:val="25"/>
          <w:szCs w:val="25"/>
          <w:lang w:val="vi-VN"/>
        </w:rPr>
        <w:t xml:space="preserve"> nhận ủy quyền tham gia và tham dự phiên đấu giá như sau</w:t>
      </w:r>
      <w:r w:rsidR="00D5341C" w:rsidRPr="00DE22A4">
        <w:rPr>
          <w:rFonts w:cs="Times New Roman"/>
          <w:sz w:val="25"/>
          <w:szCs w:val="25"/>
          <w:lang w:val="vi-VN"/>
        </w:rPr>
        <w:t>:</w:t>
      </w:r>
    </w:p>
    <w:p w14:paraId="122856CF" w14:textId="26B9A628" w:rsidR="009E123C" w:rsidRPr="00DE22A4" w:rsidRDefault="00B277CC" w:rsidP="00DE22A4">
      <w:pPr>
        <w:shd w:val="clear" w:color="auto" w:fill="FFFFFF"/>
        <w:spacing w:after="0" w:line="312" w:lineRule="auto"/>
        <w:rPr>
          <w:rFonts w:eastAsia="Times New Roman" w:cs="Times New Roman"/>
          <w:sz w:val="25"/>
          <w:szCs w:val="25"/>
          <w:lang w:val="vi-VN"/>
        </w:rPr>
      </w:pPr>
      <w:r w:rsidRPr="00DE22A4">
        <w:rPr>
          <w:rFonts w:eastAsia="Times New Roman" w:cs="Times New Roman"/>
          <w:sz w:val="25"/>
          <w:szCs w:val="25"/>
          <w:shd w:val="clear" w:color="auto" w:fill="FFFFFF"/>
          <w:lang w:val="vi-VN"/>
        </w:rPr>
        <w:tab/>
      </w:r>
      <w:r w:rsidR="00851D8C" w:rsidRPr="00DE22A4">
        <w:rPr>
          <w:rFonts w:eastAsia="Times New Roman" w:cs="Times New Roman"/>
          <w:sz w:val="25"/>
          <w:szCs w:val="25"/>
          <w:shd w:val="clear" w:color="auto" w:fill="FFFFFF"/>
          <w:lang w:val="vi-VN"/>
        </w:rPr>
        <w:t>+</w:t>
      </w:r>
      <w:r w:rsidR="009E123C" w:rsidRPr="00DE22A4">
        <w:rPr>
          <w:rFonts w:eastAsia="Times New Roman" w:cs="Times New Roman"/>
          <w:sz w:val="25"/>
          <w:szCs w:val="25"/>
          <w:lang w:val="vi-VN"/>
        </w:rPr>
        <w:t xml:space="preserve"> 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w:t>
      </w:r>
    </w:p>
    <w:p w14:paraId="3096F900" w14:textId="3B280DF2" w:rsidR="009E123C" w:rsidRPr="00DE22A4" w:rsidRDefault="00B277CC" w:rsidP="00DE22A4">
      <w:pPr>
        <w:shd w:val="clear" w:color="auto" w:fill="FFFFFF"/>
        <w:spacing w:after="0" w:line="312" w:lineRule="auto"/>
        <w:rPr>
          <w:rFonts w:eastAsia="Times New Roman" w:cs="Times New Roman"/>
          <w:sz w:val="25"/>
          <w:szCs w:val="25"/>
          <w:lang w:val="vi-VN"/>
        </w:rPr>
      </w:pPr>
      <w:r w:rsidRPr="00DE22A4">
        <w:rPr>
          <w:rFonts w:eastAsia="Times New Roman" w:cs="Times New Roman"/>
          <w:sz w:val="25"/>
          <w:szCs w:val="25"/>
          <w:lang w:val="vi-VN"/>
        </w:rPr>
        <w:tab/>
        <w:t>+</w:t>
      </w:r>
      <w:r w:rsidR="009E123C" w:rsidRPr="00DE22A4">
        <w:rPr>
          <w:rFonts w:eastAsia="Times New Roman" w:cs="Times New Roman"/>
          <w:sz w:val="25"/>
          <w:szCs w:val="25"/>
          <w:lang w:val="vi-VN"/>
        </w:rPr>
        <w:t xml:space="preserve"> </w:t>
      </w:r>
      <w:r w:rsidR="009E123C" w:rsidRPr="00DE22A4">
        <w:rPr>
          <w:rFonts w:eastAsia="Times New Roman" w:cs="Times New Roman"/>
          <w:sz w:val="25"/>
          <w:szCs w:val="25"/>
          <w:shd w:val="clear" w:color="auto" w:fill="FFFFFF"/>
          <w:lang w:val="vi-VN"/>
        </w:rPr>
        <w:t>Tham dự phiên đấu giá trong trường hợp </w:t>
      </w:r>
      <w:r w:rsidR="009E123C" w:rsidRPr="00DE22A4">
        <w:rPr>
          <w:rFonts w:eastAsia="Times New Roman" w:cs="Times New Roman"/>
          <w:sz w:val="25"/>
          <w:szCs w:val="25"/>
          <w:lang w:val="vi-VN"/>
        </w:rPr>
        <w:t>vợ, chồng, anh ruột, chị ruột, em ruột cũng là người tham gia đấu giá đối với tài sản đó</w:t>
      </w:r>
      <w:r w:rsidR="009E123C" w:rsidRPr="00DE22A4">
        <w:rPr>
          <w:rFonts w:eastAsia="Times New Roman" w:cs="Times New Roman"/>
          <w:sz w:val="25"/>
          <w:szCs w:val="25"/>
          <w:shd w:val="clear" w:color="auto" w:fill="FFFFFF"/>
          <w:lang w:val="vi-VN"/>
        </w:rPr>
        <w:t>;</w:t>
      </w:r>
    </w:p>
    <w:p w14:paraId="2ADB3883" w14:textId="0AABC659" w:rsidR="009E123C" w:rsidRPr="00DE22A4" w:rsidRDefault="00B277CC" w:rsidP="00DE22A4">
      <w:pPr>
        <w:shd w:val="clear" w:color="auto" w:fill="FFFFFF"/>
        <w:spacing w:after="0" w:line="312" w:lineRule="auto"/>
        <w:rPr>
          <w:rFonts w:eastAsia="Times New Roman" w:cs="Times New Roman"/>
          <w:sz w:val="25"/>
          <w:szCs w:val="25"/>
          <w:shd w:val="clear" w:color="auto" w:fill="FFFFFF"/>
          <w:lang w:val="vi-VN"/>
        </w:rPr>
      </w:pPr>
      <w:r w:rsidRPr="00DE22A4">
        <w:rPr>
          <w:rFonts w:eastAsia="Times New Roman" w:cs="Times New Roman"/>
          <w:sz w:val="25"/>
          <w:szCs w:val="25"/>
          <w:shd w:val="clear" w:color="auto" w:fill="FFFFFF"/>
          <w:lang w:val="vi-VN"/>
        </w:rPr>
        <w:tab/>
      </w:r>
      <w:r w:rsidR="00851D8C" w:rsidRPr="00DE22A4">
        <w:rPr>
          <w:rFonts w:eastAsia="Times New Roman" w:cs="Times New Roman"/>
          <w:sz w:val="25"/>
          <w:szCs w:val="25"/>
          <w:shd w:val="clear" w:color="auto" w:fill="FFFFFF"/>
          <w:lang w:val="vi-VN"/>
        </w:rPr>
        <w:t>+</w:t>
      </w:r>
      <w:r w:rsidR="00035C2A" w:rsidRPr="00DE22A4">
        <w:rPr>
          <w:rFonts w:eastAsia="Times New Roman" w:cs="Times New Roman"/>
          <w:sz w:val="25"/>
          <w:szCs w:val="25"/>
          <w:shd w:val="clear" w:color="auto" w:fill="FFFFFF"/>
          <w:lang w:val="vi-VN"/>
        </w:rPr>
        <w:t xml:space="preserve"> </w:t>
      </w:r>
      <w:r w:rsidR="009E123C" w:rsidRPr="00DE22A4">
        <w:rPr>
          <w:rFonts w:eastAsia="Times New Roman" w:cs="Times New Roman"/>
          <w:sz w:val="25"/>
          <w:szCs w:val="25"/>
          <w:shd w:val="clear" w:color="auto" w:fill="FFFFFF"/>
          <w:lang w:val="vi-VN"/>
        </w:rPr>
        <w:t>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w:t>
      </w:r>
      <w:r w:rsidR="00035C2A" w:rsidRPr="00DE22A4">
        <w:rPr>
          <w:rFonts w:eastAsia="Times New Roman" w:cs="Times New Roman"/>
          <w:sz w:val="25"/>
          <w:szCs w:val="25"/>
          <w:shd w:val="clear" w:color="auto" w:fill="FFFFFF"/>
          <w:lang w:val="vi-VN"/>
        </w:rPr>
        <w:t xml:space="preserve"> gia đấu giá đối với tài sản đó.</w:t>
      </w:r>
    </w:p>
    <w:p w14:paraId="68A6BC94" w14:textId="1EB61BA7" w:rsidR="00BE05DC" w:rsidRPr="00DE22A4" w:rsidRDefault="00A97966" w:rsidP="00DE22A4">
      <w:pPr>
        <w:pStyle w:val="ListParagraph"/>
        <w:tabs>
          <w:tab w:val="left" w:pos="0"/>
        </w:tabs>
        <w:snapToGrid w:val="0"/>
        <w:spacing w:after="0" w:line="312" w:lineRule="auto"/>
        <w:ind w:left="0"/>
        <w:contextualSpacing w:val="0"/>
        <w:rPr>
          <w:rFonts w:cs="Times New Roman"/>
          <w:sz w:val="25"/>
          <w:szCs w:val="25"/>
          <w:lang w:val="nl-NL"/>
        </w:rPr>
      </w:pPr>
      <w:r w:rsidRPr="00DE22A4">
        <w:rPr>
          <w:rFonts w:cs="Times New Roman"/>
          <w:b/>
          <w:bCs/>
          <w:i/>
          <w:iCs/>
          <w:sz w:val="25"/>
          <w:szCs w:val="25"/>
          <w:lang w:val="vi-VN"/>
        </w:rPr>
        <w:t>4. Cách thức đăng ký tham gia đấ</w:t>
      </w:r>
      <w:r w:rsidR="00966F4A" w:rsidRPr="00DE22A4">
        <w:rPr>
          <w:rFonts w:cs="Times New Roman"/>
          <w:b/>
          <w:bCs/>
          <w:i/>
          <w:iCs/>
          <w:sz w:val="25"/>
          <w:szCs w:val="25"/>
          <w:lang w:val="vi-VN"/>
        </w:rPr>
        <w:t xml:space="preserve">u giá: </w:t>
      </w:r>
      <w:r w:rsidR="00BE05DC" w:rsidRPr="00DE22A4">
        <w:rPr>
          <w:rFonts w:cs="Times New Roman"/>
          <w:sz w:val="25"/>
          <w:szCs w:val="25"/>
          <w:lang w:val="nl-NL"/>
        </w:rPr>
        <w:t>Khách hàng đăng ký tham gia đấu giá đồng thời đối với cả lô tài sản</w:t>
      </w:r>
      <w:r w:rsidR="008C7D9F" w:rsidRPr="00DE22A4">
        <w:rPr>
          <w:rFonts w:cs="Times New Roman"/>
          <w:sz w:val="25"/>
          <w:szCs w:val="25"/>
          <w:lang w:val="nl-NL"/>
        </w:rPr>
        <w:t xml:space="preserve"> nêu trên</w:t>
      </w:r>
      <w:r w:rsidR="00BE05DC" w:rsidRPr="00DE22A4">
        <w:rPr>
          <w:rFonts w:cs="Times New Roman"/>
          <w:sz w:val="25"/>
          <w:szCs w:val="25"/>
          <w:lang w:val="nl-NL"/>
        </w:rPr>
        <w:t>, không bán riêng lẻ.</w:t>
      </w:r>
    </w:p>
    <w:p w14:paraId="138232D6" w14:textId="39F4351F" w:rsidR="009E123C" w:rsidRPr="00DE22A4" w:rsidRDefault="00A97966" w:rsidP="00DE22A4">
      <w:pPr>
        <w:shd w:val="clear" w:color="auto" w:fill="FFFFFF"/>
        <w:spacing w:after="0" w:line="312" w:lineRule="auto"/>
        <w:rPr>
          <w:rFonts w:cs="Times New Roman"/>
          <w:b/>
          <w:bCs/>
          <w:i/>
          <w:iCs/>
          <w:sz w:val="25"/>
          <w:szCs w:val="25"/>
          <w:lang w:val="vi-VN"/>
        </w:rPr>
      </w:pPr>
      <w:r w:rsidRPr="00DE22A4">
        <w:rPr>
          <w:rFonts w:cs="Times New Roman"/>
          <w:b/>
          <w:bCs/>
          <w:i/>
          <w:iCs/>
          <w:sz w:val="25"/>
          <w:szCs w:val="25"/>
          <w:lang w:val="vi-VN"/>
        </w:rPr>
        <w:t>5</w:t>
      </w:r>
      <w:r w:rsidR="00C212F0" w:rsidRPr="00DE22A4">
        <w:rPr>
          <w:rFonts w:cs="Times New Roman"/>
          <w:b/>
          <w:bCs/>
          <w:i/>
          <w:iCs/>
          <w:sz w:val="25"/>
          <w:szCs w:val="25"/>
          <w:lang w:val="vi-VN"/>
        </w:rPr>
        <w:t>. Thông báo tham dự phiên đấu giá</w:t>
      </w:r>
      <w:r w:rsidR="00063A8C" w:rsidRPr="00DE22A4">
        <w:rPr>
          <w:rFonts w:cs="Times New Roman"/>
          <w:b/>
          <w:bCs/>
          <w:i/>
          <w:iCs/>
          <w:sz w:val="25"/>
          <w:szCs w:val="25"/>
          <w:lang w:val="vi-VN"/>
        </w:rPr>
        <w:t>:</w:t>
      </w:r>
    </w:p>
    <w:p w14:paraId="62922472" w14:textId="3D0F115B" w:rsidR="00D5341C" w:rsidRPr="00DE22A4" w:rsidRDefault="00B277CC" w:rsidP="00DE22A4">
      <w:pPr>
        <w:widowControl w:val="0"/>
        <w:spacing w:after="0" w:line="312" w:lineRule="auto"/>
        <w:ind w:firstLine="567"/>
        <w:rPr>
          <w:rFonts w:cs="Times New Roman"/>
          <w:sz w:val="25"/>
          <w:szCs w:val="25"/>
          <w:lang w:val="vi-VN"/>
        </w:rPr>
      </w:pPr>
      <w:r w:rsidRPr="00DE22A4">
        <w:rPr>
          <w:rFonts w:cs="Times New Roman"/>
          <w:sz w:val="25"/>
          <w:szCs w:val="25"/>
          <w:lang w:val="vi-VN"/>
        </w:rPr>
        <w:t xml:space="preserve">- </w:t>
      </w:r>
      <w:r w:rsidR="00D5341C" w:rsidRPr="00DE22A4">
        <w:rPr>
          <w:rFonts w:cs="Times New Roman"/>
          <w:sz w:val="25"/>
          <w:szCs w:val="25"/>
          <w:lang w:val="vi-VN"/>
        </w:rPr>
        <w:t>Hết thời hạn tiếp nhận hồ sơ, nộp tiền đặt trước theo Thông báo đấu giá tài sản, Công ty căn cứ hồ sơ đăng ký tham gia đấu giá để kiểm tra, xác minh, lập danh sách người đăng ký tham gia đấu giá và tiến hành xét hồ sơ có đủ điều kiện tham gia đấu giá theo các quy định của Quy chế</w:t>
      </w:r>
      <w:r w:rsidR="003436D1" w:rsidRPr="00DE22A4">
        <w:rPr>
          <w:rFonts w:cs="Times New Roman"/>
          <w:sz w:val="25"/>
          <w:szCs w:val="25"/>
          <w:lang w:val="vi-VN"/>
        </w:rPr>
        <w:t xml:space="preserve"> này</w:t>
      </w:r>
      <w:r w:rsidR="00063A8C" w:rsidRPr="00DE22A4">
        <w:rPr>
          <w:rFonts w:cs="Times New Roman"/>
          <w:sz w:val="25"/>
          <w:szCs w:val="25"/>
          <w:lang w:val="vi-VN"/>
        </w:rPr>
        <w:t>.</w:t>
      </w:r>
    </w:p>
    <w:p w14:paraId="1B8D1F47" w14:textId="1F13CB33" w:rsidR="00D5341C" w:rsidRPr="00DE22A4" w:rsidRDefault="00B277CC" w:rsidP="00DE22A4">
      <w:pPr>
        <w:widowControl w:val="0"/>
        <w:spacing w:after="0" w:line="312" w:lineRule="auto"/>
        <w:ind w:firstLine="540"/>
        <w:rPr>
          <w:rFonts w:cs="Times New Roman"/>
          <w:sz w:val="25"/>
          <w:szCs w:val="25"/>
          <w:lang w:val="vi-VN"/>
        </w:rPr>
      </w:pPr>
      <w:r w:rsidRPr="00DE22A4">
        <w:rPr>
          <w:rFonts w:cs="Times New Roman"/>
          <w:sz w:val="25"/>
          <w:szCs w:val="25"/>
          <w:lang w:val="vi-VN"/>
        </w:rPr>
        <w:t xml:space="preserve">- </w:t>
      </w:r>
      <w:r w:rsidR="00D5341C" w:rsidRPr="00DE22A4">
        <w:rPr>
          <w:rFonts w:cs="Times New Roman"/>
          <w:sz w:val="25"/>
          <w:szCs w:val="25"/>
          <w:lang w:val="vi-VN"/>
        </w:rPr>
        <w:t>Mọi sự điều chỉnh giấy tờ, hồ sơ của người tham gia đấu giá chỉ được xem xét giải quyết nếu thời hạn tiếp nhận hồ sơ đăng ký tham gia đấu giá chưa kết thúc.</w:t>
      </w:r>
    </w:p>
    <w:p w14:paraId="0FF5B5EC" w14:textId="6F350FAC" w:rsidR="00D5341C" w:rsidRPr="00DE22A4" w:rsidRDefault="00B277CC" w:rsidP="00DE22A4">
      <w:pPr>
        <w:widowControl w:val="0"/>
        <w:spacing w:after="0" w:line="312" w:lineRule="auto"/>
        <w:ind w:firstLine="540"/>
        <w:rPr>
          <w:rFonts w:cs="Times New Roman"/>
          <w:sz w:val="25"/>
          <w:szCs w:val="25"/>
          <w:lang w:val="vi-VN"/>
        </w:rPr>
      </w:pPr>
      <w:r w:rsidRPr="00DE22A4">
        <w:rPr>
          <w:rFonts w:cs="Times New Roman"/>
          <w:sz w:val="25"/>
          <w:szCs w:val="25"/>
          <w:lang w:val="vi-VN"/>
        </w:rPr>
        <w:t xml:space="preserve">- </w:t>
      </w:r>
      <w:r w:rsidR="00D5341C" w:rsidRPr="00DE22A4">
        <w:rPr>
          <w:rFonts w:cs="Times New Roman"/>
          <w:sz w:val="25"/>
          <w:szCs w:val="25"/>
          <w:lang w:val="vi-VN"/>
        </w:rPr>
        <w:t>Sau khi kiểm duyệt hồ sơ đăng ký tham gia đấu giá, lập danh sách những người đủ điều kiện tham gia đấu giá, Công ty sẽ thông báo bằng văn bản cho người có tài sản đấu giá biết nếu người có tài sản yêu cầu bằng văn bản.</w:t>
      </w:r>
    </w:p>
    <w:p w14:paraId="4DD9CA76" w14:textId="62BC9BF7" w:rsidR="00DD34ED" w:rsidRPr="00DE22A4" w:rsidRDefault="00B277CC" w:rsidP="00B117AE">
      <w:pPr>
        <w:widowControl w:val="0"/>
        <w:spacing w:after="0" w:line="319" w:lineRule="auto"/>
        <w:ind w:firstLine="540"/>
        <w:rPr>
          <w:rFonts w:eastAsia="Times New Roman" w:cs="Times New Roman"/>
          <w:color w:val="000000"/>
          <w:sz w:val="25"/>
          <w:szCs w:val="25"/>
          <w:lang w:val="vi-VN"/>
        </w:rPr>
      </w:pPr>
      <w:r w:rsidRPr="00DE22A4">
        <w:rPr>
          <w:rFonts w:eastAsia="Times New Roman" w:cs="Times New Roman"/>
          <w:color w:val="000000"/>
          <w:sz w:val="25"/>
          <w:szCs w:val="25"/>
          <w:lang w:val="vi-VN"/>
        </w:rPr>
        <w:t xml:space="preserve">- </w:t>
      </w:r>
      <w:r w:rsidR="00703D59" w:rsidRPr="00DE22A4">
        <w:rPr>
          <w:rFonts w:eastAsia="Times New Roman" w:cs="Times New Roman"/>
          <w:color w:val="000000"/>
          <w:sz w:val="25"/>
          <w:szCs w:val="25"/>
          <w:lang w:val="vi-VN"/>
        </w:rPr>
        <w:t xml:space="preserve">Công ty thông báo cho người không đủ điều kiện tham gia đấu giá chậm nhất 01 ngày </w:t>
      </w:r>
      <w:r w:rsidR="00703D59" w:rsidRPr="00DE22A4">
        <w:rPr>
          <w:rFonts w:eastAsia="Times New Roman" w:cs="Times New Roman"/>
          <w:color w:val="000000"/>
          <w:sz w:val="25"/>
          <w:szCs w:val="25"/>
          <w:lang w:val="vi-VN"/>
        </w:rPr>
        <w:lastRenderedPageBreak/>
        <w:t>làm việc trước ngày mở phiên đấu giá.</w:t>
      </w:r>
      <w:r w:rsidR="000457E1" w:rsidRPr="00DE22A4">
        <w:rPr>
          <w:rFonts w:eastAsia="Times New Roman" w:cs="Times New Roman"/>
          <w:color w:val="000000"/>
          <w:sz w:val="25"/>
          <w:szCs w:val="25"/>
          <w:lang w:val="vi-VN"/>
        </w:rPr>
        <w:t xml:space="preserve"> Những người đủ điều kiện tham gia đấu giá đến tham gia đúng thời gian và địa điểm theo thông báo đấu giá</w:t>
      </w:r>
    </w:p>
    <w:p w14:paraId="5412BA4F" w14:textId="4F083263" w:rsidR="00D5341C" w:rsidRPr="00DE22A4" w:rsidRDefault="00B277CC" w:rsidP="00B117AE">
      <w:pPr>
        <w:widowControl w:val="0"/>
        <w:spacing w:after="0" w:line="319" w:lineRule="auto"/>
        <w:ind w:firstLine="540"/>
        <w:rPr>
          <w:rFonts w:eastAsia="Times New Roman" w:cs="Times New Roman"/>
          <w:color w:val="000000"/>
          <w:spacing w:val="-2"/>
          <w:sz w:val="25"/>
          <w:szCs w:val="25"/>
          <w:lang w:val="vi-VN"/>
        </w:rPr>
      </w:pPr>
      <w:r w:rsidRPr="00DE22A4">
        <w:rPr>
          <w:rFonts w:eastAsia="Times New Roman" w:cs="Times New Roman"/>
          <w:color w:val="000000"/>
          <w:spacing w:val="-2"/>
          <w:sz w:val="25"/>
          <w:szCs w:val="25"/>
          <w:lang w:val="vi-VN"/>
        </w:rPr>
        <w:t xml:space="preserve">- </w:t>
      </w:r>
      <w:r w:rsidR="00DD34ED" w:rsidRPr="00DE22A4">
        <w:rPr>
          <w:rFonts w:eastAsia="Times New Roman" w:cs="Times New Roman"/>
          <w:color w:val="000000"/>
          <w:spacing w:val="-2"/>
          <w:sz w:val="25"/>
          <w:szCs w:val="25"/>
          <w:lang w:val="vi-VN"/>
        </w:rPr>
        <w:t>Trường hợp hết hạn nộp hồ sơ tham gia đấu giá và nộp tiền đặt trước theo Quy chế này mà có sự thay đổi về địa điểm tổ chức phiên đấu giá, Công ty sẽ thông báo bằng văn bản chậm nhất 01 ngày làm việc trước ngày mở phiên đấu giá cho người tham gia đấu giá đủ điều kiện biết.</w:t>
      </w:r>
    </w:p>
    <w:p w14:paraId="15552AAB" w14:textId="4BD449B1" w:rsidR="00AD57CA" w:rsidRPr="00DE22A4" w:rsidRDefault="00AD57CA" w:rsidP="00B117AE">
      <w:pPr>
        <w:widowControl w:val="0"/>
        <w:spacing w:after="0" w:line="319" w:lineRule="auto"/>
        <w:rPr>
          <w:rFonts w:cs="Times New Roman"/>
          <w:b/>
          <w:sz w:val="25"/>
          <w:szCs w:val="25"/>
          <w:lang w:val="vi-VN"/>
        </w:rPr>
      </w:pPr>
      <w:r w:rsidRPr="00DE22A4">
        <w:rPr>
          <w:rFonts w:cs="Times New Roman"/>
          <w:b/>
          <w:sz w:val="25"/>
          <w:szCs w:val="25"/>
          <w:lang w:val="vi-VN"/>
        </w:rPr>
        <w:t>Điề</w:t>
      </w:r>
      <w:r w:rsidR="00D5341C" w:rsidRPr="00DE22A4">
        <w:rPr>
          <w:rFonts w:cs="Times New Roman"/>
          <w:b/>
          <w:sz w:val="25"/>
          <w:szCs w:val="25"/>
          <w:lang w:val="vi-VN"/>
        </w:rPr>
        <w:t>u 6</w:t>
      </w:r>
      <w:r w:rsidR="0011076E" w:rsidRPr="00DE22A4">
        <w:rPr>
          <w:rFonts w:cs="Times New Roman"/>
          <w:b/>
          <w:sz w:val="25"/>
          <w:szCs w:val="25"/>
          <w:lang w:val="vi-VN"/>
        </w:rPr>
        <w:t>:</w:t>
      </w:r>
      <w:r w:rsidRPr="00DE22A4">
        <w:rPr>
          <w:rFonts w:cs="Times New Roman"/>
          <w:b/>
          <w:sz w:val="25"/>
          <w:szCs w:val="25"/>
          <w:lang w:val="vi-VN"/>
        </w:rPr>
        <w:t xml:space="preserve"> Xử lý tiền mua hồ sơ, tiền đặt trước tham gia đấu giá</w:t>
      </w:r>
    </w:p>
    <w:p w14:paraId="1CAFF26B" w14:textId="05C8DC88" w:rsidR="00380963" w:rsidRPr="00DE22A4" w:rsidRDefault="00AD57CA" w:rsidP="00B117AE">
      <w:pPr>
        <w:widowControl w:val="0"/>
        <w:spacing w:after="0" w:line="319" w:lineRule="auto"/>
        <w:rPr>
          <w:rFonts w:cs="Times New Roman"/>
          <w:b/>
          <w:i/>
          <w:sz w:val="25"/>
          <w:szCs w:val="25"/>
          <w:lang w:val="vi-VN"/>
        </w:rPr>
      </w:pPr>
      <w:r w:rsidRPr="00DE22A4">
        <w:rPr>
          <w:rFonts w:cs="Times New Roman"/>
          <w:b/>
          <w:i/>
          <w:sz w:val="25"/>
          <w:szCs w:val="25"/>
          <w:lang w:val="vi-VN"/>
        </w:rPr>
        <w:t xml:space="preserve">1. Xử lý tiền mua hồ sơ </w:t>
      </w:r>
      <w:r w:rsidR="00AB1905" w:rsidRPr="00DE22A4">
        <w:rPr>
          <w:rFonts w:cs="Times New Roman"/>
          <w:b/>
          <w:i/>
          <w:sz w:val="25"/>
          <w:szCs w:val="25"/>
          <w:lang w:val="vi-VN"/>
        </w:rPr>
        <w:t xml:space="preserve">mời </w:t>
      </w:r>
      <w:r w:rsidRPr="00DE22A4">
        <w:rPr>
          <w:rFonts w:cs="Times New Roman"/>
          <w:b/>
          <w:i/>
          <w:sz w:val="25"/>
          <w:szCs w:val="25"/>
          <w:lang w:val="vi-VN"/>
        </w:rPr>
        <w:t>tham gia đấu giá:</w:t>
      </w:r>
      <w:r w:rsidR="00844315" w:rsidRPr="00DE22A4">
        <w:rPr>
          <w:rFonts w:cs="Times New Roman"/>
          <w:b/>
          <w:i/>
          <w:sz w:val="25"/>
          <w:szCs w:val="25"/>
          <w:lang w:val="vi-VN"/>
        </w:rPr>
        <w:t xml:space="preserve"> </w:t>
      </w:r>
      <w:r w:rsidR="00380963" w:rsidRPr="00DE22A4">
        <w:rPr>
          <w:rFonts w:cs="Times New Roman"/>
          <w:sz w:val="25"/>
          <w:szCs w:val="25"/>
          <w:lang w:val="vi-VN"/>
        </w:rPr>
        <w:t>T</w:t>
      </w:r>
      <w:r w:rsidRPr="00DE22A4">
        <w:rPr>
          <w:rFonts w:cs="Times New Roman"/>
          <w:sz w:val="25"/>
          <w:szCs w:val="25"/>
          <w:lang w:val="vi-VN"/>
        </w:rPr>
        <w:t xml:space="preserve">iền mua hồ sơ </w:t>
      </w:r>
      <w:r w:rsidR="00AB1905" w:rsidRPr="00DE22A4">
        <w:rPr>
          <w:rFonts w:cs="Times New Roman"/>
          <w:sz w:val="25"/>
          <w:szCs w:val="25"/>
          <w:lang w:val="vi-VN"/>
        </w:rPr>
        <w:t xml:space="preserve">sẽ </w:t>
      </w:r>
      <w:r w:rsidRPr="00DE22A4">
        <w:rPr>
          <w:rFonts w:cs="Times New Roman"/>
          <w:sz w:val="25"/>
          <w:szCs w:val="25"/>
          <w:lang w:val="vi-VN"/>
        </w:rPr>
        <w:t>được Công ty</w:t>
      </w:r>
      <w:r w:rsidR="00AB1905" w:rsidRPr="00DE22A4">
        <w:rPr>
          <w:rFonts w:cs="Times New Roman"/>
          <w:sz w:val="25"/>
          <w:szCs w:val="25"/>
          <w:lang w:val="vi-VN"/>
        </w:rPr>
        <w:t xml:space="preserve"> Sao Việt</w:t>
      </w:r>
      <w:r w:rsidRPr="00DE22A4">
        <w:rPr>
          <w:rFonts w:cs="Times New Roman"/>
          <w:sz w:val="25"/>
          <w:szCs w:val="25"/>
          <w:lang w:val="vi-VN"/>
        </w:rPr>
        <w:t xml:space="preserve"> quản lý</w:t>
      </w:r>
      <w:r w:rsidR="00AB1905" w:rsidRPr="00DE22A4">
        <w:rPr>
          <w:rFonts w:cs="Times New Roman"/>
          <w:sz w:val="25"/>
          <w:szCs w:val="25"/>
          <w:lang w:val="vi-VN"/>
        </w:rPr>
        <w:t xml:space="preserve"> và</w:t>
      </w:r>
      <w:r w:rsidRPr="00DE22A4">
        <w:rPr>
          <w:rFonts w:cs="Times New Roman"/>
          <w:sz w:val="25"/>
          <w:szCs w:val="25"/>
          <w:lang w:val="vi-VN"/>
        </w:rPr>
        <w:t xml:space="preserve"> xử lý theo quy định của pháp luật về đấu giá tài sản.</w:t>
      </w:r>
    </w:p>
    <w:p w14:paraId="00F42038" w14:textId="77777777" w:rsidR="00402B89" w:rsidRPr="00DE22A4" w:rsidRDefault="00AD57CA" w:rsidP="00B117AE">
      <w:pPr>
        <w:widowControl w:val="0"/>
        <w:spacing w:after="0" w:line="319" w:lineRule="auto"/>
        <w:rPr>
          <w:rFonts w:cs="Times New Roman"/>
          <w:b/>
          <w:i/>
          <w:sz w:val="25"/>
          <w:szCs w:val="25"/>
          <w:lang w:val="vi-VN"/>
        </w:rPr>
      </w:pPr>
      <w:r w:rsidRPr="00DE22A4">
        <w:rPr>
          <w:rFonts w:cs="Times New Roman"/>
          <w:b/>
          <w:i/>
          <w:sz w:val="25"/>
          <w:szCs w:val="25"/>
          <w:lang w:val="vi-VN"/>
        </w:rPr>
        <w:t>2. Xử lý tiền đặt trước tham gia đấu giá tài sản:</w:t>
      </w:r>
    </w:p>
    <w:p w14:paraId="34387F5F" w14:textId="0881EBA4" w:rsidR="004A53C1" w:rsidRPr="00DE22A4" w:rsidRDefault="00B277CC" w:rsidP="00B117AE">
      <w:pPr>
        <w:widowControl w:val="0"/>
        <w:spacing w:after="0" w:line="319" w:lineRule="auto"/>
        <w:rPr>
          <w:rFonts w:cs="Times New Roman"/>
          <w:b/>
          <w:i/>
          <w:spacing w:val="-2"/>
          <w:sz w:val="25"/>
          <w:szCs w:val="25"/>
          <w:lang w:val="vi-VN"/>
        </w:rPr>
      </w:pPr>
      <w:r w:rsidRPr="00DE22A4">
        <w:rPr>
          <w:rFonts w:cs="Times New Roman"/>
          <w:sz w:val="25"/>
          <w:szCs w:val="25"/>
          <w:lang w:val="vi-VN"/>
        </w:rPr>
        <w:tab/>
      </w:r>
      <w:r w:rsidR="00402B89" w:rsidRPr="00DE22A4">
        <w:rPr>
          <w:rFonts w:cs="Times New Roman"/>
          <w:spacing w:val="-2"/>
          <w:sz w:val="25"/>
          <w:szCs w:val="25"/>
          <w:lang w:val="vi-VN"/>
        </w:rPr>
        <w:t xml:space="preserve">a) </w:t>
      </w:r>
      <w:r w:rsidR="004A53C1" w:rsidRPr="00DE22A4">
        <w:rPr>
          <w:rFonts w:cs="Times New Roman"/>
          <w:spacing w:val="-2"/>
          <w:sz w:val="25"/>
          <w:szCs w:val="25"/>
          <w:lang w:val="vi-VN"/>
        </w:rPr>
        <w:t>Người tham gia đấu giá phải nộp tiền đặt trước đúng thời hạn quy định tại Quy chế này.</w:t>
      </w:r>
    </w:p>
    <w:p w14:paraId="52EAFFE2" w14:textId="7B39A6BA" w:rsidR="000D3DC3" w:rsidRPr="00DE22A4" w:rsidRDefault="00B277CC" w:rsidP="00B117AE">
      <w:pPr>
        <w:shd w:val="clear" w:color="auto" w:fill="FFFFFF"/>
        <w:spacing w:after="0" w:line="319" w:lineRule="auto"/>
        <w:rPr>
          <w:rFonts w:eastAsia="Times New Roman" w:cs="Times New Roman"/>
          <w:color w:val="000000"/>
          <w:sz w:val="25"/>
          <w:szCs w:val="25"/>
          <w:lang w:val="vi-VN"/>
        </w:rPr>
      </w:pPr>
      <w:r w:rsidRPr="00DE22A4">
        <w:rPr>
          <w:rFonts w:eastAsia="Times New Roman" w:cs="Times New Roman"/>
          <w:color w:val="000000"/>
          <w:sz w:val="25"/>
          <w:szCs w:val="25"/>
          <w:shd w:val="clear" w:color="auto" w:fill="FFFFFF"/>
          <w:lang w:val="vi-VN"/>
        </w:rPr>
        <w:tab/>
      </w:r>
      <w:r w:rsidR="00402B89" w:rsidRPr="00DE22A4">
        <w:rPr>
          <w:rFonts w:eastAsia="Times New Roman" w:cs="Times New Roman"/>
          <w:color w:val="000000"/>
          <w:sz w:val="25"/>
          <w:szCs w:val="25"/>
          <w:shd w:val="clear" w:color="auto" w:fill="FFFFFF"/>
          <w:lang w:val="vi-VN"/>
        </w:rPr>
        <w:t xml:space="preserve">b) </w:t>
      </w:r>
      <w:r w:rsidR="000D3DC3" w:rsidRPr="00DE22A4">
        <w:rPr>
          <w:rFonts w:eastAsia="Times New Roman" w:cs="Times New Roman"/>
          <w:color w:val="000000"/>
          <w:sz w:val="25"/>
          <w:szCs w:val="25"/>
          <w:shd w:val="clear" w:color="auto" w:fill="FFFFFF"/>
          <w:lang w:val="vi-VN"/>
        </w:rPr>
        <w:t>Người tham gia đấu giá có quyền từ chối tham gia đấu giá và nhận lại tiền đặt trước trong trường hợp có thay đổi về giá khởi điểm, số lượng, chất lượng tài sản, thời gian, địa điểm tổ chức phiên đấu giá, hình thức đấu giá, phương thức đấu giá đã niêm yết, thông báo công khai.</w:t>
      </w:r>
    </w:p>
    <w:p w14:paraId="767B409E" w14:textId="6DBE1797" w:rsidR="00AD57CA" w:rsidRPr="00DE22A4" w:rsidRDefault="00B277CC" w:rsidP="00B117AE">
      <w:pPr>
        <w:widowControl w:val="0"/>
        <w:spacing w:after="0" w:line="319" w:lineRule="auto"/>
        <w:rPr>
          <w:rFonts w:cs="Times New Roman"/>
          <w:sz w:val="25"/>
          <w:szCs w:val="25"/>
          <w:lang w:val="vi-VN"/>
        </w:rPr>
      </w:pPr>
      <w:r w:rsidRPr="00DE22A4">
        <w:rPr>
          <w:rFonts w:cs="Times New Roman"/>
          <w:sz w:val="25"/>
          <w:szCs w:val="25"/>
          <w:lang w:val="vi-VN"/>
        </w:rPr>
        <w:tab/>
      </w:r>
      <w:r w:rsidR="00402B89" w:rsidRPr="00DE22A4">
        <w:rPr>
          <w:rFonts w:cs="Times New Roman"/>
          <w:sz w:val="25"/>
          <w:szCs w:val="25"/>
          <w:lang w:val="vi-VN"/>
        </w:rPr>
        <w:t xml:space="preserve">c) </w:t>
      </w:r>
      <w:r w:rsidR="00AD57CA" w:rsidRPr="00DE22A4">
        <w:rPr>
          <w:rFonts w:cs="Times New Roman"/>
          <w:sz w:val="25"/>
          <w:szCs w:val="25"/>
          <w:lang w:val="vi-VN"/>
        </w:rPr>
        <w:t>Mọi trường hợp rút lại tiền đặt trước và hồ sơ đăng ký tham gia đấu giá chỉ được Công ty Sao Việt giải quyết trong thời hạn tiếp nhận hồ sơ đăng ký tham gia đấu giá theo thông báo của Công ty. Quá thời hạn trên, mọi trường hợp rút lại sẽ được giải quyết sau khi buổi đấu giá kết thúc.</w:t>
      </w:r>
    </w:p>
    <w:p w14:paraId="1E1DD7A4" w14:textId="309BFCF5" w:rsidR="00660D8B" w:rsidRPr="00DE22A4" w:rsidRDefault="00B277CC" w:rsidP="00B117AE">
      <w:pPr>
        <w:shd w:val="clear" w:color="auto" w:fill="FFFFFF"/>
        <w:spacing w:after="0" w:line="319" w:lineRule="auto"/>
        <w:rPr>
          <w:rFonts w:eastAsia="Times New Roman" w:cs="Times New Roman"/>
          <w:color w:val="000000"/>
          <w:sz w:val="25"/>
          <w:szCs w:val="25"/>
          <w:lang w:val="vi-VN"/>
        </w:rPr>
      </w:pPr>
      <w:r w:rsidRPr="00DE22A4">
        <w:rPr>
          <w:rFonts w:eastAsia="Times New Roman" w:cs="Times New Roman"/>
          <w:color w:val="000000"/>
          <w:sz w:val="25"/>
          <w:szCs w:val="25"/>
          <w:shd w:val="clear" w:color="auto" w:fill="FFFFFF"/>
          <w:lang w:val="vi-VN"/>
        </w:rPr>
        <w:tab/>
      </w:r>
      <w:r w:rsidR="00402B89" w:rsidRPr="00DE22A4">
        <w:rPr>
          <w:rFonts w:eastAsia="Times New Roman" w:cs="Times New Roman"/>
          <w:color w:val="000000"/>
          <w:sz w:val="25"/>
          <w:szCs w:val="25"/>
          <w:shd w:val="clear" w:color="auto" w:fill="FFFFFF"/>
          <w:lang w:val="vi-VN"/>
        </w:rPr>
        <w:t xml:space="preserve">d) </w:t>
      </w:r>
      <w:r w:rsidR="00660D8B" w:rsidRPr="00DE22A4">
        <w:rPr>
          <w:rFonts w:eastAsia="Times New Roman" w:cs="Times New Roman"/>
          <w:color w:val="000000"/>
          <w:sz w:val="25"/>
          <w:szCs w:val="25"/>
          <w:shd w:val="clear" w:color="auto" w:fill="FFFFFF"/>
          <w:lang w:val="vi-VN"/>
        </w:rPr>
        <w:t>Trong thời hạn 03 ngày làm việc kể từ ngày kết thúc phiên đấu giá, Công ty có trách nhiệm trả lại khoản tiền đặt trước cho người tham gia đấu giá từ chối tham gia đấu giá quy định tại</w:t>
      </w:r>
      <w:r w:rsidR="00402B89" w:rsidRPr="00DE22A4">
        <w:rPr>
          <w:rFonts w:eastAsia="Times New Roman" w:cs="Times New Roman"/>
          <w:color w:val="000000"/>
          <w:sz w:val="25"/>
          <w:szCs w:val="25"/>
          <w:shd w:val="clear" w:color="auto" w:fill="FFFFFF"/>
          <w:lang w:val="vi-VN"/>
        </w:rPr>
        <w:t xml:space="preserve"> điểm b</w:t>
      </w:r>
      <w:r w:rsidR="001F7057" w:rsidRPr="00DE22A4">
        <w:rPr>
          <w:rFonts w:eastAsia="Times New Roman" w:cs="Times New Roman"/>
          <w:color w:val="000000"/>
          <w:sz w:val="25"/>
          <w:szCs w:val="25"/>
          <w:shd w:val="clear" w:color="auto" w:fill="FFFFFF"/>
          <w:lang w:val="vi-VN"/>
        </w:rPr>
        <w:t xml:space="preserve"> khoản</w:t>
      </w:r>
      <w:r w:rsidR="00660D8B" w:rsidRPr="00DE22A4">
        <w:rPr>
          <w:rFonts w:eastAsia="Times New Roman" w:cs="Times New Roman"/>
          <w:color w:val="000000"/>
          <w:sz w:val="25"/>
          <w:szCs w:val="25"/>
          <w:shd w:val="clear" w:color="auto" w:fill="FFFFFF"/>
          <w:lang w:val="vi-VN"/>
        </w:rPr>
        <w:t xml:space="preserve"> </w:t>
      </w:r>
      <w:r w:rsidR="001F7057" w:rsidRPr="00DE22A4">
        <w:rPr>
          <w:rFonts w:eastAsia="Times New Roman" w:cs="Times New Roman"/>
          <w:color w:val="000000"/>
          <w:sz w:val="25"/>
          <w:szCs w:val="25"/>
          <w:shd w:val="clear" w:color="auto" w:fill="FFFFFF"/>
          <w:lang w:val="vi-VN"/>
        </w:rPr>
        <w:t xml:space="preserve">2 </w:t>
      </w:r>
      <w:r w:rsidR="00660D8B" w:rsidRPr="00DE22A4">
        <w:rPr>
          <w:rFonts w:eastAsia="Times New Roman" w:cs="Times New Roman"/>
          <w:color w:val="000000"/>
          <w:sz w:val="25"/>
          <w:szCs w:val="25"/>
          <w:shd w:val="clear" w:color="auto" w:fill="FFFFFF"/>
          <w:lang w:val="vi-VN"/>
        </w:rPr>
        <w:t xml:space="preserve">Điều này, người tham gia đấu giá đã nộp tiền đặt trước nhưng không đáp ứng yêu cầu, điều kiện tham gia đấu giá theo thông báo của </w:t>
      </w:r>
      <w:r w:rsidR="001F7057" w:rsidRPr="00DE22A4">
        <w:rPr>
          <w:rFonts w:eastAsia="Times New Roman" w:cs="Times New Roman"/>
          <w:color w:val="000000"/>
          <w:sz w:val="25"/>
          <w:szCs w:val="25"/>
          <w:shd w:val="clear" w:color="auto" w:fill="FFFFFF"/>
          <w:lang w:val="vi-VN"/>
        </w:rPr>
        <w:t>Công ty</w:t>
      </w:r>
      <w:r w:rsidR="00660D8B" w:rsidRPr="00DE22A4">
        <w:rPr>
          <w:rFonts w:eastAsia="Times New Roman" w:cs="Times New Roman"/>
          <w:color w:val="000000"/>
          <w:sz w:val="25"/>
          <w:szCs w:val="25"/>
          <w:shd w:val="clear" w:color="auto" w:fill="FFFFFF"/>
          <w:lang w:val="vi-VN"/>
        </w:rPr>
        <w:t xml:space="preserve"> hoặc người tham gia đấu giá không trúng đấu giá, trừ trường hợp quy định tại khoản </w:t>
      </w:r>
      <w:r w:rsidR="006A1893" w:rsidRPr="00DE22A4">
        <w:rPr>
          <w:rFonts w:eastAsia="Times New Roman" w:cs="Times New Roman"/>
          <w:color w:val="000000"/>
          <w:sz w:val="25"/>
          <w:szCs w:val="25"/>
          <w:shd w:val="clear" w:color="auto" w:fill="FFFFFF"/>
          <w:lang w:val="vi-VN"/>
        </w:rPr>
        <w:t>3</w:t>
      </w:r>
      <w:r w:rsidR="00660D8B" w:rsidRPr="00DE22A4">
        <w:rPr>
          <w:rFonts w:eastAsia="Times New Roman" w:cs="Times New Roman"/>
          <w:color w:val="000000"/>
          <w:sz w:val="25"/>
          <w:szCs w:val="25"/>
          <w:shd w:val="clear" w:color="auto" w:fill="FFFFFF"/>
          <w:lang w:val="vi-VN"/>
        </w:rPr>
        <w:t xml:space="preserve"> Điều này.</w:t>
      </w:r>
    </w:p>
    <w:p w14:paraId="79E68066" w14:textId="6B441BA4" w:rsidR="00660D8B" w:rsidRPr="00DE22A4" w:rsidRDefault="00B277CC" w:rsidP="00B117AE">
      <w:pPr>
        <w:shd w:val="clear" w:color="auto" w:fill="FFFFFF"/>
        <w:spacing w:after="0" w:line="319" w:lineRule="auto"/>
        <w:rPr>
          <w:rFonts w:eastAsia="Times New Roman" w:cs="Times New Roman"/>
          <w:color w:val="000000"/>
          <w:sz w:val="25"/>
          <w:szCs w:val="25"/>
          <w:lang w:val="vi-VN"/>
        </w:rPr>
      </w:pPr>
      <w:r w:rsidRPr="00DE22A4">
        <w:rPr>
          <w:rFonts w:eastAsia="Times New Roman" w:cs="Times New Roman"/>
          <w:color w:val="000000"/>
          <w:sz w:val="25"/>
          <w:szCs w:val="25"/>
          <w:shd w:val="clear" w:color="auto" w:fill="FFFFFF"/>
          <w:lang w:val="vi-VN"/>
        </w:rPr>
        <w:tab/>
      </w:r>
      <w:r w:rsidR="00402B89" w:rsidRPr="00DE22A4">
        <w:rPr>
          <w:rFonts w:eastAsia="Times New Roman" w:cs="Times New Roman"/>
          <w:color w:val="000000"/>
          <w:sz w:val="25"/>
          <w:szCs w:val="25"/>
          <w:shd w:val="clear" w:color="auto" w:fill="FFFFFF"/>
          <w:lang w:val="vi-VN"/>
        </w:rPr>
        <w:t xml:space="preserve">đ) </w:t>
      </w:r>
      <w:r w:rsidR="00660D8B" w:rsidRPr="00DE22A4">
        <w:rPr>
          <w:rFonts w:eastAsia="Times New Roman" w:cs="Times New Roman"/>
          <w:color w:val="000000"/>
          <w:sz w:val="25"/>
          <w:szCs w:val="25"/>
          <w:shd w:val="clear" w:color="auto" w:fill="FFFFFF"/>
          <w:lang w:val="vi-VN"/>
        </w:rPr>
        <w:t xml:space="preserve">Trường hợp trúng đấu giá thì khoản tiền đặt trước được chuyển thành tiền đặt cọc để bảo đảm thực hiện giao kết hoặc thực hiện hợp đồng mua bán tài sản đấu giá. </w:t>
      </w:r>
      <w:r w:rsidR="00A36357" w:rsidRPr="00DE22A4">
        <w:rPr>
          <w:rFonts w:eastAsia="Times New Roman" w:cs="Times New Roman"/>
          <w:color w:val="000000"/>
          <w:sz w:val="25"/>
          <w:szCs w:val="25"/>
          <w:shd w:val="clear" w:color="auto" w:fill="FFFFFF"/>
          <w:lang w:val="vi-VN"/>
        </w:rPr>
        <w:t>Công ty</w:t>
      </w:r>
      <w:r w:rsidR="00660D8B" w:rsidRPr="00DE22A4">
        <w:rPr>
          <w:rFonts w:eastAsia="Times New Roman" w:cs="Times New Roman"/>
          <w:color w:val="000000"/>
          <w:sz w:val="25"/>
          <w:szCs w:val="25"/>
          <w:shd w:val="clear" w:color="auto" w:fill="FFFFFF"/>
          <w:lang w:val="vi-VN"/>
        </w:rPr>
        <w:t xml:space="preserve"> có trách nhiệm chuyển tiền đặt cọc cho người có tài sản đấu giá trong thời hạn 03 ngày làm việc kể</w:t>
      </w:r>
      <w:r w:rsidR="00D746AD" w:rsidRPr="00DE22A4">
        <w:rPr>
          <w:rFonts w:eastAsia="Times New Roman" w:cs="Times New Roman"/>
          <w:color w:val="000000"/>
          <w:sz w:val="25"/>
          <w:szCs w:val="25"/>
          <w:shd w:val="clear" w:color="auto" w:fill="FFFFFF"/>
          <w:lang w:val="vi-VN"/>
        </w:rPr>
        <w:t xml:space="preserve"> từ ngày kết thúc phiên đấu giá</w:t>
      </w:r>
      <w:r w:rsidR="00660D8B" w:rsidRPr="00DE22A4">
        <w:rPr>
          <w:rFonts w:eastAsia="Times New Roman" w:cs="Times New Roman"/>
          <w:color w:val="000000"/>
          <w:sz w:val="25"/>
          <w:szCs w:val="25"/>
          <w:shd w:val="clear" w:color="auto" w:fill="FFFFFF"/>
          <w:lang w:val="vi-VN"/>
        </w:rPr>
        <w:t>.</w:t>
      </w:r>
    </w:p>
    <w:p w14:paraId="353183DF" w14:textId="254536DC" w:rsidR="001D4A7E" w:rsidRPr="00DE22A4" w:rsidRDefault="001D4A7E" w:rsidP="00B117AE">
      <w:pPr>
        <w:shd w:val="clear" w:color="auto" w:fill="FFFFFF"/>
        <w:spacing w:after="0" w:line="319" w:lineRule="auto"/>
        <w:rPr>
          <w:rFonts w:eastAsia="Times New Roman" w:cs="Times New Roman"/>
          <w:b/>
          <w:i/>
          <w:iCs/>
          <w:color w:val="000000"/>
          <w:sz w:val="25"/>
          <w:szCs w:val="25"/>
          <w:lang w:val="vi-VN"/>
        </w:rPr>
      </w:pPr>
      <w:r w:rsidRPr="00DE22A4">
        <w:rPr>
          <w:rFonts w:cs="Times New Roman"/>
          <w:b/>
          <w:i/>
          <w:iCs/>
          <w:sz w:val="25"/>
          <w:szCs w:val="25"/>
          <w:lang w:val="vi-VN"/>
        </w:rPr>
        <w:t xml:space="preserve">3. </w:t>
      </w:r>
      <w:r w:rsidRPr="00DE22A4">
        <w:rPr>
          <w:rFonts w:eastAsia="Times New Roman" w:cs="Times New Roman"/>
          <w:b/>
          <w:i/>
          <w:iCs/>
          <w:color w:val="000000"/>
          <w:sz w:val="25"/>
          <w:szCs w:val="25"/>
          <w:lang w:val="vi-VN"/>
        </w:rPr>
        <w:t>Người tham gia đấu giá không được nhận lại tiền đặt trước trong các trường hợp sau:</w:t>
      </w:r>
    </w:p>
    <w:p w14:paraId="1C80CDBD" w14:textId="2EE55E36" w:rsidR="009B4E38" w:rsidRPr="00DE22A4" w:rsidRDefault="00B277CC" w:rsidP="00B117AE">
      <w:pPr>
        <w:shd w:val="clear" w:color="auto" w:fill="FFFFFF"/>
        <w:spacing w:after="0" w:line="319" w:lineRule="auto"/>
        <w:rPr>
          <w:rFonts w:eastAsia="Times New Roman" w:cs="Times New Roman"/>
          <w:sz w:val="25"/>
          <w:szCs w:val="25"/>
          <w:lang w:val="vi-VN"/>
        </w:rPr>
      </w:pPr>
      <w:r w:rsidRPr="00DE22A4">
        <w:rPr>
          <w:rFonts w:eastAsia="Times New Roman" w:cs="Times New Roman"/>
          <w:color w:val="000000"/>
          <w:sz w:val="25"/>
          <w:szCs w:val="25"/>
          <w:lang w:val="vi-VN"/>
        </w:rPr>
        <w:tab/>
      </w:r>
      <w:r w:rsidR="009B4E38" w:rsidRPr="00DE22A4">
        <w:rPr>
          <w:rFonts w:eastAsia="Times New Roman" w:cs="Times New Roman"/>
          <w:color w:val="000000"/>
          <w:sz w:val="25"/>
          <w:szCs w:val="25"/>
          <w:lang w:val="vi-VN"/>
        </w:rPr>
        <w:t xml:space="preserve">a) Đã nộp tiền đặt trước nhưng không tham dự phiên đấu giá, buổi công bố giá mà không thuộc </w:t>
      </w:r>
      <w:r w:rsidR="009B4E38" w:rsidRPr="00DE22A4">
        <w:rPr>
          <w:rFonts w:eastAsia="Times New Roman" w:cs="Times New Roman"/>
          <w:sz w:val="25"/>
          <w:szCs w:val="25"/>
          <w:lang w:val="vi-VN"/>
        </w:rPr>
        <w:t>trường hợp bất khả kháng;</w:t>
      </w:r>
    </w:p>
    <w:p w14:paraId="14619039" w14:textId="305C0C5E" w:rsidR="009B4E38" w:rsidRPr="00DE22A4" w:rsidRDefault="00B277CC" w:rsidP="00B117AE">
      <w:pPr>
        <w:shd w:val="clear" w:color="auto" w:fill="FFFFFF"/>
        <w:spacing w:after="0" w:line="319" w:lineRule="auto"/>
        <w:rPr>
          <w:rFonts w:eastAsia="Times New Roman" w:cs="Times New Roman"/>
          <w:sz w:val="25"/>
          <w:szCs w:val="25"/>
          <w:lang w:val="vi-VN"/>
        </w:rPr>
      </w:pPr>
      <w:r w:rsidRPr="00DE22A4">
        <w:rPr>
          <w:rFonts w:eastAsia="Times New Roman" w:cs="Times New Roman"/>
          <w:sz w:val="25"/>
          <w:szCs w:val="25"/>
          <w:lang w:val="vi-VN"/>
        </w:rPr>
        <w:tab/>
      </w:r>
      <w:r w:rsidR="009B4E38" w:rsidRPr="00DE22A4">
        <w:rPr>
          <w:rFonts w:eastAsia="Times New Roman" w:cs="Times New Roman"/>
          <w:sz w:val="25"/>
          <w:szCs w:val="25"/>
          <w:lang w:val="vi-VN"/>
        </w:rPr>
        <w:t>b) Bị truất quyền tham gia đấu giá do có hành vi vi phạm quy định tại </w:t>
      </w:r>
      <w:bookmarkStart w:id="0" w:name="tc_45"/>
      <w:r w:rsidR="009B4E38" w:rsidRPr="00DE22A4">
        <w:rPr>
          <w:rFonts w:eastAsia="Times New Roman" w:cs="Times New Roman"/>
          <w:sz w:val="25"/>
          <w:szCs w:val="25"/>
          <w:lang w:val="vi-VN"/>
        </w:rPr>
        <w:t xml:space="preserve">khoản 5 Điều 9 của Luật </w:t>
      </w:r>
      <w:r w:rsidR="008C1252" w:rsidRPr="00DE22A4">
        <w:rPr>
          <w:rFonts w:eastAsia="Times New Roman" w:cs="Times New Roman"/>
          <w:sz w:val="25"/>
          <w:szCs w:val="25"/>
          <w:lang w:val="vi-VN"/>
        </w:rPr>
        <w:t xml:space="preserve">đấu giá </w:t>
      </w:r>
      <w:bookmarkEnd w:id="0"/>
      <w:r w:rsidR="008C1252" w:rsidRPr="00DE22A4">
        <w:rPr>
          <w:rFonts w:eastAsia="Times New Roman" w:cs="Times New Roman"/>
          <w:sz w:val="25"/>
          <w:szCs w:val="25"/>
          <w:lang w:val="vi-VN"/>
        </w:rPr>
        <w:t>tài sản</w:t>
      </w:r>
      <w:r w:rsidR="009B4E38" w:rsidRPr="00DE22A4">
        <w:rPr>
          <w:rFonts w:eastAsia="Times New Roman" w:cs="Times New Roman"/>
          <w:sz w:val="25"/>
          <w:szCs w:val="25"/>
          <w:lang w:val="vi-VN"/>
        </w:rPr>
        <w:t>;</w:t>
      </w:r>
    </w:p>
    <w:p w14:paraId="7DE695E6" w14:textId="56534851" w:rsidR="009B4E38" w:rsidRPr="00DE22A4" w:rsidRDefault="00B277CC" w:rsidP="00B117AE">
      <w:pPr>
        <w:shd w:val="clear" w:color="auto" w:fill="FFFFFF"/>
        <w:spacing w:after="0" w:line="319" w:lineRule="auto"/>
        <w:rPr>
          <w:rFonts w:eastAsia="Times New Roman" w:cs="Times New Roman"/>
          <w:spacing w:val="-6"/>
          <w:sz w:val="25"/>
          <w:szCs w:val="25"/>
          <w:lang w:val="vi-VN"/>
        </w:rPr>
      </w:pPr>
      <w:r w:rsidRPr="00DE22A4">
        <w:rPr>
          <w:rFonts w:eastAsia="Times New Roman" w:cs="Times New Roman"/>
          <w:sz w:val="25"/>
          <w:szCs w:val="25"/>
          <w:lang w:val="vi-VN"/>
        </w:rPr>
        <w:tab/>
      </w:r>
      <w:r w:rsidR="009B4E38" w:rsidRPr="00DE22A4">
        <w:rPr>
          <w:rFonts w:eastAsia="Times New Roman" w:cs="Times New Roman"/>
          <w:spacing w:val="-6"/>
          <w:sz w:val="25"/>
          <w:szCs w:val="25"/>
          <w:lang w:val="vi-VN"/>
        </w:rPr>
        <w:t>c) Từ chối ký biên bản đấu giá theo quy định tại </w:t>
      </w:r>
      <w:bookmarkStart w:id="1" w:name="tc_46"/>
      <w:r w:rsidR="009B4E38" w:rsidRPr="00DE22A4">
        <w:rPr>
          <w:rFonts w:eastAsia="Times New Roman" w:cs="Times New Roman"/>
          <w:spacing w:val="-6"/>
          <w:sz w:val="25"/>
          <w:szCs w:val="25"/>
          <w:lang w:val="vi-VN"/>
        </w:rPr>
        <w:t xml:space="preserve">khoản 3 Điều 44 của Luật </w:t>
      </w:r>
      <w:bookmarkEnd w:id="1"/>
      <w:r w:rsidR="00A80C50" w:rsidRPr="00DE22A4">
        <w:rPr>
          <w:rFonts w:eastAsia="Times New Roman" w:cs="Times New Roman"/>
          <w:spacing w:val="-6"/>
          <w:sz w:val="25"/>
          <w:szCs w:val="25"/>
          <w:lang w:val="vi-VN"/>
        </w:rPr>
        <w:t>đấu giá tài sản</w:t>
      </w:r>
      <w:r w:rsidR="009B4E38" w:rsidRPr="00DE22A4">
        <w:rPr>
          <w:rFonts w:eastAsia="Times New Roman" w:cs="Times New Roman"/>
          <w:spacing w:val="-6"/>
          <w:sz w:val="25"/>
          <w:szCs w:val="25"/>
          <w:lang w:val="vi-VN"/>
        </w:rPr>
        <w:t>;</w:t>
      </w:r>
    </w:p>
    <w:p w14:paraId="1211856E" w14:textId="540A20EB" w:rsidR="009B4E38" w:rsidRPr="00DE22A4" w:rsidRDefault="00B277CC" w:rsidP="00B117AE">
      <w:pPr>
        <w:shd w:val="clear" w:color="auto" w:fill="FFFFFF"/>
        <w:spacing w:after="0" w:line="319" w:lineRule="auto"/>
        <w:rPr>
          <w:rFonts w:eastAsia="Times New Roman" w:cs="Times New Roman"/>
          <w:spacing w:val="-6"/>
          <w:sz w:val="25"/>
          <w:szCs w:val="25"/>
          <w:lang w:val="vi-VN"/>
        </w:rPr>
      </w:pPr>
      <w:r w:rsidRPr="00DE22A4">
        <w:rPr>
          <w:rFonts w:eastAsia="Times New Roman" w:cs="Times New Roman"/>
          <w:spacing w:val="-6"/>
          <w:sz w:val="25"/>
          <w:szCs w:val="25"/>
          <w:lang w:val="vi-VN"/>
        </w:rPr>
        <w:tab/>
      </w:r>
      <w:r w:rsidR="009B4E38" w:rsidRPr="00DE22A4">
        <w:rPr>
          <w:rFonts w:eastAsia="Times New Roman" w:cs="Times New Roman"/>
          <w:spacing w:val="-6"/>
          <w:sz w:val="25"/>
          <w:szCs w:val="25"/>
          <w:lang w:val="vi-VN"/>
        </w:rPr>
        <w:t>d) Rút lại giá đã trả hoặc giá đã chấp nhận theo quy định tại </w:t>
      </w:r>
      <w:bookmarkStart w:id="2" w:name="tc_47"/>
      <w:r w:rsidR="009B4E38" w:rsidRPr="00DE22A4">
        <w:rPr>
          <w:rFonts w:eastAsia="Times New Roman" w:cs="Times New Roman"/>
          <w:spacing w:val="-6"/>
          <w:sz w:val="25"/>
          <w:szCs w:val="25"/>
          <w:lang w:val="vi-VN"/>
        </w:rPr>
        <w:t xml:space="preserve">Điều 50 của </w:t>
      </w:r>
      <w:bookmarkEnd w:id="2"/>
      <w:r w:rsidR="001E5B6B" w:rsidRPr="00DE22A4">
        <w:rPr>
          <w:rFonts w:eastAsia="Times New Roman" w:cs="Times New Roman"/>
          <w:spacing w:val="-6"/>
          <w:sz w:val="25"/>
          <w:szCs w:val="25"/>
          <w:lang w:val="vi-VN"/>
        </w:rPr>
        <w:t>Luật đấu giá tài sản</w:t>
      </w:r>
      <w:r w:rsidR="009B4E38" w:rsidRPr="00DE22A4">
        <w:rPr>
          <w:rFonts w:eastAsia="Times New Roman" w:cs="Times New Roman"/>
          <w:spacing w:val="-6"/>
          <w:sz w:val="25"/>
          <w:szCs w:val="25"/>
          <w:lang w:val="vi-VN"/>
        </w:rPr>
        <w:t>;</w:t>
      </w:r>
    </w:p>
    <w:p w14:paraId="2336DF47" w14:textId="239DBAE1" w:rsidR="009B4E38" w:rsidRPr="00DE22A4" w:rsidRDefault="00B277CC" w:rsidP="00B117AE">
      <w:pPr>
        <w:shd w:val="clear" w:color="auto" w:fill="FFFFFF"/>
        <w:spacing w:after="0" w:line="319" w:lineRule="auto"/>
        <w:rPr>
          <w:rFonts w:eastAsia="Times New Roman" w:cs="Times New Roman"/>
          <w:sz w:val="25"/>
          <w:szCs w:val="25"/>
          <w:lang w:val="vi-VN"/>
        </w:rPr>
      </w:pPr>
      <w:r w:rsidRPr="00DE22A4">
        <w:rPr>
          <w:rFonts w:eastAsia="Times New Roman" w:cs="Times New Roman"/>
          <w:sz w:val="25"/>
          <w:szCs w:val="25"/>
          <w:lang w:val="vi-VN"/>
        </w:rPr>
        <w:tab/>
      </w:r>
      <w:r w:rsidR="009B4E38" w:rsidRPr="00DE22A4">
        <w:rPr>
          <w:rFonts w:eastAsia="Times New Roman" w:cs="Times New Roman"/>
          <w:sz w:val="25"/>
          <w:szCs w:val="25"/>
          <w:lang w:val="vi-VN"/>
        </w:rPr>
        <w:t>đ) Từ chối kết quả trúng đấu giá theo quy định tại </w:t>
      </w:r>
      <w:bookmarkStart w:id="3" w:name="tc_48"/>
      <w:r w:rsidR="009B4E38" w:rsidRPr="00DE22A4">
        <w:rPr>
          <w:rFonts w:eastAsia="Times New Roman" w:cs="Times New Roman"/>
          <w:sz w:val="25"/>
          <w:szCs w:val="25"/>
          <w:lang w:val="vi-VN"/>
        </w:rPr>
        <w:t xml:space="preserve">Điều 51 của </w:t>
      </w:r>
      <w:bookmarkEnd w:id="3"/>
      <w:r w:rsidR="001E5B6B" w:rsidRPr="00DE22A4">
        <w:rPr>
          <w:rFonts w:eastAsia="Times New Roman" w:cs="Times New Roman"/>
          <w:sz w:val="25"/>
          <w:szCs w:val="25"/>
          <w:lang w:val="vi-VN"/>
        </w:rPr>
        <w:t>Luật đấu giá tài sản</w:t>
      </w:r>
      <w:r w:rsidR="009B4E38" w:rsidRPr="00DE22A4">
        <w:rPr>
          <w:rFonts w:eastAsia="Times New Roman" w:cs="Times New Roman"/>
          <w:sz w:val="25"/>
          <w:szCs w:val="25"/>
          <w:lang w:val="vi-VN"/>
        </w:rPr>
        <w:t>.</w:t>
      </w:r>
    </w:p>
    <w:p w14:paraId="16C126B5" w14:textId="641D5A99" w:rsidR="00B117AE" w:rsidRPr="00DE22A4" w:rsidRDefault="00B277CC" w:rsidP="00B117AE">
      <w:pPr>
        <w:shd w:val="clear" w:color="auto" w:fill="FFFFFF"/>
        <w:spacing w:after="0" w:line="319" w:lineRule="auto"/>
        <w:rPr>
          <w:rFonts w:eastAsia="Times New Roman" w:cs="Times New Roman"/>
          <w:color w:val="000000"/>
          <w:sz w:val="25"/>
          <w:szCs w:val="25"/>
          <w:lang w:val="vi-VN"/>
        </w:rPr>
      </w:pPr>
      <w:r w:rsidRPr="00DE22A4">
        <w:rPr>
          <w:rFonts w:eastAsia="Times New Roman" w:cs="Times New Roman"/>
          <w:sz w:val="25"/>
          <w:szCs w:val="25"/>
          <w:lang w:val="vi-VN"/>
        </w:rPr>
        <w:tab/>
      </w:r>
      <w:r w:rsidR="00313880" w:rsidRPr="00DE22A4">
        <w:rPr>
          <w:rFonts w:eastAsia="Times New Roman" w:cs="Times New Roman"/>
          <w:sz w:val="25"/>
          <w:szCs w:val="25"/>
          <w:lang w:val="vi-VN"/>
        </w:rPr>
        <w:t>e)</w:t>
      </w:r>
      <w:r w:rsidR="009B4E38" w:rsidRPr="00DE22A4">
        <w:rPr>
          <w:rFonts w:eastAsia="Times New Roman" w:cs="Times New Roman"/>
          <w:sz w:val="25"/>
          <w:szCs w:val="25"/>
          <w:lang w:val="vi-VN"/>
        </w:rPr>
        <w:t xml:space="preserve"> Tiền đặt trước quy định tại khoản </w:t>
      </w:r>
      <w:r w:rsidR="001E5B6B" w:rsidRPr="00DE22A4">
        <w:rPr>
          <w:rFonts w:eastAsia="Times New Roman" w:cs="Times New Roman"/>
          <w:sz w:val="25"/>
          <w:szCs w:val="25"/>
          <w:lang w:val="vi-VN"/>
        </w:rPr>
        <w:t>3</w:t>
      </w:r>
      <w:r w:rsidR="009B4E38" w:rsidRPr="00DE22A4">
        <w:rPr>
          <w:rFonts w:eastAsia="Times New Roman" w:cs="Times New Roman"/>
          <w:sz w:val="25"/>
          <w:szCs w:val="25"/>
          <w:lang w:val="vi-VN"/>
        </w:rPr>
        <w:t xml:space="preserve"> Điều này thuộc về người có tài sản đấu giá. Trong </w:t>
      </w:r>
      <w:r w:rsidR="009B4E38" w:rsidRPr="00DE22A4">
        <w:rPr>
          <w:rFonts w:eastAsia="Times New Roman" w:cs="Times New Roman"/>
          <w:color w:val="000000"/>
          <w:sz w:val="25"/>
          <w:szCs w:val="25"/>
          <w:lang w:val="vi-VN"/>
        </w:rPr>
        <w:t>trường hợp người có tài sản đấu giá là cơ quan nhà nước thì tiền đặt trước được nộp vào ngân sách nhà nước theo quy định của pháp luật, sau khi trừ</w:t>
      </w:r>
      <w:r w:rsidR="008B5D2C" w:rsidRPr="00DE22A4">
        <w:rPr>
          <w:rFonts w:eastAsia="Times New Roman" w:cs="Times New Roman"/>
          <w:color w:val="000000"/>
          <w:sz w:val="25"/>
          <w:szCs w:val="25"/>
          <w:lang w:val="vi-VN"/>
        </w:rPr>
        <w:t xml:space="preserve"> các</w:t>
      </w:r>
      <w:r w:rsidR="009B4E38" w:rsidRPr="00DE22A4">
        <w:rPr>
          <w:rFonts w:eastAsia="Times New Roman" w:cs="Times New Roman"/>
          <w:color w:val="000000"/>
          <w:sz w:val="25"/>
          <w:szCs w:val="25"/>
          <w:lang w:val="vi-VN"/>
        </w:rPr>
        <w:t xml:space="preserve"> chi phí đấu giá tài sản.</w:t>
      </w:r>
    </w:p>
    <w:p w14:paraId="1FD25775" w14:textId="158FC736" w:rsidR="00472941" w:rsidRPr="00DE22A4" w:rsidRDefault="00313880" w:rsidP="00DE22A4">
      <w:pPr>
        <w:widowControl w:val="0"/>
        <w:spacing w:after="0" w:line="312" w:lineRule="auto"/>
        <w:rPr>
          <w:rFonts w:cs="Times New Roman"/>
          <w:b/>
          <w:i/>
          <w:iCs/>
          <w:sz w:val="25"/>
          <w:szCs w:val="25"/>
          <w:lang w:val="vi-VN"/>
        </w:rPr>
      </w:pPr>
      <w:r w:rsidRPr="00DE22A4">
        <w:rPr>
          <w:rFonts w:cs="Times New Roman"/>
          <w:b/>
          <w:i/>
          <w:iCs/>
          <w:sz w:val="25"/>
          <w:szCs w:val="25"/>
          <w:lang w:val="vi-VN"/>
        </w:rPr>
        <w:lastRenderedPageBreak/>
        <w:t>4</w:t>
      </w:r>
      <w:r w:rsidR="00B10787" w:rsidRPr="00DE22A4">
        <w:rPr>
          <w:rFonts w:cs="Times New Roman"/>
          <w:b/>
          <w:i/>
          <w:iCs/>
          <w:sz w:val="25"/>
          <w:szCs w:val="25"/>
          <w:lang w:val="vi-VN"/>
        </w:rPr>
        <w:t>.</w:t>
      </w:r>
      <w:r w:rsidR="00B10787" w:rsidRPr="00DE22A4">
        <w:rPr>
          <w:rFonts w:cs="Times New Roman"/>
          <w:i/>
          <w:iCs/>
          <w:sz w:val="25"/>
          <w:szCs w:val="25"/>
          <w:lang w:val="vi-VN"/>
        </w:rPr>
        <w:t xml:space="preserve"> </w:t>
      </w:r>
      <w:r w:rsidR="00472941" w:rsidRPr="00DE22A4">
        <w:rPr>
          <w:rFonts w:cs="Times New Roman"/>
          <w:b/>
          <w:i/>
          <w:iCs/>
          <w:sz w:val="25"/>
          <w:szCs w:val="25"/>
          <w:lang w:val="vi-VN"/>
        </w:rPr>
        <w:t>Trường hợp dừng phiên đấu giá:</w:t>
      </w:r>
    </w:p>
    <w:p w14:paraId="1321ACF7" w14:textId="24D617F5" w:rsidR="00AD57CA" w:rsidRPr="00DE22A4" w:rsidRDefault="00AD57CA" w:rsidP="00DE22A4">
      <w:pPr>
        <w:widowControl w:val="0"/>
        <w:spacing w:after="0" w:line="312" w:lineRule="auto"/>
        <w:ind w:firstLine="720"/>
        <w:rPr>
          <w:rFonts w:cs="Times New Roman"/>
          <w:sz w:val="25"/>
          <w:szCs w:val="25"/>
          <w:lang w:val="vi-VN"/>
        </w:rPr>
      </w:pPr>
      <w:r w:rsidRPr="00DE22A4">
        <w:rPr>
          <w:rFonts w:cs="Times New Roman"/>
          <w:sz w:val="25"/>
          <w:szCs w:val="25"/>
          <w:lang w:val="vi-VN"/>
        </w:rPr>
        <w:t xml:space="preserve">Trường hợp người tham gia đấu giá đã nộp hồ sơ đăng ký tham gia đấu giá, nộp tiền đặt trước mà việc tổ chức </w:t>
      </w:r>
      <w:r w:rsidR="00D85B81" w:rsidRPr="00DE22A4">
        <w:rPr>
          <w:rFonts w:cs="Times New Roman"/>
          <w:sz w:val="25"/>
          <w:szCs w:val="25"/>
          <w:lang w:val="vi-VN"/>
        </w:rPr>
        <w:t>phiên</w:t>
      </w:r>
      <w:r w:rsidRPr="00DE22A4">
        <w:rPr>
          <w:rFonts w:cs="Times New Roman"/>
          <w:sz w:val="25"/>
          <w:szCs w:val="25"/>
          <w:lang w:val="vi-VN"/>
        </w:rPr>
        <w:t xml:space="preserve"> đấu giá bị dừng vì lý do bất khả kháng hoặc bị hủy theo yêu cầu của Cơ quan Nhà nước có thẩm quyền hoặc có văn bản của người có tài sản đề nghị dừng </w:t>
      </w:r>
      <w:r w:rsidR="00D85B81" w:rsidRPr="00DE22A4">
        <w:rPr>
          <w:rFonts w:cs="Times New Roman"/>
          <w:sz w:val="25"/>
          <w:szCs w:val="25"/>
          <w:lang w:val="vi-VN"/>
        </w:rPr>
        <w:t>phiên</w:t>
      </w:r>
      <w:r w:rsidRPr="00DE22A4">
        <w:rPr>
          <w:rFonts w:cs="Times New Roman"/>
          <w:sz w:val="25"/>
          <w:szCs w:val="25"/>
          <w:lang w:val="vi-VN"/>
        </w:rPr>
        <w:t xml:space="preserve"> đấu giá trước thời điểm mở </w:t>
      </w:r>
      <w:r w:rsidR="00D85B81" w:rsidRPr="00DE22A4">
        <w:rPr>
          <w:rFonts w:cs="Times New Roman"/>
          <w:sz w:val="25"/>
          <w:szCs w:val="25"/>
          <w:lang w:val="vi-VN"/>
        </w:rPr>
        <w:t>phiên</w:t>
      </w:r>
      <w:r w:rsidRPr="00DE22A4">
        <w:rPr>
          <w:rFonts w:cs="Times New Roman"/>
          <w:sz w:val="25"/>
          <w:szCs w:val="25"/>
          <w:lang w:val="vi-VN"/>
        </w:rPr>
        <w:t xml:space="preserve"> đấu giá thì Công ty sẽ hoàn trả lại tiền đã đặt trước cho người tham gia đấu giá theo phiếu </w:t>
      </w:r>
      <w:r w:rsidR="003C005C" w:rsidRPr="00DE22A4">
        <w:rPr>
          <w:rFonts w:cs="Times New Roman"/>
          <w:sz w:val="25"/>
          <w:szCs w:val="25"/>
          <w:lang w:val="vi-VN"/>
        </w:rPr>
        <w:t>đăng ký</w:t>
      </w:r>
      <w:r w:rsidRPr="00DE22A4">
        <w:rPr>
          <w:rFonts w:cs="Times New Roman"/>
          <w:sz w:val="25"/>
          <w:szCs w:val="25"/>
          <w:lang w:val="vi-VN"/>
        </w:rPr>
        <w:t xml:space="preserve"> do Công ty phát hành. Công ty không chịu trách nhiệm bồi thường thiệt hại trong trường hợp này.</w:t>
      </w:r>
    </w:p>
    <w:p w14:paraId="53A7BCB3" w14:textId="77777777" w:rsidR="002E0127" w:rsidRPr="00DE22A4" w:rsidRDefault="007C7740" w:rsidP="00DE22A4">
      <w:pPr>
        <w:widowControl w:val="0"/>
        <w:spacing w:after="0" w:line="312" w:lineRule="auto"/>
        <w:ind w:firstLine="720"/>
        <w:jc w:val="center"/>
        <w:rPr>
          <w:rFonts w:cs="Times New Roman"/>
          <w:b/>
          <w:sz w:val="25"/>
          <w:szCs w:val="25"/>
          <w:lang w:val="vi-VN"/>
        </w:rPr>
      </w:pPr>
      <w:r w:rsidRPr="00DE22A4">
        <w:rPr>
          <w:rFonts w:cs="Times New Roman"/>
          <w:b/>
          <w:sz w:val="25"/>
          <w:szCs w:val="25"/>
          <w:lang w:val="vi-VN"/>
        </w:rPr>
        <w:t>Phần</w:t>
      </w:r>
      <w:r w:rsidR="002E0127" w:rsidRPr="00DE22A4">
        <w:rPr>
          <w:rFonts w:cs="Times New Roman"/>
          <w:b/>
          <w:sz w:val="25"/>
          <w:szCs w:val="25"/>
          <w:lang w:val="vi-VN"/>
        </w:rPr>
        <w:t xml:space="preserve"> III</w:t>
      </w:r>
    </w:p>
    <w:p w14:paraId="64FEFD0F" w14:textId="39D0E66A" w:rsidR="00DA2FE0" w:rsidRPr="00DE22A4" w:rsidRDefault="002E0127" w:rsidP="00DE22A4">
      <w:pPr>
        <w:widowControl w:val="0"/>
        <w:spacing w:after="0" w:line="312" w:lineRule="auto"/>
        <w:ind w:firstLine="540"/>
        <w:jc w:val="center"/>
        <w:rPr>
          <w:rFonts w:cs="Times New Roman"/>
          <w:b/>
          <w:sz w:val="25"/>
          <w:szCs w:val="25"/>
          <w:lang w:val="vi-VN"/>
        </w:rPr>
      </w:pPr>
      <w:r w:rsidRPr="00DE22A4">
        <w:rPr>
          <w:rFonts w:cs="Times New Roman"/>
          <w:b/>
          <w:sz w:val="25"/>
          <w:szCs w:val="25"/>
          <w:lang w:val="vi-VN"/>
        </w:rPr>
        <w:t xml:space="preserve">QUY ĐỊNH VỀ TỔ CHỨC </w:t>
      </w:r>
      <w:r w:rsidR="00BA784D" w:rsidRPr="00DE22A4">
        <w:rPr>
          <w:rFonts w:cs="Times New Roman"/>
          <w:b/>
          <w:sz w:val="25"/>
          <w:szCs w:val="25"/>
          <w:lang w:val="vi-VN"/>
        </w:rPr>
        <w:t>PHIÊN</w:t>
      </w:r>
      <w:r w:rsidRPr="00DE22A4">
        <w:rPr>
          <w:rFonts w:cs="Times New Roman"/>
          <w:b/>
          <w:sz w:val="25"/>
          <w:szCs w:val="25"/>
          <w:lang w:val="vi-VN"/>
        </w:rPr>
        <w:t xml:space="preserve"> ĐẤU GIÁ</w:t>
      </w:r>
      <w:r w:rsidR="007C7740" w:rsidRPr="00DE22A4">
        <w:rPr>
          <w:rFonts w:cs="Times New Roman"/>
          <w:b/>
          <w:sz w:val="25"/>
          <w:szCs w:val="25"/>
          <w:lang w:val="vi-VN"/>
        </w:rPr>
        <w:t xml:space="preserve"> TÀI SẢN</w:t>
      </w:r>
    </w:p>
    <w:p w14:paraId="306F431E" w14:textId="6754FCD3" w:rsidR="0023604A" w:rsidRPr="00DE22A4" w:rsidRDefault="0023604A" w:rsidP="00DE22A4">
      <w:pPr>
        <w:spacing w:after="0" w:line="312" w:lineRule="auto"/>
        <w:rPr>
          <w:rFonts w:cs="Times New Roman"/>
          <w:b/>
          <w:sz w:val="25"/>
          <w:szCs w:val="25"/>
          <w:lang w:val="vi-VN"/>
        </w:rPr>
      </w:pPr>
      <w:r w:rsidRPr="00DE22A4">
        <w:rPr>
          <w:rFonts w:cs="Times New Roman"/>
          <w:b/>
          <w:sz w:val="25"/>
          <w:szCs w:val="25"/>
          <w:lang w:val="vi-VN"/>
        </w:rPr>
        <w:t xml:space="preserve">Điều 7: Điều kiện tổ chức </w:t>
      </w:r>
      <w:r w:rsidR="001532D9" w:rsidRPr="00DE22A4">
        <w:rPr>
          <w:rFonts w:cs="Times New Roman"/>
          <w:b/>
          <w:sz w:val="25"/>
          <w:szCs w:val="25"/>
          <w:lang w:val="vi-VN"/>
        </w:rPr>
        <w:t>phiên</w:t>
      </w:r>
      <w:r w:rsidRPr="00DE22A4">
        <w:rPr>
          <w:rFonts w:cs="Times New Roman"/>
          <w:b/>
          <w:sz w:val="25"/>
          <w:szCs w:val="25"/>
          <w:lang w:val="vi-VN"/>
        </w:rPr>
        <w:t xml:space="preserve"> đấu giá</w:t>
      </w:r>
    </w:p>
    <w:p w14:paraId="7EC38282" w14:textId="06B25A7E" w:rsidR="001532D9" w:rsidRPr="00DE22A4" w:rsidRDefault="0067380D" w:rsidP="00DE22A4">
      <w:pPr>
        <w:spacing w:after="0" w:line="312" w:lineRule="auto"/>
        <w:rPr>
          <w:rFonts w:cs="Times New Roman"/>
          <w:sz w:val="25"/>
          <w:szCs w:val="25"/>
          <w:lang w:val="vi-VN"/>
        </w:rPr>
      </w:pPr>
      <w:r w:rsidRPr="00DE22A4">
        <w:rPr>
          <w:rFonts w:cs="Times New Roman"/>
          <w:sz w:val="25"/>
          <w:szCs w:val="25"/>
          <w:lang w:val="vi-VN"/>
        </w:rPr>
        <w:tab/>
      </w:r>
      <w:r w:rsidR="0023604A" w:rsidRPr="00DE22A4">
        <w:rPr>
          <w:rFonts w:cs="Times New Roman"/>
          <w:sz w:val="25"/>
          <w:szCs w:val="25"/>
          <w:lang w:val="vi-VN"/>
        </w:rPr>
        <w:t>1</w:t>
      </w:r>
      <w:r w:rsidR="0023604A" w:rsidRPr="00DE22A4">
        <w:rPr>
          <w:rFonts w:cs="Times New Roman"/>
          <w:b/>
          <w:i/>
          <w:sz w:val="25"/>
          <w:szCs w:val="25"/>
          <w:lang w:val="vi-VN"/>
        </w:rPr>
        <w:t>.</w:t>
      </w:r>
      <w:r w:rsidR="0023604A" w:rsidRPr="00DE22A4">
        <w:rPr>
          <w:rFonts w:cs="Times New Roman"/>
          <w:sz w:val="25"/>
          <w:szCs w:val="25"/>
          <w:lang w:val="vi-VN"/>
        </w:rPr>
        <w:t xml:space="preserve"> </w:t>
      </w:r>
      <w:r w:rsidR="00D85B81" w:rsidRPr="00DE22A4">
        <w:rPr>
          <w:rFonts w:cs="Times New Roman"/>
          <w:sz w:val="25"/>
          <w:szCs w:val="25"/>
          <w:lang w:val="vi-VN"/>
        </w:rPr>
        <w:t>Phiên</w:t>
      </w:r>
      <w:r w:rsidR="0023604A" w:rsidRPr="00DE22A4">
        <w:rPr>
          <w:rFonts w:cs="Times New Roman"/>
          <w:sz w:val="25"/>
          <w:szCs w:val="25"/>
          <w:lang w:val="vi-VN"/>
        </w:rPr>
        <w:t xml:space="preserve"> đấu giá được tổ chức khi có từ</w:t>
      </w:r>
      <w:r w:rsidR="001532D9" w:rsidRPr="00DE22A4">
        <w:rPr>
          <w:rFonts w:cs="Times New Roman"/>
          <w:sz w:val="25"/>
          <w:szCs w:val="25"/>
          <w:lang w:val="vi-VN"/>
        </w:rPr>
        <w:t xml:space="preserve"> 02</w:t>
      </w:r>
      <w:r w:rsidR="0023604A" w:rsidRPr="00DE22A4">
        <w:rPr>
          <w:rFonts w:cs="Times New Roman"/>
          <w:sz w:val="25"/>
          <w:szCs w:val="25"/>
          <w:lang w:val="vi-VN"/>
        </w:rPr>
        <w:t xml:space="preserve"> người trở lên đăng ký tham gia đấu giá. </w:t>
      </w:r>
      <w:bookmarkStart w:id="4" w:name="dieu_49"/>
    </w:p>
    <w:p w14:paraId="704DDAE8" w14:textId="54AA813F" w:rsidR="00490B94" w:rsidRPr="00DE22A4" w:rsidRDefault="0067380D" w:rsidP="00DE22A4">
      <w:pPr>
        <w:spacing w:after="0" w:line="312" w:lineRule="auto"/>
        <w:rPr>
          <w:rFonts w:eastAsia="Times New Roman" w:cs="Times New Roman"/>
          <w:color w:val="000000"/>
          <w:sz w:val="25"/>
          <w:szCs w:val="25"/>
          <w:lang w:val="vi-VN"/>
        </w:rPr>
      </w:pPr>
      <w:r w:rsidRPr="00DE22A4">
        <w:rPr>
          <w:rFonts w:cs="Times New Roman"/>
          <w:sz w:val="25"/>
          <w:szCs w:val="25"/>
          <w:lang w:val="vi-VN"/>
        </w:rPr>
        <w:tab/>
      </w:r>
      <w:r w:rsidR="004C49BD" w:rsidRPr="00DE22A4">
        <w:rPr>
          <w:rFonts w:cs="Times New Roman"/>
          <w:sz w:val="25"/>
          <w:szCs w:val="25"/>
          <w:lang w:val="vi-VN"/>
        </w:rPr>
        <w:t>2.</w:t>
      </w:r>
      <w:r w:rsidR="00A6538A" w:rsidRPr="00DE22A4">
        <w:rPr>
          <w:rFonts w:cs="Times New Roman"/>
          <w:sz w:val="25"/>
          <w:szCs w:val="25"/>
          <w:lang w:val="vi-VN"/>
        </w:rPr>
        <w:t xml:space="preserve"> </w:t>
      </w:r>
      <w:r w:rsidR="00490B94" w:rsidRPr="00DE22A4">
        <w:rPr>
          <w:rFonts w:cs="Times New Roman"/>
          <w:sz w:val="25"/>
          <w:szCs w:val="25"/>
          <w:lang w:val="vi-VN"/>
        </w:rPr>
        <w:t>T</w:t>
      </w:r>
      <w:r w:rsidR="00490B94" w:rsidRPr="00DE22A4">
        <w:rPr>
          <w:rFonts w:eastAsia="Times New Roman" w:cs="Times New Roman"/>
          <w:bCs/>
          <w:color w:val="000000"/>
          <w:sz w:val="25"/>
          <w:szCs w:val="25"/>
          <w:lang w:val="vi-VN"/>
        </w:rPr>
        <w:t>rong trường hợp chỉ có một người đăng ký tham gia đấu giá, một người tham gia đấu giá, một người trả giá</w:t>
      </w:r>
      <w:bookmarkEnd w:id="4"/>
      <w:r w:rsidR="00A6538A" w:rsidRPr="00DE22A4">
        <w:rPr>
          <w:rFonts w:eastAsia="Times New Roman" w:cs="Times New Roman"/>
          <w:bCs/>
          <w:color w:val="000000"/>
          <w:sz w:val="25"/>
          <w:szCs w:val="25"/>
          <w:lang w:val="vi-VN"/>
        </w:rPr>
        <w:t xml:space="preserve"> được thực hiện như sau:</w:t>
      </w:r>
    </w:p>
    <w:p w14:paraId="5AFDBA55" w14:textId="2C2D2B06" w:rsidR="00490B94" w:rsidRPr="00DE22A4" w:rsidRDefault="0067380D" w:rsidP="00DE22A4">
      <w:pPr>
        <w:shd w:val="clear" w:color="auto" w:fill="FFFFFF"/>
        <w:spacing w:after="0" w:line="312" w:lineRule="auto"/>
        <w:rPr>
          <w:rFonts w:eastAsia="Times New Roman" w:cs="Times New Roman"/>
          <w:color w:val="000000"/>
          <w:sz w:val="25"/>
          <w:szCs w:val="25"/>
          <w:lang w:val="vi-VN"/>
        </w:rPr>
      </w:pPr>
      <w:r w:rsidRPr="00DE22A4">
        <w:rPr>
          <w:rFonts w:eastAsia="Times New Roman" w:cs="Times New Roman"/>
          <w:color w:val="000000"/>
          <w:sz w:val="25"/>
          <w:szCs w:val="25"/>
          <w:shd w:val="clear" w:color="auto" w:fill="FFFFFF"/>
          <w:lang w:val="vi-VN"/>
        </w:rPr>
        <w:tab/>
      </w:r>
      <w:r w:rsidR="00490B94" w:rsidRPr="00DE22A4">
        <w:rPr>
          <w:rFonts w:eastAsia="Times New Roman" w:cs="Times New Roman"/>
          <w:color w:val="000000"/>
          <w:sz w:val="25"/>
          <w:szCs w:val="25"/>
          <w:shd w:val="clear" w:color="auto" w:fill="FFFFFF"/>
          <w:lang w:val="vi-VN"/>
        </w:rPr>
        <w:t xml:space="preserve">a) </w:t>
      </w:r>
      <w:r w:rsidR="00522275" w:rsidRPr="00DE22A4">
        <w:rPr>
          <w:rFonts w:eastAsia="Times New Roman" w:cs="Times New Roman"/>
          <w:color w:val="000000"/>
          <w:sz w:val="25"/>
          <w:szCs w:val="25"/>
          <w:shd w:val="clear" w:color="auto" w:fill="FFFFFF"/>
          <w:lang w:val="vi-VN"/>
        </w:rPr>
        <w:t>K</w:t>
      </w:r>
      <w:r w:rsidR="00490B94" w:rsidRPr="00DE22A4">
        <w:rPr>
          <w:rFonts w:eastAsia="Times New Roman" w:cs="Times New Roman"/>
          <w:color w:val="000000"/>
          <w:sz w:val="25"/>
          <w:szCs w:val="25"/>
          <w:shd w:val="clear" w:color="auto" w:fill="FFFFFF"/>
          <w:lang w:val="vi-VN"/>
        </w:rPr>
        <w:t>hi đã hết thời hạn đăng ký tham gia mà chỉ có một người đăng ký tham gia đấu giá hoặc có nhiều người đăng ký tham gia đấu giá nhưng chỉ có một người tham dự phiên đấu giá hoặc có nhiều người tham dự phiên đấu giá nhưng chỉ có một người trả giá hợp lệ hoặc có nhiều người trả giá nhưng chỉ có một người trả giá cao nhất và ít nhất bằng giá khởi điểm thì tài sản được bán cho người đó;</w:t>
      </w:r>
    </w:p>
    <w:p w14:paraId="3BB08D85" w14:textId="5BD8568D" w:rsidR="007620F9" w:rsidRPr="00DE22A4" w:rsidRDefault="0067380D" w:rsidP="00DE22A4">
      <w:pPr>
        <w:shd w:val="clear" w:color="auto" w:fill="FFFFFF"/>
        <w:spacing w:after="0" w:line="312" w:lineRule="auto"/>
        <w:rPr>
          <w:rFonts w:eastAsia="Times New Roman" w:cs="Times New Roman"/>
          <w:color w:val="000000"/>
          <w:sz w:val="25"/>
          <w:szCs w:val="25"/>
          <w:lang w:val="vi-VN"/>
        </w:rPr>
      </w:pPr>
      <w:r w:rsidRPr="00DE22A4">
        <w:rPr>
          <w:rFonts w:eastAsia="Times New Roman" w:cs="Times New Roman"/>
          <w:color w:val="000000"/>
          <w:sz w:val="25"/>
          <w:szCs w:val="25"/>
          <w:lang w:val="vi-VN"/>
        </w:rPr>
        <w:tab/>
      </w:r>
      <w:r w:rsidR="00CE19CC" w:rsidRPr="00DE22A4">
        <w:rPr>
          <w:rFonts w:eastAsia="Times New Roman" w:cs="Times New Roman"/>
          <w:color w:val="000000"/>
          <w:sz w:val="25"/>
          <w:szCs w:val="25"/>
          <w:lang w:val="vi-VN"/>
        </w:rPr>
        <w:t>b)</w:t>
      </w:r>
      <w:r w:rsidR="00490B94" w:rsidRPr="00DE22A4">
        <w:rPr>
          <w:rFonts w:eastAsia="Times New Roman" w:cs="Times New Roman"/>
          <w:color w:val="000000"/>
          <w:sz w:val="25"/>
          <w:szCs w:val="25"/>
          <w:lang w:val="vi-VN"/>
        </w:rPr>
        <w:t xml:space="preserve"> Việc đấu giá tà</w:t>
      </w:r>
      <w:r w:rsidR="00CE19CC" w:rsidRPr="00DE22A4">
        <w:rPr>
          <w:rFonts w:eastAsia="Times New Roman" w:cs="Times New Roman"/>
          <w:color w:val="000000"/>
          <w:sz w:val="25"/>
          <w:szCs w:val="25"/>
          <w:lang w:val="vi-VN"/>
        </w:rPr>
        <w:t>i sản theo quy định tại điểm a khoản 2</w:t>
      </w:r>
      <w:r w:rsidR="00490B94" w:rsidRPr="00DE22A4">
        <w:rPr>
          <w:rFonts w:eastAsia="Times New Roman" w:cs="Times New Roman"/>
          <w:color w:val="000000"/>
          <w:sz w:val="25"/>
          <w:szCs w:val="25"/>
          <w:lang w:val="vi-VN"/>
        </w:rPr>
        <w:t xml:space="preserve"> Điều này chỉ được tiến hành sau khi đã thực hiện đầy đủ trình tự, thủ tục đấu giá tài sản theo quy định của Luật</w:t>
      </w:r>
      <w:r w:rsidR="00CE19CC" w:rsidRPr="00DE22A4">
        <w:rPr>
          <w:rFonts w:eastAsia="Times New Roman" w:cs="Times New Roman"/>
          <w:color w:val="000000"/>
          <w:sz w:val="25"/>
          <w:szCs w:val="25"/>
          <w:lang w:val="vi-VN"/>
        </w:rPr>
        <w:t xml:space="preserve"> đấu giá</w:t>
      </w:r>
      <w:r w:rsidR="00490B94" w:rsidRPr="00DE22A4">
        <w:rPr>
          <w:rFonts w:eastAsia="Times New Roman" w:cs="Times New Roman"/>
          <w:color w:val="000000"/>
          <w:sz w:val="25"/>
          <w:szCs w:val="25"/>
          <w:lang w:val="vi-VN"/>
        </w:rPr>
        <w:t xml:space="preserve"> và không có khiếu nại liên quan đến trình tự, thủ tục cho đến ngày tổ chức phiên đấu giá.</w:t>
      </w:r>
    </w:p>
    <w:p w14:paraId="2FB61BAC" w14:textId="60AC4ACE" w:rsidR="0067380D" w:rsidRPr="00DE22A4" w:rsidRDefault="007620F9" w:rsidP="00DE22A4">
      <w:pPr>
        <w:spacing w:after="0" w:line="312" w:lineRule="auto"/>
        <w:rPr>
          <w:rFonts w:cs="Times New Roman"/>
          <w:b/>
          <w:sz w:val="25"/>
          <w:szCs w:val="25"/>
          <w:lang w:val="vi-VN"/>
        </w:rPr>
      </w:pPr>
      <w:r w:rsidRPr="00DE22A4">
        <w:rPr>
          <w:rFonts w:cs="Times New Roman"/>
          <w:b/>
          <w:sz w:val="25"/>
          <w:szCs w:val="25"/>
          <w:lang w:val="vi-VN"/>
        </w:rPr>
        <w:t>Điề</w:t>
      </w:r>
      <w:r w:rsidR="00CB3EFE" w:rsidRPr="00DE22A4">
        <w:rPr>
          <w:rFonts w:cs="Times New Roman"/>
          <w:b/>
          <w:sz w:val="25"/>
          <w:szCs w:val="25"/>
          <w:lang w:val="vi-VN"/>
        </w:rPr>
        <w:t>u 8</w:t>
      </w:r>
      <w:r w:rsidRPr="00DE22A4">
        <w:rPr>
          <w:rFonts w:cs="Times New Roman"/>
          <w:b/>
          <w:sz w:val="25"/>
          <w:szCs w:val="25"/>
          <w:lang w:val="vi-VN"/>
        </w:rPr>
        <w:t xml:space="preserve">: </w:t>
      </w:r>
      <w:r w:rsidR="008C6C74" w:rsidRPr="00DE22A4">
        <w:rPr>
          <w:rFonts w:cs="Times New Roman"/>
          <w:b/>
          <w:sz w:val="25"/>
          <w:szCs w:val="25"/>
          <w:lang w:val="vi-VN"/>
        </w:rPr>
        <w:t>Nội quy, trình tự tiến hành phiên đấu giá</w:t>
      </w:r>
    </w:p>
    <w:p w14:paraId="4197EFE8" w14:textId="174227DB" w:rsidR="007620F9" w:rsidRPr="00DE22A4" w:rsidRDefault="0067380D" w:rsidP="00DE22A4">
      <w:pPr>
        <w:spacing w:after="0" w:line="312" w:lineRule="auto"/>
        <w:rPr>
          <w:rFonts w:cs="Times New Roman"/>
          <w:i/>
          <w:iCs/>
          <w:sz w:val="25"/>
          <w:szCs w:val="25"/>
          <w:lang w:val="vi-VN"/>
        </w:rPr>
      </w:pPr>
      <w:r w:rsidRPr="00DE22A4">
        <w:rPr>
          <w:rFonts w:cs="Times New Roman"/>
          <w:b/>
          <w:i/>
          <w:iCs/>
          <w:sz w:val="25"/>
          <w:szCs w:val="25"/>
          <w:lang w:val="vi-VN"/>
        </w:rPr>
        <w:t xml:space="preserve">1. </w:t>
      </w:r>
      <w:r w:rsidR="007620F9" w:rsidRPr="00DE22A4">
        <w:rPr>
          <w:rFonts w:cs="Times New Roman"/>
          <w:b/>
          <w:i/>
          <w:iCs/>
          <w:sz w:val="25"/>
          <w:szCs w:val="25"/>
          <w:lang w:val="vi-VN"/>
        </w:rPr>
        <w:t xml:space="preserve">Nội quy </w:t>
      </w:r>
      <w:r w:rsidR="00894DB4" w:rsidRPr="00DE22A4">
        <w:rPr>
          <w:rFonts w:cs="Times New Roman"/>
          <w:b/>
          <w:i/>
          <w:iCs/>
          <w:sz w:val="25"/>
          <w:szCs w:val="25"/>
          <w:lang w:val="vi-VN"/>
        </w:rPr>
        <w:t>phiên</w:t>
      </w:r>
      <w:r w:rsidR="007620F9" w:rsidRPr="00DE22A4">
        <w:rPr>
          <w:rFonts w:cs="Times New Roman"/>
          <w:b/>
          <w:i/>
          <w:iCs/>
          <w:sz w:val="25"/>
          <w:szCs w:val="25"/>
          <w:lang w:val="vi-VN"/>
        </w:rPr>
        <w:t xml:space="preserve"> đấu giá</w:t>
      </w:r>
      <w:r w:rsidRPr="00DE22A4">
        <w:rPr>
          <w:rFonts w:cs="Times New Roman"/>
          <w:b/>
          <w:i/>
          <w:iCs/>
          <w:sz w:val="25"/>
          <w:szCs w:val="25"/>
          <w:lang w:val="vi-VN"/>
        </w:rPr>
        <w:t>:</w:t>
      </w:r>
    </w:p>
    <w:p w14:paraId="7CDB68F3" w14:textId="429A1567" w:rsidR="007620F9" w:rsidRPr="00DE22A4" w:rsidRDefault="007620F9" w:rsidP="00DE22A4">
      <w:pPr>
        <w:spacing w:after="0" w:line="312" w:lineRule="auto"/>
        <w:ind w:firstLine="540"/>
        <w:rPr>
          <w:rFonts w:cs="Times New Roman"/>
          <w:sz w:val="25"/>
          <w:szCs w:val="25"/>
          <w:lang w:val="vi-VN"/>
        </w:rPr>
      </w:pPr>
      <w:r w:rsidRPr="00DE22A4">
        <w:rPr>
          <w:rFonts w:cs="Times New Roman"/>
          <w:sz w:val="25"/>
          <w:szCs w:val="25"/>
          <w:lang w:val="vi-VN"/>
        </w:rPr>
        <w:t xml:space="preserve">- Tổ chức tham gia đấu giá chỉ được cử 01 (một) người đại diện tham gia </w:t>
      </w:r>
      <w:r w:rsidR="00792EDF" w:rsidRPr="00DE22A4">
        <w:rPr>
          <w:rFonts w:cs="Times New Roman"/>
          <w:sz w:val="25"/>
          <w:szCs w:val="25"/>
          <w:lang w:val="vi-VN"/>
        </w:rPr>
        <w:t>phiên</w:t>
      </w:r>
      <w:r w:rsidRPr="00DE22A4">
        <w:rPr>
          <w:rFonts w:cs="Times New Roman"/>
          <w:sz w:val="25"/>
          <w:szCs w:val="25"/>
          <w:lang w:val="vi-VN"/>
        </w:rPr>
        <w:t xml:space="preserve"> đấu giá, trả giá tại buổi đấu giá.</w:t>
      </w:r>
    </w:p>
    <w:p w14:paraId="08563209" w14:textId="77777777" w:rsidR="007620F9" w:rsidRPr="00DE22A4" w:rsidRDefault="007620F9" w:rsidP="00DE22A4">
      <w:pPr>
        <w:spacing w:after="0" w:line="312" w:lineRule="auto"/>
        <w:ind w:firstLine="540"/>
        <w:rPr>
          <w:rFonts w:cs="Times New Roman"/>
          <w:sz w:val="25"/>
          <w:szCs w:val="25"/>
          <w:lang w:val="vi-VN"/>
        </w:rPr>
      </w:pPr>
      <w:r w:rsidRPr="00DE22A4">
        <w:rPr>
          <w:rFonts w:cs="Times New Roman"/>
          <w:sz w:val="25"/>
          <w:szCs w:val="25"/>
          <w:lang w:val="vi-VN"/>
        </w:rPr>
        <w:t>- Người tham gia đấu giá phải đến đúng giờ theo Thông báo, trường hợp đến muộn sau 15 phút kể từ khi Đấu giá viên kiểm tra, điểm danh, chốt danh sách những người tham gia đấu giá xong mà không thuộc trường hợp bất khả kháng thì được xử lý theo quy định của pháp luật.</w:t>
      </w:r>
    </w:p>
    <w:p w14:paraId="6DCA2B34" w14:textId="66AA51A3" w:rsidR="007620F9" w:rsidRPr="00DE22A4" w:rsidRDefault="007620F9" w:rsidP="00DE22A4">
      <w:pPr>
        <w:spacing w:after="0" w:line="312" w:lineRule="auto"/>
        <w:ind w:firstLine="540"/>
        <w:rPr>
          <w:rFonts w:cs="Times New Roman"/>
          <w:sz w:val="25"/>
          <w:szCs w:val="25"/>
          <w:lang w:val="vi-VN"/>
        </w:rPr>
      </w:pPr>
      <w:r w:rsidRPr="00DE22A4">
        <w:rPr>
          <w:rFonts w:cs="Times New Roman"/>
          <w:sz w:val="25"/>
          <w:szCs w:val="25"/>
          <w:lang w:val="vi-VN"/>
        </w:rPr>
        <w:t xml:space="preserve">- Người tham gia đấu giá phải mang theo bản chính </w:t>
      </w:r>
      <w:r w:rsidR="00046364" w:rsidRPr="00DE22A4">
        <w:rPr>
          <w:rFonts w:cs="Times New Roman"/>
          <w:sz w:val="25"/>
          <w:szCs w:val="25"/>
          <w:lang w:val="vi-VN"/>
        </w:rPr>
        <w:t>CCCD/CC</w:t>
      </w:r>
      <w:r w:rsidRPr="00DE22A4">
        <w:rPr>
          <w:rFonts w:cs="Times New Roman"/>
          <w:sz w:val="25"/>
          <w:szCs w:val="25"/>
          <w:lang w:val="vi-VN"/>
        </w:rPr>
        <w:t>/</w:t>
      </w:r>
      <w:r w:rsidR="002E61A0" w:rsidRPr="00DE22A4">
        <w:rPr>
          <w:rFonts w:cs="Times New Roman"/>
          <w:sz w:val="25"/>
          <w:szCs w:val="25"/>
          <w:lang w:val="vi-VN"/>
        </w:rPr>
        <w:t>H</w:t>
      </w:r>
      <w:r w:rsidRPr="00DE22A4">
        <w:rPr>
          <w:rFonts w:cs="Times New Roman"/>
          <w:sz w:val="25"/>
          <w:szCs w:val="25"/>
          <w:lang w:val="vi-VN"/>
        </w:rPr>
        <w:t>ộ chiếu; Giấy ủy quyề</w:t>
      </w:r>
      <w:r w:rsidR="00046364" w:rsidRPr="00DE22A4">
        <w:rPr>
          <w:rFonts w:cs="Times New Roman"/>
          <w:sz w:val="25"/>
          <w:szCs w:val="25"/>
          <w:lang w:val="vi-VN"/>
        </w:rPr>
        <w:t>n/</w:t>
      </w:r>
      <w:r w:rsidRPr="00DE22A4">
        <w:rPr>
          <w:rFonts w:cs="Times New Roman"/>
          <w:sz w:val="25"/>
          <w:szCs w:val="25"/>
          <w:lang w:val="vi-VN"/>
        </w:rPr>
        <w:t>Giấy giới thiệu hợp pháp</w:t>
      </w:r>
      <w:r w:rsidR="00046364" w:rsidRPr="00DE22A4">
        <w:rPr>
          <w:rFonts w:cs="Times New Roman"/>
          <w:sz w:val="25"/>
          <w:szCs w:val="25"/>
          <w:lang w:val="vi-VN"/>
        </w:rPr>
        <w:t xml:space="preserve"> (đối với trường hợp ủy quyền)</w:t>
      </w:r>
      <w:r w:rsidRPr="00DE22A4">
        <w:rPr>
          <w:rFonts w:cs="Times New Roman"/>
          <w:sz w:val="25"/>
          <w:szCs w:val="25"/>
          <w:lang w:val="vi-VN"/>
        </w:rPr>
        <w:t xml:space="preserve"> và </w:t>
      </w:r>
      <w:r w:rsidR="000E2E61" w:rsidRPr="00DE22A4">
        <w:rPr>
          <w:rFonts w:cs="Times New Roman"/>
          <w:sz w:val="25"/>
          <w:szCs w:val="25"/>
          <w:lang w:val="vi-VN"/>
        </w:rPr>
        <w:t>chứng từ</w:t>
      </w:r>
      <w:r w:rsidRPr="00DE22A4">
        <w:rPr>
          <w:rFonts w:cs="Times New Roman"/>
          <w:sz w:val="25"/>
          <w:szCs w:val="25"/>
          <w:lang w:val="vi-VN"/>
        </w:rPr>
        <w:t xml:space="preserve"> xác nhận đã nộp tiền đặt trước để xuất trình trước khi bắt đầu </w:t>
      </w:r>
      <w:r w:rsidR="00046364" w:rsidRPr="00DE22A4">
        <w:rPr>
          <w:rFonts w:cs="Times New Roman"/>
          <w:sz w:val="25"/>
          <w:szCs w:val="25"/>
          <w:lang w:val="vi-VN"/>
        </w:rPr>
        <w:t>phiên</w:t>
      </w:r>
      <w:r w:rsidRPr="00DE22A4">
        <w:rPr>
          <w:rFonts w:cs="Times New Roman"/>
          <w:sz w:val="25"/>
          <w:szCs w:val="25"/>
          <w:lang w:val="vi-VN"/>
        </w:rPr>
        <w:t xml:space="preserve"> đấu giá khi được yêu cầu.</w:t>
      </w:r>
    </w:p>
    <w:p w14:paraId="7FE862F9" w14:textId="1E0785EC" w:rsidR="007620F9" w:rsidRPr="00DE22A4" w:rsidRDefault="007620F9" w:rsidP="00DE22A4">
      <w:pPr>
        <w:spacing w:after="0" w:line="312" w:lineRule="auto"/>
        <w:ind w:firstLine="540"/>
        <w:rPr>
          <w:rFonts w:cs="Times New Roman"/>
          <w:sz w:val="25"/>
          <w:szCs w:val="25"/>
          <w:lang w:val="vi-VN"/>
        </w:rPr>
      </w:pPr>
      <w:r w:rsidRPr="00DE22A4">
        <w:rPr>
          <w:rFonts w:cs="Times New Roman"/>
          <w:sz w:val="25"/>
          <w:szCs w:val="25"/>
          <w:lang w:val="vi-VN"/>
        </w:rPr>
        <w:t>- Người tham gia đấu giá không được trao đổi với người khác, không được sử dụng điện thoại di động và các phương tiện truyền thông khác để trao đổi trong phiên đấu giá.</w:t>
      </w:r>
    </w:p>
    <w:p w14:paraId="1129D8AE" w14:textId="77777777" w:rsidR="007620F9" w:rsidRPr="00DE22A4" w:rsidRDefault="007620F9" w:rsidP="00DE22A4">
      <w:pPr>
        <w:spacing w:after="0" w:line="312" w:lineRule="auto"/>
        <w:ind w:firstLine="540"/>
        <w:rPr>
          <w:rFonts w:cs="Times New Roman"/>
          <w:sz w:val="25"/>
          <w:szCs w:val="25"/>
          <w:lang w:val="vi-VN"/>
        </w:rPr>
      </w:pPr>
      <w:r w:rsidRPr="00DE22A4">
        <w:rPr>
          <w:rFonts w:cs="Times New Roman"/>
          <w:sz w:val="25"/>
          <w:szCs w:val="25"/>
          <w:lang w:val="vi-VN"/>
        </w:rPr>
        <w:t>- Đại diện người có tài sản đấu giá tham dự buổi đấu giá giá phải mang theo Giấy giới thiệu/ Văn bản ủy quyền hợp lệ của người có tài sản đấu giá và xuất trình khi được yêu cầu.</w:t>
      </w:r>
    </w:p>
    <w:p w14:paraId="0D6A462F" w14:textId="1585E27D" w:rsidR="007620F9" w:rsidRPr="00DE22A4" w:rsidRDefault="007620F9" w:rsidP="00DE22A4">
      <w:pPr>
        <w:spacing w:after="0" w:line="312" w:lineRule="auto"/>
        <w:ind w:firstLine="540"/>
        <w:rPr>
          <w:rFonts w:cs="Times New Roman"/>
          <w:sz w:val="25"/>
          <w:szCs w:val="25"/>
          <w:lang w:val="vi-VN"/>
        </w:rPr>
      </w:pPr>
      <w:r w:rsidRPr="00DE22A4">
        <w:rPr>
          <w:rFonts w:cs="Times New Roman"/>
          <w:sz w:val="25"/>
          <w:szCs w:val="25"/>
          <w:lang w:val="vi-VN"/>
        </w:rPr>
        <w:t xml:space="preserve">- Người tham dự đấu giá, người tham gia đấu giá phải chấp hành nghiêm chỉnh sự điều hành của Đấu giá viên trong </w:t>
      </w:r>
      <w:r w:rsidR="005C3B7B" w:rsidRPr="00DE22A4">
        <w:rPr>
          <w:rFonts w:cs="Times New Roman"/>
          <w:sz w:val="25"/>
          <w:szCs w:val="25"/>
          <w:lang w:val="vi-VN"/>
        </w:rPr>
        <w:t>phiên</w:t>
      </w:r>
      <w:r w:rsidRPr="00DE22A4">
        <w:rPr>
          <w:rFonts w:cs="Times New Roman"/>
          <w:sz w:val="25"/>
          <w:szCs w:val="25"/>
          <w:lang w:val="vi-VN"/>
        </w:rPr>
        <w:t xml:space="preserve"> đấu giá; không được chụp ảnh, quay phim, ghi âm tại </w:t>
      </w:r>
      <w:r w:rsidR="005C3B7B" w:rsidRPr="00DE22A4">
        <w:rPr>
          <w:rFonts w:cs="Times New Roman"/>
          <w:sz w:val="25"/>
          <w:szCs w:val="25"/>
          <w:lang w:val="vi-VN"/>
        </w:rPr>
        <w:t>phiên</w:t>
      </w:r>
      <w:r w:rsidRPr="00DE22A4">
        <w:rPr>
          <w:rFonts w:cs="Times New Roman"/>
          <w:sz w:val="25"/>
          <w:szCs w:val="25"/>
          <w:lang w:val="vi-VN"/>
        </w:rPr>
        <w:t xml:space="preserve"> đấu giá khi chưa được sự đồng ý của Đấu giá viên điều hành.</w:t>
      </w:r>
    </w:p>
    <w:p w14:paraId="41132AAD" w14:textId="65535E24" w:rsidR="007620F9" w:rsidRPr="00DE22A4" w:rsidRDefault="007620F9" w:rsidP="00DE22A4">
      <w:pPr>
        <w:spacing w:after="0" w:line="312" w:lineRule="auto"/>
        <w:rPr>
          <w:rFonts w:cs="Times New Roman"/>
          <w:b/>
          <w:i/>
          <w:sz w:val="25"/>
          <w:szCs w:val="25"/>
          <w:lang w:val="vi-VN"/>
        </w:rPr>
      </w:pPr>
      <w:r w:rsidRPr="00DE22A4">
        <w:rPr>
          <w:rFonts w:cs="Times New Roman"/>
          <w:b/>
          <w:i/>
          <w:sz w:val="25"/>
          <w:szCs w:val="25"/>
          <w:lang w:val="vi-VN"/>
        </w:rPr>
        <w:lastRenderedPageBreak/>
        <w:t xml:space="preserve">2. Tiến hành </w:t>
      </w:r>
      <w:r w:rsidR="00894DB4" w:rsidRPr="00DE22A4">
        <w:rPr>
          <w:rFonts w:cs="Times New Roman"/>
          <w:b/>
          <w:i/>
          <w:sz w:val="25"/>
          <w:szCs w:val="25"/>
          <w:lang w:val="vi-VN"/>
        </w:rPr>
        <w:t>phiên</w:t>
      </w:r>
      <w:r w:rsidRPr="00DE22A4">
        <w:rPr>
          <w:rFonts w:cs="Times New Roman"/>
          <w:b/>
          <w:i/>
          <w:sz w:val="25"/>
          <w:szCs w:val="25"/>
          <w:lang w:val="vi-VN"/>
        </w:rPr>
        <w:t xml:space="preserve"> đấu giá:</w:t>
      </w:r>
    </w:p>
    <w:p w14:paraId="1273E09D" w14:textId="77777777" w:rsidR="001355A6" w:rsidRPr="00DE22A4" w:rsidRDefault="001355A6" w:rsidP="00DE22A4">
      <w:pPr>
        <w:spacing w:after="0" w:line="312" w:lineRule="auto"/>
        <w:ind w:firstLine="720"/>
        <w:rPr>
          <w:rFonts w:cs="Times New Roman"/>
          <w:sz w:val="25"/>
          <w:szCs w:val="25"/>
          <w:lang w:val="vi-VN"/>
        </w:rPr>
      </w:pPr>
      <w:r w:rsidRPr="00DE22A4">
        <w:rPr>
          <w:rFonts w:eastAsia="Times New Roman" w:cs="Times New Roman"/>
          <w:color w:val="000000"/>
          <w:sz w:val="25"/>
          <w:szCs w:val="25"/>
          <w:lang w:val="vi-VN"/>
        </w:rPr>
        <w:t>Đấu giá viên điều hành phiên đấu giá</w:t>
      </w:r>
      <w:r w:rsidRPr="00DE22A4">
        <w:rPr>
          <w:rFonts w:cs="Times New Roman"/>
          <w:sz w:val="25"/>
          <w:szCs w:val="25"/>
          <w:lang w:val="vi-VN"/>
        </w:rPr>
        <w:t xml:space="preserve"> </w:t>
      </w:r>
      <w:r w:rsidRPr="00DE22A4">
        <w:rPr>
          <w:rFonts w:eastAsia="Times New Roman" w:cs="Times New Roman"/>
          <w:color w:val="000000"/>
          <w:sz w:val="25"/>
          <w:szCs w:val="25"/>
          <w:lang w:val="vi-VN"/>
        </w:rPr>
        <w:t>theo trình tự sau đây:</w:t>
      </w:r>
    </w:p>
    <w:p w14:paraId="027CA501" w14:textId="315B4CBE" w:rsidR="001355A6" w:rsidRPr="00DE22A4" w:rsidRDefault="003D6745" w:rsidP="00DE22A4">
      <w:pPr>
        <w:pStyle w:val="NoSpacing"/>
        <w:spacing w:line="312" w:lineRule="auto"/>
        <w:rPr>
          <w:rFonts w:eastAsia="Times New Roman" w:cs="Times New Roman"/>
          <w:color w:val="000000"/>
          <w:sz w:val="25"/>
          <w:szCs w:val="25"/>
          <w:lang w:val="vi-VN"/>
        </w:rPr>
      </w:pPr>
      <w:r w:rsidRPr="00DE22A4">
        <w:rPr>
          <w:rFonts w:eastAsia="Times New Roman" w:cs="Times New Roman"/>
          <w:color w:val="000000"/>
          <w:sz w:val="25"/>
          <w:szCs w:val="25"/>
          <w:lang w:val="vi-VN"/>
        </w:rPr>
        <w:tab/>
      </w:r>
      <w:r w:rsidR="001355A6" w:rsidRPr="00DE22A4">
        <w:rPr>
          <w:rFonts w:eastAsia="Times New Roman" w:cs="Times New Roman"/>
          <w:color w:val="000000"/>
          <w:sz w:val="25"/>
          <w:szCs w:val="25"/>
          <w:lang w:val="vi-VN"/>
        </w:rPr>
        <w:t xml:space="preserve">Giới thiệu bản thân, người giúp việc; công bố danh sách người tham gia đấu giá và điểm danh để xác định người tham gia đấu giá; Đọc Quy chế cuộc đấu giá; Giới thiệu từng tài sản đấu giá; Nhắc lại mức giá khởi điểm; Thông báo bước giá và khoảng thời gian tối đa giữa các </w:t>
      </w:r>
      <w:r w:rsidR="001355A6" w:rsidRPr="00DE22A4">
        <w:rPr>
          <w:rFonts w:cs="Times New Roman"/>
          <w:sz w:val="25"/>
          <w:szCs w:val="25"/>
          <w:lang w:val="vi-VN"/>
        </w:rPr>
        <w:t>lần trả giá; Phát thẻ trả giá cho người tham gia đấu giá; Hướng dẫn cách trả giá và trả lời câu hỏi của người tham gia đấu giá.</w:t>
      </w:r>
    </w:p>
    <w:p w14:paraId="241A2292" w14:textId="77777777" w:rsidR="00090EFE" w:rsidRPr="00DE22A4" w:rsidRDefault="00090EFE" w:rsidP="00DE22A4">
      <w:pPr>
        <w:spacing w:after="0" w:line="312" w:lineRule="auto"/>
        <w:rPr>
          <w:rFonts w:cs="Times New Roman"/>
          <w:b/>
          <w:sz w:val="25"/>
          <w:szCs w:val="25"/>
          <w:lang w:val="vi-VN"/>
        </w:rPr>
      </w:pPr>
      <w:r w:rsidRPr="00DE22A4">
        <w:rPr>
          <w:rFonts w:cs="Times New Roman"/>
          <w:b/>
          <w:sz w:val="25"/>
          <w:szCs w:val="25"/>
          <w:lang w:val="vi-VN"/>
        </w:rPr>
        <w:t>Điều 9: Cách thức trả giá, giá trả hợp lệ</w:t>
      </w:r>
    </w:p>
    <w:p w14:paraId="19ACF64F" w14:textId="77777777" w:rsidR="00090EFE" w:rsidRPr="00DE22A4" w:rsidRDefault="00090EFE" w:rsidP="00DE22A4">
      <w:pPr>
        <w:spacing w:after="0" w:line="312" w:lineRule="auto"/>
        <w:rPr>
          <w:rFonts w:cs="Times New Roman"/>
          <w:b/>
          <w:i/>
          <w:sz w:val="25"/>
          <w:szCs w:val="25"/>
          <w:lang w:val="vi-VN"/>
        </w:rPr>
      </w:pPr>
      <w:r w:rsidRPr="00DE22A4">
        <w:rPr>
          <w:rFonts w:cs="Times New Roman"/>
          <w:b/>
          <w:i/>
          <w:iCs/>
          <w:sz w:val="25"/>
          <w:szCs w:val="25"/>
          <w:lang w:val="vi-VN"/>
        </w:rPr>
        <w:t>1.</w:t>
      </w:r>
      <w:r w:rsidRPr="00DE22A4">
        <w:rPr>
          <w:rFonts w:cs="Times New Roman"/>
          <w:b/>
          <w:i/>
          <w:sz w:val="25"/>
          <w:szCs w:val="25"/>
          <w:lang w:val="vi-VN"/>
        </w:rPr>
        <w:t xml:space="preserve"> Cách thức trả giá khi tham gia đấu giá: </w:t>
      </w:r>
    </w:p>
    <w:p w14:paraId="1B72022D" w14:textId="164C8569" w:rsidR="00090EFE" w:rsidRPr="00DE22A4" w:rsidRDefault="00D71C5A" w:rsidP="00DE22A4">
      <w:pPr>
        <w:widowControl w:val="0"/>
        <w:spacing w:after="0" w:line="312" w:lineRule="auto"/>
        <w:rPr>
          <w:rFonts w:eastAsia="Calibri" w:cs="Times New Roman"/>
          <w:sz w:val="25"/>
          <w:szCs w:val="25"/>
          <w:lang w:val="vi-VN"/>
        </w:rPr>
      </w:pPr>
      <w:r w:rsidRPr="00DE22A4">
        <w:rPr>
          <w:rFonts w:eastAsia="Calibri" w:cs="Times New Roman"/>
          <w:sz w:val="25"/>
          <w:szCs w:val="25"/>
          <w:lang w:val="vi-VN"/>
        </w:rPr>
        <w:tab/>
      </w:r>
      <w:r w:rsidR="00090EFE" w:rsidRPr="00DE22A4">
        <w:rPr>
          <w:rFonts w:eastAsia="Calibri" w:cs="Times New Roman"/>
          <w:sz w:val="25"/>
          <w:szCs w:val="25"/>
          <w:lang w:val="vi-VN"/>
        </w:rPr>
        <w:t>- Người tham giá đấu giá tiến hành trả giá tài sản đấu giá bằng lời nói trực tiếp tại</w:t>
      </w:r>
      <w:r w:rsidR="0026186C" w:rsidRPr="00DE22A4">
        <w:rPr>
          <w:rFonts w:eastAsia="Calibri" w:cs="Times New Roman"/>
          <w:sz w:val="25"/>
          <w:szCs w:val="25"/>
          <w:lang w:val="vi-VN"/>
        </w:rPr>
        <w:t xml:space="preserve"> phiên </w:t>
      </w:r>
      <w:r w:rsidR="00090EFE" w:rsidRPr="00DE22A4">
        <w:rPr>
          <w:rFonts w:eastAsia="Calibri" w:cs="Times New Roman"/>
          <w:sz w:val="25"/>
          <w:szCs w:val="25"/>
          <w:lang w:val="vi-VN"/>
        </w:rPr>
        <w:t xml:space="preserve">đấu giá. </w:t>
      </w:r>
    </w:p>
    <w:p w14:paraId="7FCA4B24" w14:textId="10A6D514" w:rsidR="00090EFE" w:rsidRPr="00DE22A4" w:rsidRDefault="00D71C5A" w:rsidP="00DE22A4">
      <w:pPr>
        <w:widowControl w:val="0"/>
        <w:spacing w:after="0" w:line="312" w:lineRule="auto"/>
        <w:rPr>
          <w:rFonts w:eastAsia="Calibri" w:cs="Times New Roman"/>
          <w:sz w:val="25"/>
          <w:szCs w:val="25"/>
          <w:lang w:val="vi-VN"/>
        </w:rPr>
      </w:pPr>
      <w:r w:rsidRPr="00DE22A4">
        <w:rPr>
          <w:rFonts w:eastAsia="Calibri" w:cs="Times New Roman"/>
          <w:sz w:val="25"/>
          <w:szCs w:val="25"/>
          <w:lang w:val="vi-VN"/>
        </w:rPr>
        <w:tab/>
      </w:r>
      <w:r w:rsidR="00090EFE" w:rsidRPr="00DE22A4">
        <w:rPr>
          <w:rFonts w:eastAsia="Calibri" w:cs="Times New Roman"/>
          <w:sz w:val="25"/>
          <w:szCs w:val="25"/>
          <w:lang w:val="vi-VN"/>
        </w:rPr>
        <w:t>- Mỗi người tham gia đấu giá được Công ty phát cho 01 thẻ trả giá (được đánh số 01,02,03...) theo số thứ tự lần lượt đến hết người tham gia đấu giá và được lập danh sách trả giá tương ứng với số thẻ trả giá đã được phát và không được đổi thẻ cho nhau.</w:t>
      </w:r>
    </w:p>
    <w:p w14:paraId="0EB19945" w14:textId="6B492220" w:rsidR="00090EFE" w:rsidRPr="00DE22A4" w:rsidRDefault="00D71C5A" w:rsidP="00DE22A4">
      <w:pPr>
        <w:widowControl w:val="0"/>
        <w:spacing w:after="0" w:line="312" w:lineRule="auto"/>
        <w:rPr>
          <w:rFonts w:eastAsia="Calibri" w:cs="Times New Roman"/>
          <w:spacing w:val="-2"/>
          <w:sz w:val="25"/>
          <w:szCs w:val="25"/>
          <w:lang w:val="vi-VN"/>
        </w:rPr>
      </w:pPr>
      <w:r w:rsidRPr="00DE22A4">
        <w:rPr>
          <w:rFonts w:eastAsia="Calibri" w:cs="Times New Roman"/>
          <w:spacing w:val="-2"/>
          <w:sz w:val="25"/>
          <w:szCs w:val="25"/>
          <w:lang w:val="vi-VN"/>
        </w:rPr>
        <w:tab/>
      </w:r>
      <w:r w:rsidR="00090EFE" w:rsidRPr="00DE22A4">
        <w:rPr>
          <w:rFonts w:eastAsia="Calibri" w:cs="Times New Roman"/>
          <w:spacing w:val="-2"/>
          <w:sz w:val="25"/>
          <w:szCs w:val="25"/>
          <w:lang w:val="vi-VN"/>
        </w:rPr>
        <w:t>- Những người tham gia trả giá tiến hành trả giá bằng cách giơ thẻ trả giá của mình lên sau khi Đấu giá viên có hiệu lệnh bắt đầu trả giá. Trường hợp có từ 02 (hai) người trở lên cùng giơ thẻ trả giá để trả giá cho cùng 01 (một) lần trả giá thì Đấu giá viên sẽ tiến hành cho những người cùng giơ thẻ trả giá bốc thăm để chọn ra người trả giá cho lần trả giá đó.</w:t>
      </w:r>
    </w:p>
    <w:p w14:paraId="4E51A2D7" w14:textId="6FAF18DD" w:rsidR="00090EFE" w:rsidRPr="00DE22A4" w:rsidRDefault="00D71C5A" w:rsidP="00DE22A4">
      <w:pPr>
        <w:widowControl w:val="0"/>
        <w:spacing w:after="0" w:line="312" w:lineRule="auto"/>
        <w:rPr>
          <w:rFonts w:eastAsia="Calibri" w:cs="Times New Roman"/>
          <w:sz w:val="25"/>
          <w:szCs w:val="25"/>
          <w:lang w:val="vi-VN"/>
        </w:rPr>
      </w:pPr>
      <w:r w:rsidRPr="00DE22A4">
        <w:rPr>
          <w:rFonts w:eastAsia="Calibri" w:cs="Times New Roman"/>
          <w:sz w:val="25"/>
          <w:szCs w:val="25"/>
          <w:lang w:val="vi-VN"/>
        </w:rPr>
        <w:tab/>
      </w:r>
      <w:r w:rsidR="00090EFE" w:rsidRPr="00DE22A4">
        <w:rPr>
          <w:rFonts w:eastAsia="Calibri" w:cs="Times New Roman"/>
          <w:sz w:val="25"/>
          <w:szCs w:val="25"/>
          <w:lang w:val="vi-VN"/>
        </w:rPr>
        <w:t>- Giá trả theo công thức như sau:</w:t>
      </w:r>
    </w:p>
    <w:p w14:paraId="2CE0E37B" w14:textId="77777777" w:rsidR="00090EFE" w:rsidRPr="00DE22A4" w:rsidRDefault="00090EFE" w:rsidP="00DE22A4">
      <w:pPr>
        <w:widowControl w:val="0"/>
        <w:spacing w:after="0" w:line="312" w:lineRule="auto"/>
        <w:rPr>
          <w:rFonts w:eastAsia="Calibri" w:cs="Times New Roman"/>
          <w:sz w:val="25"/>
          <w:szCs w:val="25"/>
          <w:lang w:val="vi-VN"/>
        </w:rPr>
      </w:pPr>
      <w:r w:rsidRPr="00DE22A4">
        <w:rPr>
          <w:rFonts w:eastAsia="Calibri" w:cs="Times New Roman"/>
          <w:sz w:val="25"/>
          <w:szCs w:val="25"/>
          <w:lang w:val="vi-VN"/>
        </w:rPr>
        <w:t xml:space="preserve">+ Lần trả giá thứ nhất: </w:t>
      </w:r>
      <w:r w:rsidRPr="00DE22A4">
        <w:rPr>
          <w:rFonts w:eastAsia="Calibri" w:cs="Times New Roman"/>
          <w:b/>
          <w:sz w:val="25"/>
          <w:szCs w:val="25"/>
          <w:lang w:val="vi-VN"/>
        </w:rPr>
        <w:t>Giá trả ≥ Giá khởi điểm của tài sản</w:t>
      </w:r>
    </w:p>
    <w:p w14:paraId="4A83A333" w14:textId="77777777" w:rsidR="00090EFE" w:rsidRPr="00DE22A4" w:rsidRDefault="00090EFE" w:rsidP="00DE22A4">
      <w:pPr>
        <w:widowControl w:val="0"/>
        <w:spacing w:after="0" w:line="312" w:lineRule="auto"/>
        <w:rPr>
          <w:rFonts w:eastAsia="Calibri" w:cs="Times New Roman"/>
          <w:sz w:val="25"/>
          <w:szCs w:val="25"/>
          <w:lang w:val="vi-VN"/>
        </w:rPr>
      </w:pPr>
      <w:r w:rsidRPr="00DE22A4">
        <w:rPr>
          <w:rFonts w:eastAsia="Calibri" w:cs="Times New Roman"/>
          <w:sz w:val="25"/>
          <w:szCs w:val="25"/>
          <w:lang w:val="vi-VN"/>
        </w:rPr>
        <w:t xml:space="preserve">+ Từ lần trả giá thứ 2 trở đi: </w:t>
      </w:r>
      <w:r w:rsidRPr="00DE22A4">
        <w:rPr>
          <w:rFonts w:eastAsia="Calibri" w:cs="Times New Roman"/>
          <w:b/>
          <w:sz w:val="25"/>
          <w:szCs w:val="25"/>
          <w:lang w:val="vi-VN"/>
        </w:rPr>
        <w:t>Giá trả = Giá trả của lần trả giá trước đó + (N x Bước giá)</w:t>
      </w:r>
      <w:r w:rsidRPr="00DE22A4">
        <w:rPr>
          <w:rFonts w:eastAsia="Calibri" w:cs="Times New Roman"/>
          <w:sz w:val="25"/>
          <w:szCs w:val="25"/>
          <w:lang w:val="vi-VN"/>
        </w:rPr>
        <w:t>. Trong đó: N ≥ 1</w:t>
      </w:r>
    </w:p>
    <w:p w14:paraId="3718BA3D" w14:textId="2B59BE36" w:rsidR="00090EFE" w:rsidRPr="00DE22A4" w:rsidRDefault="00D71C5A" w:rsidP="00DE22A4">
      <w:pPr>
        <w:widowControl w:val="0"/>
        <w:spacing w:after="0" w:line="312" w:lineRule="auto"/>
        <w:rPr>
          <w:rFonts w:eastAsia="Calibri" w:cs="Times New Roman"/>
          <w:color w:val="000000" w:themeColor="text1"/>
          <w:sz w:val="25"/>
          <w:szCs w:val="25"/>
          <w:lang w:val="vi-VN"/>
        </w:rPr>
      </w:pPr>
      <w:r w:rsidRPr="00DE22A4">
        <w:rPr>
          <w:rFonts w:eastAsia="Calibri" w:cs="Times New Roman"/>
          <w:color w:val="000000" w:themeColor="text1"/>
          <w:sz w:val="25"/>
          <w:szCs w:val="25"/>
          <w:lang w:val="vi-VN"/>
        </w:rPr>
        <w:tab/>
      </w:r>
      <w:r w:rsidR="00090EFE" w:rsidRPr="00DE22A4">
        <w:rPr>
          <w:rFonts w:eastAsia="Calibri" w:cs="Times New Roman"/>
          <w:color w:val="000000" w:themeColor="text1"/>
          <w:sz w:val="25"/>
          <w:szCs w:val="25"/>
          <w:lang w:val="vi-VN"/>
        </w:rPr>
        <w:t>- Đấu giá viên công bố giá đã trả sau mỗi lần người tham gia đấu giá trả giá; sau đó tiếp tục đề nghị những người tham gia đấu giá tiếp tục tham gia trả giá. Người trả giá sau phải trả giá cao hơn giá mà người trả giá trước liền kề đã trả ít nhất 01 bước giá (theo công thức trên).</w:t>
      </w:r>
    </w:p>
    <w:p w14:paraId="1E5BFCA5" w14:textId="2CE2F50F" w:rsidR="00111A66" w:rsidRPr="00DE22A4" w:rsidRDefault="00D71C5A" w:rsidP="00DE22A4">
      <w:pPr>
        <w:spacing w:after="0" w:line="312" w:lineRule="auto"/>
        <w:rPr>
          <w:rFonts w:cs="Times New Roman"/>
          <w:i/>
          <w:strike/>
          <w:color w:val="000000" w:themeColor="text1"/>
          <w:sz w:val="25"/>
          <w:szCs w:val="25"/>
          <w:u w:val="single"/>
          <w:lang w:val="vi-VN"/>
        </w:rPr>
      </w:pPr>
      <w:r w:rsidRPr="00DE22A4">
        <w:rPr>
          <w:rFonts w:eastAsia="Calibri" w:cs="Times New Roman"/>
          <w:color w:val="000000" w:themeColor="text1"/>
          <w:sz w:val="25"/>
          <w:szCs w:val="25"/>
          <w:lang w:val="vi-VN"/>
        </w:rPr>
        <w:tab/>
      </w:r>
      <w:r w:rsidR="00090EFE" w:rsidRPr="00DE22A4">
        <w:rPr>
          <w:rFonts w:eastAsia="Calibri" w:cs="Times New Roman"/>
          <w:color w:val="000000" w:themeColor="text1"/>
          <w:sz w:val="25"/>
          <w:szCs w:val="25"/>
          <w:lang w:val="vi-VN"/>
        </w:rPr>
        <w:t xml:space="preserve">- </w:t>
      </w:r>
      <w:r w:rsidR="00111A66" w:rsidRPr="00DE22A4">
        <w:rPr>
          <w:rFonts w:cs="Times New Roman"/>
          <w:color w:val="000000" w:themeColor="text1"/>
          <w:sz w:val="25"/>
          <w:szCs w:val="25"/>
          <w:lang w:val="vi-VN"/>
        </w:rPr>
        <w:t>Việc trả giá kết thúc</w:t>
      </w:r>
      <w:r w:rsidR="00FC5A5E" w:rsidRPr="00DE22A4">
        <w:rPr>
          <w:rFonts w:cs="Times New Roman"/>
          <w:color w:val="000000" w:themeColor="text1"/>
          <w:sz w:val="25"/>
          <w:szCs w:val="25"/>
          <w:lang w:val="vi-VN"/>
        </w:rPr>
        <w:t xml:space="preserve"> </w:t>
      </w:r>
      <w:r w:rsidR="00111A66" w:rsidRPr="00DE22A4">
        <w:rPr>
          <w:rFonts w:cs="Times New Roman"/>
          <w:color w:val="000000" w:themeColor="text1"/>
          <w:sz w:val="25"/>
          <w:szCs w:val="25"/>
          <w:lang w:val="vi-VN"/>
        </w:rPr>
        <w:t>khi</w:t>
      </w:r>
      <w:r w:rsidR="00E05925" w:rsidRPr="00DE22A4">
        <w:rPr>
          <w:rFonts w:cs="Times New Roman"/>
          <w:color w:val="000000" w:themeColor="text1"/>
          <w:sz w:val="25"/>
          <w:szCs w:val="25"/>
          <w:lang w:val="vi-VN"/>
        </w:rPr>
        <w:t xml:space="preserve"> </w:t>
      </w:r>
      <w:r w:rsidR="00111A66" w:rsidRPr="00DE22A4">
        <w:rPr>
          <w:rFonts w:cs="Times New Roman"/>
          <w:color w:val="000000" w:themeColor="text1"/>
          <w:sz w:val="25"/>
          <w:szCs w:val="25"/>
          <w:lang w:val="vi-VN"/>
        </w:rPr>
        <w:t>Đấu giá viên công bố người trả giá cao nhất là người trúng đấu giá sau khi nhắc lại ba lần mỗi lần cách nhau 30 (ba mươi) giây giá cao nhất đã trả và cao hơn giá khởi điểm mà không có người trả giá cao hơn</w:t>
      </w:r>
      <w:r w:rsidR="00E05925" w:rsidRPr="00DE22A4">
        <w:rPr>
          <w:rFonts w:cs="Times New Roman"/>
          <w:color w:val="000000" w:themeColor="text1"/>
          <w:sz w:val="25"/>
          <w:szCs w:val="25"/>
          <w:lang w:val="vi-VN"/>
        </w:rPr>
        <w:t>.</w:t>
      </w:r>
    </w:p>
    <w:p w14:paraId="7D243C91" w14:textId="49F7F8BE" w:rsidR="00090EFE" w:rsidRPr="00DE22A4" w:rsidRDefault="00090EFE" w:rsidP="00DE22A4">
      <w:pPr>
        <w:widowControl w:val="0"/>
        <w:spacing w:after="0" w:line="312" w:lineRule="auto"/>
        <w:rPr>
          <w:rFonts w:cs="Times New Roman"/>
          <w:b/>
          <w:i/>
          <w:sz w:val="25"/>
          <w:szCs w:val="25"/>
          <w:lang w:val="vi-VN"/>
        </w:rPr>
      </w:pPr>
      <w:r w:rsidRPr="00DE22A4">
        <w:rPr>
          <w:rFonts w:cs="Times New Roman"/>
          <w:b/>
          <w:i/>
          <w:sz w:val="25"/>
          <w:szCs w:val="25"/>
          <w:lang w:val="vi-VN"/>
        </w:rPr>
        <w:t>2. Rút lại giá đã trả:</w:t>
      </w:r>
    </w:p>
    <w:p w14:paraId="7234939D" w14:textId="17A15571" w:rsidR="00090EFE" w:rsidRPr="00DE22A4" w:rsidRDefault="00090EFE" w:rsidP="00DE22A4">
      <w:pPr>
        <w:spacing w:after="0" w:line="312" w:lineRule="auto"/>
        <w:ind w:firstLine="720"/>
        <w:rPr>
          <w:rFonts w:cs="Times New Roman"/>
          <w:color w:val="000000" w:themeColor="text1"/>
          <w:sz w:val="25"/>
          <w:szCs w:val="25"/>
          <w:lang w:val="vi-VN"/>
        </w:rPr>
      </w:pPr>
      <w:r w:rsidRPr="00DE22A4">
        <w:rPr>
          <w:rFonts w:eastAsia="Times New Roman" w:cs="Times New Roman"/>
          <w:color w:val="000000" w:themeColor="text1"/>
          <w:sz w:val="25"/>
          <w:szCs w:val="25"/>
          <w:shd w:val="clear" w:color="auto" w:fill="FFFFFF"/>
          <w:lang w:val="vi-VN"/>
        </w:rPr>
        <w:t>Tại phiên đấu giá, nếu người đã trả giá cao nhất rút lại giá đã trả trước khi đấu giá viên công bố người trúng đấu giá thì phiên đấu giá vẫn tiếp tục và bắt đầu từ mức giá của người trả giá liền kề trước đó.</w:t>
      </w:r>
      <w:r w:rsidR="00BB2DE8" w:rsidRPr="00DE22A4">
        <w:rPr>
          <w:rFonts w:eastAsia="Times New Roman" w:cs="Times New Roman"/>
          <w:color w:val="000000" w:themeColor="text1"/>
          <w:sz w:val="25"/>
          <w:szCs w:val="25"/>
          <w:shd w:val="clear" w:color="auto" w:fill="FFFFFF"/>
          <w:lang w:val="vi-VN"/>
        </w:rPr>
        <w:t xml:space="preserve"> </w:t>
      </w:r>
      <w:r w:rsidR="00BB2DE8" w:rsidRPr="00DE22A4">
        <w:rPr>
          <w:rFonts w:cs="Times New Roman"/>
          <w:color w:val="000000" w:themeColor="text1"/>
          <w:sz w:val="25"/>
          <w:szCs w:val="25"/>
          <w:lang w:val="vi-VN"/>
        </w:rPr>
        <w:t xml:space="preserve">Trường hợp không có người trả giá tiếp thì cuộc đấu giá không thành. </w:t>
      </w:r>
    </w:p>
    <w:p w14:paraId="660FE17F" w14:textId="3B5BAF02" w:rsidR="00090EFE" w:rsidRPr="00DE22A4" w:rsidRDefault="00090EFE" w:rsidP="00DE22A4">
      <w:pPr>
        <w:spacing w:after="0" w:line="312" w:lineRule="auto"/>
        <w:ind w:firstLine="720"/>
        <w:rPr>
          <w:rFonts w:cs="Times New Roman"/>
          <w:sz w:val="25"/>
          <w:szCs w:val="25"/>
          <w:lang w:val="vi-VN"/>
        </w:rPr>
      </w:pPr>
      <w:r w:rsidRPr="00DE22A4">
        <w:rPr>
          <w:rFonts w:eastAsia="Times New Roman" w:cs="Times New Roman"/>
          <w:color w:val="000000"/>
          <w:sz w:val="25"/>
          <w:szCs w:val="25"/>
          <w:lang w:val="vi-VN"/>
        </w:rPr>
        <w:t>Người rút lại giá đã trả bị truất quyền tham dự phiên đấu giá</w:t>
      </w:r>
      <w:r w:rsidR="00755925" w:rsidRPr="00DE22A4">
        <w:rPr>
          <w:rFonts w:eastAsia="Times New Roman" w:cs="Times New Roman"/>
          <w:color w:val="000000"/>
          <w:sz w:val="25"/>
          <w:szCs w:val="25"/>
          <w:lang w:val="vi-VN"/>
        </w:rPr>
        <w:t>.</w:t>
      </w:r>
    </w:p>
    <w:p w14:paraId="0A4AC1E5" w14:textId="77777777" w:rsidR="00090EFE" w:rsidRPr="00DE22A4" w:rsidRDefault="00090EFE" w:rsidP="00DE22A4">
      <w:pPr>
        <w:spacing w:after="0" w:line="312" w:lineRule="auto"/>
        <w:rPr>
          <w:rFonts w:cs="Times New Roman"/>
          <w:b/>
          <w:i/>
          <w:sz w:val="25"/>
          <w:szCs w:val="25"/>
          <w:lang w:val="vi-VN"/>
        </w:rPr>
      </w:pPr>
      <w:r w:rsidRPr="00DE22A4">
        <w:rPr>
          <w:rFonts w:cs="Times New Roman"/>
          <w:b/>
          <w:i/>
          <w:sz w:val="25"/>
          <w:szCs w:val="25"/>
          <w:lang w:val="vi-VN"/>
        </w:rPr>
        <w:t>3. Từ chối kết quả trúng đấu giá:</w:t>
      </w:r>
    </w:p>
    <w:p w14:paraId="70FD3239" w14:textId="77777777" w:rsidR="00090EFE" w:rsidRPr="00DE22A4" w:rsidRDefault="00090EFE" w:rsidP="00DE22A4">
      <w:pPr>
        <w:shd w:val="clear" w:color="auto" w:fill="FFFFFF"/>
        <w:spacing w:after="0" w:line="312" w:lineRule="auto"/>
        <w:ind w:firstLine="720"/>
        <w:rPr>
          <w:rFonts w:eastAsia="Times New Roman" w:cs="Times New Roman"/>
          <w:color w:val="000000"/>
          <w:sz w:val="25"/>
          <w:szCs w:val="25"/>
          <w:lang w:val="vi-VN"/>
        </w:rPr>
      </w:pPr>
      <w:r w:rsidRPr="00DE22A4">
        <w:rPr>
          <w:rFonts w:eastAsia="Times New Roman" w:cs="Times New Roman"/>
          <w:color w:val="000000"/>
          <w:sz w:val="25"/>
          <w:szCs w:val="25"/>
          <w:lang w:val="vi-VN"/>
        </w:rPr>
        <w:t>Trường hợp sau khi đấu giá viên điều hành phiên đấu giá</w:t>
      </w:r>
      <w:hyperlink r:id="rId8" w:anchor="_ftn200" w:history="1"/>
      <w:r w:rsidRPr="00DE22A4">
        <w:rPr>
          <w:rFonts w:eastAsia="Times New Roman" w:cs="Times New Roman"/>
          <w:color w:val="000000"/>
          <w:sz w:val="25"/>
          <w:szCs w:val="25"/>
          <w:lang w:val="vi-VN"/>
        </w:rPr>
        <w:t> đã công bố người trúng đấu giá mà tại phiên đấu giá người này từ chối kết quả trúng đấu giá thì người trả giá liền kề là người trúng đấu giá, nếu giá liền kề đó cộng với khoản tiền đặt trước ít nhất bằng giá đã trả của người từ chối kết quả trúng đấu giá và người trả giá liền kề chấp nhận mua tài sản đấu giá.</w:t>
      </w:r>
    </w:p>
    <w:p w14:paraId="3C7CB236" w14:textId="77777777" w:rsidR="00090EFE" w:rsidRPr="00DE22A4" w:rsidRDefault="00090EFE" w:rsidP="00DE22A4">
      <w:pPr>
        <w:shd w:val="clear" w:color="auto" w:fill="FFFFFF"/>
        <w:spacing w:after="0" w:line="312" w:lineRule="auto"/>
        <w:ind w:firstLine="720"/>
        <w:rPr>
          <w:rFonts w:eastAsia="Times New Roman" w:cs="Times New Roman"/>
          <w:color w:val="000000"/>
          <w:sz w:val="25"/>
          <w:szCs w:val="25"/>
          <w:lang w:val="vi-VN"/>
        </w:rPr>
      </w:pPr>
      <w:r w:rsidRPr="00DE22A4">
        <w:rPr>
          <w:rFonts w:eastAsia="Times New Roman" w:cs="Times New Roman"/>
          <w:color w:val="000000"/>
          <w:sz w:val="25"/>
          <w:szCs w:val="25"/>
          <w:lang w:val="vi-VN"/>
        </w:rPr>
        <w:lastRenderedPageBreak/>
        <w:t>Trường hợp giá liền kề cộng với khoản tiền đặt trước nhỏ hơn giá đã trả của người từ chối kết quả trúng đấu giá hoặc người trả giá liền kề không chấp nhận mua tài sản đấu giá thì phiên đấu giá không thành.</w:t>
      </w:r>
    </w:p>
    <w:p w14:paraId="5D47B3C6" w14:textId="6B668292" w:rsidR="004F3334" w:rsidRPr="00DE22A4" w:rsidRDefault="004F3334" w:rsidP="00DE22A4">
      <w:pPr>
        <w:spacing w:after="0" w:line="312" w:lineRule="auto"/>
        <w:rPr>
          <w:rFonts w:cs="Times New Roman"/>
          <w:b/>
          <w:sz w:val="25"/>
          <w:szCs w:val="25"/>
          <w:lang w:val="vi-VN"/>
        </w:rPr>
      </w:pPr>
      <w:r w:rsidRPr="00DE22A4">
        <w:rPr>
          <w:rFonts w:cs="Times New Roman"/>
          <w:b/>
          <w:sz w:val="25"/>
          <w:szCs w:val="25"/>
          <w:lang w:val="vi-VN"/>
        </w:rPr>
        <w:t>Điều 10: Kết quả</w:t>
      </w:r>
      <w:r w:rsidR="009C2B1F" w:rsidRPr="00DE22A4">
        <w:rPr>
          <w:rFonts w:cs="Times New Roman"/>
          <w:b/>
          <w:sz w:val="25"/>
          <w:szCs w:val="25"/>
          <w:lang w:val="vi-VN"/>
        </w:rPr>
        <w:t xml:space="preserve"> phiên </w:t>
      </w:r>
      <w:r w:rsidRPr="00DE22A4">
        <w:rPr>
          <w:rFonts w:cs="Times New Roman"/>
          <w:b/>
          <w:sz w:val="25"/>
          <w:szCs w:val="25"/>
          <w:lang w:val="vi-VN"/>
        </w:rPr>
        <w:t>đấu giá</w:t>
      </w:r>
    </w:p>
    <w:p w14:paraId="22C89204" w14:textId="3223AB8F" w:rsidR="004F3334" w:rsidRPr="00DE22A4" w:rsidRDefault="009C2B1F" w:rsidP="00DE22A4">
      <w:pPr>
        <w:spacing w:after="0" w:line="312" w:lineRule="auto"/>
        <w:rPr>
          <w:rFonts w:cs="Times New Roman"/>
          <w:bCs/>
          <w:sz w:val="25"/>
          <w:szCs w:val="25"/>
          <w:lang w:val="vi-VN"/>
        </w:rPr>
      </w:pPr>
      <w:r w:rsidRPr="00DE22A4">
        <w:rPr>
          <w:rFonts w:cs="Times New Roman"/>
          <w:bCs/>
          <w:sz w:val="25"/>
          <w:szCs w:val="25"/>
          <w:lang w:val="vi-VN"/>
        </w:rPr>
        <w:tab/>
        <w:t xml:space="preserve">1. </w:t>
      </w:r>
      <w:r w:rsidRPr="00DE22A4">
        <w:rPr>
          <w:rFonts w:cs="Times New Roman"/>
          <w:bCs/>
          <w:sz w:val="25"/>
          <w:szCs w:val="25"/>
        </w:rPr>
        <w:t>Phiên</w:t>
      </w:r>
      <w:r w:rsidR="004F3334" w:rsidRPr="00DE22A4">
        <w:rPr>
          <w:rFonts w:cs="Times New Roman"/>
          <w:bCs/>
          <w:sz w:val="25"/>
          <w:szCs w:val="25"/>
          <w:lang w:val="vi-VN"/>
        </w:rPr>
        <w:t xml:space="preserve"> đấu giá chấm dứt khi đấu giá viên công bố người trúng đấu giá hoặc khi đấu giá không thành theo quy định tại khoản 1 Điều 52 của Luật đấu giá tài sản.</w:t>
      </w:r>
    </w:p>
    <w:p w14:paraId="03966A30" w14:textId="77777777" w:rsidR="004F3334" w:rsidRPr="00DE22A4" w:rsidRDefault="004F3334" w:rsidP="00DE22A4">
      <w:pPr>
        <w:spacing w:after="0" w:line="312" w:lineRule="auto"/>
        <w:rPr>
          <w:rFonts w:cs="Times New Roman"/>
          <w:bCs/>
          <w:sz w:val="25"/>
          <w:szCs w:val="25"/>
          <w:lang w:val="vi-VN"/>
        </w:rPr>
      </w:pPr>
      <w:r w:rsidRPr="00DE22A4">
        <w:rPr>
          <w:rFonts w:cs="Times New Roman"/>
          <w:bCs/>
          <w:sz w:val="25"/>
          <w:szCs w:val="25"/>
          <w:lang w:val="vi-VN"/>
        </w:rPr>
        <w:tab/>
        <w:t>2. Diễn biến của phiên đấu giá được ghi vào biên bản đấu giá và được lập ngay sau khi phiên đấu giá kết thúc và có chữ ký của Đấu giá viên điều hành phiên đấu giá, người ghi biên bản đấu giá, người trúng đấu giá, người có tài sản đấu giá, đại diện của những người tham gia đấu giá (Theo chỉ định của Đấu giá viên trong danh sách khách hàng tham gia đấu giá) và có đóng dấu Công ty.</w:t>
      </w:r>
    </w:p>
    <w:p w14:paraId="3C7478E6" w14:textId="77777777" w:rsidR="004F3334" w:rsidRPr="00DE22A4" w:rsidRDefault="004F3334" w:rsidP="00DE22A4">
      <w:pPr>
        <w:spacing w:after="0" w:line="312" w:lineRule="auto"/>
        <w:rPr>
          <w:rFonts w:cs="Times New Roman"/>
          <w:bCs/>
          <w:sz w:val="25"/>
          <w:szCs w:val="25"/>
          <w:lang w:val="vi-VN"/>
        </w:rPr>
      </w:pPr>
      <w:r w:rsidRPr="00DE22A4">
        <w:rPr>
          <w:rFonts w:cs="Times New Roman"/>
          <w:bCs/>
          <w:sz w:val="25"/>
          <w:szCs w:val="25"/>
          <w:lang w:val="vi-VN"/>
        </w:rPr>
        <w:tab/>
        <w:t>3. Người trúng đấu giá từ chối ký biên bản đấu giá được coi như không chấp nhận giao kết hợp đồng mua bán tài sản đấu giá.</w:t>
      </w:r>
    </w:p>
    <w:p w14:paraId="5B4ED1A4" w14:textId="77777777" w:rsidR="004F3334" w:rsidRPr="00DE22A4" w:rsidRDefault="004F3334" w:rsidP="00DE22A4">
      <w:pPr>
        <w:spacing w:after="0" w:line="312" w:lineRule="auto"/>
        <w:rPr>
          <w:rFonts w:cs="Times New Roman"/>
          <w:bCs/>
          <w:sz w:val="25"/>
          <w:szCs w:val="25"/>
          <w:lang w:val="vi-VN"/>
        </w:rPr>
      </w:pPr>
      <w:r w:rsidRPr="00DE22A4">
        <w:rPr>
          <w:rFonts w:cs="Times New Roman"/>
          <w:bCs/>
          <w:sz w:val="25"/>
          <w:szCs w:val="25"/>
          <w:lang w:val="vi-VN"/>
        </w:rPr>
        <w:tab/>
        <w:t>4. Trong thời hạn 01 (một) ngày làm việc kể từ ngày kết thúc cuộc đấu giá, Công ty có trách nhiệm thông báo bằng văn bản về kết quả đấu giá cho người có tài sản đấu giá.</w:t>
      </w:r>
    </w:p>
    <w:p w14:paraId="61FCCEA1" w14:textId="79CD625B" w:rsidR="00FC77D4" w:rsidRPr="00DE22A4" w:rsidRDefault="004F3334" w:rsidP="00DE22A4">
      <w:pPr>
        <w:spacing w:after="0" w:line="312" w:lineRule="auto"/>
        <w:rPr>
          <w:rFonts w:cs="Times New Roman"/>
          <w:sz w:val="25"/>
          <w:szCs w:val="25"/>
          <w:lang w:val="vi-VN"/>
        </w:rPr>
      </w:pPr>
      <w:r w:rsidRPr="00DE22A4">
        <w:rPr>
          <w:rFonts w:cs="Times New Roman"/>
          <w:bCs/>
          <w:sz w:val="25"/>
          <w:szCs w:val="25"/>
          <w:lang w:val="vi-VN"/>
        </w:rPr>
        <w:tab/>
        <w:t>5. Trong thời hạn 03 (ba) ngày làm việc kể từ ngày kết thúc cuộc đấu giá, Công ty chuyển kết quả đấu giá tài sản, biên bản đấu giá, danh sách người trúng đấu giá cho người có tài sản đấu giá để ký hợp đồng mua bán tài sản đấu giá.</w:t>
      </w:r>
    </w:p>
    <w:p w14:paraId="32DA75B2" w14:textId="28B5D017" w:rsidR="0023604A" w:rsidRPr="00DE22A4" w:rsidRDefault="0023604A" w:rsidP="00DE22A4">
      <w:pPr>
        <w:spacing w:after="0" w:line="312" w:lineRule="auto"/>
        <w:rPr>
          <w:rFonts w:cs="Times New Roman"/>
          <w:b/>
          <w:sz w:val="25"/>
          <w:szCs w:val="25"/>
          <w:lang w:val="vi-VN"/>
        </w:rPr>
      </w:pPr>
      <w:r w:rsidRPr="00DE22A4">
        <w:rPr>
          <w:rFonts w:cs="Times New Roman"/>
          <w:b/>
          <w:sz w:val="25"/>
          <w:szCs w:val="25"/>
          <w:lang w:val="vi-VN"/>
        </w:rPr>
        <w:t>Điều 11. Xử lý các trường hợp vi phạm</w:t>
      </w:r>
    </w:p>
    <w:p w14:paraId="01E1EA6F" w14:textId="682BEC05" w:rsidR="0023604A" w:rsidRPr="00DE22A4" w:rsidRDefault="0067380D" w:rsidP="00DE22A4">
      <w:pPr>
        <w:spacing w:after="0" w:line="312" w:lineRule="auto"/>
        <w:rPr>
          <w:rFonts w:cs="Times New Roman"/>
          <w:sz w:val="25"/>
          <w:szCs w:val="25"/>
          <w:lang w:val="vi-VN"/>
        </w:rPr>
      </w:pPr>
      <w:r w:rsidRPr="00DE22A4">
        <w:rPr>
          <w:rFonts w:cs="Times New Roman"/>
          <w:bCs/>
          <w:iCs/>
          <w:sz w:val="25"/>
          <w:szCs w:val="25"/>
          <w:lang w:val="vi-VN"/>
        </w:rPr>
        <w:tab/>
      </w:r>
      <w:r w:rsidR="0023604A" w:rsidRPr="00DE22A4">
        <w:rPr>
          <w:rFonts w:cs="Times New Roman"/>
          <w:bCs/>
          <w:iCs/>
          <w:sz w:val="25"/>
          <w:szCs w:val="25"/>
          <w:lang w:val="vi-VN"/>
        </w:rPr>
        <w:t xml:space="preserve">1. </w:t>
      </w:r>
      <w:r w:rsidR="0023604A" w:rsidRPr="00DE22A4">
        <w:rPr>
          <w:rFonts w:cs="Times New Roman"/>
          <w:sz w:val="25"/>
          <w:szCs w:val="25"/>
          <w:lang w:val="vi-VN"/>
        </w:rPr>
        <w:t>Mọi hành vi vi phạm các quy định của Quy chế này và/ hoặc pháp luật về đấu giá tài sản đều được lập Biên bản và xử lý theo quy định của pháp luật.</w:t>
      </w:r>
    </w:p>
    <w:p w14:paraId="52EB63B6" w14:textId="780A6F0E" w:rsidR="0023604A" w:rsidRPr="00DE22A4" w:rsidRDefault="0067380D" w:rsidP="00DE22A4">
      <w:pPr>
        <w:spacing w:after="0" w:line="312" w:lineRule="auto"/>
        <w:rPr>
          <w:rFonts w:cs="Times New Roman"/>
          <w:sz w:val="25"/>
          <w:szCs w:val="25"/>
          <w:lang w:val="vi-VN"/>
        </w:rPr>
      </w:pPr>
      <w:r w:rsidRPr="00DE22A4">
        <w:rPr>
          <w:rFonts w:cs="Times New Roman"/>
          <w:bCs/>
          <w:iCs/>
          <w:sz w:val="25"/>
          <w:szCs w:val="25"/>
          <w:lang w:val="vi-VN"/>
        </w:rPr>
        <w:tab/>
      </w:r>
      <w:r w:rsidR="0023604A" w:rsidRPr="00DE22A4">
        <w:rPr>
          <w:rFonts w:cs="Times New Roman"/>
          <w:bCs/>
          <w:iCs/>
          <w:sz w:val="25"/>
          <w:szCs w:val="25"/>
          <w:lang w:val="vi-VN"/>
        </w:rPr>
        <w:t xml:space="preserve">2. </w:t>
      </w:r>
      <w:r w:rsidR="0023604A" w:rsidRPr="00DE22A4">
        <w:rPr>
          <w:rFonts w:cs="Times New Roman"/>
          <w:sz w:val="25"/>
          <w:szCs w:val="25"/>
          <w:lang w:val="vi-VN"/>
        </w:rPr>
        <w:t xml:space="preserve">Đấu giá viên có quyền truất tham gia đấu giá đối với người tham gia đấu giá có hành vi vi phạm quy định tại khoản 5 Điều 9 của Luật đấu giá tài sản, cụ thể: </w:t>
      </w:r>
    </w:p>
    <w:p w14:paraId="50DEB8A2" w14:textId="435353DD" w:rsidR="00190787" w:rsidRPr="00DE22A4" w:rsidRDefault="0067380D" w:rsidP="00DE22A4">
      <w:pPr>
        <w:shd w:val="clear" w:color="auto" w:fill="FFFFFF"/>
        <w:spacing w:after="0" w:line="312" w:lineRule="auto"/>
        <w:rPr>
          <w:rFonts w:eastAsia="Times New Roman" w:cs="Times New Roman"/>
          <w:sz w:val="25"/>
          <w:szCs w:val="25"/>
          <w:lang w:val="vi-VN"/>
        </w:rPr>
      </w:pPr>
      <w:r w:rsidRPr="00DE22A4">
        <w:rPr>
          <w:rFonts w:eastAsia="Times New Roman" w:cs="Times New Roman"/>
          <w:color w:val="FF0000"/>
          <w:sz w:val="25"/>
          <w:szCs w:val="25"/>
          <w:lang w:val="vi-VN"/>
        </w:rPr>
        <w:tab/>
      </w:r>
      <w:r w:rsidR="00190787" w:rsidRPr="00DE22A4">
        <w:rPr>
          <w:rFonts w:eastAsia="Times New Roman" w:cs="Times New Roman"/>
          <w:sz w:val="25"/>
          <w:szCs w:val="25"/>
          <w:lang w:val="vi-VN"/>
        </w:rPr>
        <w:t>a) Cung cấp thông tin, tài liệu sai sự thật; sử dụng giấy tờ giả mạo để đăng ký tham gia đấu giá, tham dự phiên đấu giá;</w:t>
      </w:r>
    </w:p>
    <w:p w14:paraId="0B5E0907" w14:textId="6EC50ECA" w:rsidR="00190787" w:rsidRPr="00DE22A4" w:rsidRDefault="0067380D" w:rsidP="00DE22A4">
      <w:pPr>
        <w:shd w:val="clear" w:color="auto" w:fill="FFFFFF"/>
        <w:spacing w:after="0" w:line="312" w:lineRule="auto"/>
        <w:rPr>
          <w:rFonts w:eastAsia="Times New Roman" w:cs="Times New Roman"/>
          <w:sz w:val="25"/>
          <w:szCs w:val="25"/>
          <w:lang w:val="vi-VN"/>
        </w:rPr>
      </w:pPr>
      <w:r w:rsidRPr="00DE22A4">
        <w:rPr>
          <w:rFonts w:eastAsia="Times New Roman" w:cs="Times New Roman"/>
          <w:sz w:val="25"/>
          <w:szCs w:val="25"/>
          <w:lang w:val="vi-VN"/>
        </w:rPr>
        <w:tab/>
      </w:r>
      <w:r w:rsidR="00190787" w:rsidRPr="00DE22A4">
        <w:rPr>
          <w:rFonts w:eastAsia="Times New Roman" w:cs="Times New Roman"/>
          <w:sz w:val="25"/>
          <w:szCs w:val="25"/>
          <w:lang w:val="vi-VN"/>
        </w:rPr>
        <w:t>b)</w:t>
      </w:r>
      <w:r w:rsidR="006F575C" w:rsidRPr="00DE22A4">
        <w:rPr>
          <w:rFonts w:eastAsia="Times New Roman" w:cs="Times New Roman"/>
          <w:sz w:val="25"/>
          <w:szCs w:val="25"/>
          <w:lang w:val="vi-VN"/>
        </w:rPr>
        <w:t xml:space="preserve"> T</w:t>
      </w:r>
      <w:r w:rsidR="00190787" w:rsidRPr="00DE22A4">
        <w:rPr>
          <w:rFonts w:eastAsia="Times New Roman" w:cs="Times New Roman"/>
          <w:sz w:val="25"/>
          <w:szCs w:val="25"/>
          <w:lang w:val="vi-VN"/>
        </w:rPr>
        <w:t>hông đồng, móc nối với đấu giá viên, tổ chức hành nghề đấu giá tài sản, người có tài sản đấu giá, người tham gia đấu giá khác, cá nhân, tổ chức khác để dìm giá, nâng giá, làm sai lệch kết quả đấu giá tài sản;</w:t>
      </w:r>
    </w:p>
    <w:p w14:paraId="318D13C8" w14:textId="18D53C7E" w:rsidR="00190787" w:rsidRPr="00DE22A4" w:rsidRDefault="0067380D" w:rsidP="00DE22A4">
      <w:pPr>
        <w:shd w:val="clear" w:color="auto" w:fill="FFFFFF"/>
        <w:spacing w:after="0" w:line="312" w:lineRule="auto"/>
        <w:rPr>
          <w:rFonts w:eastAsia="Times New Roman" w:cs="Times New Roman"/>
          <w:sz w:val="25"/>
          <w:szCs w:val="25"/>
          <w:lang w:val="vi-VN"/>
        </w:rPr>
      </w:pPr>
      <w:r w:rsidRPr="00DE22A4">
        <w:rPr>
          <w:rFonts w:eastAsia="Times New Roman" w:cs="Times New Roman"/>
          <w:sz w:val="25"/>
          <w:szCs w:val="25"/>
          <w:lang w:val="vi-VN"/>
        </w:rPr>
        <w:tab/>
      </w:r>
      <w:r w:rsidR="00190787" w:rsidRPr="00DE22A4">
        <w:rPr>
          <w:rFonts w:eastAsia="Times New Roman" w:cs="Times New Roman"/>
          <w:sz w:val="25"/>
          <w:szCs w:val="25"/>
          <w:lang w:val="vi-VN"/>
        </w:rPr>
        <w:t>c) Cản trở hoạt động đấu giá tài sản; gây rối, mất trật tự tại phiên đấu giá;</w:t>
      </w:r>
    </w:p>
    <w:p w14:paraId="0C3CA904" w14:textId="477E70D6" w:rsidR="00190787" w:rsidRPr="00DE22A4" w:rsidRDefault="0067380D" w:rsidP="00DE22A4">
      <w:pPr>
        <w:shd w:val="clear" w:color="auto" w:fill="FFFFFF"/>
        <w:spacing w:after="0" w:line="312" w:lineRule="auto"/>
        <w:rPr>
          <w:rFonts w:eastAsia="Times New Roman" w:cs="Times New Roman"/>
          <w:sz w:val="25"/>
          <w:szCs w:val="25"/>
          <w:lang w:val="vi-VN"/>
        </w:rPr>
      </w:pPr>
      <w:r w:rsidRPr="00DE22A4">
        <w:rPr>
          <w:rFonts w:eastAsia="Times New Roman" w:cs="Times New Roman"/>
          <w:sz w:val="25"/>
          <w:szCs w:val="25"/>
          <w:lang w:val="vi-VN"/>
        </w:rPr>
        <w:tab/>
      </w:r>
      <w:r w:rsidR="00190787" w:rsidRPr="00DE22A4">
        <w:rPr>
          <w:rFonts w:eastAsia="Times New Roman" w:cs="Times New Roman"/>
          <w:sz w:val="25"/>
          <w:szCs w:val="25"/>
          <w:lang w:val="vi-VN"/>
        </w:rPr>
        <w:t>d) Đe dọa, cưỡng ép đấu giá viên, người tham gia đấu giá khác nhằm làm sai lệch kết quả đấu giá tài sản;</w:t>
      </w:r>
    </w:p>
    <w:p w14:paraId="0E2CAB43" w14:textId="58BB8B05" w:rsidR="00190787" w:rsidRPr="00DE22A4" w:rsidRDefault="0067380D" w:rsidP="00DE22A4">
      <w:pPr>
        <w:shd w:val="clear" w:color="auto" w:fill="FFFFFF"/>
        <w:spacing w:after="0" w:line="312" w:lineRule="auto"/>
        <w:rPr>
          <w:rFonts w:eastAsia="Times New Roman" w:cs="Times New Roman"/>
          <w:sz w:val="25"/>
          <w:szCs w:val="25"/>
          <w:lang w:val="vi-VN"/>
        </w:rPr>
      </w:pPr>
      <w:r w:rsidRPr="00DE22A4">
        <w:rPr>
          <w:rFonts w:eastAsia="Times New Roman" w:cs="Times New Roman"/>
          <w:sz w:val="25"/>
          <w:szCs w:val="25"/>
          <w:shd w:val="clear" w:color="auto" w:fill="FFFFFF"/>
          <w:lang w:val="vi-VN"/>
        </w:rPr>
        <w:tab/>
      </w:r>
      <w:r w:rsidR="00190787" w:rsidRPr="00DE22A4">
        <w:rPr>
          <w:rFonts w:eastAsia="Times New Roman" w:cs="Times New Roman"/>
          <w:sz w:val="25"/>
          <w:szCs w:val="25"/>
          <w:shd w:val="clear" w:color="auto" w:fill="FFFFFF"/>
          <w:lang w:val="vi-VN"/>
        </w:rPr>
        <w:t>d1</w:t>
      </w:r>
      <w:r w:rsidR="00190787" w:rsidRPr="00DE22A4">
        <w:rPr>
          <w:rFonts w:eastAsia="Times New Roman" w:cs="Times New Roman"/>
          <w:sz w:val="25"/>
          <w:szCs w:val="25"/>
          <w:lang w:val="vi-VN"/>
        </w:rPr>
        <w:t>)</w:t>
      </w:r>
      <w:r w:rsidR="002F7B36" w:rsidRPr="00DE22A4">
        <w:rPr>
          <w:rFonts w:eastAsia="Times New Roman" w:cs="Times New Roman"/>
          <w:sz w:val="25"/>
          <w:szCs w:val="25"/>
          <w:lang w:val="vi-VN"/>
        </w:rPr>
        <w:t xml:space="preserve"> </w:t>
      </w:r>
      <w:r w:rsidR="00190787" w:rsidRPr="00DE22A4">
        <w:rPr>
          <w:rFonts w:eastAsia="Times New Roman" w:cs="Times New Roman"/>
          <w:sz w:val="25"/>
          <w:szCs w:val="25"/>
          <w:lang w:val="vi-VN"/>
        </w:rPr>
        <w:t>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w:t>
      </w:r>
    </w:p>
    <w:p w14:paraId="62B2F4A4" w14:textId="2DD13162" w:rsidR="00190787" w:rsidRPr="00DE22A4" w:rsidRDefault="0067380D" w:rsidP="00DE22A4">
      <w:pPr>
        <w:shd w:val="clear" w:color="auto" w:fill="FFFFFF"/>
        <w:spacing w:after="0" w:line="312" w:lineRule="auto"/>
        <w:rPr>
          <w:rFonts w:eastAsia="Times New Roman" w:cs="Times New Roman"/>
          <w:sz w:val="25"/>
          <w:szCs w:val="25"/>
          <w:lang w:val="vi-VN"/>
        </w:rPr>
      </w:pPr>
      <w:r w:rsidRPr="00DE22A4">
        <w:rPr>
          <w:rFonts w:eastAsia="Times New Roman" w:cs="Times New Roman"/>
          <w:sz w:val="25"/>
          <w:szCs w:val="25"/>
          <w:lang w:val="vi-VN"/>
        </w:rPr>
        <w:tab/>
      </w:r>
      <w:r w:rsidR="00190787" w:rsidRPr="00DE22A4">
        <w:rPr>
          <w:rFonts w:eastAsia="Times New Roman" w:cs="Times New Roman"/>
          <w:sz w:val="25"/>
          <w:szCs w:val="25"/>
          <w:lang w:val="vi-VN"/>
        </w:rPr>
        <w:t>d2)</w:t>
      </w:r>
      <w:r w:rsidR="00CC20EB" w:rsidRPr="00DE22A4">
        <w:rPr>
          <w:rFonts w:eastAsia="Times New Roman" w:cs="Times New Roman"/>
          <w:sz w:val="25"/>
          <w:szCs w:val="25"/>
          <w:shd w:val="clear" w:color="auto" w:fill="FFFFFF"/>
          <w:lang w:val="vi-VN"/>
        </w:rPr>
        <w:t xml:space="preserve"> </w:t>
      </w:r>
      <w:r w:rsidR="00190787" w:rsidRPr="00DE22A4">
        <w:rPr>
          <w:rFonts w:eastAsia="Times New Roman" w:cs="Times New Roman"/>
          <w:sz w:val="25"/>
          <w:szCs w:val="25"/>
          <w:shd w:val="clear" w:color="auto" w:fill="FFFFFF"/>
          <w:lang w:val="vi-VN"/>
        </w:rPr>
        <w:t>Tham dự phiên đấu giá trong trường hợp </w:t>
      </w:r>
      <w:r w:rsidR="00190787" w:rsidRPr="00DE22A4">
        <w:rPr>
          <w:rFonts w:eastAsia="Times New Roman" w:cs="Times New Roman"/>
          <w:sz w:val="25"/>
          <w:szCs w:val="25"/>
          <w:lang w:val="vi-VN"/>
        </w:rPr>
        <w:t>vợ, chồng, anh ruột, chị ruột, em ruột cũng là người tham gia đấu giá đối với tài sản đó</w:t>
      </w:r>
      <w:r w:rsidR="00190787" w:rsidRPr="00DE22A4">
        <w:rPr>
          <w:rFonts w:eastAsia="Times New Roman" w:cs="Times New Roman"/>
          <w:sz w:val="25"/>
          <w:szCs w:val="25"/>
          <w:shd w:val="clear" w:color="auto" w:fill="FFFFFF"/>
          <w:lang w:val="vi-VN"/>
        </w:rPr>
        <w:t>;</w:t>
      </w:r>
    </w:p>
    <w:p w14:paraId="0660267A" w14:textId="4D604C06" w:rsidR="00190787" w:rsidRPr="00DE22A4" w:rsidRDefault="0067380D" w:rsidP="00B840CA">
      <w:pPr>
        <w:shd w:val="clear" w:color="auto" w:fill="FFFFFF"/>
        <w:spacing w:after="0" w:line="324" w:lineRule="auto"/>
        <w:rPr>
          <w:rFonts w:eastAsia="Times New Roman" w:cs="Times New Roman"/>
          <w:sz w:val="25"/>
          <w:szCs w:val="25"/>
          <w:lang w:val="vi-VN"/>
        </w:rPr>
      </w:pPr>
      <w:r w:rsidRPr="00DE22A4">
        <w:rPr>
          <w:rFonts w:eastAsia="Times New Roman" w:cs="Times New Roman"/>
          <w:sz w:val="25"/>
          <w:szCs w:val="25"/>
          <w:shd w:val="clear" w:color="auto" w:fill="FFFFFF"/>
          <w:lang w:val="vi-VN"/>
        </w:rPr>
        <w:tab/>
      </w:r>
      <w:r w:rsidR="00190787" w:rsidRPr="00DE22A4">
        <w:rPr>
          <w:rFonts w:eastAsia="Times New Roman" w:cs="Times New Roman"/>
          <w:sz w:val="25"/>
          <w:szCs w:val="25"/>
          <w:shd w:val="clear" w:color="auto" w:fill="FFFFFF"/>
          <w:lang w:val="vi-VN"/>
        </w:rPr>
        <w:t>d3)</w:t>
      </w:r>
      <w:r w:rsidR="002F7B36" w:rsidRPr="00DE22A4">
        <w:rPr>
          <w:rFonts w:eastAsia="Times New Roman" w:cs="Times New Roman"/>
          <w:sz w:val="25"/>
          <w:szCs w:val="25"/>
          <w:shd w:val="clear" w:color="auto" w:fill="FFFFFF"/>
          <w:lang w:val="vi-VN"/>
        </w:rPr>
        <w:t xml:space="preserve"> </w:t>
      </w:r>
      <w:r w:rsidR="00190787" w:rsidRPr="00DE22A4">
        <w:rPr>
          <w:rFonts w:eastAsia="Times New Roman" w:cs="Times New Roman"/>
          <w:sz w:val="25"/>
          <w:szCs w:val="25"/>
          <w:shd w:val="clear" w:color="auto" w:fill="FFFFFF"/>
          <w:lang w:val="vi-VN"/>
        </w:rPr>
        <w:t xml:space="preserve">Tham dự phiên đấu giá trong trường hợp công ty mẹ, công ty con, các doanh nghiệp mà cá nhân, tổ chức hoặc nhóm cá nhân, tổ chức có khả năng chi phối hoạt động của doanh </w:t>
      </w:r>
      <w:r w:rsidR="00190787" w:rsidRPr="00DE22A4">
        <w:rPr>
          <w:rFonts w:eastAsia="Times New Roman" w:cs="Times New Roman"/>
          <w:sz w:val="25"/>
          <w:szCs w:val="25"/>
          <w:shd w:val="clear" w:color="auto" w:fill="FFFFFF"/>
          <w:lang w:val="vi-VN"/>
        </w:rPr>
        <w:lastRenderedPageBreak/>
        <w:t>nghiệp theo quy định của pháp luật về doanh nghiệp cũng là người tham gia đấu giá đối với tài sản đó;</w:t>
      </w:r>
    </w:p>
    <w:p w14:paraId="31B0C334" w14:textId="025170B4" w:rsidR="00190787" w:rsidRPr="00DE22A4" w:rsidRDefault="0067380D" w:rsidP="00B840CA">
      <w:pPr>
        <w:shd w:val="clear" w:color="auto" w:fill="FFFFFF"/>
        <w:spacing w:after="0" w:line="324" w:lineRule="auto"/>
        <w:rPr>
          <w:rFonts w:eastAsia="Times New Roman" w:cs="Times New Roman"/>
          <w:sz w:val="25"/>
          <w:szCs w:val="25"/>
          <w:lang w:val="vi-VN"/>
        </w:rPr>
      </w:pPr>
      <w:r w:rsidRPr="00DE22A4">
        <w:rPr>
          <w:rFonts w:eastAsia="Times New Roman" w:cs="Times New Roman"/>
          <w:sz w:val="25"/>
          <w:szCs w:val="25"/>
          <w:lang w:val="vi-VN"/>
        </w:rPr>
        <w:tab/>
      </w:r>
      <w:r w:rsidR="00190787" w:rsidRPr="00DE22A4">
        <w:rPr>
          <w:rFonts w:eastAsia="Times New Roman" w:cs="Times New Roman"/>
          <w:sz w:val="25"/>
          <w:szCs w:val="25"/>
          <w:lang w:val="vi-VN"/>
        </w:rPr>
        <w:t>đ) Các hành vi bị nghiêm cấm khác theo quy định của luật có liên quan.</w:t>
      </w:r>
    </w:p>
    <w:p w14:paraId="1E119D5E" w14:textId="77777777" w:rsidR="00DD3277" w:rsidRPr="00DE22A4" w:rsidRDefault="00AF5F89" w:rsidP="00B840CA">
      <w:pPr>
        <w:widowControl w:val="0"/>
        <w:spacing w:after="0" w:line="324" w:lineRule="auto"/>
        <w:jc w:val="center"/>
        <w:rPr>
          <w:rFonts w:cs="Times New Roman"/>
          <w:b/>
          <w:sz w:val="25"/>
          <w:szCs w:val="25"/>
          <w:lang w:val="vi-VN"/>
        </w:rPr>
      </w:pPr>
      <w:r w:rsidRPr="00DE22A4">
        <w:rPr>
          <w:rFonts w:cs="Times New Roman"/>
          <w:b/>
          <w:sz w:val="25"/>
          <w:szCs w:val="25"/>
          <w:lang w:val="vi-VN"/>
        </w:rPr>
        <w:t>Phần</w:t>
      </w:r>
      <w:r w:rsidR="00940C7E" w:rsidRPr="00DE22A4">
        <w:rPr>
          <w:rFonts w:cs="Times New Roman"/>
          <w:b/>
          <w:sz w:val="25"/>
          <w:szCs w:val="25"/>
          <w:lang w:val="vi-VN"/>
        </w:rPr>
        <w:t xml:space="preserve"> IV</w:t>
      </w:r>
    </w:p>
    <w:p w14:paraId="24CECEFE" w14:textId="296627A2" w:rsidR="009C3DED" w:rsidRPr="00DE22A4" w:rsidRDefault="002C06C4" w:rsidP="00B840CA">
      <w:pPr>
        <w:widowControl w:val="0"/>
        <w:spacing w:after="0" w:line="324" w:lineRule="auto"/>
        <w:jc w:val="center"/>
        <w:rPr>
          <w:rFonts w:cs="Times New Roman"/>
          <w:b/>
          <w:sz w:val="25"/>
          <w:szCs w:val="25"/>
          <w:lang w:val="vi-VN"/>
        </w:rPr>
      </w:pPr>
      <w:r w:rsidRPr="00DE22A4">
        <w:rPr>
          <w:rFonts w:cs="Times New Roman"/>
          <w:b/>
          <w:sz w:val="25"/>
          <w:szCs w:val="25"/>
          <w:lang w:val="vi-VN"/>
        </w:rPr>
        <w:t>THANH TOÁN</w:t>
      </w:r>
      <w:r w:rsidR="00D634D3" w:rsidRPr="00DE22A4">
        <w:rPr>
          <w:rFonts w:cs="Times New Roman"/>
          <w:b/>
          <w:sz w:val="25"/>
          <w:szCs w:val="25"/>
          <w:lang w:val="vi-VN"/>
        </w:rPr>
        <w:t>,</w:t>
      </w:r>
      <w:r w:rsidRPr="00DE22A4">
        <w:rPr>
          <w:rFonts w:cs="Times New Roman"/>
          <w:b/>
          <w:sz w:val="25"/>
          <w:szCs w:val="25"/>
          <w:lang w:val="vi-VN"/>
        </w:rPr>
        <w:t xml:space="preserve"> KÝ KẾT HỢP ĐỒNG</w:t>
      </w:r>
      <w:r w:rsidR="00D634D3" w:rsidRPr="00DE22A4">
        <w:rPr>
          <w:rFonts w:cs="Times New Roman"/>
          <w:b/>
          <w:sz w:val="25"/>
          <w:szCs w:val="25"/>
          <w:lang w:val="vi-VN"/>
        </w:rPr>
        <w:t xml:space="preserve"> VÀ BÀN GIAO</w:t>
      </w:r>
      <w:r w:rsidR="002E7CE9" w:rsidRPr="00DE22A4">
        <w:rPr>
          <w:rFonts w:cs="Times New Roman"/>
          <w:b/>
          <w:sz w:val="25"/>
          <w:szCs w:val="25"/>
          <w:lang w:val="vi-VN"/>
        </w:rPr>
        <w:t xml:space="preserve"> TÀI SẢN ĐẤU GIÁ</w:t>
      </w:r>
    </w:p>
    <w:p w14:paraId="7C783898" w14:textId="75989649" w:rsidR="000F6F14" w:rsidRPr="00DE22A4" w:rsidRDefault="000F6F14" w:rsidP="00B840CA">
      <w:pPr>
        <w:widowControl w:val="0"/>
        <w:tabs>
          <w:tab w:val="left" w:pos="450"/>
        </w:tabs>
        <w:spacing w:after="0" w:line="324" w:lineRule="auto"/>
        <w:rPr>
          <w:rFonts w:cs="Times New Roman"/>
          <w:b/>
          <w:sz w:val="25"/>
          <w:szCs w:val="25"/>
          <w:lang w:val="vi-VN"/>
        </w:rPr>
      </w:pPr>
      <w:r w:rsidRPr="00DE22A4">
        <w:rPr>
          <w:rFonts w:cs="Times New Roman"/>
          <w:b/>
          <w:sz w:val="25"/>
          <w:szCs w:val="25"/>
          <w:lang w:val="vi-VN"/>
        </w:rPr>
        <w:t>Điều 12: Ký kết Hợp đồng mua bán tài sản đấu giá</w:t>
      </w:r>
    </w:p>
    <w:p w14:paraId="2B201C47" w14:textId="77777777" w:rsidR="000F6F14" w:rsidRPr="00DE22A4" w:rsidRDefault="000F6F14" w:rsidP="00B840CA">
      <w:pPr>
        <w:spacing w:after="0" w:line="324" w:lineRule="auto"/>
        <w:rPr>
          <w:rFonts w:cs="Times New Roman"/>
          <w:sz w:val="25"/>
          <w:szCs w:val="25"/>
          <w:lang w:val="vi-VN"/>
        </w:rPr>
      </w:pPr>
      <w:r w:rsidRPr="00DE22A4">
        <w:rPr>
          <w:rFonts w:cs="Times New Roman"/>
          <w:sz w:val="25"/>
          <w:szCs w:val="25"/>
          <w:lang w:val="vi-VN"/>
        </w:rPr>
        <w:tab/>
        <w:t>1. Kết quả đấu giá tài sản là căn cứ để các bên ký kết hợp đồng mua bán tài sản đấu giá.</w:t>
      </w:r>
    </w:p>
    <w:p w14:paraId="09E9896B" w14:textId="77777777" w:rsidR="000F6F14" w:rsidRPr="00DE22A4" w:rsidRDefault="000F6F14" w:rsidP="00B840CA">
      <w:pPr>
        <w:spacing w:after="0" w:line="324" w:lineRule="auto"/>
        <w:rPr>
          <w:rFonts w:cs="Times New Roman"/>
          <w:sz w:val="25"/>
          <w:szCs w:val="25"/>
          <w:lang w:val="vi-VN"/>
        </w:rPr>
      </w:pPr>
      <w:r w:rsidRPr="00DE22A4">
        <w:rPr>
          <w:rFonts w:cs="Times New Roman"/>
          <w:sz w:val="25"/>
          <w:szCs w:val="25"/>
          <w:lang w:val="vi-VN"/>
        </w:rPr>
        <w:tab/>
        <w:t>2. Hợp đồng mua bán tài sản đấu giá được ký kết giữa người có tài sản đấu giá với người trúng đấu giá. Hợp đồng mua bán tài sản đấu giá được thực hiện theo quy định của pháp luật về dân sự.</w:t>
      </w:r>
    </w:p>
    <w:p w14:paraId="201F7A16" w14:textId="4B351E56" w:rsidR="000F6F14" w:rsidRPr="00DE22A4" w:rsidRDefault="000F6F14" w:rsidP="00B840CA">
      <w:pPr>
        <w:spacing w:after="0" w:line="324" w:lineRule="auto"/>
        <w:rPr>
          <w:rFonts w:cs="Times New Roman"/>
          <w:sz w:val="25"/>
          <w:szCs w:val="25"/>
          <w:lang w:val="vi-VN"/>
        </w:rPr>
      </w:pPr>
      <w:r w:rsidRPr="00DE22A4">
        <w:rPr>
          <w:rFonts w:cs="Times New Roman"/>
          <w:sz w:val="25"/>
          <w:szCs w:val="25"/>
          <w:lang w:val="vi-VN"/>
        </w:rPr>
        <w:tab/>
        <w:t xml:space="preserve">3. Trong thời hạn </w:t>
      </w:r>
      <w:r w:rsidRPr="00DE22A4">
        <w:rPr>
          <w:rFonts w:cs="Times New Roman"/>
          <w:b/>
          <w:bCs/>
          <w:sz w:val="25"/>
          <w:szCs w:val="25"/>
          <w:lang w:val="vi-VN"/>
        </w:rPr>
        <w:t>07 ngày</w:t>
      </w:r>
      <w:r w:rsidRPr="00DE22A4">
        <w:rPr>
          <w:rFonts w:cs="Times New Roman"/>
          <w:sz w:val="25"/>
          <w:szCs w:val="25"/>
          <w:lang w:val="vi-VN"/>
        </w:rPr>
        <w:t xml:space="preserve"> làm việc kể từ ngày nhận được hồ sơ đấu giá theo quy định tại </w:t>
      </w:r>
      <w:bookmarkStart w:id="5" w:name="tc_56"/>
      <w:r w:rsidRPr="00DE22A4">
        <w:rPr>
          <w:rFonts w:cs="Times New Roman"/>
          <w:sz w:val="25"/>
          <w:szCs w:val="25"/>
          <w:lang w:val="vi-VN"/>
        </w:rPr>
        <w:t xml:space="preserve">khoản 5 Điều 10 của Quy chế này </w:t>
      </w:r>
      <w:bookmarkEnd w:id="5"/>
      <w:r w:rsidRPr="00DE22A4">
        <w:rPr>
          <w:rFonts w:cs="Times New Roman"/>
          <w:sz w:val="25"/>
          <w:szCs w:val="25"/>
          <w:lang w:val="vi-VN"/>
        </w:rPr>
        <w:t>thì người có tài sản đấu giá và người trúng đấu giá ký kết hợp đồng mua bán tài sản đấu giá.</w:t>
      </w:r>
    </w:p>
    <w:p w14:paraId="4F0B3835" w14:textId="3CE120A3" w:rsidR="000F6F14" w:rsidRPr="00DE22A4" w:rsidRDefault="000F6F14" w:rsidP="00B840CA">
      <w:pPr>
        <w:spacing w:after="0" w:line="324" w:lineRule="auto"/>
        <w:rPr>
          <w:rFonts w:cs="Times New Roman"/>
          <w:sz w:val="25"/>
          <w:szCs w:val="25"/>
          <w:lang w:val="vi-VN"/>
        </w:rPr>
      </w:pPr>
      <w:r w:rsidRPr="00DE22A4">
        <w:rPr>
          <w:rFonts w:cs="Times New Roman"/>
          <w:sz w:val="25"/>
          <w:szCs w:val="25"/>
          <w:lang w:val="vi-VN"/>
        </w:rPr>
        <w:tab/>
        <w:t>4. Người trúng đấu giá được coi như chấp nhận giao kết hợp đồng mua bán tài sản đấu giá kể từ thời điểm đấu giá viên công bố người trúng đấu giá, trừ trường hợp người trúng đấu giá từ chối ký biên bản đấu giá quy định tại </w:t>
      </w:r>
      <w:bookmarkStart w:id="6" w:name="tc_57"/>
      <w:r w:rsidRPr="00DE22A4">
        <w:rPr>
          <w:rFonts w:cs="Times New Roman"/>
          <w:sz w:val="25"/>
          <w:szCs w:val="25"/>
          <w:lang w:val="vi-VN"/>
        </w:rPr>
        <w:t>khoản 3 Điều 44 của Luật đấu giá tài sản</w:t>
      </w:r>
      <w:bookmarkEnd w:id="6"/>
      <w:r w:rsidRPr="00DE22A4">
        <w:rPr>
          <w:rFonts w:cs="Times New Roman"/>
          <w:sz w:val="25"/>
          <w:szCs w:val="25"/>
          <w:lang w:val="vi-VN"/>
        </w:rPr>
        <w:t> hoặc từ chối kết quả trúng đấu giá quy định tại </w:t>
      </w:r>
      <w:bookmarkStart w:id="7" w:name="tc_58"/>
      <w:r w:rsidRPr="00DE22A4">
        <w:rPr>
          <w:rFonts w:cs="Times New Roman"/>
          <w:sz w:val="25"/>
          <w:szCs w:val="25"/>
          <w:lang w:val="vi-VN"/>
        </w:rPr>
        <w:t>Điều 51 của Luật đấu giá tài sản</w:t>
      </w:r>
      <w:bookmarkEnd w:id="7"/>
      <w:r w:rsidRPr="00DE22A4">
        <w:rPr>
          <w:rFonts w:cs="Times New Roman"/>
          <w:sz w:val="25"/>
          <w:szCs w:val="25"/>
          <w:lang w:val="vi-VN"/>
        </w:rPr>
        <w:t>. Kể từ thời điểm này, quyền và nghĩa vụ của các bên được thực hiện theo quy định của pháp luật về dân sự và quy định khác của pháp luật có liên quan.</w:t>
      </w:r>
    </w:p>
    <w:p w14:paraId="1548F609" w14:textId="6B480671" w:rsidR="0099171D" w:rsidRPr="00DE22A4" w:rsidRDefault="00561516" w:rsidP="00B840CA">
      <w:pPr>
        <w:widowControl w:val="0"/>
        <w:spacing w:after="0" w:line="324" w:lineRule="auto"/>
        <w:rPr>
          <w:rFonts w:cs="Times New Roman"/>
          <w:b/>
          <w:sz w:val="25"/>
          <w:szCs w:val="25"/>
          <w:lang w:val="vi-VN"/>
        </w:rPr>
      </w:pPr>
      <w:r w:rsidRPr="00DE22A4">
        <w:rPr>
          <w:rFonts w:cs="Times New Roman"/>
          <w:b/>
          <w:sz w:val="25"/>
          <w:szCs w:val="25"/>
          <w:lang w:val="vi-VN"/>
        </w:rPr>
        <w:t>Điều 1</w:t>
      </w:r>
      <w:r w:rsidR="00DA2FEC" w:rsidRPr="00DE22A4">
        <w:rPr>
          <w:rFonts w:cs="Times New Roman"/>
          <w:b/>
          <w:sz w:val="25"/>
          <w:szCs w:val="25"/>
          <w:lang w:val="vi-VN"/>
        </w:rPr>
        <w:t>3</w:t>
      </w:r>
      <w:r w:rsidRPr="00DE22A4">
        <w:rPr>
          <w:rFonts w:cs="Times New Roman"/>
          <w:b/>
          <w:sz w:val="25"/>
          <w:szCs w:val="25"/>
          <w:lang w:val="vi-VN"/>
        </w:rPr>
        <w:t>: Thanh toán tiền mua tài sản và nghĩa vụ tài chính liên quan</w:t>
      </w:r>
    </w:p>
    <w:p w14:paraId="5282F62C" w14:textId="77777777" w:rsidR="0099171D" w:rsidRPr="00DE22A4" w:rsidRDefault="001F3839" w:rsidP="00B840CA">
      <w:pPr>
        <w:widowControl w:val="0"/>
        <w:spacing w:after="0" w:line="324" w:lineRule="auto"/>
        <w:rPr>
          <w:rFonts w:eastAsia="Calibri" w:cs="Times New Roman"/>
          <w:sz w:val="25"/>
          <w:szCs w:val="25"/>
          <w:lang w:val="nl-NL"/>
        </w:rPr>
      </w:pPr>
      <w:r w:rsidRPr="00DE22A4">
        <w:rPr>
          <w:rFonts w:cs="Times New Roman"/>
          <w:sz w:val="25"/>
          <w:szCs w:val="25"/>
          <w:lang w:val="vi-VN"/>
        </w:rPr>
        <w:tab/>
      </w:r>
      <w:r w:rsidR="0099171D" w:rsidRPr="00DE22A4">
        <w:rPr>
          <w:rFonts w:eastAsia="Times New Roman" w:cs="Times New Roman"/>
          <w:spacing w:val="-2"/>
          <w:sz w:val="25"/>
          <w:szCs w:val="25"/>
          <w:lang w:val="nl-NL"/>
        </w:rPr>
        <w:t xml:space="preserve">1. </w:t>
      </w:r>
      <w:r w:rsidR="0099171D" w:rsidRPr="00DE22A4">
        <w:rPr>
          <w:rFonts w:eastAsia="Calibri" w:cs="Times New Roman"/>
          <w:sz w:val="25"/>
          <w:szCs w:val="25"/>
          <w:lang w:val="nl-NL"/>
        </w:rPr>
        <w:t>Người trúng đấu giá phải nộp đầy đủ 100% số tiền mua tài sản vào tài khoản của người có tài sản đấu giá trong thời hạn không quá 30 ngày, kể từ ngày đấu giá thành và không được gia hạn thêm (sau khi đã đối trừ đi khoản tiền đặt trước đã nộp khi đăng ký tham gia đấu giá mà Công ty Sao Việt chuyển cho người có tài sản đấu giá để trở thành tiền đặt cọc) theo thông tin tài khoản như sau:</w:t>
      </w:r>
    </w:p>
    <w:p w14:paraId="27540E41" w14:textId="77777777" w:rsidR="005B3202" w:rsidRPr="00DE22A4" w:rsidRDefault="0099171D" w:rsidP="00B840CA">
      <w:pPr>
        <w:pStyle w:val="ListParagraph"/>
        <w:numPr>
          <w:ilvl w:val="0"/>
          <w:numId w:val="23"/>
        </w:numPr>
        <w:spacing w:after="0" w:line="324" w:lineRule="auto"/>
        <w:ind w:left="709" w:right="99" w:firstLine="425"/>
        <w:rPr>
          <w:rFonts w:eastAsia="Times New Roman" w:cs="Times New Roman"/>
          <w:b/>
          <w:bCs/>
          <w:spacing w:val="-6"/>
          <w:sz w:val="25"/>
          <w:szCs w:val="25"/>
          <w:lang w:val="nl-NL"/>
        </w:rPr>
      </w:pPr>
      <w:r w:rsidRPr="00DE22A4">
        <w:rPr>
          <w:rFonts w:eastAsia="Times New Roman" w:cs="Times New Roman"/>
          <w:bCs/>
          <w:spacing w:val="-6"/>
          <w:sz w:val="25"/>
          <w:szCs w:val="25"/>
          <w:lang w:val="vi-VN"/>
        </w:rPr>
        <w:t xml:space="preserve">Tên đơn vị thụ hưởng: </w:t>
      </w:r>
      <w:r w:rsidR="005B3202" w:rsidRPr="00DE22A4">
        <w:rPr>
          <w:rFonts w:cs="Times New Roman"/>
          <w:b/>
          <w:bCs/>
          <w:spacing w:val="-6"/>
          <w:sz w:val="25"/>
          <w:szCs w:val="25"/>
          <w:lang w:val="vi-VN"/>
        </w:rPr>
        <w:t xml:space="preserve">Chi cục Thi hành án dân sự </w:t>
      </w:r>
      <w:r w:rsidR="005B3202" w:rsidRPr="00DE22A4">
        <w:rPr>
          <w:rFonts w:cs="Times New Roman"/>
          <w:b/>
          <w:bCs/>
          <w:spacing w:val="-6"/>
          <w:sz w:val="25"/>
          <w:szCs w:val="25"/>
          <w:lang w:val="nl-NL"/>
        </w:rPr>
        <w:t>quận Hoàn Kiếm</w:t>
      </w:r>
    </w:p>
    <w:p w14:paraId="6FE4FD0E" w14:textId="77777777" w:rsidR="005B3202" w:rsidRPr="00DE22A4" w:rsidRDefault="0099171D" w:rsidP="00B840CA">
      <w:pPr>
        <w:pStyle w:val="ListParagraph"/>
        <w:numPr>
          <w:ilvl w:val="0"/>
          <w:numId w:val="23"/>
        </w:numPr>
        <w:spacing w:after="0" w:line="324" w:lineRule="auto"/>
        <w:ind w:left="709" w:right="99" w:firstLine="425"/>
        <w:rPr>
          <w:rFonts w:eastAsia="Times New Roman" w:cs="Times New Roman"/>
          <w:b/>
          <w:bCs/>
          <w:spacing w:val="-6"/>
          <w:sz w:val="25"/>
          <w:szCs w:val="25"/>
          <w:lang w:val="nl-NL"/>
        </w:rPr>
      </w:pPr>
      <w:r w:rsidRPr="00DE22A4">
        <w:rPr>
          <w:rFonts w:eastAsia="Times New Roman" w:cs="Times New Roman"/>
          <w:sz w:val="25"/>
          <w:szCs w:val="25"/>
          <w:lang w:val="nl-NL"/>
        </w:rPr>
        <w:t>Tài khoản số:</w:t>
      </w:r>
      <w:r w:rsidRPr="00DE22A4">
        <w:rPr>
          <w:rFonts w:eastAsia="Times New Roman" w:cs="Times New Roman"/>
          <w:b/>
          <w:sz w:val="25"/>
          <w:szCs w:val="25"/>
          <w:lang w:val="vi-VN"/>
        </w:rPr>
        <w:t xml:space="preserve"> </w:t>
      </w:r>
      <w:r w:rsidR="005B3202" w:rsidRPr="00DE22A4">
        <w:rPr>
          <w:rFonts w:cs="Times New Roman"/>
          <w:b/>
          <w:bCs/>
          <w:spacing w:val="-4"/>
          <w:sz w:val="25"/>
          <w:szCs w:val="25"/>
        </w:rPr>
        <w:t>3949.0.1062938.00000</w:t>
      </w:r>
    </w:p>
    <w:p w14:paraId="029E3A1E" w14:textId="746C0158" w:rsidR="005B3202" w:rsidRPr="00DE22A4" w:rsidRDefault="0099171D" w:rsidP="00B840CA">
      <w:pPr>
        <w:pStyle w:val="ListParagraph"/>
        <w:numPr>
          <w:ilvl w:val="0"/>
          <w:numId w:val="23"/>
        </w:numPr>
        <w:spacing w:after="0" w:line="324" w:lineRule="auto"/>
        <w:ind w:left="709" w:right="99" w:firstLine="425"/>
        <w:rPr>
          <w:rFonts w:eastAsia="Times New Roman" w:cs="Times New Roman"/>
          <w:b/>
          <w:bCs/>
          <w:spacing w:val="-6"/>
          <w:sz w:val="25"/>
          <w:szCs w:val="25"/>
          <w:lang w:val="nl-NL"/>
        </w:rPr>
      </w:pPr>
      <w:r w:rsidRPr="00DE22A4">
        <w:rPr>
          <w:rFonts w:eastAsia="Times New Roman" w:cs="Times New Roman"/>
          <w:bCs/>
          <w:sz w:val="25"/>
          <w:szCs w:val="25"/>
          <w:lang w:val="vi-VN"/>
        </w:rPr>
        <w:t xml:space="preserve">Mở tại: </w:t>
      </w:r>
      <w:r w:rsidR="005B3202" w:rsidRPr="00DE22A4">
        <w:rPr>
          <w:rFonts w:cs="Times New Roman"/>
          <w:b/>
          <w:sz w:val="25"/>
          <w:szCs w:val="25"/>
          <w:lang w:val="vi-VN"/>
        </w:rPr>
        <w:t xml:space="preserve">Kho Bạc Nhà nước </w:t>
      </w:r>
      <w:r w:rsidR="005B3202" w:rsidRPr="00DE22A4">
        <w:rPr>
          <w:rFonts w:cs="Times New Roman"/>
          <w:b/>
          <w:bCs/>
          <w:spacing w:val="-6"/>
          <w:sz w:val="25"/>
          <w:szCs w:val="25"/>
          <w:lang w:val="nl-NL"/>
        </w:rPr>
        <w:t>quận Hoàn Kiếm</w:t>
      </w:r>
      <w:r w:rsidR="005B3202" w:rsidRPr="00DE22A4">
        <w:rPr>
          <w:rFonts w:cs="Times New Roman"/>
          <w:b/>
          <w:sz w:val="25"/>
          <w:szCs w:val="25"/>
          <w:lang w:val="vi-VN"/>
        </w:rPr>
        <w:t>.</w:t>
      </w:r>
    </w:p>
    <w:p w14:paraId="3BB5DAF9" w14:textId="18B61799" w:rsidR="0099171D" w:rsidRPr="00DE22A4" w:rsidRDefault="0099171D" w:rsidP="00B840CA">
      <w:pPr>
        <w:widowControl w:val="0"/>
        <w:spacing w:after="0" w:line="336" w:lineRule="auto"/>
        <w:ind w:right="99" w:firstLine="709"/>
        <w:rPr>
          <w:rFonts w:cs="Times New Roman"/>
          <w:b/>
          <w:sz w:val="25"/>
          <w:szCs w:val="25"/>
          <w:lang w:val="vi-VN"/>
        </w:rPr>
      </w:pPr>
      <w:r w:rsidRPr="00DE22A4">
        <w:rPr>
          <w:rFonts w:eastAsia="Calibri" w:cs="Times New Roman"/>
          <w:sz w:val="25"/>
          <w:szCs w:val="25"/>
          <w:lang w:val="nl-NL"/>
        </w:rPr>
        <w:t xml:space="preserve">-  Trường hợp sau khi phiên đấu giá kết thúc mà người trúng đấu giá tài sản từ chối mua hoặc đã ký hợp đồng mua bán tài sản đấu giá nhưng chưa thanh toán thêm bất kỳ khoản tiền nào và/hoặc quá thời hạn trên mà người mua được tài sản đấu giá không thanh toán đầy đủ 100% tiền mua tài sản (sau khi trừ đi khoản tiền đặt trước), thì sau khi trừ đi chi phí đấu giá tài sản và giá dịch vụ đấu giá, khoản tiền đặt trước thuộc về Ngân sách nhà nước theo quy định tại Khoản 5 Điều 27 Nghị định 62/2015/NĐ-CP ngày 18/7/2015 của Chính phủ quy định chi tiết và hướng dẫn thi hành một số điều của Luật thi hành án dân sự (đã được sửa đổi, bổ sung tại Nghị định số 33/2020/NĐ-CP ngày 17/03/2020 và Nghị định số 152/2024/NĐ-CP ngày </w:t>
      </w:r>
      <w:r w:rsidRPr="00DE22A4">
        <w:rPr>
          <w:rFonts w:eastAsia="Calibri" w:cs="Times New Roman"/>
          <w:sz w:val="25"/>
          <w:szCs w:val="25"/>
          <w:lang w:val="nl-NL"/>
        </w:rPr>
        <w:lastRenderedPageBreak/>
        <w:t>15/11/2024 của Chính phủ) và được sử dụng để thanh toán lãi suất chậm thi hành án, tạm ứng chi phí bồi thường Nhà nước, bảo đảm tài chính để thi hành án và các chi phí cần thiết khác.</w:t>
      </w:r>
    </w:p>
    <w:p w14:paraId="4A9E4691" w14:textId="77777777" w:rsidR="0099171D" w:rsidRPr="00DE22A4" w:rsidRDefault="0099171D" w:rsidP="00B840CA">
      <w:pPr>
        <w:widowControl w:val="0"/>
        <w:spacing w:after="0" w:line="336" w:lineRule="auto"/>
        <w:ind w:firstLine="709"/>
        <w:rPr>
          <w:rFonts w:eastAsia="Calibri" w:cs="Times New Roman"/>
          <w:sz w:val="25"/>
          <w:szCs w:val="25"/>
          <w:lang w:val="nl-NL"/>
        </w:rPr>
      </w:pPr>
      <w:r w:rsidRPr="00DE22A4">
        <w:rPr>
          <w:rFonts w:eastAsia="Calibri" w:cs="Times New Roman"/>
          <w:sz w:val="25"/>
          <w:szCs w:val="25"/>
          <w:lang w:val="nl-NL"/>
        </w:rPr>
        <w:t>-  Trường hợp người mua được tài sản đấu giá không nộp hoặc nộp không đủ tiền mua tài sản trong thời hạn quy định thì Người có tài sản đấu giá căn cứ quy định của pháp luật hủy bỏ giao kết hợp đồng mua bán tài sản đấu giá, hủy bỏ hợp đồng mua bán tài sản đấu giá hoặc yêu cầu Tòa án hủy bỏ theo quy định của pháp luật, tiền thanh toán mua tài sản đấu giá được xử lý theo thỏa thuận trong hợp đồng mua bán tài sản đấu giá và quy định của pháp luật về hợp đồng mua bán tài sản theo quy định tại Khoản 3, khoản 5 Điều 27 Nghị định 62/2015/NĐ-CP ngày 18/7/2015 của Chính phủ quy định chi tiết và hướng dẫn thi hành một số điều của Luật thi hành án dân sự (đã được sửa đổi, bổ sung tại Nghị định số 33/2020/NĐ-CP ngày 17/03/2020 và Nghị định số 152/2024/NĐ-CP ngày 15/11/2024 của Chính phủ).</w:t>
      </w:r>
    </w:p>
    <w:p w14:paraId="350606C9" w14:textId="77777777" w:rsidR="0099171D" w:rsidRPr="00DE22A4" w:rsidRDefault="0099171D" w:rsidP="00B840CA">
      <w:pPr>
        <w:widowControl w:val="0"/>
        <w:spacing w:after="0" w:line="336" w:lineRule="auto"/>
        <w:ind w:firstLine="709"/>
        <w:rPr>
          <w:rFonts w:eastAsia="Calibri" w:cs="Times New Roman"/>
          <w:bCs/>
          <w:sz w:val="25"/>
          <w:szCs w:val="25"/>
          <w:lang w:val="nl-NL"/>
        </w:rPr>
      </w:pPr>
      <w:r w:rsidRPr="00DE22A4">
        <w:rPr>
          <w:rFonts w:eastAsia="Calibri" w:cs="Times New Roman"/>
          <w:sz w:val="25"/>
          <w:szCs w:val="25"/>
          <w:lang w:val="nl-NL"/>
        </w:rPr>
        <w:t xml:space="preserve">2. </w:t>
      </w:r>
      <w:r w:rsidRPr="00DE22A4">
        <w:rPr>
          <w:rFonts w:eastAsia="Calibri" w:cs="Times New Roman"/>
          <w:sz w:val="25"/>
          <w:szCs w:val="25"/>
          <w:lang w:val="vi-VN"/>
        </w:rPr>
        <w:t>Các loại thuế, phí, chi phí làm thủ tục chuyển quyền sở hữu, quyền sử dụng</w:t>
      </w:r>
      <w:r w:rsidRPr="00DE22A4">
        <w:rPr>
          <w:rFonts w:eastAsia="Calibri" w:cs="Times New Roman"/>
          <w:sz w:val="25"/>
          <w:szCs w:val="25"/>
          <w:lang w:val="nl-NL"/>
        </w:rPr>
        <w:t xml:space="preserve"> (kể cả thuế thu nhập cá nhân)</w:t>
      </w:r>
      <w:r w:rsidRPr="00DE22A4">
        <w:rPr>
          <w:rFonts w:eastAsia="Calibri" w:cs="Times New Roman"/>
          <w:sz w:val="25"/>
          <w:szCs w:val="25"/>
          <w:lang w:val="vi-VN"/>
        </w:rPr>
        <w:t>, phí khác (chi phí Công chứng Hợp đồng mua bán) theo quy định của pháp luật (nếu có) do người trúng đấu giá chịu theo quy định của pháp luật hiện hành.</w:t>
      </w:r>
    </w:p>
    <w:p w14:paraId="463F53E9" w14:textId="152BF5D7" w:rsidR="006412D1" w:rsidRPr="00DE22A4" w:rsidRDefault="00C70A0D" w:rsidP="00B840CA">
      <w:pPr>
        <w:widowControl w:val="0"/>
        <w:tabs>
          <w:tab w:val="left" w:pos="709"/>
        </w:tabs>
        <w:spacing w:after="0" w:line="336" w:lineRule="auto"/>
        <w:rPr>
          <w:rFonts w:cs="Times New Roman"/>
          <w:b/>
          <w:sz w:val="25"/>
          <w:szCs w:val="25"/>
          <w:lang w:val="nl-NL"/>
        </w:rPr>
      </w:pPr>
      <w:r w:rsidRPr="00DE22A4">
        <w:rPr>
          <w:rFonts w:cs="Times New Roman"/>
          <w:b/>
          <w:sz w:val="25"/>
          <w:szCs w:val="25"/>
          <w:lang w:val="vi-VN"/>
        </w:rPr>
        <w:t>Điề</w:t>
      </w:r>
      <w:r w:rsidR="00086F8A" w:rsidRPr="00DE22A4">
        <w:rPr>
          <w:rFonts w:cs="Times New Roman"/>
          <w:b/>
          <w:sz w:val="25"/>
          <w:szCs w:val="25"/>
          <w:lang w:val="vi-VN"/>
        </w:rPr>
        <w:t>u 1</w:t>
      </w:r>
      <w:r w:rsidR="00D83391" w:rsidRPr="00DE22A4">
        <w:rPr>
          <w:rFonts w:cs="Times New Roman"/>
          <w:b/>
          <w:sz w:val="25"/>
          <w:szCs w:val="25"/>
          <w:lang w:val="vi-VN"/>
        </w:rPr>
        <w:t>4</w:t>
      </w:r>
      <w:r w:rsidR="0071283D" w:rsidRPr="00DE22A4">
        <w:rPr>
          <w:rFonts w:cs="Times New Roman"/>
          <w:b/>
          <w:sz w:val="25"/>
          <w:szCs w:val="25"/>
          <w:lang w:val="vi-VN"/>
        </w:rPr>
        <w:t>:</w:t>
      </w:r>
      <w:r w:rsidR="00EC5207" w:rsidRPr="00DE22A4">
        <w:rPr>
          <w:rFonts w:cs="Times New Roman"/>
          <w:b/>
          <w:sz w:val="25"/>
          <w:szCs w:val="25"/>
          <w:lang w:val="vi-VN"/>
        </w:rPr>
        <w:t xml:space="preserve"> B</w:t>
      </w:r>
      <w:r w:rsidR="00961684" w:rsidRPr="00DE22A4">
        <w:rPr>
          <w:rFonts w:cs="Times New Roman"/>
          <w:b/>
          <w:sz w:val="25"/>
          <w:szCs w:val="25"/>
          <w:lang w:val="vi-VN"/>
        </w:rPr>
        <w:t>àn giao</w:t>
      </w:r>
      <w:r w:rsidRPr="00DE22A4">
        <w:rPr>
          <w:rFonts w:cs="Times New Roman"/>
          <w:b/>
          <w:sz w:val="25"/>
          <w:szCs w:val="25"/>
          <w:lang w:val="vi-VN"/>
        </w:rPr>
        <w:t xml:space="preserve"> tài sản </w:t>
      </w:r>
      <w:r w:rsidR="00961684" w:rsidRPr="00DE22A4">
        <w:rPr>
          <w:rFonts w:cs="Times New Roman"/>
          <w:b/>
          <w:sz w:val="25"/>
          <w:szCs w:val="25"/>
          <w:lang w:val="vi-VN"/>
        </w:rPr>
        <w:t>đấu giá</w:t>
      </w:r>
    </w:p>
    <w:p w14:paraId="194D9164" w14:textId="77777777" w:rsidR="005C5C58" w:rsidRPr="00DE22A4" w:rsidRDefault="0067380D" w:rsidP="00B840CA">
      <w:pPr>
        <w:widowControl w:val="0"/>
        <w:spacing w:after="0" w:line="336" w:lineRule="auto"/>
        <w:rPr>
          <w:rFonts w:cs="Times New Roman"/>
          <w:sz w:val="25"/>
          <w:szCs w:val="25"/>
          <w:lang w:val="vi-VN"/>
        </w:rPr>
      </w:pPr>
      <w:r w:rsidRPr="00DE22A4">
        <w:rPr>
          <w:rFonts w:cs="Times New Roman"/>
          <w:sz w:val="25"/>
          <w:szCs w:val="25"/>
          <w:lang w:val="vi-VN"/>
        </w:rPr>
        <w:tab/>
      </w:r>
      <w:r w:rsidR="005C5C58" w:rsidRPr="00DE22A4">
        <w:rPr>
          <w:rFonts w:cs="Times New Roman"/>
          <w:sz w:val="25"/>
          <w:szCs w:val="25"/>
          <w:lang w:val="vi-VN"/>
        </w:rPr>
        <w:t>1.</w:t>
      </w:r>
      <w:r w:rsidR="005C5C58" w:rsidRPr="00DE22A4">
        <w:rPr>
          <w:rFonts w:eastAsia="Times New Roman" w:cs="Times New Roman"/>
          <w:sz w:val="25"/>
          <w:szCs w:val="25"/>
          <w:lang w:val="vi-VN"/>
        </w:rPr>
        <w:t xml:space="preserve"> </w:t>
      </w:r>
      <w:r w:rsidR="005C5C58" w:rsidRPr="00DE22A4">
        <w:rPr>
          <w:rFonts w:cs="Times New Roman"/>
          <w:sz w:val="25"/>
          <w:szCs w:val="25"/>
          <w:lang w:val="nl-NL"/>
        </w:rPr>
        <w:t>Trong thời hạn 60 (sáu mươi) ngày kể từ ngày người trúng đấu giá thanh toán đủ số tiền mua tài sản, Người có tài sản đấu giá sẽ tiến hành thực hiện các thủ tục thi hành án, phối hợp cùng các cơ quan chức năng tiến hành bàn giao tài sản và hồ sơ pháp lý của tài sản đấu giá cho người trúng đấu giá trừ trường hợp có sự kiện bất khả kháng hoặc sự trở ngại khách quan</w:t>
      </w:r>
      <w:r w:rsidR="005C5C58" w:rsidRPr="00DE22A4">
        <w:rPr>
          <w:rFonts w:cs="Times New Roman"/>
          <w:sz w:val="25"/>
          <w:szCs w:val="25"/>
          <w:lang w:val="vi-VN"/>
        </w:rPr>
        <w:t>, từ thời điểm này người trúng đấu giá phải chịu trách nhiệm bảo quản tài sản của mình, tự chịu mọi rủi ro, tổn thất, trách nhiệm và các chi phí phát sinh trong quá trình bàn giao tài sản trúng đấu giá.</w:t>
      </w:r>
    </w:p>
    <w:p w14:paraId="4FCF6040" w14:textId="77777777" w:rsidR="005C5C58" w:rsidRPr="00DE22A4" w:rsidRDefault="005C5C58" w:rsidP="00B840CA">
      <w:pPr>
        <w:widowControl w:val="0"/>
        <w:spacing w:after="0" w:line="336" w:lineRule="auto"/>
        <w:ind w:firstLine="709"/>
        <w:rPr>
          <w:rFonts w:cs="Times New Roman"/>
          <w:sz w:val="25"/>
          <w:szCs w:val="25"/>
          <w:lang w:val="vi-VN"/>
        </w:rPr>
      </w:pPr>
      <w:r w:rsidRPr="00DE22A4">
        <w:rPr>
          <w:rFonts w:cs="Times New Roman"/>
          <w:sz w:val="25"/>
          <w:szCs w:val="25"/>
          <w:lang w:val="vi-VN"/>
        </w:rPr>
        <w:t>- Tổ chức, cá nhân cản trở, can thiệp trái pháp luật dẫn đến việc chậm giao tài sản bán đấu giá thành mà gây thiệt hại thì phải bồi thường.</w:t>
      </w:r>
    </w:p>
    <w:p w14:paraId="61AC568F" w14:textId="77777777" w:rsidR="005C5C58" w:rsidRPr="00DE22A4" w:rsidRDefault="005C5C58" w:rsidP="00B840CA">
      <w:pPr>
        <w:widowControl w:val="0"/>
        <w:spacing w:after="0" w:line="336" w:lineRule="auto"/>
        <w:rPr>
          <w:rFonts w:cs="Times New Roman"/>
          <w:sz w:val="25"/>
          <w:szCs w:val="25"/>
          <w:lang w:val="vi-VN"/>
        </w:rPr>
      </w:pPr>
      <w:r w:rsidRPr="00DE22A4">
        <w:rPr>
          <w:rFonts w:cs="Times New Roman"/>
          <w:sz w:val="25"/>
          <w:szCs w:val="25"/>
          <w:lang w:val="vi-VN"/>
        </w:rPr>
        <w:tab/>
        <w:t>- Địa điểm bàn giao tài sản: Tại nơi có tài sản hoặc nơi khác do Người có tài sản và người mua tài sản thỏa thuận trong Hợp đồng mua bán tài sản.</w:t>
      </w:r>
    </w:p>
    <w:p w14:paraId="2B818797" w14:textId="77777777" w:rsidR="005C5C58" w:rsidRPr="00DE22A4" w:rsidRDefault="005C5C58" w:rsidP="00B840CA">
      <w:pPr>
        <w:widowControl w:val="0"/>
        <w:spacing w:after="0" w:line="336" w:lineRule="auto"/>
        <w:rPr>
          <w:rFonts w:cs="Times New Roman"/>
          <w:sz w:val="25"/>
          <w:szCs w:val="25"/>
          <w:lang w:val="vi-VN"/>
        </w:rPr>
      </w:pPr>
      <w:r w:rsidRPr="00DE22A4">
        <w:rPr>
          <w:rFonts w:cs="Times New Roman"/>
          <w:sz w:val="25"/>
          <w:szCs w:val="25"/>
          <w:lang w:val="vi-VN"/>
        </w:rPr>
        <w:tab/>
        <w:t xml:space="preserve">2. Trường hợp chậm bàn giao tài sản đấu giá theo Hợp đồng mua bán tài sản đấu giá đã ký kết thì người có tài sản có trách nhiệm thông báo bằng văn bản cho người mua tài sản đấu giá biết để cùng phối hợp giải quyết. </w:t>
      </w:r>
    </w:p>
    <w:p w14:paraId="233B64F4" w14:textId="259F61A3" w:rsidR="005C5C58" w:rsidRPr="00DE22A4" w:rsidRDefault="005C5C58" w:rsidP="00B840CA">
      <w:pPr>
        <w:widowControl w:val="0"/>
        <w:spacing w:after="0" w:line="336" w:lineRule="auto"/>
        <w:rPr>
          <w:rFonts w:cs="Times New Roman"/>
          <w:spacing w:val="-4"/>
          <w:sz w:val="25"/>
          <w:szCs w:val="25"/>
          <w:lang w:val="vi-VN"/>
        </w:rPr>
      </w:pPr>
      <w:r w:rsidRPr="00DE22A4">
        <w:rPr>
          <w:rFonts w:cs="Times New Roman"/>
          <w:sz w:val="25"/>
          <w:szCs w:val="25"/>
          <w:lang w:val="vi-VN"/>
        </w:rPr>
        <w:tab/>
      </w:r>
      <w:r w:rsidRPr="00DE22A4">
        <w:rPr>
          <w:rFonts w:cs="Times New Roman"/>
          <w:spacing w:val="-4"/>
          <w:sz w:val="25"/>
          <w:szCs w:val="25"/>
          <w:lang w:val="vi-VN"/>
        </w:rPr>
        <w:t>3. Khi tham gia đấu giá, người mua được tài sản đấu giá đã được xem hiện trạng tài sản do vậy người có tài sản đấu giá chỉ chịu trách nhiệm bàn giao tài sản đúng hiện trạng tài sản đấu giá.</w:t>
      </w:r>
    </w:p>
    <w:p w14:paraId="7AE80AF2" w14:textId="40F34EEE" w:rsidR="00B840CA" w:rsidRPr="00DE22A4" w:rsidRDefault="006B07BB" w:rsidP="00B840CA">
      <w:pPr>
        <w:widowControl w:val="0"/>
        <w:tabs>
          <w:tab w:val="left" w:pos="720"/>
        </w:tabs>
        <w:spacing w:after="0" w:line="336" w:lineRule="auto"/>
        <w:ind w:firstLine="709"/>
        <w:rPr>
          <w:rFonts w:cs="Times New Roman"/>
          <w:sz w:val="25"/>
          <w:szCs w:val="25"/>
          <w:lang w:val="vi-VN"/>
        </w:rPr>
      </w:pPr>
      <w:r w:rsidRPr="00DE22A4">
        <w:rPr>
          <w:rFonts w:cs="Times New Roman"/>
          <w:sz w:val="25"/>
          <w:szCs w:val="25"/>
          <w:lang w:val="vi-VN"/>
        </w:rPr>
        <w:t xml:space="preserve">4. Trong thời hạn tối đa </w:t>
      </w:r>
      <w:r w:rsidRPr="00DE22A4">
        <w:rPr>
          <w:rFonts w:cs="Times New Roman"/>
          <w:b/>
          <w:sz w:val="25"/>
          <w:szCs w:val="25"/>
          <w:lang w:val="vi-VN"/>
        </w:rPr>
        <w:t>10 ngày làm việc</w:t>
      </w:r>
      <w:r w:rsidRPr="00DE22A4">
        <w:rPr>
          <w:rFonts w:cs="Times New Roman"/>
          <w:sz w:val="25"/>
          <w:szCs w:val="25"/>
          <w:lang w:val="vi-VN"/>
        </w:rPr>
        <w:t xml:space="preserve"> kể từ ngày nhận bàn giao tài sản, người trúng đấu giá phải có trách nhiệm di dời, vận chuyển toàn bộ tài sản đấu giá ra khỏi khu vực lưu giữ tài sản. Nếu quá thời hạn trên mà người trúng đấu giá không di dời, vận chuyển tài sản đấu giá thì sẽ phải chịu tất cả các chi phí phát sinh (nếu có).</w:t>
      </w:r>
      <w:bookmarkStart w:id="8" w:name="_GoBack"/>
      <w:bookmarkEnd w:id="8"/>
    </w:p>
    <w:p w14:paraId="65AB5B0E" w14:textId="32D465AE" w:rsidR="0000303B" w:rsidRPr="00DE22A4" w:rsidRDefault="0000303B" w:rsidP="00B840CA">
      <w:pPr>
        <w:widowControl w:val="0"/>
        <w:spacing w:after="0" w:line="324" w:lineRule="auto"/>
        <w:rPr>
          <w:rFonts w:cs="Times New Roman"/>
          <w:b/>
          <w:sz w:val="25"/>
          <w:szCs w:val="25"/>
          <w:lang w:val="vi-VN"/>
        </w:rPr>
      </w:pPr>
      <w:r w:rsidRPr="00DE22A4">
        <w:rPr>
          <w:rFonts w:cs="Times New Roman"/>
          <w:b/>
          <w:sz w:val="25"/>
          <w:szCs w:val="25"/>
          <w:lang w:val="vi-VN"/>
        </w:rPr>
        <w:lastRenderedPageBreak/>
        <w:t xml:space="preserve">Điều </w:t>
      </w:r>
      <w:r w:rsidR="003A1F9E" w:rsidRPr="00DE22A4">
        <w:rPr>
          <w:rFonts w:cs="Times New Roman"/>
          <w:b/>
          <w:sz w:val="25"/>
          <w:szCs w:val="25"/>
          <w:lang w:val="vi-VN"/>
        </w:rPr>
        <w:t>15</w:t>
      </w:r>
      <w:r w:rsidR="0071283D" w:rsidRPr="00DE22A4">
        <w:rPr>
          <w:rFonts w:cs="Times New Roman"/>
          <w:b/>
          <w:sz w:val="25"/>
          <w:szCs w:val="25"/>
          <w:lang w:val="vi-VN"/>
        </w:rPr>
        <w:t>:</w:t>
      </w:r>
      <w:r w:rsidRPr="00DE22A4">
        <w:rPr>
          <w:rFonts w:cs="Times New Roman"/>
          <w:b/>
          <w:sz w:val="25"/>
          <w:szCs w:val="25"/>
          <w:lang w:val="vi-VN"/>
        </w:rPr>
        <w:t xml:space="preserve"> </w:t>
      </w:r>
      <w:r w:rsidR="00B00574" w:rsidRPr="00DE22A4">
        <w:rPr>
          <w:rFonts w:cs="Times New Roman"/>
          <w:b/>
          <w:sz w:val="25"/>
          <w:szCs w:val="25"/>
          <w:lang w:val="vi-VN"/>
        </w:rPr>
        <w:t>Trách nhiệm của tổ chức</w:t>
      </w:r>
      <w:r w:rsidR="002E7CE9" w:rsidRPr="00DE22A4">
        <w:rPr>
          <w:rFonts w:cs="Times New Roman"/>
          <w:b/>
          <w:sz w:val="25"/>
          <w:szCs w:val="25"/>
          <w:lang w:val="vi-VN"/>
        </w:rPr>
        <w:t xml:space="preserve"> hành nghề</w:t>
      </w:r>
      <w:r w:rsidR="00B00574" w:rsidRPr="00DE22A4">
        <w:rPr>
          <w:rFonts w:cs="Times New Roman"/>
          <w:b/>
          <w:sz w:val="25"/>
          <w:szCs w:val="25"/>
          <w:lang w:val="vi-VN"/>
        </w:rPr>
        <w:t xml:space="preserve"> đấu giá</w:t>
      </w:r>
      <w:r w:rsidR="002E7CE9" w:rsidRPr="00DE22A4">
        <w:rPr>
          <w:rFonts w:cs="Times New Roman"/>
          <w:b/>
          <w:sz w:val="25"/>
          <w:szCs w:val="25"/>
          <w:lang w:val="vi-VN"/>
        </w:rPr>
        <w:t xml:space="preserve"> tài sản</w:t>
      </w:r>
    </w:p>
    <w:p w14:paraId="4D7542B1" w14:textId="1D21A53D" w:rsidR="001252F4" w:rsidRPr="00DE22A4" w:rsidRDefault="0067380D" w:rsidP="00B840CA">
      <w:pPr>
        <w:widowControl w:val="0"/>
        <w:spacing w:after="0" w:line="324" w:lineRule="auto"/>
        <w:rPr>
          <w:rFonts w:cs="Times New Roman"/>
          <w:sz w:val="25"/>
          <w:szCs w:val="25"/>
          <w:lang w:val="vi-VN"/>
        </w:rPr>
      </w:pPr>
      <w:r w:rsidRPr="00DE22A4">
        <w:rPr>
          <w:rFonts w:cs="Times New Roman"/>
          <w:sz w:val="25"/>
          <w:szCs w:val="25"/>
          <w:lang w:val="vi-VN"/>
        </w:rPr>
        <w:tab/>
      </w:r>
      <w:r w:rsidR="001252F4" w:rsidRPr="00DE22A4">
        <w:rPr>
          <w:rFonts w:cs="Times New Roman"/>
          <w:sz w:val="25"/>
          <w:szCs w:val="25"/>
          <w:lang w:val="vi-VN"/>
        </w:rPr>
        <w:t>1. Công ty đấu giá không chịu trách nhiệm đối với các khiếu nại, khiếu kiện về giá trị, chất lượng của tài sản đấu giá.</w:t>
      </w:r>
    </w:p>
    <w:p w14:paraId="79D11BEC" w14:textId="0853C239" w:rsidR="00B00574" w:rsidRPr="00DE22A4" w:rsidRDefault="0067380D" w:rsidP="00B840CA">
      <w:pPr>
        <w:widowControl w:val="0"/>
        <w:spacing w:after="0" w:line="324" w:lineRule="auto"/>
        <w:rPr>
          <w:rFonts w:cs="Times New Roman"/>
          <w:sz w:val="25"/>
          <w:szCs w:val="25"/>
          <w:lang w:val="vi-VN"/>
        </w:rPr>
      </w:pPr>
      <w:r w:rsidRPr="00DE22A4">
        <w:rPr>
          <w:rFonts w:cs="Times New Roman"/>
          <w:sz w:val="25"/>
          <w:szCs w:val="25"/>
          <w:lang w:val="vi-VN"/>
        </w:rPr>
        <w:tab/>
      </w:r>
      <w:r w:rsidR="001252F4" w:rsidRPr="00DE22A4">
        <w:rPr>
          <w:rFonts w:cs="Times New Roman"/>
          <w:sz w:val="25"/>
          <w:szCs w:val="25"/>
          <w:lang w:val="vi-VN"/>
        </w:rPr>
        <w:t>2</w:t>
      </w:r>
      <w:r w:rsidR="008B3851" w:rsidRPr="00DE22A4">
        <w:rPr>
          <w:rFonts w:cs="Times New Roman"/>
          <w:sz w:val="25"/>
          <w:szCs w:val="25"/>
          <w:lang w:val="vi-VN"/>
        </w:rPr>
        <w:t xml:space="preserve">. </w:t>
      </w:r>
      <w:r w:rsidR="00B00574" w:rsidRPr="00DE22A4">
        <w:rPr>
          <w:rFonts w:cs="Times New Roman"/>
          <w:sz w:val="25"/>
          <w:szCs w:val="25"/>
          <w:lang w:val="vi-VN"/>
        </w:rPr>
        <w:t xml:space="preserve">Công ty </w:t>
      </w:r>
      <w:r w:rsidR="00827553" w:rsidRPr="00DE22A4">
        <w:rPr>
          <w:rFonts w:cs="Times New Roman"/>
          <w:sz w:val="25"/>
          <w:szCs w:val="25"/>
          <w:lang w:val="vi-VN"/>
        </w:rPr>
        <w:t>Sao</w:t>
      </w:r>
      <w:r w:rsidR="00C65015" w:rsidRPr="00DE22A4">
        <w:rPr>
          <w:rFonts w:cs="Times New Roman"/>
          <w:sz w:val="25"/>
          <w:szCs w:val="25"/>
          <w:lang w:val="vi-VN"/>
        </w:rPr>
        <w:t xml:space="preserve"> Việt</w:t>
      </w:r>
      <w:r w:rsidR="00B00574" w:rsidRPr="00DE22A4">
        <w:rPr>
          <w:rFonts w:cs="Times New Roman"/>
          <w:sz w:val="25"/>
          <w:szCs w:val="25"/>
          <w:lang w:val="vi-VN"/>
        </w:rPr>
        <w:t xml:space="preserve"> có trách nhiệm phổ biến các </w:t>
      </w:r>
      <w:r w:rsidR="007472E1" w:rsidRPr="00DE22A4">
        <w:rPr>
          <w:rFonts w:cs="Times New Roman"/>
          <w:sz w:val="25"/>
          <w:szCs w:val="25"/>
          <w:lang w:val="vi-VN"/>
        </w:rPr>
        <w:t>q</w:t>
      </w:r>
      <w:r w:rsidR="00B00574" w:rsidRPr="00DE22A4">
        <w:rPr>
          <w:rFonts w:cs="Times New Roman"/>
          <w:sz w:val="25"/>
          <w:szCs w:val="25"/>
          <w:lang w:val="vi-VN"/>
        </w:rPr>
        <w:t>uy định của Quy chế này cho người tham gia đấu giá và chịu trách nhiệm trước pháp luật về hoạt động tổ chứ</w:t>
      </w:r>
      <w:r w:rsidR="00A212FC" w:rsidRPr="00DE22A4">
        <w:rPr>
          <w:rFonts w:cs="Times New Roman"/>
          <w:sz w:val="25"/>
          <w:szCs w:val="25"/>
          <w:lang w:val="vi-VN"/>
        </w:rPr>
        <w:t xml:space="preserve">c </w:t>
      </w:r>
      <w:r w:rsidR="00B00574" w:rsidRPr="00DE22A4">
        <w:rPr>
          <w:rFonts w:cs="Times New Roman"/>
          <w:sz w:val="25"/>
          <w:szCs w:val="25"/>
          <w:lang w:val="vi-VN"/>
        </w:rPr>
        <w:t>đấu giá.</w:t>
      </w:r>
    </w:p>
    <w:p w14:paraId="662925E4" w14:textId="104EC36D" w:rsidR="00B00574" w:rsidRPr="00DE22A4" w:rsidRDefault="0067380D" w:rsidP="00B840CA">
      <w:pPr>
        <w:widowControl w:val="0"/>
        <w:spacing w:after="0" w:line="324" w:lineRule="auto"/>
        <w:rPr>
          <w:rFonts w:cs="Times New Roman"/>
          <w:sz w:val="25"/>
          <w:szCs w:val="25"/>
          <w:lang w:val="vi-VN"/>
        </w:rPr>
      </w:pPr>
      <w:r w:rsidRPr="00DE22A4">
        <w:rPr>
          <w:rFonts w:cs="Times New Roman"/>
          <w:sz w:val="25"/>
          <w:szCs w:val="25"/>
          <w:lang w:val="vi-VN"/>
        </w:rPr>
        <w:tab/>
      </w:r>
      <w:r w:rsidR="001252F4" w:rsidRPr="00DE22A4">
        <w:rPr>
          <w:rFonts w:cs="Times New Roman"/>
          <w:sz w:val="25"/>
          <w:szCs w:val="25"/>
          <w:lang w:val="vi-VN"/>
        </w:rPr>
        <w:t>3</w:t>
      </w:r>
      <w:r w:rsidR="008B3851" w:rsidRPr="00DE22A4">
        <w:rPr>
          <w:rFonts w:cs="Times New Roman"/>
          <w:sz w:val="25"/>
          <w:szCs w:val="25"/>
          <w:lang w:val="vi-VN"/>
        </w:rPr>
        <w:t xml:space="preserve">. </w:t>
      </w:r>
      <w:r w:rsidR="00B00574" w:rsidRPr="00DE22A4">
        <w:rPr>
          <w:rFonts w:cs="Times New Roman"/>
          <w:sz w:val="25"/>
          <w:szCs w:val="25"/>
          <w:lang w:val="vi-VN"/>
        </w:rPr>
        <w:t>Mọi trường hợp phát sinh ngoài các quy định này được xử lý theo quyết định củ</w:t>
      </w:r>
      <w:r w:rsidR="00827553" w:rsidRPr="00DE22A4">
        <w:rPr>
          <w:rFonts w:cs="Times New Roman"/>
          <w:sz w:val="25"/>
          <w:szCs w:val="25"/>
          <w:lang w:val="vi-VN"/>
        </w:rPr>
        <w:t>a Hội đồng thành viên và người đại diện theo pháp luật của</w:t>
      </w:r>
      <w:r w:rsidR="00B00574" w:rsidRPr="00DE22A4">
        <w:rPr>
          <w:rFonts w:cs="Times New Roman"/>
          <w:sz w:val="25"/>
          <w:szCs w:val="25"/>
          <w:lang w:val="vi-VN"/>
        </w:rPr>
        <w:t xml:space="preserve"> Công ty </w:t>
      </w:r>
      <w:r w:rsidR="00827553" w:rsidRPr="00DE22A4">
        <w:rPr>
          <w:rFonts w:cs="Times New Roman"/>
          <w:sz w:val="25"/>
          <w:szCs w:val="25"/>
          <w:lang w:val="vi-VN"/>
        </w:rPr>
        <w:t>Sao</w:t>
      </w:r>
      <w:r w:rsidR="00B00574" w:rsidRPr="00DE22A4">
        <w:rPr>
          <w:rFonts w:cs="Times New Roman"/>
          <w:sz w:val="25"/>
          <w:szCs w:val="25"/>
          <w:lang w:val="vi-VN"/>
        </w:rPr>
        <w:t xml:space="preserve"> Việt trên cơ sở các quy định của pháp luật hiện hành.</w:t>
      </w:r>
    </w:p>
    <w:tbl>
      <w:tblPr>
        <w:tblStyle w:val="TableGrid"/>
        <w:tblW w:w="947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2"/>
        <w:gridCol w:w="5374"/>
      </w:tblGrid>
      <w:tr w:rsidR="003C751B" w:rsidRPr="00DE22A4" w14:paraId="1AAF155C" w14:textId="77777777" w:rsidTr="005444FD">
        <w:trPr>
          <w:trHeight w:val="1741"/>
          <w:jc w:val="center"/>
        </w:trPr>
        <w:tc>
          <w:tcPr>
            <w:tcW w:w="4102" w:type="dxa"/>
          </w:tcPr>
          <w:p w14:paraId="539F9117" w14:textId="77777777" w:rsidR="003C751B" w:rsidRPr="00DE22A4" w:rsidRDefault="003C751B" w:rsidP="00DE22A4">
            <w:pPr>
              <w:widowControl w:val="0"/>
              <w:spacing w:line="312" w:lineRule="auto"/>
              <w:rPr>
                <w:rFonts w:cs="Times New Roman"/>
                <w:sz w:val="25"/>
                <w:szCs w:val="25"/>
                <w:lang w:val="vi-VN"/>
              </w:rPr>
            </w:pPr>
          </w:p>
        </w:tc>
        <w:tc>
          <w:tcPr>
            <w:tcW w:w="5374" w:type="dxa"/>
          </w:tcPr>
          <w:p w14:paraId="2B8E0376" w14:textId="77777777" w:rsidR="003C751B" w:rsidRPr="00DE22A4" w:rsidRDefault="003C751B" w:rsidP="00A80DED">
            <w:pPr>
              <w:widowControl w:val="0"/>
              <w:spacing w:line="264" w:lineRule="auto"/>
              <w:rPr>
                <w:rFonts w:cs="Times New Roman"/>
                <w:b/>
                <w:sz w:val="25"/>
                <w:szCs w:val="25"/>
                <w:lang w:val="vi-VN"/>
              </w:rPr>
            </w:pPr>
            <w:r w:rsidRPr="00DE22A4">
              <w:rPr>
                <w:rFonts w:cs="Times New Roman"/>
                <w:b/>
                <w:sz w:val="25"/>
                <w:szCs w:val="25"/>
                <w:lang w:val="vi-VN"/>
              </w:rPr>
              <w:t>CÔNG TY ĐẤU GIÁ</w:t>
            </w:r>
            <w:r w:rsidR="005444FD" w:rsidRPr="00DE22A4">
              <w:rPr>
                <w:rFonts w:cs="Times New Roman"/>
                <w:b/>
                <w:sz w:val="25"/>
                <w:szCs w:val="25"/>
                <w:lang w:val="vi-VN"/>
              </w:rPr>
              <w:t xml:space="preserve"> </w:t>
            </w:r>
            <w:r w:rsidRPr="00DE22A4">
              <w:rPr>
                <w:rFonts w:cs="Times New Roman"/>
                <w:b/>
                <w:sz w:val="25"/>
                <w:szCs w:val="25"/>
                <w:lang w:val="vi-VN"/>
              </w:rPr>
              <w:t>HỢ</w:t>
            </w:r>
            <w:r w:rsidR="00F300D2" w:rsidRPr="00DE22A4">
              <w:rPr>
                <w:rFonts w:cs="Times New Roman"/>
                <w:b/>
                <w:sz w:val="25"/>
                <w:szCs w:val="25"/>
                <w:lang w:val="vi-VN"/>
              </w:rPr>
              <w:t>P DANH SAO</w:t>
            </w:r>
            <w:r w:rsidRPr="00DE22A4">
              <w:rPr>
                <w:rFonts w:cs="Times New Roman"/>
                <w:b/>
                <w:sz w:val="25"/>
                <w:szCs w:val="25"/>
                <w:lang w:val="vi-VN"/>
              </w:rPr>
              <w:t xml:space="preserve"> VIỆT</w:t>
            </w:r>
          </w:p>
          <w:p w14:paraId="0227931F" w14:textId="19147CE0" w:rsidR="005444FD" w:rsidRPr="00DE22A4" w:rsidRDefault="00FF672D" w:rsidP="00A80DED">
            <w:pPr>
              <w:widowControl w:val="0"/>
              <w:spacing w:line="264" w:lineRule="auto"/>
              <w:jc w:val="center"/>
              <w:rPr>
                <w:rFonts w:cs="Times New Roman"/>
                <w:b/>
                <w:sz w:val="25"/>
                <w:szCs w:val="25"/>
                <w:lang w:val="vi-VN"/>
              </w:rPr>
            </w:pPr>
            <w:r w:rsidRPr="00DE22A4">
              <w:rPr>
                <w:rFonts w:cs="Times New Roman"/>
                <w:b/>
                <w:sz w:val="25"/>
                <w:szCs w:val="25"/>
              </w:rPr>
              <w:t xml:space="preserve">TUQ. TỔNG GIÁM ĐỐC  </w:t>
            </w:r>
          </w:p>
          <w:p w14:paraId="6975C37C" w14:textId="77777777" w:rsidR="003C751B" w:rsidRPr="00DE22A4" w:rsidRDefault="003C751B" w:rsidP="00DE22A4">
            <w:pPr>
              <w:widowControl w:val="0"/>
              <w:tabs>
                <w:tab w:val="left" w:pos="2100"/>
              </w:tabs>
              <w:spacing w:line="312" w:lineRule="auto"/>
              <w:jc w:val="center"/>
              <w:rPr>
                <w:rFonts w:cs="Times New Roman"/>
                <w:sz w:val="25"/>
                <w:szCs w:val="25"/>
                <w:lang w:val="vi-VN"/>
              </w:rPr>
            </w:pPr>
          </w:p>
          <w:p w14:paraId="4343CA27" w14:textId="50550A37" w:rsidR="00A54A51" w:rsidRPr="00DE22A4" w:rsidRDefault="00A54A51" w:rsidP="00DE22A4">
            <w:pPr>
              <w:widowControl w:val="0"/>
              <w:tabs>
                <w:tab w:val="left" w:pos="2100"/>
              </w:tabs>
              <w:spacing w:line="312" w:lineRule="auto"/>
              <w:jc w:val="center"/>
              <w:rPr>
                <w:rFonts w:cs="Times New Roman"/>
                <w:sz w:val="25"/>
                <w:szCs w:val="25"/>
                <w:lang w:val="vi-VN"/>
              </w:rPr>
            </w:pPr>
          </w:p>
        </w:tc>
      </w:tr>
    </w:tbl>
    <w:p w14:paraId="49D33713" w14:textId="77777777" w:rsidR="003C751B" w:rsidRPr="00DE22A4" w:rsidRDefault="003C751B" w:rsidP="00DE22A4">
      <w:pPr>
        <w:widowControl w:val="0"/>
        <w:spacing w:after="0" w:line="312" w:lineRule="auto"/>
        <w:ind w:firstLine="720"/>
        <w:rPr>
          <w:rFonts w:cs="Times New Roman"/>
          <w:sz w:val="25"/>
          <w:szCs w:val="25"/>
          <w:lang w:val="vi-VN"/>
        </w:rPr>
      </w:pPr>
    </w:p>
    <w:sectPr w:rsidR="003C751B" w:rsidRPr="00DE22A4" w:rsidSect="002E61A0">
      <w:headerReference w:type="default" r:id="rId9"/>
      <w:footerReference w:type="default" r:id="rId10"/>
      <w:pgSz w:w="11909" w:h="16834" w:code="9"/>
      <w:pgMar w:top="993" w:right="994" w:bottom="1008" w:left="1418" w:header="680" w:footer="36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657D93" w14:textId="77777777" w:rsidR="00435145" w:rsidRDefault="00435145" w:rsidP="00141CBE">
      <w:pPr>
        <w:spacing w:after="0" w:line="240" w:lineRule="auto"/>
      </w:pPr>
      <w:r>
        <w:separator/>
      </w:r>
    </w:p>
  </w:endnote>
  <w:endnote w:type="continuationSeparator" w:id="0">
    <w:p w14:paraId="4337AB33" w14:textId="77777777" w:rsidR="00435145" w:rsidRDefault="00435145" w:rsidP="00141C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69633480"/>
      <w:docPartObj>
        <w:docPartGallery w:val="Page Numbers (Bottom of Page)"/>
        <w:docPartUnique/>
      </w:docPartObj>
    </w:sdtPr>
    <w:sdtEndPr>
      <w:rPr>
        <w:noProof/>
        <w:sz w:val="24"/>
      </w:rPr>
    </w:sdtEndPr>
    <w:sdtContent>
      <w:p w14:paraId="730088DE" w14:textId="3CBFD23A" w:rsidR="005670CF" w:rsidRPr="00F02F50" w:rsidRDefault="005670CF">
        <w:pPr>
          <w:pStyle w:val="Footer"/>
          <w:jc w:val="center"/>
          <w:rPr>
            <w:sz w:val="24"/>
          </w:rPr>
        </w:pPr>
        <w:r w:rsidRPr="00F02F50">
          <w:rPr>
            <w:sz w:val="24"/>
          </w:rPr>
          <w:fldChar w:fldCharType="begin"/>
        </w:r>
        <w:r w:rsidRPr="00F02F50">
          <w:rPr>
            <w:sz w:val="24"/>
          </w:rPr>
          <w:instrText xml:space="preserve"> PAGE   \* MERGEFORMAT </w:instrText>
        </w:r>
        <w:r w:rsidRPr="00F02F50">
          <w:rPr>
            <w:sz w:val="24"/>
          </w:rPr>
          <w:fldChar w:fldCharType="separate"/>
        </w:r>
        <w:r w:rsidR="00B840CA">
          <w:rPr>
            <w:noProof/>
            <w:sz w:val="24"/>
          </w:rPr>
          <w:t>12</w:t>
        </w:r>
        <w:r w:rsidRPr="00F02F50">
          <w:rPr>
            <w:noProof/>
            <w:sz w:val="24"/>
          </w:rPr>
          <w:fldChar w:fldCharType="end"/>
        </w:r>
      </w:p>
    </w:sdtContent>
  </w:sdt>
  <w:p w14:paraId="768F958C" w14:textId="77777777" w:rsidR="005670CF" w:rsidRDefault="005670C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A5A3F1" w14:textId="77777777" w:rsidR="00435145" w:rsidRDefault="00435145" w:rsidP="00141CBE">
      <w:pPr>
        <w:spacing w:after="0" w:line="240" w:lineRule="auto"/>
      </w:pPr>
      <w:r>
        <w:separator/>
      </w:r>
    </w:p>
  </w:footnote>
  <w:footnote w:type="continuationSeparator" w:id="0">
    <w:p w14:paraId="23872278" w14:textId="77777777" w:rsidR="00435145" w:rsidRDefault="00435145" w:rsidP="00141C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120559" w14:textId="40061610" w:rsidR="0060343F" w:rsidRDefault="00B840CA" w:rsidP="0060343F">
    <w:pPr>
      <w:pStyle w:val="Header"/>
      <w:jc w:val="center"/>
    </w:pPr>
    <w:r>
      <w:rPr>
        <w:noProof/>
      </w:rPr>
      <w:pict w14:anchorId="2650A1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029189" o:spid="_x0000_s2052" type="#_x0000_t75" style="position:absolute;left:0;text-align:left;margin-left:-9.35pt;margin-top:231.55pt;width:472.05pt;height:170.7pt;z-index:-251658240;mso-position-horizontal-relative:margin;mso-position-vertical-relative:margin" o:allowincell="f">
          <v:imagedata r:id="rId1" o:title="Logo" gain="19661f" blacklevel="22938f"/>
          <w10:wrap anchorx="margin" anchory="margin"/>
        </v:shape>
      </w:pict>
    </w:r>
    <w:r w:rsidR="0060343F" w:rsidRPr="00FE235D">
      <w:rPr>
        <w:noProof/>
        <w:lang w:val="vi-VN" w:eastAsia="vi-VN"/>
      </w:rPr>
      <w:drawing>
        <wp:anchor distT="0" distB="0" distL="114300" distR="114300" simplePos="0" relativeHeight="251657216" behindDoc="0" locked="0" layoutInCell="1" allowOverlap="1" wp14:anchorId="72640DC2" wp14:editId="7CACEBD5">
          <wp:simplePos x="0" y="0"/>
          <wp:positionH relativeFrom="column">
            <wp:posOffset>155575</wp:posOffset>
          </wp:positionH>
          <wp:positionV relativeFrom="paragraph">
            <wp:posOffset>-188595</wp:posOffset>
          </wp:positionV>
          <wp:extent cx="1569720" cy="539750"/>
          <wp:effectExtent l="0" t="0" r="0" b="0"/>
          <wp:wrapSquare wrapText="bothSides"/>
          <wp:docPr id="2050763767" name="Picture 2050763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ngang.jpg"/>
                  <pic:cNvPicPr/>
                </pic:nvPicPr>
                <pic:blipFill>
                  <a:blip r:embed="rId2">
                    <a:extLst>
                      <a:ext uri="{28A0092B-C50C-407E-A947-70E740481C1C}">
                        <a14:useLocalDpi xmlns:a14="http://schemas.microsoft.com/office/drawing/2010/main" val="0"/>
                      </a:ext>
                    </a:extLst>
                  </a:blip>
                  <a:stretch>
                    <a:fillRect/>
                  </a:stretch>
                </pic:blipFill>
                <pic:spPr>
                  <a:xfrm>
                    <a:off x="0" y="0"/>
                    <a:ext cx="1569720" cy="539750"/>
                  </a:xfrm>
                  <a:prstGeom prst="rect">
                    <a:avLst/>
                  </a:prstGeom>
                </pic:spPr>
              </pic:pic>
            </a:graphicData>
          </a:graphic>
          <wp14:sizeRelH relativeFrom="margin">
            <wp14:pctWidth>0</wp14:pctWidth>
          </wp14:sizeRelH>
          <wp14:sizeRelV relativeFrom="margin">
            <wp14:pctHeight>0</wp14:pctHeight>
          </wp14:sizeRelV>
        </wp:anchor>
      </w:drawing>
    </w:r>
    <w:bookmarkStart w:id="9" w:name="_Hlk190181742"/>
    <w:r w:rsidR="0060343F">
      <w:rPr>
        <w:b/>
        <w:i/>
        <w:color w:val="FF0000"/>
        <w:sz w:val="24"/>
        <w:szCs w:val="24"/>
      </w:rPr>
      <w:tab/>
    </w:r>
    <w:r w:rsidR="0060343F">
      <w:rPr>
        <w:b/>
        <w:i/>
        <w:color w:val="FF0000"/>
        <w:sz w:val="24"/>
        <w:szCs w:val="24"/>
      </w:rPr>
      <w:tab/>
    </w:r>
    <w:r w:rsidR="0060343F" w:rsidRPr="00C63299">
      <w:rPr>
        <w:b/>
        <w:i/>
        <w:color w:val="FF0000"/>
        <w:sz w:val="22"/>
      </w:rPr>
      <w:t>Website: https://daugiasaoviet.com</w:t>
    </w:r>
    <w:bookmarkEnd w:id="9"/>
  </w:p>
  <w:p w14:paraId="7C63600B" w14:textId="77777777" w:rsidR="0060343F" w:rsidRDefault="0060343F">
    <w:pPr>
      <w:pStyle w:val="Header"/>
    </w:pPr>
  </w:p>
  <w:p w14:paraId="099094C6" w14:textId="0F110E94" w:rsidR="001B369E" w:rsidRDefault="001B369E" w:rsidP="0060343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655964"/>
    <w:multiLevelType w:val="hybridMultilevel"/>
    <w:tmpl w:val="92900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1E0432"/>
    <w:multiLevelType w:val="hybridMultilevel"/>
    <w:tmpl w:val="64BCDB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771282"/>
    <w:multiLevelType w:val="hybridMultilevel"/>
    <w:tmpl w:val="69D6BFC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D8F31D7"/>
    <w:multiLevelType w:val="hybridMultilevel"/>
    <w:tmpl w:val="E62A8E68"/>
    <w:lvl w:ilvl="0" w:tplc="BD166D24">
      <w:start w:val="1"/>
      <w:numFmt w:val="bullet"/>
      <w:lvlText w:val="+"/>
      <w:lvlJc w:val="left"/>
      <w:pPr>
        <w:ind w:left="720" w:hanging="360"/>
      </w:pPr>
      <w:rPr>
        <w:rFonts w:ascii="Calibri" w:eastAsia="Calibri" w:hAnsi="Calibri" w:hint="default"/>
        <w:b w:val="0"/>
        <w:i w:val="0"/>
        <w:strike w:val="0"/>
        <w:dstrike w:val="0"/>
        <w:color w:val="000000"/>
        <w:sz w:val="26"/>
        <w:szCs w:val="26"/>
        <w:u w:val="none" w:color="000000"/>
        <w:effect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F16664"/>
    <w:multiLevelType w:val="hybridMultilevel"/>
    <w:tmpl w:val="E74AA1D4"/>
    <w:lvl w:ilvl="0" w:tplc="660EB2D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0B4E23"/>
    <w:multiLevelType w:val="hybridMultilevel"/>
    <w:tmpl w:val="F8D6BF2E"/>
    <w:lvl w:ilvl="0" w:tplc="DBD664A8">
      <w:start w:val="1"/>
      <w:numFmt w:val="bullet"/>
      <w:lvlText w:val=""/>
      <w:lvlJc w:val="left"/>
      <w:pPr>
        <w:tabs>
          <w:tab w:val="num" w:pos="284"/>
        </w:tabs>
        <w:ind w:left="284" w:hanging="284"/>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 w15:restartNumberingAfterBreak="0">
    <w:nsid w:val="3C007DAE"/>
    <w:multiLevelType w:val="hybridMultilevel"/>
    <w:tmpl w:val="5A5A9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A113EC"/>
    <w:multiLevelType w:val="hybridMultilevel"/>
    <w:tmpl w:val="FFBA19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660CE9"/>
    <w:multiLevelType w:val="hybridMultilevel"/>
    <w:tmpl w:val="CCF44F78"/>
    <w:lvl w:ilvl="0" w:tplc="90A0ABE4">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B130E7"/>
    <w:multiLevelType w:val="hybridMultilevel"/>
    <w:tmpl w:val="FB9668BC"/>
    <w:lvl w:ilvl="0" w:tplc="A948BE32">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79023FA"/>
    <w:multiLevelType w:val="hybridMultilevel"/>
    <w:tmpl w:val="B5947D5C"/>
    <w:lvl w:ilvl="0" w:tplc="0409000B">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1" w15:restartNumberingAfterBreak="0">
    <w:nsid w:val="48285F72"/>
    <w:multiLevelType w:val="singleLevel"/>
    <w:tmpl w:val="DE9C96FA"/>
    <w:lvl w:ilvl="0">
      <w:start w:val="1"/>
      <w:numFmt w:val="bullet"/>
      <w:lvlText w:val="-"/>
      <w:lvlJc w:val="left"/>
      <w:pPr>
        <w:tabs>
          <w:tab w:val="num" w:pos="360"/>
        </w:tabs>
        <w:ind w:left="360" w:hanging="360"/>
      </w:pPr>
      <w:rPr>
        <w:rFonts w:ascii="Times New Roman" w:hAnsi="Times New Roman" w:cs="Times New Roman" w:hint="default"/>
      </w:rPr>
    </w:lvl>
  </w:abstractNum>
  <w:abstractNum w:abstractNumId="12" w15:restartNumberingAfterBreak="0">
    <w:nsid w:val="522B0262"/>
    <w:multiLevelType w:val="hybridMultilevel"/>
    <w:tmpl w:val="A95001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3913B9C"/>
    <w:multiLevelType w:val="hybridMultilevel"/>
    <w:tmpl w:val="11B261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0A5034"/>
    <w:multiLevelType w:val="hybridMultilevel"/>
    <w:tmpl w:val="4154996A"/>
    <w:lvl w:ilvl="0" w:tplc="0409000B">
      <w:start w:val="1"/>
      <w:numFmt w:val="bullet"/>
      <w:lvlText w:val=""/>
      <w:lvlJc w:val="left"/>
      <w:pPr>
        <w:ind w:left="928" w:hanging="360"/>
      </w:pPr>
      <w:rPr>
        <w:rFonts w:ascii="Wingdings" w:hAnsi="Wingdings"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5" w15:restartNumberingAfterBreak="0">
    <w:nsid w:val="55A029AE"/>
    <w:multiLevelType w:val="hybridMultilevel"/>
    <w:tmpl w:val="1D0EF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4CC2279"/>
    <w:multiLevelType w:val="hybridMultilevel"/>
    <w:tmpl w:val="608EB8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767F5B"/>
    <w:multiLevelType w:val="hybridMultilevel"/>
    <w:tmpl w:val="49C0DA3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6CBA6DD6"/>
    <w:multiLevelType w:val="hybridMultilevel"/>
    <w:tmpl w:val="3F0C1252"/>
    <w:lvl w:ilvl="0" w:tplc="D770697C">
      <w:numFmt w:val="bullet"/>
      <w:lvlText w:val="-"/>
      <w:lvlJc w:val="left"/>
      <w:pPr>
        <w:ind w:left="1620" w:hanging="90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2FF6A2A"/>
    <w:multiLevelType w:val="hybridMultilevel"/>
    <w:tmpl w:val="3730A89C"/>
    <w:lvl w:ilvl="0" w:tplc="0409000B">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0" w15:restartNumberingAfterBreak="0">
    <w:nsid w:val="75602FB9"/>
    <w:multiLevelType w:val="multilevel"/>
    <w:tmpl w:val="75602FB9"/>
    <w:lvl w:ilvl="0">
      <w:start w:val="1"/>
      <w:numFmt w:val="bullet"/>
      <w:lvlText w:val=""/>
      <w:lvlJc w:val="left"/>
      <w:pPr>
        <w:ind w:left="2520" w:hanging="360"/>
      </w:pPr>
      <w:rPr>
        <w:rFonts w:ascii="Wingdings" w:hAnsi="Wingdings" w:hint="default"/>
        <w:b/>
      </w:rPr>
    </w:lvl>
    <w:lvl w:ilvl="1">
      <w:start w:val="1"/>
      <w:numFmt w:val="bullet"/>
      <w:lvlText w:val="o"/>
      <w:lvlJc w:val="left"/>
      <w:pPr>
        <w:ind w:left="3240" w:hanging="360"/>
      </w:pPr>
      <w:rPr>
        <w:rFonts w:ascii="Courier New" w:hAnsi="Courier New" w:cs="Courier New" w:hint="default"/>
      </w:rPr>
    </w:lvl>
    <w:lvl w:ilvl="2">
      <w:start w:val="1"/>
      <w:numFmt w:val="bullet"/>
      <w:lvlText w:val=""/>
      <w:lvlJc w:val="left"/>
      <w:pPr>
        <w:ind w:left="3960" w:hanging="360"/>
      </w:pPr>
      <w:rPr>
        <w:rFonts w:ascii="Wingdings" w:hAnsi="Wingdings" w:hint="default"/>
      </w:rPr>
    </w:lvl>
    <w:lvl w:ilvl="3">
      <w:start w:val="1"/>
      <w:numFmt w:val="bullet"/>
      <w:lvlText w:val=""/>
      <w:lvlJc w:val="left"/>
      <w:pPr>
        <w:ind w:left="4680" w:hanging="360"/>
      </w:pPr>
      <w:rPr>
        <w:rFonts w:ascii="Symbol" w:hAnsi="Symbol" w:hint="default"/>
      </w:rPr>
    </w:lvl>
    <w:lvl w:ilvl="4">
      <w:start w:val="1"/>
      <w:numFmt w:val="bullet"/>
      <w:lvlText w:val="o"/>
      <w:lvlJc w:val="left"/>
      <w:pPr>
        <w:ind w:left="5400" w:hanging="360"/>
      </w:pPr>
      <w:rPr>
        <w:rFonts w:ascii="Courier New" w:hAnsi="Courier New" w:cs="Courier New" w:hint="default"/>
      </w:rPr>
    </w:lvl>
    <w:lvl w:ilvl="5">
      <w:start w:val="1"/>
      <w:numFmt w:val="bullet"/>
      <w:lvlText w:val=""/>
      <w:lvlJc w:val="left"/>
      <w:pPr>
        <w:ind w:left="6120" w:hanging="360"/>
      </w:pPr>
      <w:rPr>
        <w:rFonts w:ascii="Wingdings" w:hAnsi="Wingdings" w:hint="default"/>
      </w:rPr>
    </w:lvl>
    <w:lvl w:ilvl="6">
      <w:start w:val="1"/>
      <w:numFmt w:val="bullet"/>
      <w:lvlText w:val=""/>
      <w:lvlJc w:val="left"/>
      <w:pPr>
        <w:ind w:left="6840" w:hanging="360"/>
      </w:pPr>
      <w:rPr>
        <w:rFonts w:ascii="Symbol" w:hAnsi="Symbol" w:hint="default"/>
      </w:rPr>
    </w:lvl>
    <w:lvl w:ilvl="7">
      <w:start w:val="1"/>
      <w:numFmt w:val="bullet"/>
      <w:lvlText w:val="o"/>
      <w:lvlJc w:val="left"/>
      <w:pPr>
        <w:ind w:left="7560" w:hanging="360"/>
      </w:pPr>
      <w:rPr>
        <w:rFonts w:ascii="Courier New" w:hAnsi="Courier New" w:cs="Courier New" w:hint="default"/>
      </w:rPr>
    </w:lvl>
    <w:lvl w:ilvl="8">
      <w:start w:val="1"/>
      <w:numFmt w:val="bullet"/>
      <w:lvlText w:val=""/>
      <w:lvlJc w:val="left"/>
      <w:pPr>
        <w:ind w:left="8280" w:hanging="360"/>
      </w:pPr>
      <w:rPr>
        <w:rFonts w:ascii="Wingdings" w:hAnsi="Wingdings" w:hint="default"/>
      </w:rPr>
    </w:lvl>
  </w:abstractNum>
  <w:abstractNum w:abstractNumId="21" w15:restartNumberingAfterBreak="0">
    <w:nsid w:val="7F9F488F"/>
    <w:multiLevelType w:val="hybridMultilevel"/>
    <w:tmpl w:val="B52AB8BE"/>
    <w:lvl w:ilvl="0" w:tplc="0409000B">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0"/>
  </w:num>
  <w:num w:numId="2">
    <w:abstractNumId w:val="6"/>
  </w:num>
  <w:num w:numId="3">
    <w:abstractNumId w:val="7"/>
  </w:num>
  <w:num w:numId="4">
    <w:abstractNumId w:val="1"/>
  </w:num>
  <w:num w:numId="5">
    <w:abstractNumId w:val="18"/>
  </w:num>
  <w:num w:numId="6">
    <w:abstractNumId w:val="9"/>
  </w:num>
  <w:num w:numId="7">
    <w:abstractNumId w:val="11"/>
  </w:num>
  <w:num w:numId="8">
    <w:abstractNumId w:val="19"/>
  </w:num>
  <w:num w:numId="9">
    <w:abstractNumId w:val="15"/>
  </w:num>
  <w:num w:numId="10">
    <w:abstractNumId w:val="12"/>
  </w:num>
  <w:num w:numId="11">
    <w:abstractNumId w:val="2"/>
  </w:num>
  <w:num w:numId="12">
    <w:abstractNumId w:val="17"/>
  </w:num>
  <w:num w:numId="13">
    <w:abstractNumId w:val="5"/>
  </w:num>
  <w:num w:numId="14">
    <w:abstractNumId w:val="11"/>
  </w:num>
  <w:num w:numId="15">
    <w:abstractNumId w:val="20"/>
  </w:num>
  <w:num w:numId="16">
    <w:abstractNumId w:val="13"/>
  </w:num>
  <w:num w:numId="17">
    <w:abstractNumId w:val="14"/>
  </w:num>
  <w:num w:numId="18">
    <w:abstractNumId w:val="21"/>
  </w:num>
  <w:num w:numId="19">
    <w:abstractNumId w:val="8"/>
  </w:num>
  <w:num w:numId="20">
    <w:abstractNumId w:val="3"/>
  </w:num>
  <w:num w:numId="21">
    <w:abstractNumId w:val="16"/>
  </w:num>
  <w:num w:numId="22">
    <w:abstractNumId w:val="4"/>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grammar="clean"/>
  <w:defaultTabStop w:val="720"/>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14FA"/>
    <w:rsid w:val="00001398"/>
    <w:rsid w:val="00001765"/>
    <w:rsid w:val="0000303B"/>
    <w:rsid w:val="0000323D"/>
    <w:rsid w:val="00004839"/>
    <w:rsid w:val="000054CC"/>
    <w:rsid w:val="000060F4"/>
    <w:rsid w:val="000067BA"/>
    <w:rsid w:val="000076DB"/>
    <w:rsid w:val="000104AF"/>
    <w:rsid w:val="00011E68"/>
    <w:rsid w:val="00013021"/>
    <w:rsid w:val="000131E8"/>
    <w:rsid w:val="00014722"/>
    <w:rsid w:val="00015A86"/>
    <w:rsid w:val="0001669D"/>
    <w:rsid w:val="00016729"/>
    <w:rsid w:val="000167F2"/>
    <w:rsid w:val="00020FEB"/>
    <w:rsid w:val="000215B3"/>
    <w:rsid w:val="00023B26"/>
    <w:rsid w:val="00024000"/>
    <w:rsid w:val="00024799"/>
    <w:rsid w:val="00025F6F"/>
    <w:rsid w:val="00027134"/>
    <w:rsid w:val="00030DAE"/>
    <w:rsid w:val="00033E11"/>
    <w:rsid w:val="000347A7"/>
    <w:rsid w:val="000350D7"/>
    <w:rsid w:val="00035C2A"/>
    <w:rsid w:val="0003653B"/>
    <w:rsid w:val="00036B80"/>
    <w:rsid w:val="000370B5"/>
    <w:rsid w:val="00037FF1"/>
    <w:rsid w:val="000404EA"/>
    <w:rsid w:val="00040BDA"/>
    <w:rsid w:val="00041D00"/>
    <w:rsid w:val="00042129"/>
    <w:rsid w:val="000423D7"/>
    <w:rsid w:val="00043DC2"/>
    <w:rsid w:val="0004413F"/>
    <w:rsid w:val="00044D4E"/>
    <w:rsid w:val="000457E1"/>
    <w:rsid w:val="00046364"/>
    <w:rsid w:val="0004692F"/>
    <w:rsid w:val="000469F0"/>
    <w:rsid w:val="00047F75"/>
    <w:rsid w:val="00050BB1"/>
    <w:rsid w:val="00051F91"/>
    <w:rsid w:val="00052988"/>
    <w:rsid w:val="0005333D"/>
    <w:rsid w:val="00055607"/>
    <w:rsid w:val="00057193"/>
    <w:rsid w:val="00057658"/>
    <w:rsid w:val="00061867"/>
    <w:rsid w:val="00061A16"/>
    <w:rsid w:val="000620C9"/>
    <w:rsid w:val="00063A8C"/>
    <w:rsid w:val="00065CA9"/>
    <w:rsid w:val="00066E72"/>
    <w:rsid w:val="000675CA"/>
    <w:rsid w:val="00067EFE"/>
    <w:rsid w:val="00071870"/>
    <w:rsid w:val="00071A3A"/>
    <w:rsid w:val="00075AC9"/>
    <w:rsid w:val="000760D6"/>
    <w:rsid w:val="00077C62"/>
    <w:rsid w:val="0008096C"/>
    <w:rsid w:val="00080F9A"/>
    <w:rsid w:val="000833BD"/>
    <w:rsid w:val="000843DF"/>
    <w:rsid w:val="00084987"/>
    <w:rsid w:val="0008680C"/>
    <w:rsid w:val="00086F8A"/>
    <w:rsid w:val="00090EFE"/>
    <w:rsid w:val="00091BBB"/>
    <w:rsid w:val="00092109"/>
    <w:rsid w:val="00092969"/>
    <w:rsid w:val="00092A4E"/>
    <w:rsid w:val="00092B30"/>
    <w:rsid w:val="00092E48"/>
    <w:rsid w:val="00095841"/>
    <w:rsid w:val="00095DFC"/>
    <w:rsid w:val="0009666B"/>
    <w:rsid w:val="00096780"/>
    <w:rsid w:val="000A06B5"/>
    <w:rsid w:val="000A2CB8"/>
    <w:rsid w:val="000A2F91"/>
    <w:rsid w:val="000A38FD"/>
    <w:rsid w:val="000A3923"/>
    <w:rsid w:val="000A4383"/>
    <w:rsid w:val="000A507F"/>
    <w:rsid w:val="000A51C4"/>
    <w:rsid w:val="000A528A"/>
    <w:rsid w:val="000A59C0"/>
    <w:rsid w:val="000A5C85"/>
    <w:rsid w:val="000A7363"/>
    <w:rsid w:val="000A7512"/>
    <w:rsid w:val="000B2166"/>
    <w:rsid w:val="000B4700"/>
    <w:rsid w:val="000B51D5"/>
    <w:rsid w:val="000B6372"/>
    <w:rsid w:val="000B6CC6"/>
    <w:rsid w:val="000B72D2"/>
    <w:rsid w:val="000B77D4"/>
    <w:rsid w:val="000B78B6"/>
    <w:rsid w:val="000C1F55"/>
    <w:rsid w:val="000C250B"/>
    <w:rsid w:val="000C2A5A"/>
    <w:rsid w:val="000C2B38"/>
    <w:rsid w:val="000C3470"/>
    <w:rsid w:val="000C532C"/>
    <w:rsid w:val="000C598C"/>
    <w:rsid w:val="000C739A"/>
    <w:rsid w:val="000C791B"/>
    <w:rsid w:val="000D1043"/>
    <w:rsid w:val="000D193C"/>
    <w:rsid w:val="000D1EB5"/>
    <w:rsid w:val="000D3DC3"/>
    <w:rsid w:val="000D4869"/>
    <w:rsid w:val="000D4E49"/>
    <w:rsid w:val="000D5E86"/>
    <w:rsid w:val="000D745B"/>
    <w:rsid w:val="000D77EE"/>
    <w:rsid w:val="000E1DF6"/>
    <w:rsid w:val="000E2E61"/>
    <w:rsid w:val="000E36DB"/>
    <w:rsid w:val="000E3A43"/>
    <w:rsid w:val="000E3FCB"/>
    <w:rsid w:val="000E46C0"/>
    <w:rsid w:val="000E5E81"/>
    <w:rsid w:val="000F058C"/>
    <w:rsid w:val="000F0E45"/>
    <w:rsid w:val="000F21D4"/>
    <w:rsid w:val="000F3182"/>
    <w:rsid w:val="000F34BC"/>
    <w:rsid w:val="000F49FD"/>
    <w:rsid w:val="000F6BE1"/>
    <w:rsid w:val="000F6BE3"/>
    <w:rsid w:val="000F6F14"/>
    <w:rsid w:val="000F7A9C"/>
    <w:rsid w:val="001004C0"/>
    <w:rsid w:val="001004D5"/>
    <w:rsid w:val="0010097C"/>
    <w:rsid w:val="001013AD"/>
    <w:rsid w:val="00101B9B"/>
    <w:rsid w:val="00102A1B"/>
    <w:rsid w:val="00102F06"/>
    <w:rsid w:val="001042F0"/>
    <w:rsid w:val="001042F4"/>
    <w:rsid w:val="00104C26"/>
    <w:rsid w:val="00105E6E"/>
    <w:rsid w:val="00106359"/>
    <w:rsid w:val="00107E20"/>
    <w:rsid w:val="00110335"/>
    <w:rsid w:val="0011076E"/>
    <w:rsid w:val="00110B29"/>
    <w:rsid w:val="001113C2"/>
    <w:rsid w:val="00111940"/>
    <w:rsid w:val="00111A66"/>
    <w:rsid w:val="001138F8"/>
    <w:rsid w:val="00113C3B"/>
    <w:rsid w:val="001149EB"/>
    <w:rsid w:val="001152FC"/>
    <w:rsid w:val="00115750"/>
    <w:rsid w:val="001217C5"/>
    <w:rsid w:val="001239D3"/>
    <w:rsid w:val="0012485C"/>
    <w:rsid w:val="001252F4"/>
    <w:rsid w:val="0012607A"/>
    <w:rsid w:val="00126C4E"/>
    <w:rsid w:val="00126CBA"/>
    <w:rsid w:val="00127E8B"/>
    <w:rsid w:val="00130414"/>
    <w:rsid w:val="00130742"/>
    <w:rsid w:val="00130E00"/>
    <w:rsid w:val="00131915"/>
    <w:rsid w:val="0013243D"/>
    <w:rsid w:val="00133449"/>
    <w:rsid w:val="001340F3"/>
    <w:rsid w:val="00135513"/>
    <w:rsid w:val="001355A6"/>
    <w:rsid w:val="00136442"/>
    <w:rsid w:val="0013664F"/>
    <w:rsid w:val="001402F3"/>
    <w:rsid w:val="0014190B"/>
    <w:rsid w:val="00141CBE"/>
    <w:rsid w:val="00143803"/>
    <w:rsid w:val="00144D1F"/>
    <w:rsid w:val="00144FAE"/>
    <w:rsid w:val="00145553"/>
    <w:rsid w:val="00145D9A"/>
    <w:rsid w:val="00145F3D"/>
    <w:rsid w:val="0014793D"/>
    <w:rsid w:val="001509A8"/>
    <w:rsid w:val="001526D0"/>
    <w:rsid w:val="001532D9"/>
    <w:rsid w:val="0015333F"/>
    <w:rsid w:val="00154F99"/>
    <w:rsid w:val="00157589"/>
    <w:rsid w:val="00157B99"/>
    <w:rsid w:val="00161341"/>
    <w:rsid w:val="00161920"/>
    <w:rsid w:val="001621D1"/>
    <w:rsid w:val="0016239F"/>
    <w:rsid w:val="00163975"/>
    <w:rsid w:val="0016426B"/>
    <w:rsid w:val="00164C3D"/>
    <w:rsid w:val="00165128"/>
    <w:rsid w:val="00167436"/>
    <w:rsid w:val="00170027"/>
    <w:rsid w:val="001710B9"/>
    <w:rsid w:val="001716CE"/>
    <w:rsid w:val="001734A4"/>
    <w:rsid w:val="00173A2E"/>
    <w:rsid w:val="0017442D"/>
    <w:rsid w:val="00174FB1"/>
    <w:rsid w:val="001801D0"/>
    <w:rsid w:val="00181588"/>
    <w:rsid w:val="00181973"/>
    <w:rsid w:val="00181B29"/>
    <w:rsid w:val="001829DC"/>
    <w:rsid w:val="00183B6D"/>
    <w:rsid w:val="00184CDB"/>
    <w:rsid w:val="0018531E"/>
    <w:rsid w:val="00185D92"/>
    <w:rsid w:val="00186088"/>
    <w:rsid w:val="00187A77"/>
    <w:rsid w:val="0019060B"/>
    <w:rsid w:val="00190787"/>
    <w:rsid w:val="00190C9B"/>
    <w:rsid w:val="00190E84"/>
    <w:rsid w:val="00192297"/>
    <w:rsid w:val="001941B2"/>
    <w:rsid w:val="0019569B"/>
    <w:rsid w:val="00195936"/>
    <w:rsid w:val="00196013"/>
    <w:rsid w:val="00196D84"/>
    <w:rsid w:val="00197E01"/>
    <w:rsid w:val="001A048D"/>
    <w:rsid w:val="001A26FB"/>
    <w:rsid w:val="001A3030"/>
    <w:rsid w:val="001A3B68"/>
    <w:rsid w:val="001A6CEE"/>
    <w:rsid w:val="001B0594"/>
    <w:rsid w:val="001B060B"/>
    <w:rsid w:val="001B09F8"/>
    <w:rsid w:val="001B18B6"/>
    <w:rsid w:val="001B22F5"/>
    <w:rsid w:val="001B2605"/>
    <w:rsid w:val="001B2BB1"/>
    <w:rsid w:val="001B369E"/>
    <w:rsid w:val="001B3ED7"/>
    <w:rsid w:val="001B41F7"/>
    <w:rsid w:val="001B53B2"/>
    <w:rsid w:val="001B54F9"/>
    <w:rsid w:val="001C0666"/>
    <w:rsid w:val="001C1520"/>
    <w:rsid w:val="001C18D0"/>
    <w:rsid w:val="001C4655"/>
    <w:rsid w:val="001C56C5"/>
    <w:rsid w:val="001C6F0E"/>
    <w:rsid w:val="001C7826"/>
    <w:rsid w:val="001D0A92"/>
    <w:rsid w:val="001D0D08"/>
    <w:rsid w:val="001D1C77"/>
    <w:rsid w:val="001D1E46"/>
    <w:rsid w:val="001D33AD"/>
    <w:rsid w:val="001D4576"/>
    <w:rsid w:val="001D4A7E"/>
    <w:rsid w:val="001D5102"/>
    <w:rsid w:val="001D5F6E"/>
    <w:rsid w:val="001D6EA1"/>
    <w:rsid w:val="001D7159"/>
    <w:rsid w:val="001D7CEE"/>
    <w:rsid w:val="001E0318"/>
    <w:rsid w:val="001E1114"/>
    <w:rsid w:val="001E17DE"/>
    <w:rsid w:val="001E1F95"/>
    <w:rsid w:val="001E5B6B"/>
    <w:rsid w:val="001E6A89"/>
    <w:rsid w:val="001E6E65"/>
    <w:rsid w:val="001E7989"/>
    <w:rsid w:val="001F15D7"/>
    <w:rsid w:val="001F2096"/>
    <w:rsid w:val="001F2112"/>
    <w:rsid w:val="001F2F1A"/>
    <w:rsid w:val="001F34FC"/>
    <w:rsid w:val="001F3609"/>
    <w:rsid w:val="001F3839"/>
    <w:rsid w:val="001F3DE3"/>
    <w:rsid w:val="001F443E"/>
    <w:rsid w:val="001F7057"/>
    <w:rsid w:val="00200787"/>
    <w:rsid w:val="0020087B"/>
    <w:rsid w:val="00201334"/>
    <w:rsid w:val="0020195A"/>
    <w:rsid w:val="00201CC2"/>
    <w:rsid w:val="00201F8F"/>
    <w:rsid w:val="00203782"/>
    <w:rsid w:val="0020549E"/>
    <w:rsid w:val="00206100"/>
    <w:rsid w:val="00206CE2"/>
    <w:rsid w:val="00207578"/>
    <w:rsid w:val="00207ACE"/>
    <w:rsid w:val="0021240C"/>
    <w:rsid w:val="002149DD"/>
    <w:rsid w:val="002156B3"/>
    <w:rsid w:val="00217714"/>
    <w:rsid w:val="00217D5D"/>
    <w:rsid w:val="0022076F"/>
    <w:rsid w:val="002242EE"/>
    <w:rsid w:val="00224DCD"/>
    <w:rsid w:val="002251E8"/>
    <w:rsid w:val="002253D9"/>
    <w:rsid w:val="00225A9F"/>
    <w:rsid w:val="00225D8E"/>
    <w:rsid w:val="0023096A"/>
    <w:rsid w:val="00230AF2"/>
    <w:rsid w:val="002316C6"/>
    <w:rsid w:val="002317D3"/>
    <w:rsid w:val="00232E73"/>
    <w:rsid w:val="002353CA"/>
    <w:rsid w:val="0023604A"/>
    <w:rsid w:val="002360CD"/>
    <w:rsid w:val="002371EA"/>
    <w:rsid w:val="002373AC"/>
    <w:rsid w:val="00240B29"/>
    <w:rsid w:val="00241D67"/>
    <w:rsid w:val="002441C5"/>
    <w:rsid w:val="00246083"/>
    <w:rsid w:val="00247943"/>
    <w:rsid w:val="002506B6"/>
    <w:rsid w:val="00251216"/>
    <w:rsid w:val="00251B52"/>
    <w:rsid w:val="00251EBA"/>
    <w:rsid w:val="0025242C"/>
    <w:rsid w:val="002526FB"/>
    <w:rsid w:val="00252E47"/>
    <w:rsid w:val="00253578"/>
    <w:rsid w:val="002542D3"/>
    <w:rsid w:val="0025431D"/>
    <w:rsid w:val="00254875"/>
    <w:rsid w:val="00254929"/>
    <w:rsid w:val="00254D46"/>
    <w:rsid w:val="0025539F"/>
    <w:rsid w:val="002554FB"/>
    <w:rsid w:val="00255C2B"/>
    <w:rsid w:val="002576FF"/>
    <w:rsid w:val="00260880"/>
    <w:rsid w:val="00261794"/>
    <w:rsid w:val="0026186C"/>
    <w:rsid w:val="00262294"/>
    <w:rsid w:val="00265157"/>
    <w:rsid w:val="00265725"/>
    <w:rsid w:val="00265E4B"/>
    <w:rsid w:val="00267549"/>
    <w:rsid w:val="002675B0"/>
    <w:rsid w:val="00271183"/>
    <w:rsid w:val="002716AF"/>
    <w:rsid w:val="00271B63"/>
    <w:rsid w:val="00273F13"/>
    <w:rsid w:val="00274308"/>
    <w:rsid w:val="00274B06"/>
    <w:rsid w:val="002762EC"/>
    <w:rsid w:val="00276697"/>
    <w:rsid w:val="00276F57"/>
    <w:rsid w:val="002772F9"/>
    <w:rsid w:val="00277DE0"/>
    <w:rsid w:val="00277E0F"/>
    <w:rsid w:val="00280DB0"/>
    <w:rsid w:val="00282B2B"/>
    <w:rsid w:val="00282D78"/>
    <w:rsid w:val="00282D81"/>
    <w:rsid w:val="002844CB"/>
    <w:rsid w:val="00284A93"/>
    <w:rsid w:val="00284C78"/>
    <w:rsid w:val="00285452"/>
    <w:rsid w:val="00286E96"/>
    <w:rsid w:val="0028785A"/>
    <w:rsid w:val="002914D9"/>
    <w:rsid w:val="00291BC8"/>
    <w:rsid w:val="00291FCA"/>
    <w:rsid w:val="0029322E"/>
    <w:rsid w:val="0029394C"/>
    <w:rsid w:val="00293AE6"/>
    <w:rsid w:val="00293F01"/>
    <w:rsid w:val="00296768"/>
    <w:rsid w:val="0029772E"/>
    <w:rsid w:val="00297ABC"/>
    <w:rsid w:val="00297E75"/>
    <w:rsid w:val="002A0930"/>
    <w:rsid w:val="002A1ADD"/>
    <w:rsid w:val="002A2B6B"/>
    <w:rsid w:val="002A362F"/>
    <w:rsid w:val="002A6197"/>
    <w:rsid w:val="002A69DA"/>
    <w:rsid w:val="002A6EBF"/>
    <w:rsid w:val="002A7573"/>
    <w:rsid w:val="002A75C1"/>
    <w:rsid w:val="002A7CD1"/>
    <w:rsid w:val="002B0139"/>
    <w:rsid w:val="002B086C"/>
    <w:rsid w:val="002B12C3"/>
    <w:rsid w:val="002B24E7"/>
    <w:rsid w:val="002B28B2"/>
    <w:rsid w:val="002B2EB5"/>
    <w:rsid w:val="002B2F2B"/>
    <w:rsid w:val="002B3104"/>
    <w:rsid w:val="002B349C"/>
    <w:rsid w:val="002B39BE"/>
    <w:rsid w:val="002B5327"/>
    <w:rsid w:val="002B55A2"/>
    <w:rsid w:val="002B7C6A"/>
    <w:rsid w:val="002C06C4"/>
    <w:rsid w:val="002C093F"/>
    <w:rsid w:val="002C0ED1"/>
    <w:rsid w:val="002C154F"/>
    <w:rsid w:val="002C16F2"/>
    <w:rsid w:val="002C17C9"/>
    <w:rsid w:val="002C2E3A"/>
    <w:rsid w:val="002C308C"/>
    <w:rsid w:val="002C33ED"/>
    <w:rsid w:val="002C6716"/>
    <w:rsid w:val="002C74D0"/>
    <w:rsid w:val="002D0965"/>
    <w:rsid w:val="002D1230"/>
    <w:rsid w:val="002D1A43"/>
    <w:rsid w:val="002D2E8D"/>
    <w:rsid w:val="002D4F8B"/>
    <w:rsid w:val="002D5142"/>
    <w:rsid w:val="002D6857"/>
    <w:rsid w:val="002D698E"/>
    <w:rsid w:val="002D7115"/>
    <w:rsid w:val="002E0127"/>
    <w:rsid w:val="002E0BE6"/>
    <w:rsid w:val="002E139F"/>
    <w:rsid w:val="002E211C"/>
    <w:rsid w:val="002E3DCA"/>
    <w:rsid w:val="002E448A"/>
    <w:rsid w:val="002E5EBE"/>
    <w:rsid w:val="002E61A0"/>
    <w:rsid w:val="002E7CE9"/>
    <w:rsid w:val="002F06AA"/>
    <w:rsid w:val="002F08C8"/>
    <w:rsid w:val="002F0F7E"/>
    <w:rsid w:val="002F1A5A"/>
    <w:rsid w:val="002F1FD1"/>
    <w:rsid w:val="002F30E1"/>
    <w:rsid w:val="002F3D0F"/>
    <w:rsid w:val="002F456F"/>
    <w:rsid w:val="002F4F73"/>
    <w:rsid w:val="002F6D70"/>
    <w:rsid w:val="002F7B36"/>
    <w:rsid w:val="00300D81"/>
    <w:rsid w:val="00300F22"/>
    <w:rsid w:val="003016A1"/>
    <w:rsid w:val="0030304B"/>
    <w:rsid w:val="00304242"/>
    <w:rsid w:val="00304579"/>
    <w:rsid w:val="003054FB"/>
    <w:rsid w:val="003060EF"/>
    <w:rsid w:val="003065CF"/>
    <w:rsid w:val="00306E91"/>
    <w:rsid w:val="00306F19"/>
    <w:rsid w:val="0030787D"/>
    <w:rsid w:val="003120AB"/>
    <w:rsid w:val="00312E92"/>
    <w:rsid w:val="0031365C"/>
    <w:rsid w:val="00313880"/>
    <w:rsid w:val="00314051"/>
    <w:rsid w:val="003140FB"/>
    <w:rsid w:val="00314322"/>
    <w:rsid w:val="003151E6"/>
    <w:rsid w:val="00315583"/>
    <w:rsid w:val="003170DE"/>
    <w:rsid w:val="0031730D"/>
    <w:rsid w:val="0032069E"/>
    <w:rsid w:val="00320CCD"/>
    <w:rsid w:val="003212C9"/>
    <w:rsid w:val="00322E78"/>
    <w:rsid w:val="00322F2F"/>
    <w:rsid w:val="00323B9E"/>
    <w:rsid w:val="00326452"/>
    <w:rsid w:val="00327018"/>
    <w:rsid w:val="00330A1B"/>
    <w:rsid w:val="003312BF"/>
    <w:rsid w:val="0033254D"/>
    <w:rsid w:val="003341FE"/>
    <w:rsid w:val="00334984"/>
    <w:rsid w:val="003354BA"/>
    <w:rsid w:val="00336264"/>
    <w:rsid w:val="003417EE"/>
    <w:rsid w:val="00342852"/>
    <w:rsid w:val="0034324A"/>
    <w:rsid w:val="003433C6"/>
    <w:rsid w:val="003434F5"/>
    <w:rsid w:val="003436D1"/>
    <w:rsid w:val="0034401A"/>
    <w:rsid w:val="003448C0"/>
    <w:rsid w:val="003458ED"/>
    <w:rsid w:val="00346422"/>
    <w:rsid w:val="00346E44"/>
    <w:rsid w:val="00346E4A"/>
    <w:rsid w:val="00347C18"/>
    <w:rsid w:val="00347DAA"/>
    <w:rsid w:val="00350268"/>
    <w:rsid w:val="003504E4"/>
    <w:rsid w:val="00350D93"/>
    <w:rsid w:val="00350F1F"/>
    <w:rsid w:val="00351816"/>
    <w:rsid w:val="003534D9"/>
    <w:rsid w:val="003534F8"/>
    <w:rsid w:val="00353984"/>
    <w:rsid w:val="003542A4"/>
    <w:rsid w:val="00354F34"/>
    <w:rsid w:val="003558BD"/>
    <w:rsid w:val="00357C33"/>
    <w:rsid w:val="00361133"/>
    <w:rsid w:val="0036130A"/>
    <w:rsid w:val="00361582"/>
    <w:rsid w:val="003619E1"/>
    <w:rsid w:val="0036217C"/>
    <w:rsid w:val="00362516"/>
    <w:rsid w:val="00365805"/>
    <w:rsid w:val="00366854"/>
    <w:rsid w:val="00366BCF"/>
    <w:rsid w:val="00371C9B"/>
    <w:rsid w:val="00373D6E"/>
    <w:rsid w:val="0037438B"/>
    <w:rsid w:val="0037574B"/>
    <w:rsid w:val="00376D69"/>
    <w:rsid w:val="00380963"/>
    <w:rsid w:val="00380F02"/>
    <w:rsid w:val="003828FB"/>
    <w:rsid w:val="00382D74"/>
    <w:rsid w:val="003856D8"/>
    <w:rsid w:val="00385702"/>
    <w:rsid w:val="00386228"/>
    <w:rsid w:val="003871DE"/>
    <w:rsid w:val="00387F38"/>
    <w:rsid w:val="00392354"/>
    <w:rsid w:val="00392616"/>
    <w:rsid w:val="0039373F"/>
    <w:rsid w:val="0039409C"/>
    <w:rsid w:val="0039479A"/>
    <w:rsid w:val="00394871"/>
    <w:rsid w:val="00395AAA"/>
    <w:rsid w:val="003972DA"/>
    <w:rsid w:val="00397C0A"/>
    <w:rsid w:val="003A180E"/>
    <w:rsid w:val="003A1AAB"/>
    <w:rsid w:val="003A1F9E"/>
    <w:rsid w:val="003A2AC4"/>
    <w:rsid w:val="003A4075"/>
    <w:rsid w:val="003A42A5"/>
    <w:rsid w:val="003A62B1"/>
    <w:rsid w:val="003A664E"/>
    <w:rsid w:val="003A68EF"/>
    <w:rsid w:val="003A6E75"/>
    <w:rsid w:val="003A7ABC"/>
    <w:rsid w:val="003A7F3F"/>
    <w:rsid w:val="003B019B"/>
    <w:rsid w:val="003B03D2"/>
    <w:rsid w:val="003B076A"/>
    <w:rsid w:val="003B0B71"/>
    <w:rsid w:val="003B2311"/>
    <w:rsid w:val="003B337D"/>
    <w:rsid w:val="003B59E1"/>
    <w:rsid w:val="003B7B78"/>
    <w:rsid w:val="003B7BDA"/>
    <w:rsid w:val="003B7D51"/>
    <w:rsid w:val="003B7D6B"/>
    <w:rsid w:val="003C005C"/>
    <w:rsid w:val="003C07AE"/>
    <w:rsid w:val="003C0B26"/>
    <w:rsid w:val="003C14FA"/>
    <w:rsid w:val="003C17EE"/>
    <w:rsid w:val="003C47CE"/>
    <w:rsid w:val="003C4BE1"/>
    <w:rsid w:val="003C4D42"/>
    <w:rsid w:val="003C5A6A"/>
    <w:rsid w:val="003C5BD4"/>
    <w:rsid w:val="003C6E2B"/>
    <w:rsid w:val="003C751B"/>
    <w:rsid w:val="003C7663"/>
    <w:rsid w:val="003D0794"/>
    <w:rsid w:val="003D11B3"/>
    <w:rsid w:val="003D1CB4"/>
    <w:rsid w:val="003D1E51"/>
    <w:rsid w:val="003D4BC3"/>
    <w:rsid w:val="003D6745"/>
    <w:rsid w:val="003E0593"/>
    <w:rsid w:val="003E11B6"/>
    <w:rsid w:val="003E2556"/>
    <w:rsid w:val="003E3628"/>
    <w:rsid w:val="003E5614"/>
    <w:rsid w:val="003E60D9"/>
    <w:rsid w:val="003E6AA0"/>
    <w:rsid w:val="003E7927"/>
    <w:rsid w:val="003E7A56"/>
    <w:rsid w:val="003F1952"/>
    <w:rsid w:val="003F3185"/>
    <w:rsid w:val="003F4EE5"/>
    <w:rsid w:val="003F5261"/>
    <w:rsid w:val="003F5D2C"/>
    <w:rsid w:val="004008C6"/>
    <w:rsid w:val="004019C6"/>
    <w:rsid w:val="00401DA7"/>
    <w:rsid w:val="00402B89"/>
    <w:rsid w:val="004035D7"/>
    <w:rsid w:val="004054A1"/>
    <w:rsid w:val="00405639"/>
    <w:rsid w:val="004056B5"/>
    <w:rsid w:val="00405FA4"/>
    <w:rsid w:val="00405FE8"/>
    <w:rsid w:val="004117F2"/>
    <w:rsid w:val="004131FB"/>
    <w:rsid w:val="0041358A"/>
    <w:rsid w:val="0041630F"/>
    <w:rsid w:val="0041646E"/>
    <w:rsid w:val="00417171"/>
    <w:rsid w:val="0041750B"/>
    <w:rsid w:val="00420C62"/>
    <w:rsid w:val="00420D4F"/>
    <w:rsid w:val="00421D6D"/>
    <w:rsid w:val="004220D0"/>
    <w:rsid w:val="00423637"/>
    <w:rsid w:val="00424490"/>
    <w:rsid w:val="00426148"/>
    <w:rsid w:val="00426B7B"/>
    <w:rsid w:val="00427A5E"/>
    <w:rsid w:val="004330E2"/>
    <w:rsid w:val="00433C4C"/>
    <w:rsid w:val="004347FE"/>
    <w:rsid w:val="00435145"/>
    <w:rsid w:val="00435CEB"/>
    <w:rsid w:val="00437748"/>
    <w:rsid w:val="00440A1C"/>
    <w:rsid w:val="00441AF0"/>
    <w:rsid w:val="00442776"/>
    <w:rsid w:val="00444865"/>
    <w:rsid w:val="00444F07"/>
    <w:rsid w:val="00444F87"/>
    <w:rsid w:val="00444FBF"/>
    <w:rsid w:val="0044593D"/>
    <w:rsid w:val="00445C9C"/>
    <w:rsid w:val="004470F8"/>
    <w:rsid w:val="00450224"/>
    <w:rsid w:val="004517FF"/>
    <w:rsid w:val="00451A6C"/>
    <w:rsid w:val="00451AB5"/>
    <w:rsid w:val="00451BB3"/>
    <w:rsid w:val="004531EA"/>
    <w:rsid w:val="00454119"/>
    <w:rsid w:val="00454CCA"/>
    <w:rsid w:val="00454E9C"/>
    <w:rsid w:val="0046149F"/>
    <w:rsid w:val="0046265D"/>
    <w:rsid w:val="00463D61"/>
    <w:rsid w:val="004641F1"/>
    <w:rsid w:val="00464854"/>
    <w:rsid w:val="00465556"/>
    <w:rsid w:val="00465D7F"/>
    <w:rsid w:val="004673FC"/>
    <w:rsid w:val="00470024"/>
    <w:rsid w:val="00470751"/>
    <w:rsid w:val="004707A2"/>
    <w:rsid w:val="00472941"/>
    <w:rsid w:val="0047419A"/>
    <w:rsid w:val="00474205"/>
    <w:rsid w:val="00475BEC"/>
    <w:rsid w:val="004769B4"/>
    <w:rsid w:val="00476F25"/>
    <w:rsid w:val="00477312"/>
    <w:rsid w:val="00480016"/>
    <w:rsid w:val="00482016"/>
    <w:rsid w:val="0048245A"/>
    <w:rsid w:val="00483862"/>
    <w:rsid w:val="00483923"/>
    <w:rsid w:val="00484B51"/>
    <w:rsid w:val="00484CE1"/>
    <w:rsid w:val="004861E5"/>
    <w:rsid w:val="004862CD"/>
    <w:rsid w:val="0049079F"/>
    <w:rsid w:val="00490B94"/>
    <w:rsid w:val="00490CCE"/>
    <w:rsid w:val="00490D25"/>
    <w:rsid w:val="0049108E"/>
    <w:rsid w:val="0049277B"/>
    <w:rsid w:val="00492DF1"/>
    <w:rsid w:val="004930D5"/>
    <w:rsid w:val="00493744"/>
    <w:rsid w:val="00493C75"/>
    <w:rsid w:val="00493E46"/>
    <w:rsid w:val="004941B7"/>
    <w:rsid w:val="00495BDD"/>
    <w:rsid w:val="00495DDE"/>
    <w:rsid w:val="004960B9"/>
    <w:rsid w:val="0049657B"/>
    <w:rsid w:val="004977B7"/>
    <w:rsid w:val="00497DAC"/>
    <w:rsid w:val="004A1699"/>
    <w:rsid w:val="004A3747"/>
    <w:rsid w:val="004A3AC1"/>
    <w:rsid w:val="004A3F92"/>
    <w:rsid w:val="004A53C1"/>
    <w:rsid w:val="004A5C33"/>
    <w:rsid w:val="004A5CD5"/>
    <w:rsid w:val="004A63CC"/>
    <w:rsid w:val="004B05A0"/>
    <w:rsid w:val="004B0B81"/>
    <w:rsid w:val="004B1D4A"/>
    <w:rsid w:val="004B2200"/>
    <w:rsid w:val="004B26CE"/>
    <w:rsid w:val="004B310C"/>
    <w:rsid w:val="004B36FC"/>
    <w:rsid w:val="004B3835"/>
    <w:rsid w:val="004B42E9"/>
    <w:rsid w:val="004B47BE"/>
    <w:rsid w:val="004B4BA3"/>
    <w:rsid w:val="004B7297"/>
    <w:rsid w:val="004B7AF0"/>
    <w:rsid w:val="004C05C7"/>
    <w:rsid w:val="004C1C0F"/>
    <w:rsid w:val="004C3216"/>
    <w:rsid w:val="004C41E2"/>
    <w:rsid w:val="004C49BD"/>
    <w:rsid w:val="004C4C89"/>
    <w:rsid w:val="004C4E5E"/>
    <w:rsid w:val="004C5AAA"/>
    <w:rsid w:val="004C6ED5"/>
    <w:rsid w:val="004C7345"/>
    <w:rsid w:val="004D0258"/>
    <w:rsid w:val="004D0DB0"/>
    <w:rsid w:val="004D119B"/>
    <w:rsid w:val="004D18B2"/>
    <w:rsid w:val="004D1B4E"/>
    <w:rsid w:val="004D2286"/>
    <w:rsid w:val="004D3D60"/>
    <w:rsid w:val="004D7C28"/>
    <w:rsid w:val="004D7E6B"/>
    <w:rsid w:val="004E28D2"/>
    <w:rsid w:val="004E4937"/>
    <w:rsid w:val="004E4A25"/>
    <w:rsid w:val="004E6E37"/>
    <w:rsid w:val="004E790E"/>
    <w:rsid w:val="004F1409"/>
    <w:rsid w:val="004F1638"/>
    <w:rsid w:val="004F2BFA"/>
    <w:rsid w:val="004F2D4D"/>
    <w:rsid w:val="004F3334"/>
    <w:rsid w:val="004F33F4"/>
    <w:rsid w:val="004F4597"/>
    <w:rsid w:val="004F67D9"/>
    <w:rsid w:val="004F7AE1"/>
    <w:rsid w:val="0050091B"/>
    <w:rsid w:val="005032B7"/>
    <w:rsid w:val="00504A47"/>
    <w:rsid w:val="00505EEB"/>
    <w:rsid w:val="00506233"/>
    <w:rsid w:val="00506318"/>
    <w:rsid w:val="005072F2"/>
    <w:rsid w:val="00507E0A"/>
    <w:rsid w:val="00510CD6"/>
    <w:rsid w:val="00510F18"/>
    <w:rsid w:val="005111DF"/>
    <w:rsid w:val="00511D10"/>
    <w:rsid w:val="00512E9B"/>
    <w:rsid w:val="0051344F"/>
    <w:rsid w:val="005160C8"/>
    <w:rsid w:val="005164E3"/>
    <w:rsid w:val="00516B73"/>
    <w:rsid w:val="00516C3D"/>
    <w:rsid w:val="005176FF"/>
    <w:rsid w:val="00521286"/>
    <w:rsid w:val="00522275"/>
    <w:rsid w:val="005232EC"/>
    <w:rsid w:val="0052388C"/>
    <w:rsid w:val="00524A1E"/>
    <w:rsid w:val="00524C6B"/>
    <w:rsid w:val="00524CC1"/>
    <w:rsid w:val="00526E1C"/>
    <w:rsid w:val="00530CED"/>
    <w:rsid w:val="005310A8"/>
    <w:rsid w:val="005311AD"/>
    <w:rsid w:val="0053249F"/>
    <w:rsid w:val="00533417"/>
    <w:rsid w:val="00533C7C"/>
    <w:rsid w:val="00534921"/>
    <w:rsid w:val="005349CB"/>
    <w:rsid w:val="00534BBF"/>
    <w:rsid w:val="00536CC7"/>
    <w:rsid w:val="00536D62"/>
    <w:rsid w:val="00540EF6"/>
    <w:rsid w:val="00541D98"/>
    <w:rsid w:val="005433E9"/>
    <w:rsid w:val="005444FD"/>
    <w:rsid w:val="00545115"/>
    <w:rsid w:val="00545503"/>
    <w:rsid w:val="0054554B"/>
    <w:rsid w:val="00545F08"/>
    <w:rsid w:val="0054764F"/>
    <w:rsid w:val="00547B13"/>
    <w:rsid w:val="00547E99"/>
    <w:rsid w:val="00551761"/>
    <w:rsid w:val="00553235"/>
    <w:rsid w:val="0055480C"/>
    <w:rsid w:val="00555459"/>
    <w:rsid w:val="00556136"/>
    <w:rsid w:val="00560691"/>
    <w:rsid w:val="005606D8"/>
    <w:rsid w:val="00561516"/>
    <w:rsid w:val="0056156A"/>
    <w:rsid w:val="0056214C"/>
    <w:rsid w:val="005624BE"/>
    <w:rsid w:val="00563EDA"/>
    <w:rsid w:val="00565933"/>
    <w:rsid w:val="005661A8"/>
    <w:rsid w:val="005666F0"/>
    <w:rsid w:val="005670CF"/>
    <w:rsid w:val="0056738F"/>
    <w:rsid w:val="00567620"/>
    <w:rsid w:val="0057219F"/>
    <w:rsid w:val="00572BB4"/>
    <w:rsid w:val="00572F02"/>
    <w:rsid w:val="00573131"/>
    <w:rsid w:val="0057354D"/>
    <w:rsid w:val="005749C1"/>
    <w:rsid w:val="005756D9"/>
    <w:rsid w:val="005809AD"/>
    <w:rsid w:val="00580CB5"/>
    <w:rsid w:val="00581A5F"/>
    <w:rsid w:val="00581B2F"/>
    <w:rsid w:val="00581CB7"/>
    <w:rsid w:val="00581DD0"/>
    <w:rsid w:val="005838F4"/>
    <w:rsid w:val="00585933"/>
    <w:rsid w:val="00586766"/>
    <w:rsid w:val="00586C3C"/>
    <w:rsid w:val="0058727D"/>
    <w:rsid w:val="0058729C"/>
    <w:rsid w:val="00587419"/>
    <w:rsid w:val="00590359"/>
    <w:rsid w:val="00590445"/>
    <w:rsid w:val="0059090F"/>
    <w:rsid w:val="005910CE"/>
    <w:rsid w:val="0059153B"/>
    <w:rsid w:val="00593463"/>
    <w:rsid w:val="00594F85"/>
    <w:rsid w:val="005977C3"/>
    <w:rsid w:val="005A47EB"/>
    <w:rsid w:val="005A7ADC"/>
    <w:rsid w:val="005A7D9F"/>
    <w:rsid w:val="005B198D"/>
    <w:rsid w:val="005B1AA5"/>
    <w:rsid w:val="005B1C2C"/>
    <w:rsid w:val="005B2374"/>
    <w:rsid w:val="005B30A2"/>
    <w:rsid w:val="005B3202"/>
    <w:rsid w:val="005B3D55"/>
    <w:rsid w:val="005B3FB3"/>
    <w:rsid w:val="005B5F3B"/>
    <w:rsid w:val="005C1484"/>
    <w:rsid w:val="005C1700"/>
    <w:rsid w:val="005C1E60"/>
    <w:rsid w:val="005C27F6"/>
    <w:rsid w:val="005C2E7A"/>
    <w:rsid w:val="005C3B7B"/>
    <w:rsid w:val="005C44C2"/>
    <w:rsid w:val="005C56E1"/>
    <w:rsid w:val="005C5C58"/>
    <w:rsid w:val="005C61D2"/>
    <w:rsid w:val="005C72A1"/>
    <w:rsid w:val="005D1C36"/>
    <w:rsid w:val="005D1D8F"/>
    <w:rsid w:val="005D20E7"/>
    <w:rsid w:val="005D2174"/>
    <w:rsid w:val="005D2406"/>
    <w:rsid w:val="005D40DF"/>
    <w:rsid w:val="005D40FD"/>
    <w:rsid w:val="005D4F15"/>
    <w:rsid w:val="005D5B2C"/>
    <w:rsid w:val="005D687B"/>
    <w:rsid w:val="005D78E0"/>
    <w:rsid w:val="005D799C"/>
    <w:rsid w:val="005D7EBB"/>
    <w:rsid w:val="005E02F0"/>
    <w:rsid w:val="005E05CF"/>
    <w:rsid w:val="005E1583"/>
    <w:rsid w:val="005E1789"/>
    <w:rsid w:val="005E29B7"/>
    <w:rsid w:val="005E3C1C"/>
    <w:rsid w:val="005E3E00"/>
    <w:rsid w:val="005E6535"/>
    <w:rsid w:val="005E7D55"/>
    <w:rsid w:val="005F0311"/>
    <w:rsid w:val="005F0388"/>
    <w:rsid w:val="005F10E1"/>
    <w:rsid w:val="005F12F7"/>
    <w:rsid w:val="005F1A53"/>
    <w:rsid w:val="005F2D7A"/>
    <w:rsid w:val="005F2F1A"/>
    <w:rsid w:val="005F3FEF"/>
    <w:rsid w:val="005F55A9"/>
    <w:rsid w:val="006020A5"/>
    <w:rsid w:val="0060343F"/>
    <w:rsid w:val="00605537"/>
    <w:rsid w:val="00605CD7"/>
    <w:rsid w:val="006074CB"/>
    <w:rsid w:val="0060797E"/>
    <w:rsid w:val="0061055A"/>
    <w:rsid w:val="0061067A"/>
    <w:rsid w:val="00611855"/>
    <w:rsid w:val="00611BAE"/>
    <w:rsid w:val="0061268C"/>
    <w:rsid w:val="006133EA"/>
    <w:rsid w:val="00613CBD"/>
    <w:rsid w:val="00615A0F"/>
    <w:rsid w:val="006169DA"/>
    <w:rsid w:val="006169FD"/>
    <w:rsid w:val="00621B97"/>
    <w:rsid w:val="00621FA1"/>
    <w:rsid w:val="00622FC9"/>
    <w:rsid w:val="006255D6"/>
    <w:rsid w:val="0062566E"/>
    <w:rsid w:val="00627812"/>
    <w:rsid w:val="00630350"/>
    <w:rsid w:val="00631029"/>
    <w:rsid w:val="00631765"/>
    <w:rsid w:val="00631BB3"/>
    <w:rsid w:val="00631F6A"/>
    <w:rsid w:val="006327F1"/>
    <w:rsid w:val="00634EEF"/>
    <w:rsid w:val="00635FD5"/>
    <w:rsid w:val="00636D3A"/>
    <w:rsid w:val="006372EB"/>
    <w:rsid w:val="0063782F"/>
    <w:rsid w:val="006411CC"/>
    <w:rsid w:val="006412D1"/>
    <w:rsid w:val="00642229"/>
    <w:rsid w:val="0064509B"/>
    <w:rsid w:val="0064692B"/>
    <w:rsid w:val="006471B1"/>
    <w:rsid w:val="00651386"/>
    <w:rsid w:val="006516A3"/>
    <w:rsid w:val="00652371"/>
    <w:rsid w:val="006538C8"/>
    <w:rsid w:val="006540AD"/>
    <w:rsid w:val="0065589E"/>
    <w:rsid w:val="00655B1A"/>
    <w:rsid w:val="00655DE9"/>
    <w:rsid w:val="00656555"/>
    <w:rsid w:val="00656E2D"/>
    <w:rsid w:val="00656FF1"/>
    <w:rsid w:val="00657291"/>
    <w:rsid w:val="006572FD"/>
    <w:rsid w:val="006602FC"/>
    <w:rsid w:val="00660D8B"/>
    <w:rsid w:val="0066102D"/>
    <w:rsid w:val="00661680"/>
    <w:rsid w:val="00661731"/>
    <w:rsid w:val="00662061"/>
    <w:rsid w:val="00662146"/>
    <w:rsid w:val="00663134"/>
    <w:rsid w:val="006639FB"/>
    <w:rsid w:val="00663A42"/>
    <w:rsid w:val="00663A5F"/>
    <w:rsid w:val="00663BCC"/>
    <w:rsid w:val="00664097"/>
    <w:rsid w:val="00664522"/>
    <w:rsid w:val="00664EE9"/>
    <w:rsid w:val="00665498"/>
    <w:rsid w:val="00666F6F"/>
    <w:rsid w:val="0066726A"/>
    <w:rsid w:val="00671069"/>
    <w:rsid w:val="00671601"/>
    <w:rsid w:val="00671C16"/>
    <w:rsid w:val="00673746"/>
    <w:rsid w:val="0067380D"/>
    <w:rsid w:val="00676B84"/>
    <w:rsid w:val="00681026"/>
    <w:rsid w:val="00681221"/>
    <w:rsid w:val="0068132F"/>
    <w:rsid w:val="00681C73"/>
    <w:rsid w:val="006822C1"/>
    <w:rsid w:val="006827FC"/>
    <w:rsid w:val="00683111"/>
    <w:rsid w:val="006841A2"/>
    <w:rsid w:val="00684695"/>
    <w:rsid w:val="00684D04"/>
    <w:rsid w:val="006854BB"/>
    <w:rsid w:val="00685653"/>
    <w:rsid w:val="0068649C"/>
    <w:rsid w:val="006870C5"/>
    <w:rsid w:val="006900EC"/>
    <w:rsid w:val="00691037"/>
    <w:rsid w:val="006946EC"/>
    <w:rsid w:val="0069521F"/>
    <w:rsid w:val="00696979"/>
    <w:rsid w:val="0069728F"/>
    <w:rsid w:val="006A0B47"/>
    <w:rsid w:val="006A0B91"/>
    <w:rsid w:val="006A1893"/>
    <w:rsid w:val="006A2F82"/>
    <w:rsid w:val="006A3939"/>
    <w:rsid w:val="006A3F73"/>
    <w:rsid w:val="006A401C"/>
    <w:rsid w:val="006A51A2"/>
    <w:rsid w:val="006A6A8D"/>
    <w:rsid w:val="006A70D4"/>
    <w:rsid w:val="006A71DF"/>
    <w:rsid w:val="006A7385"/>
    <w:rsid w:val="006A73A9"/>
    <w:rsid w:val="006B057D"/>
    <w:rsid w:val="006B07BB"/>
    <w:rsid w:val="006B14BC"/>
    <w:rsid w:val="006B1CAB"/>
    <w:rsid w:val="006B27AC"/>
    <w:rsid w:val="006B2D94"/>
    <w:rsid w:val="006B3D7C"/>
    <w:rsid w:val="006B450F"/>
    <w:rsid w:val="006B48F7"/>
    <w:rsid w:val="006B53EF"/>
    <w:rsid w:val="006B57DD"/>
    <w:rsid w:val="006B711D"/>
    <w:rsid w:val="006B7973"/>
    <w:rsid w:val="006C08A3"/>
    <w:rsid w:val="006C095F"/>
    <w:rsid w:val="006C2A5F"/>
    <w:rsid w:val="006C2FF8"/>
    <w:rsid w:val="006C3BC4"/>
    <w:rsid w:val="006C45D4"/>
    <w:rsid w:val="006C491C"/>
    <w:rsid w:val="006C4B9B"/>
    <w:rsid w:val="006C4F51"/>
    <w:rsid w:val="006C6210"/>
    <w:rsid w:val="006C64E6"/>
    <w:rsid w:val="006C6829"/>
    <w:rsid w:val="006D0FEC"/>
    <w:rsid w:val="006D1035"/>
    <w:rsid w:val="006D1885"/>
    <w:rsid w:val="006D2034"/>
    <w:rsid w:val="006D320B"/>
    <w:rsid w:val="006D343C"/>
    <w:rsid w:val="006D3FE5"/>
    <w:rsid w:val="006D4023"/>
    <w:rsid w:val="006D4B9D"/>
    <w:rsid w:val="006D5AA7"/>
    <w:rsid w:val="006D6448"/>
    <w:rsid w:val="006D6A6C"/>
    <w:rsid w:val="006E0FB3"/>
    <w:rsid w:val="006E1BAA"/>
    <w:rsid w:val="006E2076"/>
    <w:rsid w:val="006E222E"/>
    <w:rsid w:val="006E2590"/>
    <w:rsid w:val="006E292B"/>
    <w:rsid w:val="006E3B50"/>
    <w:rsid w:val="006E41BC"/>
    <w:rsid w:val="006E445B"/>
    <w:rsid w:val="006E483E"/>
    <w:rsid w:val="006E4C11"/>
    <w:rsid w:val="006E5D20"/>
    <w:rsid w:val="006E7E15"/>
    <w:rsid w:val="006F009A"/>
    <w:rsid w:val="006F0323"/>
    <w:rsid w:val="006F20FA"/>
    <w:rsid w:val="006F2E6C"/>
    <w:rsid w:val="006F3D75"/>
    <w:rsid w:val="006F3E29"/>
    <w:rsid w:val="006F3F92"/>
    <w:rsid w:val="006F5431"/>
    <w:rsid w:val="006F5665"/>
    <w:rsid w:val="006F575C"/>
    <w:rsid w:val="006F6999"/>
    <w:rsid w:val="006F6DF6"/>
    <w:rsid w:val="006F75F6"/>
    <w:rsid w:val="006F7C3A"/>
    <w:rsid w:val="00700090"/>
    <w:rsid w:val="00700DF2"/>
    <w:rsid w:val="00701B01"/>
    <w:rsid w:val="00701B6A"/>
    <w:rsid w:val="00701D00"/>
    <w:rsid w:val="00701F13"/>
    <w:rsid w:val="00703D59"/>
    <w:rsid w:val="007063D6"/>
    <w:rsid w:val="00706621"/>
    <w:rsid w:val="007100B3"/>
    <w:rsid w:val="007103DC"/>
    <w:rsid w:val="007103F8"/>
    <w:rsid w:val="00710402"/>
    <w:rsid w:val="00710C67"/>
    <w:rsid w:val="00712389"/>
    <w:rsid w:val="007125E8"/>
    <w:rsid w:val="00712758"/>
    <w:rsid w:val="0071283D"/>
    <w:rsid w:val="00714CD4"/>
    <w:rsid w:val="0071527A"/>
    <w:rsid w:val="007160D8"/>
    <w:rsid w:val="0071650C"/>
    <w:rsid w:val="00720A98"/>
    <w:rsid w:val="00721879"/>
    <w:rsid w:val="007230EF"/>
    <w:rsid w:val="0072327F"/>
    <w:rsid w:val="0072342F"/>
    <w:rsid w:val="00723C1C"/>
    <w:rsid w:val="0072530A"/>
    <w:rsid w:val="007327FA"/>
    <w:rsid w:val="00732AF4"/>
    <w:rsid w:val="0073317B"/>
    <w:rsid w:val="00733700"/>
    <w:rsid w:val="00734F83"/>
    <w:rsid w:val="007363B8"/>
    <w:rsid w:val="0073696E"/>
    <w:rsid w:val="00740F68"/>
    <w:rsid w:val="00741079"/>
    <w:rsid w:val="0074259D"/>
    <w:rsid w:val="007431E3"/>
    <w:rsid w:val="007434B9"/>
    <w:rsid w:val="00743DCB"/>
    <w:rsid w:val="00745587"/>
    <w:rsid w:val="0074631C"/>
    <w:rsid w:val="00746B87"/>
    <w:rsid w:val="007472E1"/>
    <w:rsid w:val="007475D4"/>
    <w:rsid w:val="00751323"/>
    <w:rsid w:val="00751970"/>
    <w:rsid w:val="007519DD"/>
    <w:rsid w:val="007528A4"/>
    <w:rsid w:val="0075482E"/>
    <w:rsid w:val="00754E24"/>
    <w:rsid w:val="00755925"/>
    <w:rsid w:val="00755E4C"/>
    <w:rsid w:val="0075675A"/>
    <w:rsid w:val="00760052"/>
    <w:rsid w:val="007603B2"/>
    <w:rsid w:val="00761D11"/>
    <w:rsid w:val="007620F9"/>
    <w:rsid w:val="007621FE"/>
    <w:rsid w:val="00762652"/>
    <w:rsid w:val="00763D33"/>
    <w:rsid w:val="00763EDB"/>
    <w:rsid w:val="00764781"/>
    <w:rsid w:val="007647F8"/>
    <w:rsid w:val="00764957"/>
    <w:rsid w:val="00765BB8"/>
    <w:rsid w:val="007668A4"/>
    <w:rsid w:val="00770840"/>
    <w:rsid w:val="007713E0"/>
    <w:rsid w:val="007717AE"/>
    <w:rsid w:val="00771BD7"/>
    <w:rsid w:val="00771D1A"/>
    <w:rsid w:val="00772AFB"/>
    <w:rsid w:val="00772E46"/>
    <w:rsid w:val="007736A5"/>
    <w:rsid w:val="00773940"/>
    <w:rsid w:val="00773A0E"/>
    <w:rsid w:val="00773FE5"/>
    <w:rsid w:val="00774ECD"/>
    <w:rsid w:val="00776053"/>
    <w:rsid w:val="007804D2"/>
    <w:rsid w:val="00780EEE"/>
    <w:rsid w:val="00780FAE"/>
    <w:rsid w:val="007817F9"/>
    <w:rsid w:val="007822FD"/>
    <w:rsid w:val="00783242"/>
    <w:rsid w:val="00784636"/>
    <w:rsid w:val="00785E2F"/>
    <w:rsid w:val="00786ACE"/>
    <w:rsid w:val="00790D66"/>
    <w:rsid w:val="0079201E"/>
    <w:rsid w:val="00792EDF"/>
    <w:rsid w:val="00794358"/>
    <w:rsid w:val="0079474E"/>
    <w:rsid w:val="00794A07"/>
    <w:rsid w:val="00795CD2"/>
    <w:rsid w:val="00796006"/>
    <w:rsid w:val="0079661A"/>
    <w:rsid w:val="0079687C"/>
    <w:rsid w:val="00796C09"/>
    <w:rsid w:val="007978C9"/>
    <w:rsid w:val="0079794D"/>
    <w:rsid w:val="007A0634"/>
    <w:rsid w:val="007A0B6E"/>
    <w:rsid w:val="007A0E6F"/>
    <w:rsid w:val="007A12EC"/>
    <w:rsid w:val="007A2FBB"/>
    <w:rsid w:val="007A4760"/>
    <w:rsid w:val="007A5644"/>
    <w:rsid w:val="007A56CB"/>
    <w:rsid w:val="007A5E7B"/>
    <w:rsid w:val="007A6B1A"/>
    <w:rsid w:val="007A71A3"/>
    <w:rsid w:val="007A758D"/>
    <w:rsid w:val="007A7ECA"/>
    <w:rsid w:val="007B06EC"/>
    <w:rsid w:val="007B15DE"/>
    <w:rsid w:val="007B1710"/>
    <w:rsid w:val="007B3A55"/>
    <w:rsid w:val="007B650B"/>
    <w:rsid w:val="007B7C5F"/>
    <w:rsid w:val="007B7CBD"/>
    <w:rsid w:val="007C02AD"/>
    <w:rsid w:val="007C06E3"/>
    <w:rsid w:val="007C28D1"/>
    <w:rsid w:val="007C2D29"/>
    <w:rsid w:val="007C2FBE"/>
    <w:rsid w:val="007C3463"/>
    <w:rsid w:val="007C36FE"/>
    <w:rsid w:val="007C530A"/>
    <w:rsid w:val="007C558F"/>
    <w:rsid w:val="007C72AF"/>
    <w:rsid w:val="007C7740"/>
    <w:rsid w:val="007D1C92"/>
    <w:rsid w:val="007D3234"/>
    <w:rsid w:val="007D362D"/>
    <w:rsid w:val="007D3BB0"/>
    <w:rsid w:val="007D3E8D"/>
    <w:rsid w:val="007D5347"/>
    <w:rsid w:val="007D5EA5"/>
    <w:rsid w:val="007D5F29"/>
    <w:rsid w:val="007E16C7"/>
    <w:rsid w:val="007E1735"/>
    <w:rsid w:val="007E2BE3"/>
    <w:rsid w:val="007E301C"/>
    <w:rsid w:val="007E4386"/>
    <w:rsid w:val="007E45F2"/>
    <w:rsid w:val="007E4C32"/>
    <w:rsid w:val="007E6677"/>
    <w:rsid w:val="007E70BA"/>
    <w:rsid w:val="007F0169"/>
    <w:rsid w:val="007F0C7E"/>
    <w:rsid w:val="007F254D"/>
    <w:rsid w:val="007F27A2"/>
    <w:rsid w:val="007F516A"/>
    <w:rsid w:val="007F5460"/>
    <w:rsid w:val="007F5495"/>
    <w:rsid w:val="007F5E6A"/>
    <w:rsid w:val="007F6752"/>
    <w:rsid w:val="007F69A8"/>
    <w:rsid w:val="007F6A3A"/>
    <w:rsid w:val="00801FB2"/>
    <w:rsid w:val="0080293E"/>
    <w:rsid w:val="00803EAD"/>
    <w:rsid w:val="008040DA"/>
    <w:rsid w:val="0080502D"/>
    <w:rsid w:val="008056F1"/>
    <w:rsid w:val="00805D33"/>
    <w:rsid w:val="00805E06"/>
    <w:rsid w:val="00810202"/>
    <w:rsid w:val="008102EA"/>
    <w:rsid w:val="008105A2"/>
    <w:rsid w:val="00810A12"/>
    <w:rsid w:val="00810DEC"/>
    <w:rsid w:val="00811190"/>
    <w:rsid w:val="008124AD"/>
    <w:rsid w:val="00812DAF"/>
    <w:rsid w:val="00813792"/>
    <w:rsid w:val="00814922"/>
    <w:rsid w:val="008149FB"/>
    <w:rsid w:val="00814C80"/>
    <w:rsid w:val="00815E31"/>
    <w:rsid w:val="00816B78"/>
    <w:rsid w:val="00816E4D"/>
    <w:rsid w:val="00820517"/>
    <w:rsid w:val="0082144E"/>
    <w:rsid w:val="0082221B"/>
    <w:rsid w:val="0082261F"/>
    <w:rsid w:val="00822B0B"/>
    <w:rsid w:val="00824AE6"/>
    <w:rsid w:val="00825281"/>
    <w:rsid w:val="00825DBE"/>
    <w:rsid w:val="0082612B"/>
    <w:rsid w:val="008261D7"/>
    <w:rsid w:val="00827553"/>
    <w:rsid w:val="008302D5"/>
    <w:rsid w:val="00831D24"/>
    <w:rsid w:val="00832763"/>
    <w:rsid w:val="0083341B"/>
    <w:rsid w:val="008334CB"/>
    <w:rsid w:val="00833A45"/>
    <w:rsid w:val="00833B50"/>
    <w:rsid w:val="00833F11"/>
    <w:rsid w:val="00834B0D"/>
    <w:rsid w:val="008359EC"/>
    <w:rsid w:val="00836F9A"/>
    <w:rsid w:val="00837ACF"/>
    <w:rsid w:val="00841B83"/>
    <w:rsid w:val="00842D57"/>
    <w:rsid w:val="00843CDB"/>
    <w:rsid w:val="00844058"/>
    <w:rsid w:val="00844315"/>
    <w:rsid w:val="00845A73"/>
    <w:rsid w:val="008469F6"/>
    <w:rsid w:val="00847B51"/>
    <w:rsid w:val="00851D8C"/>
    <w:rsid w:val="00852091"/>
    <w:rsid w:val="00853F4F"/>
    <w:rsid w:val="00854136"/>
    <w:rsid w:val="00854EFC"/>
    <w:rsid w:val="00854FDB"/>
    <w:rsid w:val="00856A04"/>
    <w:rsid w:val="00857436"/>
    <w:rsid w:val="00857D85"/>
    <w:rsid w:val="00860113"/>
    <w:rsid w:val="00860181"/>
    <w:rsid w:val="00861534"/>
    <w:rsid w:val="00862303"/>
    <w:rsid w:val="00862727"/>
    <w:rsid w:val="00862B06"/>
    <w:rsid w:val="00863AA4"/>
    <w:rsid w:val="00866E89"/>
    <w:rsid w:val="00867832"/>
    <w:rsid w:val="00870CEE"/>
    <w:rsid w:val="00871618"/>
    <w:rsid w:val="00871B66"/>
    <w:rsid w:val="008726EF"/>
    <w:rsid w:val="008729A8"/>
    <w:rsid w:val="00873AFE"/>
    <w:rsid w:val="00873E99"/>
    <w:rsid w:val="008758FA"/>
    <w:rsid w:val="008767F3"/>
    <w:rsid w:val="00876DDF"/>
    <w:rsid w:val="00880615"/>
    <w:rsid w:val="00880784"/>
    <w:rsid w:val="00880CB4"/>
    <w:rsid w:val="008819C1"/>
    <w:rsid w:val="008819CB"/>
    <w:rsid w:val="00882A20"/>
    <w:rsid w:val="0088407F"/>
    <w:rsid w:val="008852CD"/>
    <w:rsid w:val="008863E3"/>
    <w:rsid w:val="008870F2"/>
    <w:rsid w:val="00887B42"/>
    <w:rsid w:val="00887E1C"/>
    <w:rsid w:val="0089225E"/>
    <w:rsid w:val="0089237D"/>
    <w:rsid w:val="008939B2"/>
    <w:rsid w:val="0089407D"/>
    <w:rsid w:val="00894DB4"/>
    <w:rsid w:val="00895D01"/>
    <w:rsid w:val="00895F6A"/>
    <w:rsid w:val="0089601C"/>
    <w:rsid w:val="008969CF"/>
    <w:rsid w:val="00896C30"/>
    <w:rsid w:val="00897824"/>
    <w:rsid w:val="008A02BB"/>
    <w:rsid w:val="008A14C5"/>
    <w:rsid w:val="008A1731"/>
    <w:rsid w:val="008A1D3B"/>
    <w:rsid w:val="008A2A33"/>
    <w:rsid w:val="008A2FF6"/>
    <w:rsid w:val="008A334C"/>
    <w:rsid w:val="008A3FF8"/>
    <w:rsid w:val="008A4329"/>
    <w:rsid w:val="008A4A8E"/>
    <w:rsid w:val="008A502E"/>
    <w:rsid w:val="008A586A"/>
    <w:rsid w:val="008A5C7B"/>
    <w:rsid w:val="008A63F7"/>
    <w:rsid w:val="008A6BD8"/>
    <w:rsid w:val="008A6F5D"/>
    <w:rsid w:val="008A7C34"/>
    <w:rsid w:val="008B05DB"/>
    <w:rsid w:val="008B22BF"/>
    <w:rsid w:val="008B3851"/>
    <w:rsid w:val="008B391A"/>
    <w:rsid w:val="008B45C7"/>
    <w:rsid w:val="008B5997"/>
    <w:rsid w:val="008B5B80"/>
    <w:rsid w:val="008B5D2C"/>
    <w:rsid w:val="008B7A59"/>
    <w:rsid w:val="008C0AAE"/>
    <w:rsid w:val="008C1252"/>
    <w:rsid w:val="008C1464"/>
    <w:rsid w:val="008C1E92"/>
    <w:rsid w:val="008C21BE"/>
    <w:rsid w:val="008C3469"/>
    <w:rsid w:val="008C3904"/>
    <w:rsid w:val="008C3F1E"/>
    <w:rsid w:val="008C3FA2"/>
    <w:rsid w:val="008C4B19"/>
    <w:rsid w:val="008C5804"/>
    <w:rsid w:val="008C6C74"/>
    <w:rsid w:val="008C7328"/>
    <w:rsid w:val="008C7453"/>
    <w:rsid w:val="008C7D9F"/>
    <w:rsid w:val="008D05B3"/>
    <w:rsid w:val="008D0FF1"/>
    <w:rsid w:val="008D2283"/>
    <w:rsid w:val="008D233E"/>
    <w:rsid w:val="008D23B1"/>
    <w:rsid w:val="008D297D"/>
    <w:rsid w:val="008D481D"/>
    <w:rsid w:val="008D5A29"/>
    <w:rsid w:val="008D627F"/>
    <w:rsid w:val="008D63C3"/>
    <w:rsid w:val="008D67C8"/>
    <w:rsid w:val="008D6BA1"/>
    <w:rsid w:val="008D6DB1"/>
    <w:rsid w:val="008D786F"/>
    <w:rsid w:val="008E254E"/>
    <w:rsid w:val="008E2993"/>
    <w:rsid w:val="008E2B72"/>
    <w:rsid w:val="008E2BC8"/>
    <w:rsid w:val="008E35FF"/>
    <w:rsid w:val="008E37D7"/>
    <w:rsid w:val="008E4616"/>
    <w:rsid w:val="008E496A"/>
    <w:rsid w:val="008E5775"/>
    <w:rsid w:val="008E61AC"/>
    <w:rsid w:val="008F0371"/>
    <w:rsid w:val="008F042B"/>
    <w:rsid w:val="008F07B9"/>
    <w:rsid w:val="008F0BF5"/>
    <w:rsid w:val="008F15F6"/>
    <w:rsid w:val="008F2875"/>
    <w:rsid w:val="008F37F5"/>
    <w:rsid w:val="008F4DDD"/>
    <w:rsid w:val="008F4EDE"/>
    <w:rsid w:val="008F5843"/>
    <w:rsid w:val="008F6A41"/>
    <w:rsid w:val="00900CC0"/>
    <w:rsid w:val="00902B40"/>
    <w:rsid w:val="0090302D"/>
    <w:rsid w:val="0090389D"/>
    <w:rsid w:val="00903B5A"/>
    <w:rsid w:val="00905651"/>
    <w:rsid w:val="00905AE1"/>
    <w:rsid w:val="00906155"/>
    <w:rsid w:val="00906B7C"/>
    <w:rsid w:val="00906CFB"/>
    <w:rsid w:val="009077DD"/>
    <w:rsid w:val="009079BE"/>
    <w:rsid w:val="009109AC"/>
    <w:rsid w:val="00912B65"/>
    <w:rsid w:val="00913D43"/>
    <w:rsid w:val="00913DA2"/>
    <w:rsid w:val="00913F00"/>
    <w:rsid w:val="00913F96"/>
    <w:rsid w:val="009144A3"/>
    <w:rsid w:val="009148D0"/>
    <w:rsid w:val="009159B0"/>
    <w:rsid w:val="0091620B"/>
    <w:rsid w:val="00917901"/>
    <w:rsid w:val="0092027D"/>
    <w:rsid w:val="00920720"/>
    <w:rsid w:val="00922767"/>
    <w:rsid w:val="00923C8E"/>
    <w:rsid w:val="00923E20"/>
    <w:rsid w:val="00924983"/>
    <w:rsid w:val="00925ED0"/>
    <w:rsid w:val="0092664E"/>
    <w:rsid w:val="009268E6"/>
    <w:rsid w:val="009273D1"/>
    <w:rsid w:val="009278E5"/>
    <w:rsid w:val="009320DA"/>
    <w:rsid w:val="009322D2"/>
    <w:rsid w:val="009325A2"/>
    <w:rsid w:val="00932837"/>
    <w:rsid w:val="009359F7"/>
    <w:rsid w:val="009365BC"/>
    <w:rsid w:val="00937AF7"/>
    <w:rsid w:val="00940C7E"/>
    <w:rsid w:val="00940D06"/>
    <w:rsid w:val="009419BF"/>
    <w:rsid w:val="00941ACC"/>
    <w:rsid w:val="00944613"/>
    <w:rsid w:val="00944814"/>
    <w:rsid w:val="00947820"/>
    <w:rsid w:val="009503D3"/>
    <w:rsid w:val="00950725"/>
    <w:rsid w:val="00951DD3"/>
    <w:rsid w:val="00952D33"/>
    <w:rsid w:val="00953152"/>
    <w:rsid w:val="00953498"/>
    <w:rsid w:val="00954280"/>
    <w:rsid w:val="00955032"/>
    <w:rsid w:val="00955B16"/>
    <w:rsid w:val="00957027"/>
    <w:rsid w:val="00961684"/>
    <w:rsid w:val="0096221E"/>
    <w:rsid w:val="00962D8F"/>
    <w:rsid w:val="00962DA5"/>
    <w:rsid w:val="009648B5"/>
    <w:rsid w:val="00966065"/>
    <w:rsid w:val="00966EE7"/>
    <w:rsid w:val="00966F4A"/>
    <w:rsid w:val="00967DEC"/>
    <w:rsid w:val="009703DE"/>
    <w:rsid w:val="0097103F"/>
    <w:rsid w:val="00971354"/>
    <w:rsid w:val="0097175E"/>
    <w:rsid w:val="00973665"/>
    <w:rsid w:val="009737C9"/>
    <w:rsid w:val="00974958"/>
    <w:rsid w:val="00980106"/>
    <w:rsid w:val="00980549"/>
    <w:rsid w:val="009814B8"/>
    <w:rsid w:val="00981F5F"/>
    <w:rsid w:val="00982251"/>
    <w:rsid w:val="009823B4"/>
    <w:rsid w:val="00982DF6"/>
    <w:rsid w:val="00983243"/>
    <w:rsid w:val="00983F34"/>
    <w:rsid w:val="00983FA7"/>
    <w:rsid w:val="00984D0F"/>
    <w:rsid w:val="0098502C"/>
    <w:rsid w:val="009851B6"/>
    <w:rsid w:val="0098577B"/>
    <w:rsid w:val="009867F7"/>
    <w:rsid w:val="0098794C"/>
    <w:rsid w:val="0099047C"/>
    <w:rsid w:val="00990749"/>
    <w:rsid w:val="0099171D"/>
    <w:rsid w:val="00991C8A"/>
    <w:rsid w:val="00993F17"/>
    <w:rsid w:val="00994024"/>
    <w:rsid w:val="00994E83"/>
    <w:rsid w:val="009A07A3"/>
    <w:rsid w:val="009A11F9"/>
    <w:rsid w:val="009A1A3A"/>
    <w:rsid w:val="009A1AAD"/>
    <w:rsid w:val="009A260B"/>
    <w:rsid w:val="009A40EE"/>
    <w:rsid w:val="009A45FE"/>
    <w:rsid w:val="009A540A"/>
    <w:rsid w:val="009B0CCF"/>
    <w:rsid w:val="009B2BC8"/>
    <w:rsid w:val="009B2C39"/>
    <w:rsid w:val="009B30F1"/>
    <w:rsid w:val="009B398B"/>
    <w:rsid w:val="009B41A9"/>
    <w:rsid w:val="009B4E38"/>
    <w:rsid w:val="009B65B1"/>
    <w:rsid w:val="009B6EF6"/>
    <w:rsid w:val="009C0487"/>
    <w:rsid w:val="009C04C1"/>
    <w:rsid w:val="009C2970"/>
    <w:rsid w:val="009C2B1F"/>
    <w:rsid w:val="009C30D2"/>
    <w:rsid w:val="009C3AF6"/>
    <w:rsid w:val="009C3DED"/>
    <w:rsid w:val="009C72E8"/>
    <w:rsid w:val="009D0DE4"/>
    <w:rsid w:val="009D0F12"/>
    <w:rsid w:val="009D14CE"/>
    <w:rsid w:val="009D17A4"/>
    <w:rsid w:val="009D1B0C"/>
    <w:rsid w:val="009D1CDC"/>
    <w:rsid w:val="009D309E"/>
    <w:rsid w:val="009D33C7"/>
    <w:rsid w:val="009D4B60"/>
    <w:rsid w:val="009D602A"/>
    <w:rsid w:val="009D67C5"/>
    <w:rsid w:val="009D6CAB"/>
    <w:rsid w:val="009D7B7B"/>
    <w:rsid w:val="009D7D33"/>
    <w:rsid w:val="009E123C"/>
    <w:rsid w:val="009E2A21"/>
    <w:rsid w:val="009E30DF"/>
    <w:rsid w:val="009E3BDE"/>
    <w:rsid w:val="009E45B1"/>
    <w:rsid w:val="009E49E1"/>
    <w:rsid w:val="009E56DB"/>
    <w:rsid w:val="009E5CA8"/>
    <w:rsid w:val="009E5F4C"/>
    <w:rsid w:val="009E6F10"/>
    <w:rsid w:val="009E72CF"/>
    <w:rsid w:val="009F28EB"/>
    <w:rsid w:val="009F5259"/>
    <w:rsid w:val="009F5BF0"/>
    <w:rsid w:val="009F68C3"/>
    <w:rsid w:val="00A002DD"/>
    <w:rsid w:val="00A033B3"/>
    <w:rsid w:val="00A0554B"/>
    <w:rsid w:val="00A06656"/>
    <w:rsid w:val="00A07E49"/>
    <w:rsid w:val="00A07F80"/>
    <w:rsid w:val="00A103FA"/>
    <w:rsid w:val="00A10759"/>
    <w:rsid w:val="00A10EE9"/>
    <w:rsid w:val="00A11924"/>
    <w:rsid w:val="00A11E5B"/>
    <w:rsid w:val="00A1307E"/>
    <w:rsid w:val="00A13808"/>
    <w:rsid w:val="00A13E07"/>
    <w:rsid w:val="00A1443A"/>
    <w:rsid w:val="00A14BD0"/>
    <w:rsid w:val="00A158B2"/>
    <w:rsid w:val="00A17FBA"/>
    <w:rsid w:val="00A212FC"/>
    <w:rsid w:val="00A217F7"/>
    <w:rsid w:val="00A23145"/>
    <w:rsid w:val="00A232C6"/>
    <w:rsid w:val="00A23A9E"/>
    <w:rsid w:val="00A24BF2"/>
    <w:rsid w:val="00A257D0"/>
    <w:rsid w:val="00A27523"/>
    <w:rsid w:val="00A277AB"/>
    <w:rsid w:val="00A30065"/>
    <w:rsid w:val="00A33963"/>
    <w:rsid w:val="00A33F95"/>
    <w:rsid w:val="00A34233"/>
    <w:rsid w:val="00A36357"/>
    <w:rsid w:val="00A36640"/>
    <w:rsid w:val="00A41AC2"/>
    <w:rsid w:val="00A41EAC"/>
    <w:rsid w:val="00A441A4"/>
    <w:rsid w:val="00A4461D"/>
    <w:rsid w:val="00A447FB"/>
    <w:rsid w:val="00A456C5"/>
    <w:rsid w:val="00A458E2"/>
    <w:rsid w:val="00A459D0"/>
    <w:rsid w:val="00A45B3C"/>
    <w:rsid w:val="00A45FF8"/>
    <w:rsid w:val="00A46420"/>
    <w:rsid w:val="00A52F3E"/>
    <w:rsid w:val="00A53E5C"/>
    <w:rsid w:val="00A54A51"/>
    <w:rsid w:val="00A556A8"/>
    <w:rsid w:val="00A55B89"/>
    <w:rsid w:val="00A55DB0"/>
    <w:rsid w:val="00A56199"/>
    <w:rsid w:val="00A5672E"/>
    <w:rsid w:val="00A56A9F"/>
    <w:rsid w:val="00A60B6B"/>
    <w:rsid w:val="00A61E09"/>
    <w:rsid w:val="00A6303F"/>
    <w:rsid w:val="00A6400A"/>
    <w:rsid w:val="00A652A2"/>
    <w:rsid w:val="00A6538A"/>
    <w:rsid w:val="00A66AB4"/>
    <w:rsid w:val="00A67BFD"/>
    <w:rsid w:val="00A71309"/>
    <w:rsid w:val="00A72146"/>
    <w:rsid w:val="00A735C6"/>
    <w:rsid w:val="00A74C07"/>
    <w:rsid w:val="00A75C12"/>
    <w:rsid w:val="00A75F12"/>
    <w:rsid w:val="00A76A5C"/>
    <w:rsid w:val="00A801E1"/>
    <w:rsid w:val="00A80907"/>
    <w:rsid w:val="00A80C50"/>
    <w:rsid w:val="00A80DED"/>
    <w:rsid w:val="00A81AD4"/>
    <w:rsid w:val="00A82323"/>
    <w:rsid w:val="00A82ACF"/>
    <w:rsid w:val="00A8420C"/>
    <w:rsid w:val="00A84479"/>
    <w:rsid w:val="00A84681"/>
    <w:rsid w:val="00A866C4"/>
    <w:rsid w:val="00A867E9"/>
    <w:rsid w:val="00A873DB"/>
    <w:rsid w:val="00A879E4"/>
    <w:rsid w:val="00A87FC3"/>
    <w:rsid w:val="00A90855"/>
    <w:rsid w:val="00A91491"/>
    <w:rsid w:val="00A925A7"/>
    <w:rsid w:val="00A92E85"/>
    <w:rsid w:val="00A93457"/>
    <w:rsid w:val="00A9390D"/>
    <w:rsid w:val="00A96030"/>
    <w:rsid w:val="00A97966"/>
    <w:rsid w:val="00AA1989"/>
    <w:rsid w:val="00AA4F39"/>
    <w:rsid w:val="00AA59E9"/>
    <w:rsid w:val="00AA61B6"/>
    <w:rsid w:val="00AA64F8"/>
    <w:rsid w:val="00AA7A00"/>
    <w:rsid w:val="00AB18A0"/>
    <w:rsid w:val="00AB1905"/>
    <w:rsid w:val="00AB1A64"/>
    <w:rsid w:val="00AB1D12"/>
    <w:rsid w:val="00AB4268"/>
    <w:rsid w:val="00AB57AE"/>
    <w:rsid w:val="00AB5DD5"/>
    <w:rsid w:val="00AB6B1E"/>
    <w:rsid w:val="00AB6DC8"/>
    <w:rsid w:val="00AB72A3"/>
    <w:rsid w:val="00AC1D04"/>
    <w:rsid w:val="00AC26A3"/>
    <w:rsid w:val="00AC29F0"/>
    <w:rsid w:val="00AC47C0"/>
    <w:rsid w:val="00AC4E07"/>
    <w:rsid w:val="00AC5200"/>
    <w:rsid w:val="00AC60F1"/>
    <w:rsid w:val="00AC660C"/>
    <w:rsid w:val="00AC6C17"/>
    <w:rsid w:val="00AC7829"/>
    <w:rsid w:val="00AC7843"/>
    <w:rsid w:val="00AD15E3"/>
    <w:rsid w:val="00AD21D2"/>
    <w:rsid w:val="00AD24AA"/>
    <w:rsid w:val="00AD3CE7"/>
    <w:rsid w:val="00AD3CF9"/>
    <w:rsid w:val="00AD3DA3"/>
    <w:rsid w:val="00AD55B6"/>
    <w:rsid w:val="00AD57CA"/>
    <w:rsid w:val="00AD7009"/>
    <w:rsid w:val="00AD7404"/>
    <w:rsid w:val="00AD7F22"/>
    <w:rsid w:val="00AE4C06"/>
    <w:rsid w:val="00AE5065"/>
    <w:rsid w:val="00AE6C24"/>
    <w:rsid w:val="00AE76EC"/>
    <w:rsid w:val="00AF0A4C"/>
    <w:rsid w:val="00AF1442"/>
    <w:rsid w:val="00AF175E"/>
    <w:rsid w:val="00AF1EED"/>
    <w:rsid w:val="00AF223B"/>
    <w:rsid w:val="00AF2460"/>
    <w:rsid w:val="00AF248B"/>
    <w:rsid w:val="00AF2ABB"/>
    <w:rsid w:val="00AF33B5"/>
    <w:rsid w:val="00AF45BB"/>
    <w:rsid w:val="00AF57F8"/>
    <w:rsid w:val="00AF5845"/>
    <w:rsid w:val="00AF59DB"/>
    <w:rsid w:val="00AF5F89"/>
    <w:rsid w:val="00B00574"/>
    <w:rsid w:val="00B01E10"/>
    <w:rsid w:val="00B03388"/>
    <w:rsid w:val="00B05B9C"/>
    <w:rsid w:val="00B062DB"/>
    <w:rsid w:val="00B07338"/>
    <w:rsid w:val="00B100B3"/>
    <w:rsid w:val="00B10787"/>
    <w:rsid w:val="00B117AE"/>
    <w:rsid w:val="00B12054"/>
    <w:rsid w:val="00B12E61"/>
    <w:rsid w:val="00B12F59"/>
    <w:rsid w:val="00B13061"/>
    <w:rsid w:val="00B13BA2"/>
    <w:rsid w:val="00B14F1D"/>
    <w:rsid w:val="00B15A11"/>
    <w:rsid w:val="00B164D2"/>
    <w:rsid w:val="00B16B7D"/>
    <w:rsid w:val="00B17061"/>
    <w:rsid w:val="00B17311"/>
    <w:rsid w:val="00B17AD9"/>
    <w:rsid w:val="00B2006C"/>
    <w:rsid w:val="00B20092"/>
    <w:rsid w:val="00B20D4C"/>
    <w:rsid w:val="00B21606"/>
    <w:rsid w:val="00B228E7"/>
    <w:rsid w:val="00B2328D"/>
    <w:rsid w:val="00B239F3"/>
    <w:rsid w:val="00B2565F"/>
    <w:rsid w:val="00B26AAA"/>
    <w:rsid w:val="00B271A8"/>
    <w:rsid w:val="00B27616"/>
    <w:rsid w:val="00B277CC"/>
    <w:rsid w:val="00B2784C"/>
    <w:rsid w:val="00B27F27"/>
    <w:rsid w:val="00B27F54"/>
    <w:rsid w:val="00B324E3"/>
    <w:rsid w:val="00B32EF0"/>
    <w:rsid w:val="00B341D7"/>
    <w:rsid w:val="00B34569"/>
    <w:rsid w:val="00B3486D"/>
    <w:rsid w:val="00B36FB6"/>
    <w:rsid w:val="00B400EB"/>
    <w:rsid w:val="00B411EF"/>
    <w:rsid w:val="00B419B6"/>
    <w:rsid w:val="00B42F8E"/>
    <w:rsid w:val="00B433C2"/>
    <w:rsid w:val="00B437E2"/>
    <w:rsid w:val="00B44591"/>
    <w:rsid w:val="00B4544F"/>
    <w:rsid w:val="00B513B2"/>
    <w:rsid w:val="00B51664"/>
    <w:rsid w:val="00B51737"/>
    <w:rsid w:val="00B54741"/>
    <w:rsid w:val="00B54AD7"/>
    <w:rsid w:val="00B55045"/>
    <w:rsid w:val="00B55681"/>
    <w:rsid w:val="00B56B83"/>
    <w:rsid w:val="00B57003"/>
    <w:rsid w:val="00B57531"/>
    <w:rsid w:val="00B575A9"/>
    <w:rsid w:val="00B603F6"/>
    <w:rsid w:val="00B606C8"/>
    <w:rsid w:val="00B61451"/>
    <w:rsid w:val="00B6148F"/>
    <w:rsid w:val="00B6151C"/>
    <w:rsid w:val="00B6321B"/>
    <w:rsid w:val="00B6381F"/>
    <w:rsid w:val="00B65644"/>
    <w:rsid w:val="00B70D9B"/>
    <w:rsid w:val="00B70F2C"/>
    <w:rsid w:val="00B71927"/>
    <w:rsid w:val="00B7248E"/>
    <w:rsid w:val="00B736AE"/>
    <w:rsid w:val="00B73AA9"/>
    <w:rsid w:val="00B742FA"/>
    <w:rsid w:val="00B74691"/>
    <w:rsid w:val="00B769B7"/>
    <w:rsid w:val="00B76B4B"/>
    <w:rsid w:val="00B7715E"/>
    <w:rsid w:val="00B771F9"/>
    <w:rsid w:val="00B80266"/>
    <w:rsid w:val="00B80A6A"/>
    <w:rsid w:val="00B80E93"/>
    <w:rsid w:val="00B8208D"/>
    <w:rsid w:val="00B831AE"/>
    <w:rsid w:val="00B83BA9"/>
    <w:rsid w:val="00B840CA"/>
    <w:rsid w:val="00B91785"/>
    <w:rsid w:val="00B919A2"/>
    <w:rsid w:val="00B9270C"/>
    <w:rsid w:val="00B92787"/>
    <w:rsid w:val="00B932B9"/>
    <w:rsid w:val="00B9559E"/>
    <w:rsid w:val="00B96B3D"/>
    <w:rsid w:val="00B97047"/>
    <w:rsid w:val="00B9760E"/>
    <w:rsid w:val="00B9788E"/>
    <w:rsid w:val="00B97E7D"/>
    <w:rsid w:val="00BA0160"/>
    <w:rsid w:val="00BA017E"/>
    <w:rsid w:val="00BA166B"/>
    <w:rsid w:val="00BA208B"/>
    <w:rsid w:val="00BA3107"/>
    <w:rsid w:val="00BA3B5D"/>
    <w:rsid w:val="00BA4698"/>
    <w:rsid w:val="00BA499B"/>
    <w:rsid w:val="00BA5338"/>
    <w:rsid w:val="00BA784D"/>
    <w:rsid w:val="00BB00C5"/>
    <w:rsid w:val="00BB06EA"/>
    <w:rsid w:val="00BB2A95"/>
    <w:rsid w:val="00BB2DE8"/>
    <w:rsid w:val="00BB345C"/>
    <w:rsid w:val="00BB348C"/>
    <w:rsid w:val="00BB4713"/>
    <w:rsid w:val="00BB4D2C"/>
    <w:rsid w:val="00BB51B0"/>
    <w:rsid w:val="00BB56C1"/>
    <w:rsid w:val="00BB6204"/>
    <w:rsid w:val="00BB7439"/>
    <w:rsid w:val="00BB7BC6"/>
    <w:rsid w:val="00BC0821"/>
    <w:rsid w:val="00BC1F83"/>
    <w:rsid w:val="00BC3D0C"/>
    <w:rsid w:val="00BC3D7A"/>
    <w:rsid w:val="00BC4629"/>
    <w:rsid w:val="00BC507A"/>
    <w:rsid w:val="00BC51AA"/>
    <w:rsid w:val="00BC6AA1"/>
    <w:rsid w:val="00BD0153"/>
    <w:rsid w:val="00BD0637"/>
    <w:rsid w:val="00BD24D9"/>
    <w:rsid w:val="00BD2559"/>
    <w:rsid w:val="00BD67A3"/>
    <w:rsid w:val="00BE05DC"/>
    <w:rsid w:val="00BE0DD4"/>
    <w:rsid w:val="00BE1E10"/>
    <w:rsid w:val="00BE3D5F"/>
    <w:rsid w:val="00BE47C0"/>
    <w:rsid w:val="00BE616B"/>
    <w:rsid w:val="00BE6307"/>
    <w:rsid w:val="00BE642B"/>
    <w:rsid w:val="00BF186F"/>
    <w:rsid w:val="00BF20F3"/>
    <w:rsid w:val="00BF257F"/>
    <w:rsid w:val="00BF2A95"/>
    <w:rsid w:val="00BF2B54"/>
    <w:rsid w:val="00BF3B73"/>
    <w:rsid w:val="00BF4353"/>
    <w:rsid w:val="00BF4413"/>
    <w:rsid w:val="00BF650D"/>
    <w:rsid w:val="00BF6A46"/>
    <w:rsid w:val="00C02345"/>
    <w:rsid w:val="00C02A98"/>
    <w:rsid w:val="00C02DD7"/>
    <w:rsid w:val="00C050C7"/>
    <w:rsid w:val="00C06A50"/>
    <w:rsid w:val="00C112D2"/>
    <w:rsid w:val="00C11BEE"/>
    <w:rsid w:val="00C12D75"/>
    <w:rsid w:val="00C158E4"/>
    <w:rsid w:val="00C16C53"/>
    <w:rsid w:val="00C1762E"/>
    <w:rsid w:val="00C17B93"/>
    <w:rsid w:val="00C212F0"/>
    <w:rsid w:val="00C23981"/>
    <w:rsid w:val="00C26050"/>
    <w:rsid w:val="00C263B1"/>
    <w:rsid w:val="00C26BE1"/>
    <w:rsid w:val="00C26CEA"/>
    <w:rsid w:val="00C3022B"/>
    <w:rsid w:val="00C3032F"/>
    <w:rsid w:val="00C304A0"/>
    <w:rsid w:val="00C305AC"/>
    <w:rsid w:val="00C30ADD"/>
    <w:rsid w:val="00C32AD2"/>
    <w:rsid w:val="00C3419A"/>
    <w:rsid w:val="00C34721"/>
    <w:rsid w:val="00C35AF7"/>
    <w:rsid w:val="00C402EB"/>
    <w:rsid w:val="00C40623"/>
    <w:rsid w:val="00C40ED9"/>
    <w:rsid w:val="00C41ED3"/>
    <w:rsid w:val="00C42331"/>
    <w:rsid w:val="00C42FB1"/>
    <w:rsid w:val="00C43090"/>
    <w:rsid w:val="00C45AF1"/>
    <w:rsid w:val="00C45D91"/>
    <w:rsid w:val="00C46260"/>
    <w:rsid w:val="00C4657A"/>
    <w:rsid w:val="00C46730"/>
    <w:rsid w:val="00C46CE5"/>
    <w:rsid w:val="00C46ED7"/>
    <w:rsid w:val="00C47387"/>
    <w:rsid w:val="00C505FC"/>
    <w:rsid w:val="00C51A07"/>
    <w:rsid w:val="00C5319C"/>
    <w:rsid w:val="00C53317"/>
    <w:rsid w:val="00C54589"/>
    <w:rsid w:val="00C55264"/>
    <w:rsid w:val="00C55443"/>
    <w:rsid w:val="00C56823"/>
    <w:rsid w:val="00C569DE"/>
    <w:rsid w:val="00C573EE"/>
    <w:rsid w:val="00C57860"/>
    <w:rsid w:val="00C609B1"/>
    <w:rsid w:val="00C61041"/>
    <w:rsid w:val="00C61E2F"/>
    <w:rsid w:val="00C61ECE"/>
    <w:rsid w:val="00C62652"/>
    <w:rsid w:val="00C6441D"/>
    <w:rsid w:val="00C64CBB"/>
    <w:rsid w:val="00C65015"/>
    <w:rsid w:val="00C66DC6"/>
    <w:rsid w:val="00C70A0D"/>
    <w:rsid w:val="00C72E9C"/>
    <w:rsid w:val="00C73461"/>
    <w:rsid w:val="00C73E62"/>
    <w:rsid w:val="00C75600"/>
    <w:rsid w:val="00C75850"/>
    <w:rsid w:val="00C8041F"/>
    <w:rsid w:val="00C8070E"/>
    <w:rsid w:val="00C8184D"/>
    <w:rsid w:val="00C81902"/>
    <w:rsid w:val="00C82DE8"/>
    <w:rsid w:val="00C83B49"/>
    <w:rsid w:val="00C84B4A"/>
    <w:rsid w:val="00C86715"/>
    <w:rsid w:val="00C87351"/>
    <w:rsid w:val="00C912E2"/>
    <w:rsid w:val="00C9585D"/>
    <w:rsid w:val="00C95952"/>
    <w:rsid w:val="00C95E22"/>
    <w:rsid w:val="00C96DEE"/>
    <w:rsid w:val="00C972A7"/>
    <w:rsid w:val="00C97F22"/>
    <w:rsid w:val="00CA17C0"/>
    <w:rsid w:val="00CA29AA"/>
    <w:rsid w:val="00CA3036"/>
    <w:rsid w:val="00CA31A7"/>
    <w:rsid w:val="00CA3380"/>
    <w:rsid w:val="00CA39E6"/>
    <w:rsid w:val="00CA50DF"/>
    <w:rsid w:val="00CA542D"/>
    <w:rsid w:val="00CA5880"/>
    <w:rsid w:val="00CA5B25"/>
    <w:rsid w:val="00CA5D3C"/>
    <w:rsid w:val="00CA7222"/>
    <w:rsid w:val="00CB0321"/>
    <w:rsid w:val="00CB0BDC"/>
    <w:rsid w:val="00CB1A98"/>
    <w:rsid w:val="00CB1AFA"/>
    <w:rsid w:val="00CB3522"/>
    <w:rsid w:val="00CB38D1"/>
    <w:rsid w:val="00CB394B"/>
    <w:rsid w:val="00CB3EFE"/>
    <w:rsid w:val="00CB4081"/>
    <w:rsid w:val="00CB4E9E"/>
    <w:rsid w:val="00CB62E5"/>
    <w:rsid w:val="00CB6B45"/>
    <w:rsid w:val="00CB707E"/>
    <w:rsid w:val="00CB7095"/>
    <w:rsid w:val="00CB7741"/>
    <w:rsid w:val="00CC024A"/>
    <w:rsid w:val="00CC1B21"/>
    <w:rsid w:val="00CC20EB"/>
    <w:rsid w:val="00CC2452"/>
    <w:rsid w:val="00CC25E3"/>
    <w:rsid w:val="00CC2B5A"/>
    <w:rsid w:val="00CC391B"/>
    <w:rsid w:val="00CC3B3C"/>
    <w:rsid w:val="00CC422F"/>
    <w:rsid w:val="00CC4A6F"/>
    <w:rsid w:val="00CC5292"/>
    <w:rsid w:val="00CC5971"/>
    <w:rsid w:val="00CC6153"/>
    <w:rsid w:val="00CC7A74"/>
    <w:rsid w:val="00CD0AA2"/>
    <w:rsid w:val="00CD1E0E"/>
    <w:rsid w:val="00CD24AD"/>
    <w:rsid w:val="00CD35FC"/>
    <w:rsid w:val="00CD4A79"/>
    <w:rsid w:val="00CD4CD1"/>
    <w:rsid w:val="00CD4DF0"/>
    <w:rsid w:val="00CD5901"/>
    <w:rsid w:val="00CD5A49"/>
    <w:rsid w:val="00CD617E"/>
    <w:rsid w:val="00CD7F93"/>
    <w:rsid w:val="00CE06FC"/>
    <w:rsid w:val="00CE0C0E"/>
    <w:rsid w:val="00CE1422"/>
    <w:rsid w:val="00CE18C2"/>
    <w:rsid w:val="00CE19CC"/>
    <w:rsid w:val="00CE1F27"/>
    <w:rsid w:val="00CE2DC7"/>
    <w:rsid w:val="00CE3442"/>
    <w:rsid w:val="00CE3E08"/>
    <w:rsid w:val="00CE41E1"/>
    <w:rsid w:val="00CE4759"/>
    <w:rsid w:val="00CE5FC8"/>
    <w:rsid w:val="00CE7BA3"/>
    <w:rsid w:val="00CF0CA4"/>
    <w:rsid w:val="00CF2CE8"/>
    <w:rsid w:val="00CF38DD"/>
    <w:rsid w:val="00CF495C"/>
    <w:rsid w:val="00CF52B5"/>
    <w:rsid w:val="00CF55F8"/>
    <w:rsid w:val="00CF5771"/>
    <w:rsid w:val="00CF5843"/>
    <w:rsid w:val="00CF62BD"/>
    <w:rsid w:val="00CF6A16"/>
    <w:rsid w:val="00CF6D96"/>
    <w:rsid w:val="00CF7B39"/>
    <w:rsid w:val="00D00BC2"/>
    <w:rsid w:val="00D00DDF"/>
    <w:rsid w:val="00D02077"/>
    <w:rsid w:val="00D03535"/>
    <w:rsid w:val="00D03C61"/>
    <w:rsid w:val="00D03EDF"/>
    <w:rsid w:val="00D0425F"/>
    <w:rsid w:val="00D06F8D"/>
    <w:rsid w:val="00D1094E"/>
    <w:rsid w:val="00D10C6D"/>
    <w:rsid w:val="00D11373"/>
    <w:rsid w:val="00D12701"/>
    <w:rsid w:val="00D1294D"/>
    <w:rsid w:val="00D12E43"/>
    <w:rsid w:val="00D1393A"/>
    <w:rsid w:val="00D143C4"/>
    <w:rsid w:val="00D1641D"/>
    <w:rsid w:val="00D16829"/>
    <w:rsid w:val="00D17465"/>
    <w:rsid w:val="00D17BD8"/>
    <w:rsid w:val="00D206AB"/>
    <w:rsid w:val="00D23772"/>
    <w:rsid w:val="00D23A3F"/>
    <w:rsid w:val="00D23A78"/>
    <w:rsid w:val="00D24497"/>
    <w:rsid w:val="00D27C40"/>
    <w:rsid w:val="00D30FC5"/>
    <w:rsid w:val="00D311C2"/>
    <w:rsid w:val="00D31A96"/>
    <w:rsid w:val="00D336BF"/>
    <w:rsid w:val="00D33B3A"/>
    <w:rsid w:val="00D33BB7"/>
    <w:rsid w:val="00D3456D"/>
    <w:rsid w:val="00D34DA3"/>
    <w:rsid w:val="00D34F51"/>
    <w:rsid w:val="00D35FA1"/>
    <w:rsid w:val="00D36328"/>
    <w:rsid w:val="00D365EE"/>
    <w:rsid w:val="00D37F41"/>
    <w:rsid w:val="00D37F44"/>
    <w:rsid w:val="00D40480"/>
    <w:rsid w:val="00D415DA"/>
    <w:rsid w:val="00D43864"/>
    <w:rsid w:val="00D44672"/>
    <w:rsid w:val="00D5069C"/>
    <w:rsid w:val="00D51016"/>
    <w:rsid w:val="00D52744"/>
    <w:rsid w:val="00D5341C"/>
    <w:rsid w:val="00D551B1"/>
    <w:rsid w:val="00D604D7"/>
    <w:rsid w:val="00D60DEF"/>
    <w:rsid w:val="00D60F81"/>
    <w:rsid w:val="00D61909"/>
    <w:rsid w:val="00D634D3"/>
    <w:rsid w:val="00D64C88"/>
    <w:rsid w:val="00D6686D"/>
    <w:rsid w:val="00D67009"/>
    <w:rsid w:val="00D67814"/>
    <w:rsid w:val="00D712B5"/>
    <w:rsid w:val="00D71C5A"/>
    <w:rsid w:val="00D72ACA"/>
    <w:rsid w:val="00D737AB"/>
    <w:rsid w:val="00D73BB9"/>
    <w:rsid w:val="00D746AD"/>
    <w:rsid w:val="00D74A85"/>
    <w:rsid w:val="00D74B81"/>
    <w:rsid w:val="00D7502B"/>
    <w:rsid w:val="00D7642E"/>
    <w:rsid w:val="00D7707B"/>
    <w:rsid w:val="00D77267"/>
    <w:rsid w:val="00D77FF2"/>
    <w:rsid w:val="00D804B6"/>
    <w:rsid w:val="00D80FB1"/>
    <w:rsid w:val="00D81419"/>
    <w:rsid w:val="00D816D2"/>
    <w:rsid w:val="00D83391"/>
    <w:rsid w:val="00D83547"/>
    <w:rsid w:val="00D83951"/>
    <w:rsid w:val="00D83C15"/>
    <w:rsid w:val="00D840C0"/>
    <w:rsid w:val="00D844C7"/>
    <w:rsid w:val="00D8462C"/>
    <w:rsid w:val="00D85B81"/>
    <w:rsid w:val="00D85C65"/>
    <w:rsid w:val="00D87CF6"/>
    <w:rsid w:val="00D906C7"/>
    <w:rsid w:val="00D91117"/>
    <w:rsid w:val="00D9184B"/>
    <w:rsid w:val="00D96A27"/>
    <w:rsid w:val="00D9732E"/>
    <w:rsid w:val="00D975D4"/>
    <w:rsid w:val="00D976F3"/>
    <w:rsid w:val="00DA130C"/>
    <w:rsid w:val="00DA2EE8"/>
    <w:rsid w:val="00DA2FE0"/>
    <w:rsid w:val="00DA2FEC"/>
    <w:rsid w:val="00DA32D7"/>
    <w:rsid w:val="00DA4CEF"/>
    <w:rsid w:val="00DA5371"/>
    <w:rsid w:val="00DA5531"/>
    <w:rsid w:val="00DA7818"/>
    <w:rsid w:val="00DB0001"/>
    <w:rsid w:val="00DB033B"/>
    <w:rsid w:val="00DB0BE1"/>
    <w:rsid w:val="00DB1531"/>
    <w:rsid w:val="00DB163F"/>
    <w:rsid w:val="00DB2036"/>
    <w:rsid w:val="00DB2332"/>
    <w:rsid w:val="00DB2745"/>
    <w:rsid w:val="00DB27A5"/>
    <w:rsid w:val="00DB30BC"/>
    <w:rsid w:val="00DB3AE0"/>
    <w:rsid w:val="00DB463A"/>
    <w:rsid w:val="00DB46A4"/>
    <w:rsid w:val="00DB5219"/>
    <w:rsid w:val="00DB7A58"/>
    <w:rsid w:val="00DB7A80"/>
    <w:rsid w:val="00DB7FF1"/>
    <w:rsid w:val="00DC06EF"/>
    <w:rsid w:val="00DC0B10"/>
    <w:rsid w:val="00DC0FD0"/>
    <w:rsid w:val="00DC1B03"/>
    <w:rsid w:val="00DC2056"/>
    <w:rsid w:val="00DC324E"/>
    <w:rsid w:val="00DC47AE"/>
    <w:rsid w:val="00DC51AB"/>
    <w:rsid w:val="00DD1251"/>
    <w:rsid w:val="00DD197B"/>
    <w:rsid w:val="00DD3277"/>
    <w:rsid w:val="00DD34ED"/>
    <w:rsid w:val="00DD3702"/>
    <w:rsid w:val="00DD54E1"/>
    <w:rsid w:val="00DD75DA"/>
    <w:rsid w:val="00DD7644"/>
    <w:rsid w:val="00DD7EC0"/>
    <w:rsid w:val="00DD7F2F"/>
    <w:rsid w:val="00DE1368"/>
    <w:rsid w:val="00DE1510"/>
    <w:rsid w:val="00DE22A4"/>
    <w:rsid w:val="00DE2C77"/>
    <w:rsid w:val="00DE2FAE"/>
    <w:rsid w:val="00DE3846"/>
    <w:rsid w:val="00DE422D"/>
    <w:rsid w:val="00DE5460"/>
    <w:rsid w:val="00DE5CFE"/>
    <w:rsid w:val="00DE5ECD"/>
    <w:rsid w:val="00DE6DE9"/>
    <w:rsid w:val="00DF083D"/>
    <w:rsid w:val="00DF1F5A"/>
    <w:rsid w:val="00DF2455"/>
    <w:rsid w:val="00DF2B0F"/>
    <w:rsid w:val="00DF378A"/>
    <w:rsid w:val="00DF408C"/>
    <w:rsid w:val="00DF65A4"/>
    <w:rsid w:val="00E00474"/>
    <w:rsid w:val="00E0176C"/>
    <w:rsid w:val="00E01BE4"/>
    <w:rsid w:val="00E01D86"/>
    <w:rsid w:val="00E02188"/>
    <w:rsid w:val="00E03395"/>
    <w:rsid w:val="00E037C2"/>
    <w:rsid w:val="00E03EC7"/>
    <w:rsid w:val="00E05925"/>
    <w:rsid w:val="00E05E83"/>
    <w:rsid w:val="00E0626F"/>
    <w:rsid w:val="00E10406"/>
    <w:rsid w:val="00E10E3A"/>
    <w:rsid w:val="00E1130D"/>
    <w:rsid w:val="00E11D00"/>
    <w:rsid w:val="00E125D3"/>
    <w:rsid w:val="00E12779"/>
    <w:rsid w:val="00E13A30"/>
    <w:rsid w:val="00E13D38"/>
    <w:rsid w:val="00E140C0"/>
    <w:rsid w:val="00E14C37"/>
    <w:rsid w:val="00E153B5"/>
    <w:rsid w:val="00E155C6"/>
    <w:rsid w:val="00E20821"/>
    <w:rsid w:val="00E22303"/>
    <w:rsid w:val="00E22FDC"/>
    <w:rsid w:val="00E23C8C"/>
    <w:rsid w:val="00E2400A"/>
    <w:rsid w:val="00E24D31"/>
    <w:rsid w:val="00E25239"/>
    <w:rsid w:val="00E2775A"/>
    <w:rsid w:val="00E2776B"/>
    <w:rsid w:val="00E3102F"/>
    <w:rsid w:val="00E32983"/>
    <w:rsid w:val="00E336A1"/>
    <w:rsid w:val="00E36AB3"/>
    <w:rsid w:val="00E36EE1"/>
    <w:rsid w:val="00E37B8D"/>
    <w:rsid w:val="00E402E5"/>
    <w:rsid w:val="00E403CB"/>
    <w:rsid w:val="00E4176E"/>
    <w:rsid w:val="00E41A28"/>
    <w:rsid w:val="00E42F3D"/>
    <w:rsid w:val="00E435CB"/>
    <w:rsid w:val="00E43627"/>
    <w:rsid w:val="00E448E3"/>
    <w:rsid w:val="00E44BFC"/>
    <w:rsid w:val="00E468AD"/>
    <w:rsid w:val="00E468E5"/>
    <w:rsid w:val="00E46C11"/>
    <w:rsid w:val="00E472CC"/>
    <w:rsid w:val="00E47D24"/>
    <w:rsid w:val="00E50D3A"/>
    <w:rsid w:val="00E5107F"/>
    <w:rsid w:val="00E526D7"/>
    <w:rsid w:val="00E528AF"/>
    <w:rsid w:val="00E55CEC"/>
    <w:rsid w:val="00E56FB9"/>
    <w:rsid w:val="00E57DF5"/>
    <w:rsid w:val="00E60C04"/>
    <w:rsid w:val="00E618D7"/>
    <w:rsid w:val="00E62A85"/>
    <w:rsid w:val="00E62BAD"/>
    <w:rsid w:val="00E631C9"/>
    <w:rsid w:val="00E63B43"/>
    <w:rsid w:val="00E64C35"/>
    <w:rsid w:val="00E65351"/>
    <w:rsid w:val="00E65D29"/>
    <w:rsid w:val="00E66BE6"/>
    <w:rsid w:val="00E66D51"/>
    <w:rsid w:val="00E70C75"/>
    <w:rsid w:val="00E7121B"/>
    <w:rsid w:val="00E71DCD"/>
    <w:rsid w:val="00E71F20"/>
    <w:rsid w:val="00E72709"/>
    <w:rsid w:val="00E73D6F"/>
    <w:rsid w:val="00E748B6"/>
    <w:rsid w:val="00E7551E"/>
    <w:rsid w:val="00E75F61"/>
    <w:rsid w:val="00E76045"/>
    <w:rsid w:val="00E77CE8"/>
    <w:rsid w:val="00E82DE3"/>
    <w:rsid w:val="00E83515"/>
    <w:rsid w:val="00E836E3"/>
    <w:rsid w:val="00E848E6"/>
    <w:rsid w:val="00E84988"/>
    <w:rsid w:val="00E910AF"/>
    <w:rsid w:val="00E91470"/>
    <w:rsid w:val="00E92918"/>
    <w:rsid w:val="00E92B20"/>
    <w:rsid w:val="00E9662F"/>
    <w:rsid w:val="00E96C83"/>
    <w:rsid w:val="00EA1837"/>
    <w:rsid w:val="00EA2154"/>
    <w:rsid w:val="00EA23A4"/>
    <w:rsid w:val="00EA305D"/>
    <w:rsid w:val="00EA4884"/>
    <w:rsid w:val="00EB0CC5"/>
    <w:rsid w:val="00EB5FC7"/>
    <w:rsid w:val="00EB68CC"/>
    <w:rsid w:val="00EC132D"/>
    <w:rsid w:val="00EC1874"/>
    <w:rsid w:val="00EC21EF"/>
    <w:rsid w:val="00EC2A95"/>
    <w:rsid w:val="00EC3266"/>
    <w:rsid w:val="00EC40A9"/>
    <w:rsid w:val="00EC4D13"/>
    <w:rsid w:val="00EC5207"/>
    <w:rsid w:val="00EC5AE3"/>
    <w:rsid w:val="00EC60B7"/>
    <w:rsid w:val="00EC6C47"/>
    <w:rsid w:val="00EC6EAA"/>
    <w:rsid w:val="00ED2AD1"/>
    <w:rsid w:val="00ED2BE4"/>
    <w:rsid w:val="00ED2F10"/>
    <w:rsid w:val="00ED3A10"/>
    <w:rsid w:val="00ED3A59"/>
    <w:rsid w:val="00ED5054"/>
    <w:rsid w:val="00ED5466"/>
    <w:rsid w:val="00ED570D"/>
    <w:rsid w:val="00EE2A7F"/>
    <w:rsid w:val="00EE2E0A"/>
    <w:rsid w:val="00EE2E3C"/>
    <w:rsid w:val="00EE35C3"/>
    <w:rsid w:val="00EE3AE4"/>
    <w:rsid w:val="00EE56A0"/>
    <w:rsid w:val="00EE5E89"/>
    <w:rsid w:val="00EE64C6"/>
    <w:rsid w:val="00EE7C80"/>
    <w:rsid w:val="00EF16C5"/>
    <w:rsid w:val="00EF17AD"/>
    <w:rsid w:val="00EF246C"/>
    <w:rsid w:val="00EF25D4"/>
    <w:rsid w:val="00EF3255"/>
    <w:rsid w:val="00EF3998"/>
    <w:rsid w:val="00EF399C"/>
    <w:rsid w:val="00EF3D8C"/>
    <w:rsid w:val="00EF421E"/>
    <w:rsid w:val="00EF4BC5"/>
    <w:rsid w:val="00EF5EBB"/>
    <w:rsid w:val="00EF60BE"/>
    <w:rsid w:val="00EF66B5"/>
    <w:rsid w:val="00EF7E27"/>
    <w:rsid w:val="00F01E86"/>
    <w:rsid w:val="00F02F50"/>
    <w:rsid w:val="00F02FBE"/>
    <w:rsid w:val="00F0384E"/>
    <w:rsid w:val="00F0498C"/>
    <w:rsid w:val="00F04C72"/>
    <w:rsid w:val="00F06813"/>
    <w:rsid w:val="00F07211"/>
    <w:rsid w:val="00F073CE"/>
    <w:rsid w:val="00F07494"/>
    <w:rsid w:val="00F102A8"/>
    <w:rsid w:val="00F104B4"/>
    <w:rsid w:val="00F10E3F"/>
    <w:rsid w:val="00F11365"/>
    <w:rsid w:val="00F11CFC"/>
    <w:rsid w:val="00F129CF"/>
    <w:rsid w:val="00F132A9"/>
    <w:rsid w:val="00F13B57"/>
    <w:rsid w:val="00F13E37"/>
    <w:rsid w:val="00F1480E"/>
    <w:rsid w:val="00F14FA9"/>
    <w:rsid w:val="00F15382"/>
    <w:rsid w:val="00F159D7"/>
    <w:rsid w:val="00F169AC"/>
    <w:rsid w:val="00F16E4C"/>
    <w:rsid w:val="00F21781"/>
    <w:rsid w:val="00F218D2"/>
    <w:rsid w:val="00F218DD"/>
    <w:rsid w:val="00F221B9"/>
    <w:rsid w:val="00F223A3"/>
    <w:rsid w:val="00F256DC"/>
    <w:rsid w:val="00F26064"/>
    <w:rsid w:val="00F27CD4"/>
    <w:rsid w:val="00F300D2"/>
    <w:rsid w:val="00F30DFF"/>
    <w:rsid w:val="00F34B13"/>
    <w:rsid w:val="00F35BA8"/>
    <w:rsid w:val="00F35DDD"/>
    <w:rsid w:val="00F372D6"/>
    <w:rsid w:val="00F41B24"/>
    <w:rsid w:val="00F4217B"/>
    <w:rsid w:val="00F4290F"/>
    <w:rsid w:val="00F44159"/>
    <w:rsid w:val="00F46253"/>
    <w:rsid w:val="00F46977"/>
    <w:rsid w:val="00F47C49"/>
    <w:rsid w:val="00F51EB7"/>
    <w:rsid w:val="00F5249D"/>
    <w:rsid w:val="00F52705"/>
    <w:rsid w:val="00F52811"/>
    <w:rsid w:val="00F538DE"/>
    <w:rsid w:val="00F5525E"/>
    <w:rsid w:val="00F55687"/>
    <w:rsid w:val="00F56495"/>
    <w:rsid w:val="00F579BE"/>
    <w:rsid w:val="00F57BCA"/>
    <w:rsid w:val="00F604DB"/>
    <w:rsid w:val="00F60AA3"/>
    <w:rsid w:val="00F6134A"/>
    <w:rsid w:val="00F6153B"/>
    <w:rsid w:val="00F61BF6"/>
    <w:rsid w:val="00F61E25"/>
    <w:rsid w:val="00F626A9"/>
    <w:rsid w:val="00F62D36"/>
    <w:rsid w:val="00F63428"/>
    <w:rsid w:val="00F637A8"/>
    <w:rsid w:val="00F65548"/>
    <w:rsid w:val="00F66B38"/>
    <w:rsid w:val="00F66D98"/>
    <w:rsid w:val="00F679B7"/>
    <w:rsid w:val="00F67F42"/>
    <w:rsid w:val="00F7180E"/>
    <w:rsid w:val="00F73281"/>
    <w:rsid w:val="00F76247"/>
    <w:rsid w:val="00F77B01"/>
    <w:rsid w:val="00F77D57"/>
    <w:rsid w:val="00F80207"/>
    <w:rsid w:val="00F8174B"/>
    <w:rsid w:val="00F81A6C"/>
    <w:rsid w:val="00F8266D"/>
    <w:rsid w:val="00F82D6B"/>
    <w:rsid w:val="00F83720"/>
    <w:rsid w:val="00F83DD5"/>
    <w:rsid w:val="00F84CB7"/>
    <w:rsid w:val="00F84CBE"/>
    <w:rsid w:val="00F84E9B"/>
    <w:rsid w:val="00F859C5"/>
    <w:rsid w:val="00F878BA"/>
    <w:rsid w:val="00F901CC"/>
    <w:rsid w:val="00F90BB7"/>
    <w:rsid w:val="00F90E3C"/>
    <w:rsid w:val="00F930A5"/>
    <w:rsid w:val="00F9321E"/>
    <w:rsid w:val="00F93F02"/>
    <w:rsid w:val="00F947C5"/>
    <w:rsid w:val="00F955C3"/>
    <w:rsid w:val="00F96300"/>
    <w:rsid w:val="00F97D49"/>
    <w:rsid w:val="00FA0DB6"/>
    <w:rsid w:val="00FA21A9"/>
    <w:rsid w:val="00FA435C"/>
    <w:rsid w:val="00FA45A7"/>
    <w:rsid w:val="00FA4FBB"/>
    <w:rsid w:val="00FA778A"/>
    <w:rsid w:val="00FB0117"/>
    <w:rsid w:val="00FB0362"/>
    <w:rsid w:val="00FB06B7"/>
    <w:rsid w:val="00FB137B"/>
    <w:rsid w:val="00FB2137"/>
    <w:rsid w:val="00FB3E60"/>
    <w:rsid w:val="00FB5A20"/>
    <w:rsid w:val="00FB6CB6"/>
    <w:rsid w:val="00FB76FB"/>
    <w:rsid w:val="00FC16DD"/>
    <w:rsid w:val="00FC195A"/>
    <w:rsid w:val="00FC26F0"/>
    <w:rsid w:val="00FC345C"/>
    <w:rsid w:val="00FC359B"/>
    <w:rsid w:val="00FC3DC6"/>
    <w:rsid w:val="00FC469A"/>
    <w:rsid w:val="00FC5A5E"/>
    <w:rsid w:val="00FC65B9"/>
    <w:rsid w:val="00FC6A6C"/>
    <w:rsid w:val="00FC6E29"/>
    <w:rsid w:val="00FC7045"/>
    <w:rsid w:val="00FC77D4"/>
    <w:rsid w:val="00FC7E11"/>
    <w:rsid w:val="00FD17E8"/>
    <w:rsid w:val="00FD1E2E"/>
    <w:rsid w:val="00FD20B8"/>
    <w:rsid w:val="00FD44E6"/>
    <w:rsid w:val="00FD63AC"/>
    <w:rsid w:val="00FD6DCB"/>
    <w:rsid w:val="00FD70FD"/>
    <w:rsid w:val="00FE0B2B"/>
    <w:rsid w:val="00FE13A2"/>
    <w:rsid w:val="00FE1AC4"/>
    <w:rsid w:val="00FE2D44"/>
    <w:rsid w:val="00FE396F"/>
    <w:rsid w:val="00FE5DB0"/>
    <w:rsid w:val="00FF0827"/>
    <w:rsid w:val="00FF1035"/>
    <w:rsid w:val="00FF1948"/>
    <w:rsid w:val="00FF20DF"/>
    <w:rsid w:val="00FF2E83"/>
    <w:rsid w:val="00FF2F8C"/>
    <w:rsid w:val="00FF30D4"/>
    <w:rsid w:val="00FF5834"/>
    <w:rsid w:val="00FF5D16"/>
    <w:rsid w:val="00FF672D"/>
    <w:rsid w:val="00FF74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134FC8AE"/>
  <w15:docId w15:val="{368B84B3-7AC9-4FF8-80DB-7638F4F02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60" w:line="380" w:lineRule="exact"/>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5BD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Thang2,Level 2,List Paragraph1,bullet,bullet 1,Dot 1,Paragraph,Norm,abc,Đoạn của Danh sách,List Paragraph11,Đoạn c𞹺Danh sách,List Paragraph111,Đoạn c���?nh sách,Nga 3,List Paragraph2,Colorful List - Accent 11,List Paragraph21,bulle"/>
    <w:basedOn w:val="Normal"/>
    <w:link w:val="ListParagraphChar"/>
    <w:uiPriority w:val="34"/>
    <w:qFormat/>
    <w:rsid w:val="00906B7C"/>
    <w:pPr>
      <w:ind w:left="720"/>
      <w:contextualSpacing/>
    </w:pPr>
  </w:style>
  <w:style w:type="character" w:styleId="Hyperlink">
    <w:name w:val="Hyperlink"/>
    <w:basedOn w:val="DefaultParagraphFont"/>
    <w:uiPriority w:val="99"/>
    <w:unhideWhenUsed/>
    <w:rsid w:val="003C751B"/>
    <w:rPr>
      <w:color w:val="0000FF" w:themeColor="hyperlink"/>
      <w:u w:val="single"/>
    </w:rPr>
  </w:style>
  <w:style w:type="table" w:styleId="TableGrid">
    <w:name w:val="Table Grid"/>
    <w:basedOn w:val="TableNormal"/>
    <w:uiPriority w:val="59"/>
    <w:rsid w:val="003C75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semiHidden/>
    <w:unhideWhenUsed/>
    <w:rsid w:val="002D4F8B"/>
    <w:pPr>
      <w:spacing w:after="120"/>
      <w:ind w:left="360"/>
    </w:pPr>
  </w:style>
  <w:style w:type="character" w:customStyle="1" w:styleId="BodyTextIndentChar">
    <w:name w:val="Body Text Indent Char"/>
    <w:basedOn w:val="DefaultParagraphFont"/>
    <w:link w:val="BodyTextIndent"/>
    <w:uiPriority w:val="99"/>
    <w:semiHidden/>
    <w:rsid w:val="002D4F8B"/>
  </w:style>
  <w:style w:type="paragraph" w:styleId="BalloonText">
    <w:name w:val="Balloon Text"/>
    <w:basedOn w:val="Normal"/>
    <w:link w:val="BalloonTextChar"/>
    <w:uiPriority w:val="99"/>
    <w:semiHidden/>
    <w:unhideWhenUsed/>
    <w:rsid w:val="007C36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36FE"/>
    <w:rPr>
      <w:rFonts w:ascii="Tahoma" w:hAnsi="Tahoma" w:cs="Tahoma"/>
      <w:sz w:val="16"/>
      <w:szCs w:val="16"/>
    </w:rPr>
  </w:style>
  <w:style w:type="paragraph" w:styleId="Header">
    <w:name w:val="header"/>
    <w:basedOn w:val="Normal"/>
    <w:link w:val="HeaderChar"/>
    <w:uiPriority w:val="99"/>
    <w:unhideWhenUsed/>
    <w:rsid w:val="00141C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1CBE"/>
  </w:style>
  <w:style w:type="paragraph" w:styleId="Footer">
    <w:name w:val="footer"/>
    <w:basedOn w:val="Normal"/>
    <w:link w:val="FooterChar"/>
    <w:uiPriority w:val="99"/>
    <w:unhideWhenUsed/>
    <w:rsid w:val="00141C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1CBE"/>
  </w:style>
  <w:style w:type="paragraph" w:styleId="NormalWeb">
    <w:name w:val="Normal (Web)"/>
    <w:basedOn w:val="Normal"/>
    <w:uiPriority w:val="99"/>
    <w:unhideWhenUsed/>
    <w:rsid w:val="00DA32D7"/>
    <w:pPr>
      <w:spacing w:before="100" w:beforeAutospacing="1" w:after="100" w:afterAutospacing="1" w:line="240" w:lineRule="auto"/>
      <w:jc w:val="left"/>
    </w:pPr>
    <w:rPr>
      <w:rFonts w:eastAsiaTheme="minorEastAsia" w:cs="Times New Roman"/>
      <w:sz w:val="24"/>
      <w:szCs w:val="24"/>
    </w:rPr>
  </w:style>
  <w:style w:type="character" w:styleId="CommentReference">
    <w:name w:val="annotation reference"/>
    <w:basedOn w:val="DefaultParagraphFont"/>
    <w:uiPriority w:val="99"/>
    <w:semiHidden/>
    <w:unhideWhenUsed/>
    <w:rsid w:val="00700DF2"/>
    <w:rPr>
      <w:sz w:val="16"/>
      <w:szCs w:val="16"/>
    </w:rPr>
  </w:style>
  <w:style w:type="paragraph" w:styleId="CommentText">
    <w:name w:val="annotation text"/>
    <w:basedOn w:val="Normal"/>
    <w:link w:val="CommentTextChar"/>
    <w:uiPriority w:val="99"/>
    <w:unhideWhenUsed/>
    <w:rsid w:val="00700DF2"/>
    <w:pPr>
      <w:spacing w:after="200" w:line="240" w:lineRule="auto"/>
      <w:jc w:val="left"/>
    </w:pPr>
    <w:rPr>
      <w:rFonts w:eastAsia="Times New Roman" w:cs="Times New Roman"/>
      <w:sz w:val="20"/>
      <w:szCs w:val="20"/>
    </w:rPr>
  </w:style>
  <w:style w:type="character" w:customStyle="1" w:styleId="CommentTextChar">
    <w:name w:val="Comment Text Char"/>
    <w:basedOn w:val="DefaultParagraphFont"/>
    <w:link w:val="CommentText"/>
    <w:uiPriority w:val="99"/>
    <w:rsid w:val="00700DF2"/>
    <w:rPr>
      <w:rFonts w:eastAsia="Times New Roman" w:cs="Times New Roman"/>
      <w:sz w:val="20"/>
      <w:szCs w:val="20"/>
    </w:rPr>
  </w:style>
  <w:style w:type="paragraph" w:styleId="Revision">
    <w:name w:val="Revision"/>
    <w:hidden/>
    <w:uiPriority w:val="99"/>
    <w:semiHidden/>
    <w:rsid w:val="000E36DB"/>
    <w:pPr>
      <w:spacing w:after="0" w:line="240" w:lineRule="auto"/>
      <w:jc w:val="left"/>
    </w:pPr>
  </w:style>
  <w:style w:type="character" w:customStyle="1" w:styleId="ListParagraphChar">
    <w:name w:val="List Paragraph Char"/>
    <w:aliases w:val="a) Char,Thang2 Char,Level 2 Char,List Paragraph1 Char,bullet Char,bullet 1 Char,Dot 1 Char,Paragraph Char,Norm Char,abc Char,Đoạn của Danh sách Char,List Paragraph11 Char,Đoạn c𞹺Danh sách Char,List Paragraph111 Char,Nga 3 Char"/>
    <w:link w:val="ListParagraph"/>
    <w:uiPriority w:val="34"/>
    <w:qFormat/>
    <w:rsid w:val="00CC024A"/>
  </w:style>
  <w:style w:type="paragraph" w:styleId="CommentSubject">
    <w:name w:val="annotation subject"/>
    <w:basedOn w:val="CommentText"/>
    <w:next w:val="CommentText"/>
    <w:link w:val="CommentSubjectChar"/>
    <w:uiPriority w:val="99"/>
    <w:semiHidden/>
    <w:unhideWhenUsed/>
    <w:rsid w:val="00631029"/>
    <w:pPr>
      <w:spacing w:after="60"/>
      <w:jc w:val="both"/>
    </w:pPr>
    <w:rPr>
      <w:rFonts w:eastAsiaTheme="minorHAnsi" w:cstheme="minorBidi"/>
      <w:b/>
      <w:bCs/>
    </w:rPr>
  </w:style>
  <w:style w:type="character" w:customStyle="1" w:styleId="CommentSubjectChar">
    <w:name w:val="Comment Subject Char"/>
    <w:basedOn w:val="CommentTextChar"/>
    <w:link w:val="CommentSubject"/>
    <w:uiPriority w:val="99"/>
    <w:semiHidden/>
    <w:rsid w:val="00631029"/>
    <w:rPr>
      <w:rFonts w:eastAsia="Times New Roman" w:cs="Times New Roman"/>
      <w:b/>
      <w:bCs/>
      <w:sz w:val="20"/>
      <w:szCs w:val="20"/>
    </w:rPr>
  </w:style>
  <w:style w:type="paragraph" w:styleId="NoSpacing">
    <w:name w:val="No Spacing"/>
    <w:uiPriority w:val="1"/>
    <w:qFormat/>
    <w:rsid w:val="003D674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9725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Van-ban-hop-nhat-23-VBHN-VPQH-2024-Luat-Dau-gia-tai-san-630409.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8EB30E-43C9-4B36-A4CF-548F84CB75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12</Pages>
  <Words>4351</Words>
  <Characters>24805</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29098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Admin</cp:lastModifiedBy>
  <cp:revision>4421</cp:revision>
  <cp:lastPrinted>2024-09-16T08:19:00Z</cp:lastPrinted>
  <dcterms:created xsi:type="dcterms:W3CDTF">2025-01-03T09:03:00Z</dcterms:created>
  <dcterms:modified xsi:type="dcterms:W3CDTF">2025-03-22T07:49:00Z</dcterms:modified>
</cp:coreProperties>
</file>