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49" w:type="dxa"/>
        <w:tblInd w:w="-851" w:type="dxa"/>
        <w:tblLayout w:type="fixed"/>
        <w:tblLook w:val="04A0" w:firstRow="1" w:lastRow="0" w:firstColumn="1" w:lastColumn="0" w:noHBand="0" w:noVBand="1"/>
      </w:tblPr>
      <w:tblGrid>
        <w:gridCol w:w="4537"/>
        <w:gridCol w:w="5812"/>
      </w:tblGrid>
      <w:tr w:rsidR="008276DF" w:rsidRPr="00BD339F" w:rsidTr="00071B8E">
        <w:trPr>
          <w:trHeight w:val="1269"/>
        </w:trPr>
        <w:tc>
          <w:tcPr>
            <w:tcW w:w="4537" w:type="dxa"/>
          </w:tcPr>
          <w:p w:rsidR="008276DF" w:rsidRPr="00BD339F" w:rsidRDefault="008276DF" w:rsidP="00071B8E">
            <w:pPr>
              <w:pStyle w:val="Heading1"/>
              <w:jc w:val="center"/>
              <w:rPr>
                <w:rFonts w:ascii="Times New Roman" w:hAnsi="Times New Roman"/>
                <w:sz w:val="28"/>
                <w:szCs w:val="28"/>
              </w:rPr>
            </w:pPr>
            <w:r w:rsidRPr="00BD339F">
              <w:rPr>
                <w:rFonts w:ascii="Times New Roman" w:hAnsi="Times New Roman"/>
                <w:sz w:val="28"/>
                <w:szCs w:val="28"/>
              </w:rPr>
              <w:t>CÔNG TY ĐẤU GIÁ</w:t>
            </w:r>
            <w:r>
              <w:rPr>
                <w:rFonts w:ascii="Times New Roman" w:hAnsi="Times New Roman"/>
                <w:sz w:val="28"/>
                <w:szCs w:val="28"/>
              </w:rPr>
              <w:t xml:space="preserve"> </w:t>
            </w:r>
            <w:r w:rsidRPr="00BD339F">
              <w:rPr>
                <w:rFonts w:ascii="Times New Roman" w:hAnsi="Times New Roman"/>
                <w:sz w:val="28"/>
                <w:szCs w:val="28"/>
              </w:rPr>
              <w:t>HỢP DANH ĐẠI THÀNH</w:t>
            </w:r>
          </w:p>
          <w:p w:rsidR="008276DF" w:rsidRPr="00BD339F" w:rsidRDefault="008276DF" w:rsidP="00071B8E">
            <w:pPr>
              <w:pStyle w:val="Heading7"/>
              <w:rPr>
                <w:rFonts w:ascii="Times New Roman" w:hAnsi="Times New Roman"/>
                <w:sz w:val="28"/>
                <w:szCs w:val="28"/>
              </w:rPr>
            </w:pPr>
            <w:r w:rsidRPr="00BD339F">
              <w:rPr>
                <w:rFonts w:ascii="Times New Roman" w:hAnsi="Times New Roman"/>
                <w:noProof/>
                <w:sz w:val="28"/>
                <w:szCs w:val="28"/>
                <w:lang w:eastAsia="zh-CN"/>
              </w:rPr>
              <mc:AlternateContent>
                <mc:Choice Requires="wps">
                  <w:drawing>
                    <wp:anchor distT="4294967295" distB="4294967295" distL="114300" distR="114300" simplePos="0" relativeHeight="251659264" behindDoc="0" locked="0" layoutInCell="1" allowOverlap="1" wp14:anchorId="1DA74BD0" wp14:editId="36142768">
                      <wp:simplePos x="0" y="0"/>
                      <wp:positionH relativeFrom="column">
                        <wp:posOffset>857250</wp:posOffset>
                      </wp:positionH>
                      <wp:positionV relativeFrom="paragraph">
                        <wp:posOffset>23360</wp:posOffset>
                      </wp:positionV>
                      <wp:extent cx="1018554"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8554"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BE7300"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5pt,1.85pt" to="147.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"/>
                  </w:pict>
                </mc:Fallback>
              </mc:AlternateContent>
            </w:r>
          </w:p>
          <w:p w:rsidR="008276DF" w:rsidRPr="00BD339F" w:rsidRDefault="006D4560" w:rsidP="00071B8E">
            <w:pPr>
              <w:pStyle w:val="Heading2"/>
              <w:spacing w:before="120"/>
              <w:jc w:val="center"/>
              <w:rPr>
                <w:rFonts w:ascii="Times New Roman" w:hAnsi="Times New Roman"/>
                <w:b w:val="0"/>
                <w:sz w:val="28"/>
                <w:szCs w:val="28"/>
              </w:rPr>
            </w:pPr>
            <w:r>
              <w:rPr>
                <w:rFonts w:ascii="Times New Roman" w:hAnsi="Times New Roman"/>
                <w:sz w:val="28"/>
                <w:szCs w:val="28"/>
              </w:rPr>
              <w:t>Số: 09</w:t>
            </w:r>
            <w:r w:rsidR="008276DF" w:rsidRPr="00BD339F">
              <w:rPr>
                <w:rFonts w:ascii="Times New Roman" w:hAnsi="Times New Roman"/>
                <w:sz w:val="28"/>
                <w:szCs w:val="28"/>
              </w:rPr>
              <w:t>/TBNY</w:t>
            </w:r>
          </w:p>
        </w:tc>
        <w:tc>
          <w:tcPr>
            <w:tcW w:w="5812" w:type="dxa"/>
          </w:tcPr>
          <w:p w:rsidR="008276DF" w:rsidRPr="0068680D" w:rsidRDefault="008276DF" w:rsidP="00071B8E">
            <w:pPr>
              <w:jc w:val="center"/>
              <w:rPr>
                <w:rFonts w:ascii="Times New Roman" w:hAnsi="Times New Roman"/>
                <w:b/>
                <w:sz w:val="26"/>
                <w:szCs w:val="28"/>
              </w:rPr>
            </w:pPr>
            <w:r w:rsidRPr="0068680D">
              <w:rPr>
                <w:rFonts w:ascii="Times New Roman" w:hAnsi="Times New Roman"/>
                <w:b/>
                <w:sz w:val="26"/>
                <w:szCs w:val="28"/>
              </w:rPr>
              <w:t>CỘNG HÒA XÃ HỘI CHỦ NGHĨA VIỆT NAM</w:t>
            </w:r>
          </w:p>
          <w:p w:rsidR="008276DF" w:rsidRPr="00BD339F" w:rsidRDefault="008276DF" w:rsidP="00071B8E">
            <w:pPr>
              <w:jc w:val="center"/>
              <w:rPr>
                <w:rFonts w:ascii="Times New Roman" w:hAnsi="Times New Roman"/>
                <w:b/>
                <w:sz w:val="28"/>
                <w:szCs w:val="28"/>
              </w:rPr>
            </w:pPr>
            <w:r w:rsidRPr="00BD339F">
              <w:rPr>
                <w:rFonts w:ascii="Times New Roman" w:hAnsi="Times New Roman"/>
                <w:b/>
                <w:sz w:val="28"/>
                <w:szCs w:val="28"/>
              </w:rPr>
              <w:t>Độc lập – Tự do – Hạnh phúc</w:t>
            </w:r>
          </w:p>
          <w:p w:rsidR="008276DF" w:rsidRPr="00BD339F" w:rsidRDefault="008276DF" w:rsidP="00071B8E">
            <w:pPr>
              <w:jc w:val="center"/>
              <w:rPr>
                <w:rFonts w:ascii="Times New Roman" w:hAnsi="Times New Roman"/>
                <w:b/>
                <w:sz w:val="28"/>
                <w:szCs w:val="28"/>
              </w:rPr>
            </w:pPr>
            <w:r w:rsidRPr="00BD339F">
              <w:rPr>
                <w:rFonts w:ascii="Times New Roman" w:hAnsi="Times New Roman"/>
                <w:noProof/>
                <w:sz w:val="28"/>
                <w:szCs w:val="28"/>
                <w:lang w:eastAsia="zh-CN"/>
              </w:rPr>
              <mc:AlternateContent>
                <mc:Choice Requires="wps">
                  <w:drawing>
                    <wp:anchor distT="4294967295" distB="4294967295" distL="114300" distR="114300" simplePos="0" relativeHeight="251660288" behindDoc="0" locked="0" layoutInCell="1" allowOverlap="1" wp14:anchorId="3E388724" wp14:editId="19A53910">
                      <wp:simplePos x="0" y="0"/>
                      <wp:positionH relativeFrom="column">
                        <wp:posOffset>881380</wp:posOffset>
                      </wp:positionH>
                      <wp:positionV relativeFrom="paragraph">
                        <wp:posOffset>20455</wp:posOffset>
                      </wp:positionV>
                      <wp:extent cx="2021840" cy="0"/>
                      <wp:effectExtent l="0" t="0" r="355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18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5B5F5C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4pt,1.6pt" to="228.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"/>
                  </w:pict>
                </mc:Fallback>
              </mc:AlternateContent>
            </w:r>
          </w:p>
          <w:p w:rsidR="008276DF" w:rsidRDefault="008276DF" w:rsidP="00071B8E">
            <w:pPr>
              <w:jc w:val="center"/>
              <w:rPr>
                <w:rFonts w:ascii="Times New Roman" w:hAnsi="Times New Roman"/>
                <w:i/>
                <w:sz w:val="28"/>
                <w:szCs w:val="28"/>
              </w:rPr>
            </w:pPr>
            <w:r w:rsidRPr="00BD339F">
              <w:rPr>
                <w:rFonts w:ascii="Times New Roman" w:hAnsi="Times New Roman"/>
                <w:i/>
                <w:sz w:val="28"/>
                <w:szCs w:val="28"/>
              </w:rPr>
              <w:t xml:space="preserve">  </w:t>
            </w:r>
            <w:r>
              <w:rPr>
                <w:rFonts w:ascii="Times New Roman" w:hAnsi="Times New Roman"/>
                <w:i/>
                <w:sz w:val="28"/>
                <w:szCs w:val="28"/>
              </w:rPr>
              <w:t xml:space="preserve">           </w:t>
            </w:r>
          </w:p>
          <w:p w:rsidR="008276DF" w:rsidRPr="00BD339F" w:rsidRDefault="008276DF" w:rsidP="00071B8E">
            <w:pPr>
              <w:jc w:val="center"/>
              <w:rPr>
                <w:rFonts w:ascii="Times New Roman" w:hAnsi="Times New Roman"/>
                <w:b/>
                <w:bCs/>
                <w:sz w:val="28"/>
                <w:szCs w:val="28"/>
              </w:rPr>
            </w:pPr>
            <w:r>
              <w:rPr>
                <w:rFonts w:ascii="Times New Roman" w:hAnsi="Times New Roman"/>
                <w:i/>
                <w:sz w:val="28"/>
                <w:szCs w:val="28"/>
              </w:rPr>
              <w:t xml:space="preserve">         Hải Dương, ngày 18 tháng 02 năm 2025.</w:t>
            </w:r>
          </w:p>
        </w:tc>
      </w:tr>
    </w:tbl>
    <w:p w:rsidR="008276DF" w:rsidRPr="00BD339F" w:rsidRDefault="008276DF" w:rsidP="008276DF">
      <w:pPr>
        <w:jc w:val="center"/>
        <w:rPr>
          <w:rFonts w:ascii="Times New Roman" w:hAnsi="Times New Roman"/>
          <w:sz w:val="28"/>
          <w:szCs w:val="28"/>
        </w:rPr>
      </w:pPr>
    </w:p>
    <w:p w:rsidR="008276DF" w:rsidRDefault="008276DF" w:rsidP="008276DF">
      <w:pPr>
        <w:jc w:val="center"/>
        <w:rPr>
          <w:rFonts w:ascii="Times New Roman" w:hAnsi="Times New Roman"/>
          <w:b/>
          <w:sz w:val="28"/>
          <w:szCs w:val="28"/>
        </w:rPr>
      </w:pPr>
    </w:p>
    <w:p w:rsidR="008276DF" w:rsidRPr="00BD339F" w:rsidRDefault="008276DF" w:rsidP="008276DF">
      <w:pPr>
        <w:jc w:val="center"/>
        <w:rPr>
          <w:rFonts w:ascii="Times New Roman" w:hAnsi="Times New Roman"/>
          <w:b/>
          <w:sz w:val="28"/>
          <w:szCs w:val="28"/>
        </w:rPr>
      </w:pPr>
      <w:r w:rsidRPr="008534C8">
        <w:rPr>
          <w:rFonts w:ascii="Times New Roman" w:hAnsi="Times New Roman"/>
          <w:b/>
          <w:sz w:val="28"/>
          <w:szCs w:val="28"/>
        </w:rPr>
        <w:t>THÔNG BÁO ĐẤU GIÁ TÀI SẢN</w:t>
      </w:r>
      <w:r>
        <w:rPr>
          <w:rFonts w:ascii="Times New Roman" w:hAnsi="Times New Roman"/>
          <w:b/>
          <w:sz w:val="28"/>
          <w:szCs w:val="28"/>
        </w:rPr>
        <w:t xml:space="preserve"> (LẦN 7</w:t>
      </w:r>
      <w:r w:rsidRPr="008534C8">
        <w:rPr>
          <w:rFonts w:ascii="Times New Roman" w:hAnsi="Times New Roman"/>
          <w:b/>
          <w:sz w:val="28"/>
          <w:szCs w:val="28"/>
        </w:rPr>
        <w:t>)</w:t>
      </w:r>
    </w:p>
    <w:p w:rsidR="008276DF" w:rsidRPr="00BD339F" w:rsidRDefault="008276DF" w:rsidP="008276DF">
      <w:pPr>
        <w:spacing w:before="20" w:line="320" w:lineRule="exact"/>
        <w:ind w:firstLine="720"/>
        <w:jc w:val="both"/>
        <w:rPr>
          <w:rFonts w:ascii="Times New Roman" w:hAnsi="Times New Roman"/>
          <w:sz w:val="28"/>
          <w:szCs w:val="28"/>
        </w:rPr>
      </w:pPr>
      <w:r w:rsidRPr="00BD339F">
        <w:rPr>
          <w:rFonts w:ascii="Times New Roman" w:hAnsi="Times New Roman"/>
          <w:noProof/>
          <w:sz w:val="28"/>
          <w:szCs w:val="28"/>
          <w:lang w:eastAsia="zh-CN"/>
        </w:rPr>
        <mc:AlternateContent>
          <mc:Choice Requires="wps">
            <w:drawing>
              <wp:anchor distT="0" distB="0" distL="114300" distR="114300" simplePos="0" relativeHeight="251661312" behindDoc="0" locked="0" layoutInCell="1" allowOverlap="1" wp14:anchorId="4FAF5228" wp14:editId="13EFB541">
                <wp:simplePos x="0" y="0"/>
                <wp:positionH relativeFrom="column">
                  <wp:posOffset>2153785</wp:posOffset>
                </wp:positionH>
                <wp:positionV relativeFrom="paragraph">
                  <wp:posOffset>50165</wp:posOffset>
                </wp:positionV>
                <wp:extent cx="1673860" cy="0"/>
                <wp:effectExtent l="0" t="0" r="2159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62897"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95pt" to="301.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oGMHgIAADY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"/>
            </w:pict>
          </mc:Fallback>
        </mc:AlternateContent>
      </w:r>
    </w:p>
    <w:p w:rsidR="008276DF" w:rsidRPr="00AA52A6" w:rsidRDefault="008276DF" w:rsidP="008276DF">
      <w:pPr>
        <w:tabs>
          <w:tab w:val="left" w:pos="9356"/>
        </w:tabs>
        <w:spacing w:before="120"/>
        <w:ind w:firstLine="709"/>
        <w:jc w:val="both"/>
        <w:rPr>
          <w:rFonts w:ascii="Times New Roman" w:hAnsi="Times New Roman"/>
          <w:sz w:val="28"/>
          <w:szCs w:val="28"/>
        </w:rPr>
      </w:pPr>
      <w:r w:rsidRPr="00AA52A6">
        <w:rPr>
          <w:rFonts w:ascii="Times New Roman" w:hAnsi="Times New Roman"/>
          <w:b/>
          <w:bCs/>
          <w:sz w:val="28"/>
          <w:szCs w:val="28"/>
        </w:rPr>
        <w:t>1. Tên, địa chỉ tổ chức đấu giá</w:t>
      </w:r>
      <w:r w:rsidRPr="008534C8">
        <w:rPr>
          <w:rFonts w:ascii="Times New Roman" w:hAnsi="Times New Roman"/>
          <w:bCs/>
          <w:sz w:val="28"/>
          <w:szCs w:val="28"/>
        </w:rPr>
        <w:t>:</w:t>
      </w:r>
      <w:r w:rsidRPr="00AA52A6">
        <w:rPr>
          <w:rFonts w:ascii="Times New Roman" w:hAnsi="Times New Roman"/>
          <w:b/>
          <w:bCs/>
          <w:sz w:val="28"/>
          <w:szCs w:val="28"/>
        </w:rPr>
        <w:t xml:space="preserve"> </w:t>
      </w:r>
      <w:r w:rsidRPr="00AA52A6">
        <w:rPr>
          <w:rFonts w:ascii="Times New Roman" w:hAnsi="Times New Roman"/>
          <w:sz w:val="28"/>
          <w:szCs w:val="28"/>
        </w:rPr>
        <w:t xml:space="preserve">Công ty Đấu giá Hợp danh Đại Thành, địa chỉ: </w:t>
      </w:r>
      <w:r>
        <w:rPr>
          <w:rFonts w:ascii="Times New Roman" w:hAnsi="Times New Roman"/>
          <w:sz w:val="28"/>
          <w:szCs w:val="28"/>
        </w:rPr>
        <w:t>số 37 phố Sơn Hòa, phường Trần Hưng Đạo, thành phố Hải Dương</w:t>
      </w:r>
      <w:r w:rsidRPr="00AA52A6">
        <w:rPr>
          <w:rFonts w:ascii="Times New Roman" w:hAnsi="Times New Roman"/>
          <w:sz w:val="28"/>
          <w:szCs w:val="28"/>
        </w:rPr>
        <w:t>, tỉnh Hải Dương.</w:t>
      </w:r>
      <w:r w:rsidRPr="00AA52A6">
        <w:rPr>
          <w:rFonts w:ascii="Times New Roman" w:hAnsi="Times New Roman"/>
          <w:b/>
          <w:sz w:val="28"/>
          <w:szCs w:val="28"/>
        </w:rPr>
        <w:t xml:space="preserve"> </w:t>
      </w:r>
    </w:p>
    <w:p w:rsidR="008276DF" w:rsidRPr="00AA52A6" w:rsidRDefault="008276DF" w:rsidP="008276DF">
      <w:pPr>
        <w:spacing w:before="120"/>
        <w:ind w:firstLine="720"/>
        <w:jc w:val="both"/>
        <w:rPr>
          <w:rFonts w:ascii="Times New Roman" w:hAnsi="Times New Roman"/>
          <w:bCs/>
          <w:sz w:val="28"/>
          <w:szCs w:val="28"/>
        </w:rPr>
      </w:pPr>
      <w:r w:rsidRPr="00AA52A6">
        <w:rPr>
          <w:rFonts w:ascii="Times New Roman" w:hAnsi="Times New Roman"/>
          <w:b/>
          <w:bCs/>
          <w:sz w:val="28"/>
          <w:szCs w:val="28"/>
        </w:rPr>
        <w:t>2. Tên, địa chỉ người có tài sản</w:t>
      </w:r>
      <w:r w:rsidRPr="008534C8">
        <w:rPr>
          <w:rFonts w:ascii="Times New Roman" w:hAnsi="Times New Roman"/>
          <w:bCs/>
          <w:sz w:val="28"/>
          <w:szCs w:val="28"/>
        </w:rPr>
        <w:t>:</w:t>
      </w:r>
      <w:r w:rsidRPr="00AA52A6">
        <w:rPr>
          <w:rFonts w:ascii="Times New Roman" w:hAnsi="Times New Roman"/>
          <w:b/>
          <w:bCs/>
          <w:sz w:val="28"/>
          <w:szCs w:val="28"/>
        </w:rPr>
        <w:t xml:space="preserve"> </w:t>
      </w:r>
      <w:r w:rsidRPr="00AA52A6">
        <w:rPr>
          <w:rFonts w:ascii="Times New Roman" w:hAnsi="Times New Roman"/>
          <w:sz w:val="28"/>
          <w:szCs w:val="28"/>
        </w:rPr>
        <w:t>Chi cục Thi hành án dân sự</w:t>
      </w:r>
      <w:r w:rsidRPr="00AA52A6">
        <w:rPr>
          <w:rFonts w:ascii="Times New Roman" w:hAnsi="Times New Roman"/>
          <w:bCs/>
          <w:sz w:val="28"/>
          <w:szCs w:val="28"/>
        </w:rPr>
        <w:t xml:space="preserve"> thành phố Hải Dương, </w:t>
      </w:r>
      <w:r w:rsidRPr="00AA52A6">
        <w:rPr>
          <w:rFonts w:ascii="Times New Roman" w:hAnsi="Times New Roman"/>
          <w:sz w:val="28"/>
          <w:szCs w:val="28"/>
        </w:rPr>
        <w:t>địa chỉ:</w:t>
      </w:r>
      <w:r w:rsidRPr="00AA52A6">
        <w:rPr>
          <w:rFonts w:ascii="Times New Roman" w:hAnsi="Times New Roman"/>
          <w:bCs/>
          <w:sz w:val="28"/>
          <w:szCs w:val="28"/>
        </w:rPr>
        <w:t xml:space="preserve"> số 195 Nguyễn Lương Bằng, phường Tân Bình, </w:t>
      </w:r>
      <w:r>
        <w:rPr>
          <w:rFonts w:ascii="Times New Roman" w:hAnsi="Times New Roman"/>
          <w:sz w:val="28"/>
          <w:szCs w:val="28"/>
        </w:rPr>
        <w:t>thành phố</w:t>
      </w:r>
      <w:r w:rsidRPr="00AA52A6">
        <w:rPr>
          <w:rFonts w:ascii="Times New Roman" w:hAnsi="Times New Roman"/>
          <w:sz w:val="28"/>
          <w:szCs w:val="28"/>
        </w:rPr>
        <w:t xml:space="preserve"> </w:t>
      </w:r>
      <w:r w:rsidRPr="00AA52A6">
        <w:rPr>
          <w:rFonts w:ascii="Times New Roman" w:hAnsi="Times New Roman"/>
          <w:bCs/>
          <w:sz w:val="28"/>
          <w:szCs w:val="28"/>
        </w:rPr>
        <w:t>Hải Dương</w:t>
      </w:r>
      <w:r w:rsidRPr="00AA52A6">
        <w:rPr>
          <w:rFonts w:ascii="Times New Roman" w:hAnsi="Times New Roman"/>
          <w:sz w:val="28"/>
          <w:szCs w:val="28"/>
        </w:rPr>
        <w:t>, tỉnh Hải Dương.</w:t>
      </w:r>
    </w:p>
    <w:p w:rsidR="008276DF" w:rsidRPr="00AA52A6" w:rsidRDefault="008276DF" w:rsidP="008276DF">
      <w:pPr>
        <w:pStyle w:val="BodyTextIndent2"/>
        <w:spacing w:before="120" w:after="0" w:line="240" w:lineRule="auto"/>
        <w:ind w:left="0" w:firstLine="283"/>
        <w:jc w:val="both"/>
        <w:rPr>
          <w:rFonts w:ascii="Times New Roman" w:hAnsi="Times New Roman"/>
          <w:sz w:val="28"/>
          <w:szCs w:val="28"/>
        </w:rPr>
      </w:pPr>
      <w:r w:rsidRPr="00AA52A6">
        <w:rPr>
          <w:rFonts w:ascii="Times New Roman" w:hAnsi="Times New Roman"/>
          <w:b/>
          <w:bCs/>
          <w:sz w:val="28"/>
          <w:szCs w:val="28"/>
        </w:rPr>
        <w:tab/>
        <w:t>3. Tên tài sản đấu giá</w:t>
      </w:r>
    </w:p>
    <w:p w:rsidR="008276DF" w:rsidRPr="00AA52A6" w:rsidRDefault="008276DF" w:rsidP="008276DF">
      <w:pPr>
        <w:spacing w:before="120"/>
        <w:ind w:firstLine="720"/>
        <w:jc w:val="both"/>
        <w:rPr>
          <w:rFonts w:ascii="Times New Roman" w:hAnsi="Times New Roman"/>
          <w:iCs/>
          <w:sz w:val="28"/>
          <w:szCs w:val="28"/>
        </w:rPr>
      </w:pPr>
      <w:r w:rsidRPr="00AA52A6">
        <w:rPr>
          <w:rFonts w:ascii="Times New Roman" w:hAnsi="Times New Roman"/>
          <w:bCs/>
          <w:iCs/>
          <w:sz w:val="28"/>
          <w:szCs w:val="28"/>
        </w:rPr>
        <w:t>a.</w:t>
      </w:r>
      <w:r w:rsidRPr="00AA52A6">
        <w:rPr>
          <w:rFonts w:ascii="Times New Roman" w:hAnsi="Times New Roman"/>
          <w:b/>
          <w:bCs/>
          <w:iCs/>
          <w:sz w:val="28"/>
          <w:szCs w:val="28"/>
        </w:rPr>
        <w:t xml:space="preserve"> </w:t>
      </w:r>
      <w:r w:rsidRPr="00AA52A6">
        <w:rPr>
          <w:rFonts w:ascii="Times New Roman" w:hAnsi="Times New Roman"/>
          <w:iCs/>
          <w:sz w:val="28"/>
          <w:szCs w:val="28"/>
        </w:rPr>
        <w:t>Tài sản đấu giá</w:t>
      </w:r>
    </w:p>
    <w:p w:rsidR="008276DF" w:rsidRPr="00AA52A6" w:rsidRDefault="008276DF" w:rsidP="008276DF">
      <w:pPr>
        <w:spacing w:before="120"/>
        <w:ind w:firstLine="720"/>
        <w:jc w:val="both"/>
        <w:rPr>
          <w:rFonts w:ascii="Times New Roman" w:hAnsi="Times New Roman"/>
          <w:sz w:val="28"/>
          <w:szCs w:val="28"/>
        </w:rPr>
      </w:pPr>
      <w:r w:rsidRPr="00AA52A6">
        <w:rPr>
          <w:rFonts w:ascii="Times New Roman" w:hAnsi="Times New Roman"/>
          <w:sz w:val="28"/>
          <w:szCs w:val="28"/>
        </w:rPr>
        <w:t>a.1. Tài sản đã hình thành gắn liền với thửa đất số 1189, tờ bản đồ số 05, diện tích 40.000</w:t>
      </w:r>
      <w:r w:rsidRPr="00AA52A6">
        <w:rPr>
          <w:rFonts w:ascii="Times New Roman" w:hAnsi="Times New Roman"/>
          <w:sz w:val="28"/>
          <w:szCs w:val="28"/>
          <w:lang w:val="nl-NL"/>
        </w:rPr>
        <w:t>m</w:t>
      </w:r>
      <w:r w:rsidRPr="00AA52A6">
        <w:rPr>
          <w:rFonts w:ascii="Times New Roman" w:hAnsi="Times New Roman"/>
          <w:sz w:val="28"/>
          <w:szCs w:val="28"/>
          <w:vertAlign w:val="superscript"/>
          <w:lang w:val="nl-NL"/>
        </w:rPr>
        <w:t>2</w:t>
      </w:r>
      <w:r w:rsidRPr="00AA52A6">
        <w:rPr>
          <w:rFonts w:ascii="Times New Roman" w:hAnsi="Times New Roman"/>
          <w:sz w:val="28"/>
          <w:szCs w:val="28"/>
        </w:rPr>
        <w:t xml:space="preserve">, xã Tân Hưng </w:t>
      </w:r>
      <w:r w:rsidRPr="00AA52A6">
        <w:rPr>
          <w:rFonts w:ascii="Times New Roman" w:hAnsi="Times New Roman"/>
          <w:i/>
          <w:sz w:val="28"/>
          <w:szCs w:val="28"/>
        </w:rPr>
        <w:t>(nay là phường Tân Hưng)</w:t>
      </w:r>
      <w:r w:rsidRPr="00AA52A6">
        <w:rPr>
          <w:rFonts w:ascii="Times New Roman" w:hAnsi="Times New Roman"/>
          <w:sz w:val="28"/>
          <w:szCs w:val="28"/>
        </w:rPr>
        <w:t>, thành phố Hải Dương, tỉnh Hải Dương đã được UBND tỉnh Hải Dương cấp giấy chứng nhận quyền sử dụng đất quyền sở hữu nhà ở và tài sản khác gắn liền với đất số BN 459109, số vào sổ cấp giấy chứng nhận CT00094 ngày 14/6/2013 được đứng tên Công ty Cổ phần Cửu Long, gồm: San nền, đường giao thông, sân bãi, cổng, tường rào, nhà bảo vệ, nhà vệ sinh công nhân, trạm bơm, bể nước, hệ thống cấp, thoát nước, hệ thống phòng cháy chữa cháy, nhà trạm bơm, nhà xưởng sản xuất gia công chế biến gỗ, nhà xưởng sơn và kho thành phẩm, trạm biến áp, hệ thống cấp điện chiếu sáng, nhà ăn ca, nhà điều hành, nhà nén khí, nhà hút bụi.</w:t>
      </w:r>
    </w:p>
    <w:p w:rsidR="008276DF" w:rsidRPr="00AA52A6" w:rsidRDefault="008276DF" w:rsidP="008276DF">
      <w:pPr>
        <w:spacing w:before="120"/>
        <w:ind w:firstLine="720"/>
        <w:jc w:val="both"/>
        <w:rPr>
          <w:rFonts w:ascii="Times New Roman" w:hAnsi="Times New Roman"/>
          <w:i/>
          <w:sz w:val="28"/>
          <w:szCs w:val="28"/>
        </w:rPr>
      </w:pPr>
      <w:r w:rsidRPr="00AA52A6">
        <w:rPr>
          <w:rFonts w:ascii="Times New Roman" w:hAnsi="Times New Roman"/>
          <w:i/>
          <w:sz w:val="28"/>
          <w:szCs w:val="28"/>
        </w:rPr>
        <w:t>(</w:t>
      </w:r>
      <w:r>
        <w:rPr>
          <w:rFonts w:ascii="Times New Roman" w:hAnsi="Times New Roman"/>
          <w:i/>
          <w:sz w:val="28"/>
          <w:szCs w:val="28"/>
        </w:rPr>
        <w:t>Đ</w:t>
      </w:r>
      <w:r w:rsidRPr="00AA52A6">
        <w:rPr>
          <w:rFonts w:ascii="Times New Roman" w:hAnsi="Times New Roman"/>
          <w:i/>
          <w:sz w:val="28"/>
          <w:szCs w:val="28"/>
        </w:rPr>
        <w:t>ất thuê trả tiền hàng năm, thời hạn sử dụng đến ngày 14/11/2057; mục đích sử dụng: đất cơ sở sản xuất kinh doanh - Xây dựng Nhà máy chế biến gỗ xuất khẩu).</w:t>
      </w:r>
    </w:p>
    <w:p w:rsidR="008276DF" w:rsidRPr="00AA52A6" w:rsidRDefault="008276DF" w:rsidP="008276DF">
      <w:pPr>
        <w:spacing w:before="120"/>
        <w:ind w:firstLine="720"/>
        <w:jc w:val="both"/>
        <w:rPr>
          <w:rFonts w:ascii="Times New Roman" w:hAnsi="Times New Roman"/>
          <w:sz w:val="28"/>
          <w:szCs w:val="28"/>
        </w:rPr>
      </w:pPr>
      <w:r w:rsidRPr="00AA52A6">
        <w:rPr>
          <w:rFonts w:ascii="Times New Roman" w:hAnsi="Times New Roman"/>
          <w:sz w:val="28"/>
          <w:szCs w:val="28"/>
        </w:rPr>
        <w:t xml:space="preserve">a.2. Hệ thống máy móc thiết bị gồm: 06 máy CNC đa năng - Italy - pade, Model: SPINSL; Seri: 12291, 12292, 12293, 12294, 12295, 12296, hãng sản xuất: PADE; xuất xứ: Italy; hệ thống hút bụi nén khí, 01 hệ thống ống các loại hút bụi gỗ, xuất xứ: Việt Nam; 02 máy nén khí, Model: SG1070A-55H, seri: C4KB3186, C4KB3187 hãng sản xuất: Kobelco compressors, Nhật Bản; hệ thống hút bụi Công ty, 01 máy, hãng sản xuất: Blue vent, xuất xứ: Đan Mạch; 02 máy sấy khí, máy lọc trước, lọc sau, Model: CRX110D, seri: C909002, C911002, hãng sản xuất: ORION, xuất xứ: HồngKong; 01 máy lạng ngang, Model: HP-400-3B, seri: B10-010, hãng sản xuất: Blue Steel, xuất xứ: Đài Loan; 01 dây chuyền finger tự động, Model AT 620 đồng bộ dùng để ghép các thanh gỗ gắn vào thành các thanh gỗ dài, hãng sản xuất: Funimate, xuất xứ: Đài Loan; 01 máy chà nhám có trục phay, Model: MST-1300MS, seri: MS1045, hãng sản xuất: Ming Ping, xuất xứ: Đài </w:t>
      </w:r>
      <w:r w:rsidRPr="00AA52A6">
        <w:rPr>
          <w:rFonts w:ascii="Times New Roman" w:hAnsi="Times New Roman"/>
          <w:sz w:val="28"/>
          <w:szCs w:val="28"/>
        </w:rPr>
        <w:lastRenderedPageBreak/>
        <w:t>Loan; 05 máy cưa cắt ngang, Model: YFC-18, seri: 120620, 100513, 100515, 100516, 100517, hãng sản xuất: Yuh Farn, xuất xứ: Đài Loan; 01 máy bào 04 mặt, 04 trục tải nặng, Model: LMC-423C, seri: 1004017, hãng sản xuất: Leadermac, xuất xứ: Đài Loan; 01 máy bào 04 mặt, 06 trục tải nặng model LMC 623C, Model: LMC-623C, seri: 1004018, hãng sản xuất: Leadermac, xuất xứ: Đài Loan; 01 máy bào hai mặt có hiển thị số, Model: GT-610AD, hãng sản xuất: Goodtek, xuất xứ: Đài Loan; 01 máy tạo mộng lá sách, Model: LH-110, hãng sản xuất: Lih Woei, xuất xứ: Đài Loan; 01 máy bào 04 mặt, 06 trục tải nặng model LMC 623H Hypermac, Model: LMC-623H, seri: 1004020, hãng sản xuất: Leadermac, xuất xứ: Đài Loan; 01 máy mài lưỡi cưa hợp kim tự động, Model: F-25-300 “D/MG”, seri: 9719, hãng sản xuất: Grifo, xuất xứ: Italy; 02 máy cưa rong nhiều lưỡi, Model: GRS-320, seri: 0782, 0783, hãng sản xuất: Carpenter, xuất xứ: Đài Loan; 01 máy chà nhám chổi, Model: SL-1400-R4, seri: 2765, hãng sản xuất: Salida, xuất xứ: Đài Loan máy cấy ốc, 01 máy, Model: CP-801, hãng sản xuất: Foseco, xuất xứ: Đài Loan; máy chuốt chốt, 01 máy, Model: CF-18, seri: 30509, hãng sản xuất: Ching Feng, xuất xứ: Đài Loan; 01 máy cắt chốt, Model: CF-36, seri: 30510, hãng sản xuất: Ching Feng, xuất xứ: Đài Loan; 01 máy mài dao đa năng, Model: SA-250, seri: 990716, hãng sản xuất: San Jui, xuất xứ: Đài Loan; 01 máy mài dao thẳng tự động, Model: SA-63, seri: 990714, hãng sản xuất: San Jui, xuất xứ: Đài Loan; 01 máy ghép ngang thủy lực 4 dàn, Model: MR4-5200-1300, hãng sản xuất: IFAN, xuất xứ: Đài Loan, 01 máy lăn keo, Model: AN-60, hãng sản xuất: IFAN, xuất xứ: Đài Loan; 02 máy chà nhám thùng, Model: SD-3-600, SD-3-1300, seri: 100414201, hãng sản xuất: Sheng shing, xuất xứ: Đài Loan; 01 máy cưa rong lưỡi dưới, Model: JR-18T, seri: 99E08029, hãng sản xuất: Jo Way, xuất xứ: Đài Loan; 01 máy cắt tấm tự động, Model: TPS-10CS, seri: 002486, hãng sản xuất: Tai Chan, xuất xứ: Đài Loan; 01 máy cắt phay 2 đầu, Model: DET-2600-H8, seri: DET10060062, hãng sản xuất: Technik, xuất xứ: Đài Loan; 01 máy ghép ngang cao tần, Model: KGW-1030H, seri: 99-81, hãng sản xuất: Kouming, xuất xứ: Đài Loan; 01 dây chuyền sơn PU chạy Palet 7 tấn, hãng sản xuất: Chang, xuất xứ: Đài Loan; bàn lắp ráp, xuất xứ: Việt Nam; 02 xe nâng, Model: 30D7, seri: 2317, 2318, hãng sản xuất: Huyndai, xuất xứ: Hàn Quốc.</w:t>
      </w:r>
    </w:p>
    <w:p w:rsidR="008276DF" w:rsidRPr="00AA52A6" w:rsidRDefault="008276DF" w:rsidP="008276DF">
      <w:pPr>
        <w:spacing w:before="120"/>
        <w:ind w:firstLine="630"/>
        <w:jc w:val="both"/>
        <w:rPr>
          <w:rFonts w:ascii="Times New Roman" w:hAnsi="Times New Roman"/>
          <w:i/>
          <w:sz w:val="28"/>
          <w:szCs w:val="28"/>
        </w:rPr>
      </w:pPr>
      <w:r w:rsidRPr="00AA52A6">
        <w:rPr>
          <w:rFonts w:ascii="Times New Roman" w:hAnsi="Times New Roman"/>
          <w:i/>
          <w:sz w:val="28"/>
          <w:szCs w:val="28"/>
        </w:rPr>
        <w:t>(</w:t>
      </w:r>
      <w:r>
        <w:rPr>
          <w:rFonts w:ascii="Times New Roman" w:hAnsi="Times New Roman"/>
          <w:i/>
          <w:sz w:val="28"/>
          <w:szCs w:val="28"/>
        </w:rPr>
        <w:t xml:space="preserve">Theo </w:t>
      </w:r>
      <w:r w:rsidRPr="00AA52A6">
        <w:rPr>
          <w:rFonts w:ascii="Times New Roman" w:hAnsi="Times New Roman"/>
          <w:i/>
          <w:sz w:val="28"/>
          <w:szCs w:val="28"/>
        </w:rPr>
        <w:t xml:space="preserve">bảng kê chi tiết các tài sản bán đấu giá của Chấp hành viên Chi cục </w:t>
      </w:r>
      <w:r>
        <w:rPr>
          <w:rFonts w:ascii="Times New Roman" w:hAnsi="Times New Roman"/>
          <w:i/>
          <w:sz w:val="28"/>
          <w:szCs w:val="28"/>
        </w:rPr>
        <w:t>Thi hành án dân sự TP Hải Dương</w:t>
      </w:r>
      <w:r w:rsidRPr="00AA52A6">
        <w:rPr>
          <w:rFonts w:ascii="Times New Roman" w:hAnsi="Times New Roman"/>
          <w:i/>
          <w:sz w:val="28"/>
          <w:szCs w:val="28"/>
        </w:rPr>
        <w:t>)</w:t>
      </w:r>
    </w:p>
    <w:p w:rsidR="008276DF" w:rsidRPr="00951299" w:rsidRDefault="008276DF" w:rsidP="008276DF">
      <w:pPr>
        <w:spacing w:before="120"/>
        <w:ind w:firstLine="720"/>
        <w:jc w:val="both"/>
        <w:rPr>
          <w:rFonts w:ascii="Times New Roman" w:hAnsi="Times New Roman"/>
          <w:sz w:val="28"/>
          <w:szCs w:val="28"/>
          <w:lang w:val="vi-VN"/>
        </w:rPr>
      </w:pPr>
      <w:r w:rsidRPr="00AA52A6">
        <w:rPr>
          <w:rFonts w:ascii="Times New Roman" w:hAnsi="Times New Roman"/>
          <w:sz w:val="28"/>
          <w:szCs w:val="28"/>
        </w:rPr>
        <w:t xml:space="preserve">b. Tình trạng pháp lý của tài sản: Là tài sản của Công ty Cổ phẩn Cửu Long thế chấp tại </w:t>
      </w:r>
      <w:r w:rsidR="00900CF9">
        <w:rPr>
          <w:rFonts w:ascii="Times New Roman" w:hAnsi="Times New Roman"/>
          <w:sz w:val="28"/>
          <w:szCs w:val="28"/>
        </w:rPr>
        <w:t>Ngân hàng Phát triển Việt Nam. H</w:t>
      </w:r>
      <w:r w:rsidRPr="00AA52A6">
        <w:rPr>
          <w:rFonts w:ascii="Times New Roman" w:hAnsi="Times New Roman"/>
          <w:sz w:val="28"/>
          <w:szCs w:val="28"/>
        </w:rPr>
        <w:t>iện nay đang thi hành án theo Bản án số 03/2021/KDTM-ST ngày 20/01/2021 của Toà án nhân dân quận Hai Bà Trưng, thành phố Hà Nội; Bản án số 117/2021/KDTM-PT ngày 11/6/2021 của Toà án nhân dân thành phố Hà Nội; Quyết định thi hành án số 51/QĐ-CCTHADS ngày 07/6/2022 của Chi cục Thi hành án dân sự thành p</w:t>
      </w:r>
      <w:r w:rsidR="00951299">
        <w:rPr>
          <w:rFonts w:ascii="Times New Roman" w:hAnsi="Times New Roman"/>
          <w:sz w:val="28"/>
          <w:szCs w:val="28"/>
        </w:rPr>
        <w:t>hố Hải Dương, tỉnh Hải Dương</w:t>
      </w:r>
      <w:r w:rsidR="00951299">
        <w:rPr>
          <w:rFonts w:ascii="Times New Roman" w:hAnsi="Times New Roman"/>
          <w:sz w:val="28"/>
          <w:szCs w:val="28"/>
          <w:lang w:val="vi-VN"/>
        </w:rPr>
        <w:t>.</w:t>
      </w:r>
    </w:p>
    <w:p w:rsidR="00951299" w:rsidRPr="00951299" w:rsidRDefault="008276DF" w:rsidP="00951299">
      <w:pPr>
        <w:spacing w:before="60"/>
        <w:ind w:firstLine="720"/>
        <w:jc w:val="both"/>
        <w:rPr>
          <w:rFonts w:ascii="Times New Roman" w:hAnsi="Times New Roman"/>
          <w:sz w:val="28"/>
          <w:szCs w:val="28"/>
          <w:lang w:val="vi-VN"/>
        </w:rPr>
      </w:pPr>
      <w:r w:rsidRPr="00AC5EDE">
        <w:rPr>
          <w:rFonts w:ascii="Times New Roman" w:hAnsi="Times New Roman"/>
          <w:b/>
          <w:sz w:val="28"/>
          <w:szCs w:val="28"/>
          <w:lang w:val="vi-VN"/>
        </w:rPr>
        <w:t xml:space="preserve">4. Giá khởi điểm: </w:t>
      </w:r>
      <w:r w:rsidRPr="00AC5EDE">
        <w:rPr>
          <w:rFonts w:ascii="Times New Roman" w:hAnsi="Times New Roman"/>
          <w:b/>
          <w:color w:val="000000"/>
          <w:sz w:val="28"/>
          <w:szCs w:val="28"/>
          <w:lang w:val="vi-VN"/>
        </w:rPr>
        <w:t>97.127.520.564</w:t>
      </w:r>
      <w:r w:rsidRPr="00AC5EDE">
        <w:rPr>
          <w:rFonts w:ascii="Times New Roman" w:hAnsi="Times New Roman"/>
          <w:b/>
          <w:sz w:val="28"/>
          <w:szCs w:val="28"/>
          <w:lang w:val="vi-VN"/>
        </w:rPr>
        <w:t xml:space="preserve"> </w:t>
      </w:r>
      <w:r w:rsidRPr="00951299">
        <w:rPr>
          <w:rFonts w:ascii="Times New Roman" w:hAnsi="Times New Roman"/>
          <w:b/>
          <w:bCs/>
          <w:sz w:val="28"/>
          <w:szCs w:val="28"/>
          <w:lang w:val="nl-NL"/>
        </w:rPr>
        <w:t>đồng</w:t>
      </w:r>
      <w:r w:rsidRPr="00951299">
        <w:rPr>
          <w:rFonts w:ascii="Times New Roman" w:hAnsi="Times New Roman"/>
          <w:sz w:val="28"/>
          <w:szCs w:val="28"/>
          <w:lang w:val="nl-NL"/>
        </w:rPr>
        <w:t xml:space="preserve"> </w:t>
      </w:r>
      <w:r w:rsidRPr="00951299">
        <w:rPr>
          <w:rFonts w:ascii="Times New Roman" w:hAnsi="Times New Roman"/>
          <w:i/>
          <w:sz w:val="28"/>
          <w:szCs w:val="28"/>
          <w:lang w:val="nl-NL"/>
        </w:rPr>
        <w:t>(Chín</w:t>
      </w:r>
      <w:r w:rsidRPr="00951299">
        <w:rPr>
          <w:rFonts w:ascii="Times New Roman" w:hAnsi="Times New Roman"/>
          <w:i/>
          <w:sz w:val="28"/>
          <w:szCs w:val="28"/>
          <w:lang w:val="vi-VN"/>
        </w:rPr>
        <w:t xml:space="preserve"> mươi bẩy </w:t>
      </w:r>
      <w:r w:rsidRPr="00951299">
        <w:rPr>
          <w:rFonts w:ascii="Times New Roman" w:hAnsi="Times New Roman"/>
          <w:i/>
          <w:sz w:val="28"/>
          <w:szCs w:val="28"/>
          <w:lang w:val="nl-NL"/>
        </w:rPr>
        <w:t>tỷ, một</w:t>
      </w:r>
      <w:r w:rsidRPr="00951299">
        <w:rPr>
          <w:rFonts w:ascii="Times New Roman" w:hAnsi="Times New Roman"/>
          <w:i/>
          <w:sz w:val="28"/>
          <w:szCs w:val="28"/>
          <w:lang w:val="vi-VN"/>
        </w:rPr>
        <w:t xml:space="preserve"> trăm hai mươi bẩy </w:t>
      </w:r>
      <w:r w:rsidRPr="00951299">
        <w:rPr>
          <w:rFonts w:ascii="Times New Roman" w:hAnsi="Times New Roman"/>
          <w:i/>
          <w:sz w:val="28"/>
          <w:szCs w:val="28"/>
          <w:lang w:val="nl-NL"/>
        </w:rPr>
        <w:t>triệu, năm</w:t>
      </w:r>
      <w:r w:rsidRPr="00951299">
        <w:rPr>
          <w:rFonts w:ascii="Times New Roman" w:hAnsi="Times New Roman"/>
          <w:i/>
          <w:sz w:val="28"/>
          <w:szCs w:val="28"/>
          <w:lang w:val="vi-VN"/>
        </w:rPr>
        <w:t xml:space="preserve"> trăm hai mươi </w:t>
      </w:r>
      <w:r w:rsidRPr="00951299">
        <w:rPr>
          <w:rFonts w:ascii="Times New Roman" w:hAnsi="Times New Roman"/>
          <w:i/>
          <w:sz w:val="28"/>
          <w:szCs w:val="28"/>
          <w:lang w:val="nl-NL"/>
        </w:rPr>
        <w:t>nghìn, lăm</w:t>
      </w:r>
      <w:r w:rsidRPr="00951299">
        <w:rPr>
          <w:rFonts w:ascii="Times New Roman" w:hAnsi="Times New Roman"/>
          <w:i/>
          <w:sz w:val="28"/>
          <w:szCs w:val="28"/>
          <w:lang w:val="vi-VN"/>
        </w:rPr>
        <w:t xml:space="preserve"> trăm sáu mươi tư </w:t>
      </w:r>
      <w:r w:rsidRPr="00951299">
        <w:rPr>
          <w:rFonts w:ascii="Times New Roman" w:hAnsi="Times New Roman"/>
          <w:i/>
          <w:sz w:val="28"/>
          <w:szCs w:val="28"/>
          <w:lang w:val="nl-NL"/>
        </w:rPr>
        <w:t>đồng).</w:t>
      </w:r>
      <w:r w:rsidR="00951299" w:rsidRPr="00951299">
        <w:rPr>
          <w:rFonts w:ascii="Times New Roman" w:hAnsi="Times New Roman"/>
          <w:i/>
          <w:sz w:val="28"/>
          <w:szCs w:val="28"/>
          <w:lang w:val="vi-VN"/>
        </w:rPr>
        <w:t xml:space="preserve"> </w:t>
      </w:r>
      <w:r w:rsidR="00951299" w:rsidRPr="00951299">
        <w:rPr>
          <w:rFonts w:ascii="Times New Roman" w:hAnsi="Times New Roman"/>
          <w:sz w:val="28"/>
          <w:szCs w:val="28"/>
          <w:lang w:val="vi-VN"/>
        </w:rPr>
        <w:t>Theo</w:t>
      </w:r>
      <w:r w:rsidR="00951299" w:rsidRPr="00951299">
        <w:rPr>
          <w:rFonts w:ascii="Times New Roman" w:hAnsi="Times New Roman"/>
          <w:i/>
          <w:sz w:val="28"/>
          <w:szCs w:val="28"/>
          <w:lang w:val="vi-VN"/>
        </w:rPr>
        <w:t xml:space="preserve"> </w:t>
      </w:r>
      <w:r w:rsidR="00951299" w:rsidRPr="00AC5EDE">
        <w:rPr>
          <w:rFonts w:ascii="Times New Roman" w:hAnsi="Times New Roman"/>
          <w:sz w:val="28"/>
          <w:szCs w:val="28"/>
          <w:lang w:val="vi-VN"/>
        </w:rPr>
        <w:t>Quyết định số 15/QĐ-CCTHADS ngày 14/2/2025 của Chi cục Thi hành án dân sự thành phố Hải Dương, tỉnh Hải Dương</w:t>
      </w:r>
      <w:r w:rsidR="00951299" w:rsidRPr="00AC5EDE">
        <w:rPr>
          <w:rFonts w:ascii="Times New Roman" w:hAnsi="Times New Roman"/>
          <w:i/>
          <w:sz w:val="28"/>
          <w:szCs w:val="28"/>
          <w:lang w:val="vi-VN"/>
        </w:rPr>
        <w:t xml:space="preserve"> Về việc giảm giá tài sản (lần 6)</w:t>
      </w:r>
      <w:r w:rsidR="00951299" w:rsidRPr="00AC5EDE">
        <w:rPr>
          <w:rFonts w:ascii="Times New Roman" w:hAnsi="Times New Roman"/>
          <w:sz w:val="28"/>
          <w:szCs w:val="28"/>
          <w:lang w:val="vi-VN"/>
        </w:rPr>
        <w:t>.</w:t>
      </w:r>
    </w:p>
    <w:p w:rsidR="008276DF" w:rsidRPr="00AC5EDE" w:rsidRDefault="00AC5EDE" w:rsidP="00AC5EDE">
      <w:pPr>
        <w:widowControl w:val="0"/>
        <w:spacing w:line="252" w:lineRule="auto"/>
        <w:ind w:firstLine="630"/>
        <w:jc w:val="both"/>
        <w:rPr>
          <w:rFonts w:ascii="Times New Roman" w:hAnsi="Times New Roman"/>
          <w:sz w:val="28"/>
          <w:szCs w:val="28"/>
          <w:lang w:val="vi-VN"/>
        </w:rPr>
      </w:pPr>
      <w:r w:rsidRPr="00AC5EDE">
        <w:rPr>
          <w:rFonts w:ascii="Times New Roman" w:hAnsi="Times New Roman"/>
          <w:sz w:val="28"/>
          <w:szCs w:val="28"/>
          <w:lang w:val="nl-NL"/>
        </w:rPr>
        <w:lastRenderedPageBreak/>
        <w:t>Giá khởi điểm chưa bao gồm các loại thuế, phí và lệ phí liên quan đến chuyển nhượng, sang tên quyền sử dụng, quyền sở hữu tài sản theo quy định pháp luật</w:t>
      </w:r>
      <w:r w:rsidRPr="00AC5EDE">
        <w:rPr>
          <w:rFonts w:ascii="Times New Roman" w:hAnsi="Times New Roman"/>
          <w:i/>
          <w:sz w:val="28"/>
          <w:szCs w:val="28"/>
          <w:lang w:val="vi-VN"/>
        </w:rPr>
        <w:t>.</w:t>
      </w:r>
      <w:r w:rsidRPr="00AC5EDE">
        <w:rPr>
          <w:rFonts w:ascii="Times New Roman" w:hAnsi="Times New Roman"/>
          <w:sz w:val="28"/>
          <w:szCs w:val="28"/>
          <w:lang w:val="vi-VN"/>
        </w:rPr>
        <w:t xml:space="preserve"> Người mua trúng đấu giá có trách nhiệm nộp thuế GTGT ( nếu có).</w:t>
      </w:r>
    </w:p>
    <w:p w:rsidR="008276DF" w:rsidRPr="00AA52A6" w:rsidRDefault="008276DF" w:rsidP="008276DF">
      <w:pPr>
        <w:spacing w:before="120"/>
        <w:ind w:firstLine="720"/>
        <w:jc w:val="both"/>
        <w:rPr>
          <w:rFonts w:ascii="Times New Roman" w:hAnsi="Times New Roman"/>
          <w:sz w:val="28"/>
          <w:szCs w:val="28"/>
          <w:lang w:val="nl-NL"/>
        </w:rPr>
      </w:pPr>
      <w:r w:rsidRPr="00AA52A6">
        <w:rPr>
          <w:rFonts w:ascii="Times New Roman" w:hAnsi="Times New Roman"/>
          <w:iCs/>
          <w:sz w:val="28"/>
          <w:szCs w:val="28"/>
          <w:lang w:val="nl-NL"/>
        </w:rPr>
        <w:t xml:space="preserve"> Người mua tự liên hệ với cơ quan nhà nước có thẩm quyền để hợp thức hoá các t</w:t>
      </w:r>
      <w:r w:rsidRPr="00AA52A6">
        <w:rPr>
          <w:rFonts w:ascii="Times New Roman" w:hAnsi="Times New Roman"/>
          <w:bCs/>
          <w:sz w:val="28"/>
          <w:szCs w:val="28"/>
          <w:lang w:val="nl-NL"/>
        </w:rPr>
        <w:t xml:space="preserve">ài sản chưa được chứng nhận quyền sở hữu và các thủ tục khác (nếu có) theo quy định của pháp luật và chấp hành việc tháo dỡ, cắt bỏ diện tích vi phạm. </w:t>
      </w:r>
    </w:p>
    <w:p w:rsidR="008276DF" w:rsidRDefault="008276DF" w:rsidP="008276DF">
      <w:pPr>
        <w:spacing w:before="120"/>
        <w:ind w:firstLine="720"/>
        <w:jc w:val="both"/>
        <w:rPr>
          <w:rFonts w:ascii="Times New Roman" w:hAnsi="Times New Roman"/>
          <w:sz w:val="28"/>
          <w:szCs w:val="28"/>
          <w:lang w:val="nl-NL"/>
        </w:rPr>
      </w:pPr>
      <w:r w:rsidRPr="00FD749A">
        <w:rPr>
          <w:rFonts w:ascii="Times New Roman" w:hAnsi="Times New Roman"/>
          <w:b/>
          <w:bCs/>
          <w:sz w:val="28"/>
          <w:szCs w:val="28"/>
          <w:lang w:val="nl-NL"/>
        </w:rPr>
        <w:t>5. Thời gian, địa điểm xem tài sản đấu giá</w:t>
      </w:r>
      <w:r w:rsidRPr="00FD749A">
        <w:rPr>
          <w:rFonts w:ascii="Times New Roman" w:hAnsi="Times New Roman"/>
          <w:sz w:val="28"/>
          <w:szCs w:val="28"/>
          <w:lang w:val="nl-NL"/>
        </w:rPr>
        <w:t xml:space="preserve">: </w:t>
      </w:r>
    </w:p>
    <w:p w:rsidR="008276DF" w:rsidRPr="001B3CF0" w:rsidRDefault="008276DF" w:rsidP="008276DF">
      <w:pPr>
        <w:spacing w:before="120"/>
        <w:ind w:firstLine="720"/>
        <w:jc w:val="both"/>
        <w:rPr>
          <w:rFonts w:ascii="Times New Roman" w:hAnsi="Times New Roman"/>
          <w:i/>
          <w:sz w:val="28"/>
          <w:szCs w:val="28"/>
          <w:lang w:val="nl-NL"/>
        </w:rPr>
      </w:pPr>
      <w:r w:rsidRPr="001B3CF0">
        <w:rPr>
          <w:rFonts w:ascii="Times New Roman" w:hAnsi="Times New Roman"/>
          <w:bCs/>
          <w:iCs/>
          <w:sz w:val="28"/>
          <w:szCs w:val="28"/>
          <w:lang w:val="nl-NL"/>
        </w:rPr>
        <w:t xml:space="preserve">Từ </w:t>
      </w:r>
      <w:r>
        <w:rPr>
          <w:rFonts w:ascii="Times New Roman" w:hAnsi="Times New Roman"/>
          <w:bCs/>
          <w:iCs/>
          <w:sz w:val="28"/>
          <w:szCs w:val="28"/>
          <w:lang w:val="nl-NL"/>
        </w:rPr>
        <w:t>8 giờ ngày 01/04/2025 đến 16 giờ ngày 03/04/2025</w:t>
      </w:r>
      <w:r w:rsidRPr="001B3CF0">
        <w:rPr>
          <w:rFonts w:ascii="Times New Roman" w:hAnsi="Times New Roman"/>
          <w:sz w:val="28"/>
          <w:szCs w:val="28"/>
          <w:lang w:val="nl-NL"/>
        </w:rPr>
        <w:t xml:space="preserve"> tại Công ty Cổ phần Cửu Long, địa chỉ: xã Tân Hưng </w:t>
      </w:r>
      <w:r w:rsidRPr="001B3CF0">
        <w:rPr>
          <w:rFonts w:ascii="Times New Roman" w:hAnsi="Times New Roman"/>
          <w:i/>
          <w:sz w:val="28"/>
          <w:szCs w:val="28"/>
          <w:lang w:val="nl-NL"/>
        </w:rPr>
        <w:t>(nay là phường Tân Hưng)</w:t>
      </w:r>
      <w:r w:rsidRPr="001B3CF0">
        <w:rPr>
          <w:rFonts w:ascii="Times New Roman" w:hAnsi="Times New Roman"/>
          <w:sz w:val="28"/>
          <w:szCs w:val="28"/>
          <w:lang w:val="nl-NL"/>
        </w:rPr>
        <w:t>, thành phố Hải Dương, tỉnh Hải Dương – nơi có tài sản</w:t>
      </w:r>
      <w:r w:rsidRPr="001B3CF0">
        <w:rPr>
          <w:rFonts w:ascii="Times New Roman" w:hAnsi="Times New Roman"/>
          <w:i/>
          <w:sz w:val="28"/>
          <w:szCs w:val="28"/>
          <w:lang w:val="nl-NL"/>
        </w:rPr>
        <w:t xml:space="preserve"> (trong giờ hành chính có Giấy giới thiệu Công ty).</w:t>
      </w:r>
    </w:p>
    <w:p w:rsidR="008276DF" w:rsidRPr="001B3CF0" w:rsidRDefault="008276DF" w:rsidP="008276DF">
      <w:pPr>
        <w:tabs>
          <w:tab w:val="left" w:pos="567"/>
          <w:tab w:val="left" w:pos="709"/>
          <w:tab w:val="left" w:leader="dot" w:pos="8640"/>
        </w:tabs>
        <w:spacing w:before="120"/>
        <w:jc w:val="both"/>
        <w:rPr>
          <w:rFonts w:ascii="Times New Roman" w:hAnsi="Times New Roman"/>
          <w:bCs/>
          <w:iCs/>
          <w:sz w:val="28"/>
          <w:szCs w:val="28"/>
          <w:lang w:val="nl-NL"/>
        </w:rPr>
      </w:pPr>
      <w:r w:rsidRPr="001B3CF0">
        <w:rPr>
          <w:rFonts w:ascii="Times New Roman" w:hAnsi="Times New Roman"/>
          <w:bCs/>
          <w:iCs/>
          <w:sz w:val="28"/>
          <w:szCs w:val="28"/>
          <w:lang w:val="nl-NL"/>
        </w:rPr>
        <w:tab/>
        <w:t>- Xem tài sản không là điều kiện bắt buộc đối với khách hàng tham gia đấu giá, tuy nhiên khách hàng chịu trách nhiệm về việc hiểu rõ các tính chất, đặc điểm, số lượng và chất lượng tài sản đấu giá.</w:t>
      </w:r>
    </w:p>
    <w:p w:rsidR="008276DF" w:rsidRPr="001B3CF0" w:rsidRDefault="008276DF" w:rsidP="008276DF">
      <w:pPr>
        <w:spacing w:before="120"/>
        <w:jc w:val="both"/>
        <w:rPr>
          <w:rFonts w:ascii="Times New Roman" w:hAnsi="Times New Roman"/>
          <w:sz w:val="28"/>
          <w:szCs w:val="28"/>
          <w:lang w:val="nl-NL"/>
        </w:rPr>
      </w:pPr>
      <w:r w:rsidRPr="001B3CF0">
        <w:rPr>
          <w:rFonts w:ascii="Times New Roman" w:hAnsi="Times New Roman"/>
          <w:b/>
          <w:bCs/>
          <w:sz w:val="28"/>
          <w:szCs w:val="28"/>
          <w:lang w:val="nl-NL"/>
        </w:rPr>
        <w:tab/>
        <w:t>6. Thời gian, địa điểm bán hồ sơ</w:t>
      </w:r>
      <w:r w:rsidR="00C06E22">
        <w:rPr>
          <w:rFonts w:ascii="Times New Roman" w:hAnsi="Times New Roman"/>
          <w:b/>
          <w:bCs/>
          <w:sz w:val="28"/>
          <w:szCs w:val="28"/>
          <w:lang w:val="vi-VN"/>
        </w:rPr>
        <w:t xml:space="preserve"> mời</w:t>
      </w:r>
      <w:r w:rsidRPr="001B3CF0">
        <w:rPr>
          <w:rFonts w:ascii="Times New Roman" w:hAnsi="Times New Roman"/>
          <w:b/>
          <w:bCs/>
          <w:sz w:val="28"/>
          <w:szCs w:val="28"/>
          <w:lang w:val="nl-NL"/>
        </w:rPr>
        <w:t xml:space="preserve"> tham gia đấu giá</w:t>
      </w:r>
    </w:p>
    <w:p w:rsidR="008276DF" w:rsidRPr="001B3CF0" w:rsidRDefault="008276DF" w:rsidP="008276DF">
      <w:pPr>
        <w:spacing w:before="120"/>
        <w:ind w:firstLine="720"/>
        <w:jc w:val="both"/>
        <w:rPr>
          <w:rFonts w:ascii="Times New Roman" w:hAnsi="Times New Roman"/>
          <w:sz w:val="28"/>
          <w:szCs w:val="28"/>
          <w:lang w:val="nl-NL"/>
        </w:rPr>
      </w:pPr>
      <w:r w:rsidRPr="001B3CF0">
        <w:rPr>
          <w:rFonts w:ascii="Times New Roman" w:hAnsi="Times New Roman"/>
          <w:sz w:val="28"/>
          <w:szCs w:val="28"/>
          <w:lang w:val="nl-NL"/>
        </w:rPr>
        <w:t xml:space="preserve">Từ </w:t>
      </w:r>
      <w:r>
        <w:rPr>
          <w:rFonts w:ascii="Times New Roman" w:hAnsi="Times New Roman"/>
          <w:sz w:val="28"/>
          <w:szCs w:val="28"/>
          <w:lang w:val="nl-NL"/>
        </w:rPr>
        <w:t>8 giờ ngày 21/02/</w:t>
      </w:r>
      <w:r w:rsidR="00900CF9">
        <w:rPr>
          <w:rFonts w:ascii="Times New Roman" w:hAnsi="Times New Roman"/>
          <w:sz w:val="28"/>
          <w:szCs w:val="28"/>
          <w:lang w:val="nl-NL"/>
        </w:rPr>
        <w:t>2025 đến 16 giờ ngày 04/04/2025</w:t>
      </w:r>
      <w:r w:rsidRPr="001B3CF0">
        <w:rPr>
          <w:rFonts w:ascii="Times New Roman" w:hAnsi="Times New Roman"/>
          <w:sz w:val="28"/>
          <w:szCs w:val="28"/>
          <w:lang w:val="nl-NL"/>
        </w:rPr>
        <w:t xml:space="preserve"> tại </w:t>
      </w:r>
      <w:r w:rsidRPr="001B3CF0">
        <w:rPr>
          <w:rFonts w:ascii="Times New Roman" w:hAnsi="Times New Roman"/>
          <w:bCs/>
          <w:iCs/>
          <w:sz w:val="28"/>
          <w:szCs w:val="28"/>
          <w:lang w:val="vi-VN"/>
        </w:rPr>
        <w:t>trụ sở Công ty đấu giá Hợp danh Đại Thành</w:t>
      </w:r>
      <w:r w:rsidRPr="001B3CF0">
        <w:rPr>
          <w:rFonts w:ascii="Times New Roman" w:hAnsi="Times New Roman"/>
          <w:sz w:val="28"/>
          <w:szCs w:val="28"/>
          <w:lang w:val="nl-NL"/>
        </w:rPr>
        <w:t xml:space="preserve"> </w:t>
      </w:r>
      <w:r w:rsidRPr="001B3CF0">
        <w:rPr>
          <w:rFonts w:ascii="Times New Roman" w:hAnsi="Times New Roman"/>
          <w:bCs/>
          <w:i/>
          <w:iCs/>
          <w:sz w:val="28"/>
          <w:szCs w:val="28"/>
          <w:lang w:val="nl-NL"/>
        </w:rPr>
        <w:t>(trong giờ hành chính ngày làm việc)</w:t>
      </w:r>
      <w:r w:rsidRPr="001B3CF0">
        <w:rPr>
          <w:rFonts w:ascii="Times New Roman" w:hAnsi="Times New Roman"/>
          <w:sz w:val="28"/>
          <w:szCs w:val="28"/>
          <w:lang w:val="nl-NL"/>
        </w:rPr>
        <w:t>.</w:t>
      </w:r>
    </w:p>
    <w:p w:rsidR="008276DF" w:rsidRPr="001B3CF0" w:rsidRDefault="008276DF" w:rsidP="008276DF">
      <w:pPr>
        <w:spacing w:before="120"/>
        <w:ind w:right="-284" w:firstLine="720"/>
        <w:jc w:val="both"/>
        <w:rPr>
          <w:rFonts w:ascii="Times New Roman" w:hAnsi="Times New Roman"/>
          <w:b/>
          <w:bCs/>
          <w:sz w:val="28"/>
          <w:szCs w:val="28"/>
          <w:lang w:val="vi-VN"/>
        </w:rPr>
      </w:pPr>
      <w:r w:rsidRPr="001B3CF0">
        <w:rPr>
          <w:rFonts w:ascii="Times New Roman" w:hAnsi="Times New Roman"/>
          <w:b/>
          <w:bCs/>
          <w:sz w:val="28"/>
          <w:szCs w:val="28"/>
          <w:lang w:val="nl-NL"/>
        </w:rPr>
        <w:t xml:space="preserve">7. </w:t>
      </w:r>
      <w:r w:rsidRPr="001B3CF0">
        <w:rPr>
          <w:rFonts w:ascii="Times New Roman" w:hAnsi="Times New Roman"/>
          <w:b/>
          <w:bCs/>
          <w:sz w:val="28"/>
          <w:szCs w:val="28"/>
          <w:lang w:val="vi-VN"/>
        </w:rPr>
        <w:t>Thời gian, địa điểm, điều kiện, cách thức đăng ký tham gia đấu giá</w:t>
      </w:r>
    </w:p>
    <w:p w:rsidR="008276DF" w:rsidRPr="001B3CF0" w:rsidRDefault="008276DF" w:rsidP="008276DF">
      <w:pPr>
        <w:spacing w:before="120"/>
        <w:ind w:firstLine="720"/>
        <w:contextualSpacing/>
        <w:jc w:val="both"/>
        <w:rPr>
          <w:rFonts w:ascii="Times New Roman" w:hAnsi="Times New Roman"/>
          <w:bCs/>
          <w:iCs/>
          <w:sz w:val="28"/>
          <w:szCs w:val="28"/>
        </w:rPr>
      </w:pPr>
      <w:r w:rsidRPr="001B3CF0">
        <w:rPr>
          <w:rFonts w:ascii="Times New Roman" w:hAnsi="Times New Roman"/>
          <w:bCs/>
          <w:iCs/>
          <w:sz w:val="28"/>
          <w:szCs w:val="28"/>
        </w:rPr>
        <w:t>a - Thời gian đăng ký tham gia đấu giá:</w:t>
      </w:r>
    </w:p>
    <w:p w:rsidR="008276DF" w:rsidRPr="001B3CF0" w:rsidRDefault="008276DF" w:rsidP="008276DF">
      <w:pPr>
        <w:spacing w:before="120"/>
        <w:ind w:firstLine="720"/>
        <w:contextualSpacing/>
        <w:jc w:val="both"/>
        <w:rPr>
          <w:rFonts w:ascii="Times New Roman" w:hAnsi="Times New Roman"/>
          <w:bCs/>
          <w:iCs/>
          <w:sz w:val="28"/>
          <w:szCs w:val="28"/>
        </w:rPr>
      </w:pPr>
      <w:r w:rsidRPr="001B3CF0">
        <w:rPr>
          <w:rFonts w:ascii="Times New Roman" w:hAnsi="Times New Roman"/>
          <w:bCs/>
          <w:iCs/>
          <w:sz w:val="28"/>
          <w:szCs w:val="28"/>
        </w:rPr>
        <w:t xml:space="preserve">- Thời gian tiếp nhận hồ sơ tham gia đấu giá: Từ </w:t>
      </w:r>
      <w:r>
        <w:rPr>
          <w:rFonts w:ascii="Times New Roman" w:hAnsi="Times New Roman"/>
          <w:bCs/>
          <w:iCs/>
          <w:sz w:val="28"/>
          <w:szCs w:val="28"/>
        </w:rPr>
        <w:t>8 giờ ngày 21/02/2025 đến 16 giờ ngày 04/04/2025</w:t>
      </w:r>
      <w:r>
        <w:rPr>
          <w:rFonts w:ascii="Times New Roman" w:hAnsi="Times New Roman"/>
          <w:sz w:val="28"/>
          <w:szCs w:val="28"/>
          <w:lang w:val="nl-NL"/>
        </w:rPr>
        <w:t xml:space="preserve"> </w:t>
      </w:r>
      <w:r w:rsidRPr="001B3CF0">
        <w:rPr>
          <w:rFonts w:ascii="Times New Roman" w:hAnsi="Times New Roman"/>
          <w:bCs/>
          <w:iCs/>
          <w:sz w:val="28"/>
          <w:szCs w:val="28"/>
        </w:rPr>
        <w:t xml:space="preserve"> </w:t>
      </w:r>
      <w:r w:rsidRPr="001B3CF0">
        <w:rPr>
          <w:rFonts w:ascii="Times New Roman" w:hAnsi="Times New Roman"/>
          <w:bCs/>
          <w:i/>
          <w:iCs/>
          <w:sz w:val="28"/>
          <w:szCs w:val="28"/>
        </w:rPr>
        <w:t>(trong giờ hành chính)</w:t>
      </w:r>
      <w:r w:rsidRPr="001B3CF0">
        <w:rPr>
          <w:rFonts w:ascii="Times New Roman" w:hAnsi="Times New Roman"/>
          <w:bCs/>
          <w:iCs/>
          <w:sz w:val="28"/>
          <w:szCs w:val="28"/>
        </w:rPr>
        <w:t>.</w:t>
      </w:r>
    </w:p>
    <w:p w:rsidR="008276DF" w:rsidRPr="001B3CF0" w:rsidRDefault="008276DF" w:rsidP="008276DF">
      <w:pPr>
        <w:spacing w:before="120"/>
        <w:ind w:firstLine="720"/>
        <w:contextualSpacing/>
        <w:jc w:val="both"/>
        <w:rPr>
          <w:rFonts w:ascii="Times New Roman" w:hAnsi="Times New Roman"/>
          <w:bCs/>
          <w:iCs/>
          <w:sz w:val="28"/>
          <w:szCs w:val="28"/>
        </w:rPr>
      </w:pPr>
      <w:r w:rsidRPr="001B3CF0">
        <w:rPr>
          <w:rFonts w:ascii="Times New Roman" w:hAnsi="Times New Roman"/>
          <w:bCs/>
          <w:iCs/>
          <w:sz w:val="28"/>
          <w:szCs w:val="28"/>
        </w:rPr>
        <w:t xml:space="preserve">- Thời gian nộp tiền đặt trước: Từ </w:t>
      </w:r>
      <w:r>
        <w:rPr>
          <w:rFonts w:ascii="Times New Roman" w:hAnsi="Times New Roman"/>
          <w:bCs/>
          <w:iCs/>
          <w:sz w:val="28"/>
          <w:szCs w:val="28"/>
        </w:rPr>
        <w:t>8 giờ ngày 21/02/2025 đến 16 giờ ngày 04/04/2025</w:t>
      </w:r>
      <w:r w:rsidRPr="001B3CF0">
        <w:rPr>
          <w:rFonts w:ascii="Times New Roman" w:hAnsi="Times New Roman"/>
          <w:i/>
          <w:sz w:val="28"/>
          <w:szCs w:val="28"/>
        </w:rPr>
        <w:t xml:space="preserve"> (Căn cứ chứng từ báo có tại ngân hàng của </w:t>
      </w:r>
      <w:r w:rsidRPr="001B3CF0">
        <w:rPr>
          <w:rFonts w:ascii="Times New Roman" w:hAnsi="Times New Roman"/>
          <w:bCs/>
          <w:i/>
          <w:iCs/>
          <w:sz w:val="28"/>
          <w:szCs w:val="28"/>
          <w:lang w:val="vi-VN"/>
        </w:rPr>
        <w:t>Công ty đấu giá Hợp danh Đại Thành</w:t>
      </w:r>
      <w:r w:rsidRPr="001B3CF0">
        <w:rPr>
          <w:rFonts w:ascii="Times New Roman" w:hAnsi="Times New Roman"/>
          <w:i/>
          <w:sz w:val="28"/>
          <w:szCs w:val="28"/>
        </w:rPr>
        <w:t xml:space="preserve"> mở tài khoản)</w:t>
      </w:r>
      <w:r w:rsidRPr="001B3CF0">
        <w:rPr>
          <w:rFonts w:ascii="Times New Roman" w:hAnsi="Times New Roman"/>
          <w:bCs/>
          <w:iCs/>
          <w:sz w:val="28"/>
          <w:szCs w:val="28"/>
        </w:rPr>
        <w:t>.</w:t>
      </w:r>
    </w:p>
    <w:p w:rsidR="008276DF" w:rsidRPr="001B3CF0" w:rsidRDefault="008276DF" w:rsidP="008276DF">
      <w:pPr>
        <w:spacing w:before="120"/>
        <w:jc w:val="both"/>
        <w:rPr>
          <w:rFonts w:ascii="Times New Roman" w:hAnsi="Times New Roman"/>
          <w:sz w:val="28"/>
          <w:szCs w:val="28"/>
        </w:rPr>
      </w:pPr>
      <w:r w:rsidRPr="001B3CF0">
        <w:rPr>
          <w:rFonts w:ascii="Times New Roman" w:hAnsi="Times New Roman"/>
          <w:bCs/>
          <w:iCs/>
          <w:sz w:val="28"/>
          <w:szCs w:val="28"/>
        </w:rPr>
        <w:tab/>
      </w:r>
      <w:r w:rsidRPr="001B3CF0">
        <w:rPr>
          <w:rFonts w:ascii="Times New Roman" w:hAnsi="Times New Roman"/>
          <w:sz w:val="28"/>
          <w:szCs w:val="28"/>
        </w:rPr>
        <w:t xml:space="preserve">* Khách hàng nộp khoản tiền đặt trước tham gia đấu giá vào tài khoản số </w:t>
      </w:r>
      <w:r w:rsidRPr="00706CF6">
        <w:rPr>
          <w:rFonts w:ascii="Times New Roman" w:hAnsi="Times New Roman"/>
          <w:b/>
          <w:spacing w:val="3"/>
          <w:sz w:val="28"/>
          <w:szCs w:val="28"/>
        </w:rPr>
        <w:t>2301238289999</w:t>
      </w:r>
      <w:r w:rsidRPr="00CB3471">
        <w:rPr>
          <w:rFonts w:ascii="Times New Roman" w:hAnsi="Times New Roman"/>
          <w:spacing w:val="3"/>
          <w:sz w:val="28"/>
          <w:szCs w:val="28"/>
        </w:rPr>
        <w:t xml:space="preserve"> mở tại Ngân hàng Nông nghiệp và phát triển nông thôn Việt Nam - Chi nhánh TP Hải Dương</w:t>
      </w:r>
      <w:r>
        <w:rPr>
          <w:rFonts w:ascii="Times New Roman" w:hAnsi="Times New Roman"/>
          <w:sz w:val="28"/>
          <w:szCs w:val="28"/>
          <w:lang w:val="vi-VN"/>
        </w:rPr>
        <w:t xml:space="preserve"> </w:t>
      </w:r>
      <w:r w:rsidRPr="001B3CF0">
        <w:rPr>
          <w:rFonts w:ascii="Times New Roman" w:hAnsi="Times New Roman"/>
          <w:sz w:val="28"/>
          <w:szCs w:val="28"/>
        </w:rPr>
        <w:t xml:space="preserve">của </w:t>
      </w:r>
      <w:r w:rsidRPr="001B3CF0">
        <w:rPr>
          <w:rFonts w:ascii="Times New Roman" w:hAnsi="Times New Roman"/>
          <w:bCs/>
          <w:iCs/>
          <w:sz w:val="28"/>
          <w:szCs w:val="28"/>
          <w:lang w:val="vi-VN"/>
        </w:rPr>
        <w:t>Công ty đấu giá Hợp danh Đại Thành</w:t>
      </w:r>
      <w:r w:rsidRPr="001B3CF0">
        <w:rPr>
          <w:rFonts w:ascii="Times New Roman" w:hAnsi="Times New Roman"/>
          <w:sz w:val="28"/>
          <w:szCs w:val="28"/>
        </w:rPr>
        <w:t xml:space="preserve"> bằng tiền mặt hoặc chuyển khoản, trường hợp khách hàng không trúng đấu giá sẽ được trả lại trong thời hạn 03 ngày làm việc kể từ ngày kết thúc </w:t>
      </w:r>
      <w:r w:rsidR="00900CF9">
        <w:rPr>
          <w:rFonts w:ascii="Times New Roman" w:hAnsi="Times New Roman"/>
          <w:sz w:val="28"/>
          <w:szCs w:val="28"/>
        </w:rPr>
        <w:t>phiên đấu giá</w:t>
      </w:r>
      <w:r w:rsidRPr="001B3CF0">
        <w:rPr>
          <w:rFonts w:ascii="Times New Roman" w:hAnsi="Times New Roman"/>
          <w:sz w:val="28"/>
          <w:szCs w:val="28"/>
        </w:rPr>
        <w:t xml:space="preserve"> </w:t>
      </w:r>
      <w:r w:rsidRPr="001B3CF0">
        <w:rPr>
          <w:rFonts w:ascii="Times New Roman" w:hAnsi="Times New Roman"/>
          <w:i/>
          <w:iCs/>
          <w:sz w:val="28"/>
          <w:szCs w:val="28"/>
        </w:rPr>
        <w:t>(không tính lãi, phí chuyển trả tiền khách hàng chịu)</w:t>
      </w:r>
      <w:r w:rsidRPr="001B3CF0">
        <w:rPr>
          <w:rFonts w:ascii="Times New Roman" w:hAnsi="Times New Roman"/>
          <w:sz w:val="28"/>
          <w:szCs w:val="28"/>
        </w:rPr>
        <w:t xml:space="preserve">. </w:t>
      </w:r>
    </w:p>
    <w:p w:rsidR="008276DF" w:rsidRPr="001B3CF0" w:rsidRDefault="008276DF" w:rsidP="008276DF">
      <w:pPr>
        <w:spacing w:before="120"/>
        <w:ind w:firstLine="720"/>
        <w:contextualSpacing/>
        <w:jc w:val="both"/>
        <w:rPr>
          <w:rFonts w:ascii="Times New Roman" w:hAnsi="Times New Roman"/>
          <w:bCs/>
          <w:iCs/>
          <w:sz w:val="28"/>
          <w:szCs w:val="28"/>
        </w:rPr>
      </w:pPr>
      <w:r w:rsidRPr="001B3CF0">
        <w:rPr>
          <w:rFonts w:ascii="Times New Roman" w:hAnsi="Times New Roman"/>
          <w:bCs/>
          <w:iCs/>
          <w:sz w:val="28"/>
          <w:szCs w:val="28"/>
        </w:rPr>
        <w:t xml:space="preserve">b - Cách thức, địa điểm đăng ký tham gia đấu giá: Đăng ký trực tiếp </w:t>
      </w:r>
      <w:r w:rsidRPr="001B3CF0">
        <w:rPr>
          <w:rFonts w:ascii="Times New Roman" w:hAnsi="Times New Roman"/>
          <w:sz w:val="28"/>
          <w:szCs w:val="28"/>
        </w:rPr>
        <w:t xml:space="preserve">tại  </w:t>
      </w:r>
      <w:r w:rsidRPr="001B3CF0">
        <w:rPr>
          <w:rFonts w:ascii="Times New Roman" w:hAnsi="Times New Roman"/>
          <w:bCs/>
          <w:iCs/>
          <w:sz w:val="28"/>
          <w:szCs w:val="28"/>
          <w:lang w:val="vi-VN"/>
        </w:rPr>
        <w:t>Công ty đấu giá Hợp danh Đại Thành</w:t>
      </w:r>
      <w:r w:rsidRPr="001B3CF0">
        <w:rPr>
          <w:rFonts w:ascii="Times New Roman" w:hAnsi="Times New Roman"/>
          <w:sz w:val="28"/>
          <w:szCs w:val="28"/>
        </w:rPr>
        <w:t xml:space="preserve"> - </w:t>
      </w:r>
      <w:r>
        <w:rPr>
          <w:rFonts w:ascii="Times New Roman" w:hAnsi="Times New Roman"/>
          <w:sz w:val="28"/>
          <w:szCs w:val="28"/>
          <w:lang w:val="en"/>
        </w:rPr>
        <w:t>Số 37 phố Sơn Hòa, phường Trần Hưng Đạo, thành phố Hải Dương</w:t>
      </w:r>
      <w:r w:rsidRPr="001B3CF0">
        <w:rPr>
          <w:rFonts w:ascii="Times New Roman" w:hAnsi="Times New Roman"/>
          <w:bCs/>
          <w:iCs/>
          <w:sz w:val="28"/>
          <w:szCs w:val="28"/>
        </w:rPr>
        <w:t>.</w:t>
      </w:r>
    </w:p>
    <w:p w:rsidR="008276DF" w:rsidRPr="00556833" w:rsidRDefault="008276DF" w:rsidP="008276DF">
      <w:pPr>
        <w:spacing w:before="120"/>
        <w:ind w:firstLine="720"/>
        <w:contextualSpacing/>
        <w:jc w:val="both"/>
        <w:rPr>
          <w:rFonts w:ascii="Times New Roman" w:hAnsi="Times New Roman"/>
          <w:sz w:val="28"/>
          <w:szCs w:val="28"/>
          <w:lang w:val="nl-NL"/>
        </w:rPr>
      </w:pPr>
      <w:r w:rsidRPr="001B3CF0">
        <w:rPr>
          <w:rFonts w:ascii="Times New Roman" w:hAnsi="Times New Roman"/>
          <w:bCs/>
          <w:iCs/>
          <w:sz w:val="28"/>
          <w:szCs w:val="28"/>
        </w:rPr>
        <w:t xml:space="preserve">c - Điều kiện đăng ký tham gia đấu giá: Người có đủ năng lực pháp luật dân </w:t>
      </w:r>
      <w:r w:rsidR="00583F46">
        <w:rPr>
          <w:rFonts w:ascii="Times New Roman" w:hAnsi="Times New Roman"/>
          <w:bCs/>
          <w:iCs/>
          <w:sz w:val="28"/>
          <w:szCs w:val="28"/>
        </w:rPr>
        <w:t>sự</w:t>
      </w:r>
      <w:r w:rsidR="00583F46">
        <w:rPr>
          <w:rFonts w:ascii="Times New Roman" w:hAnsi="Times New Roman"/>
          <w:bCs/>
          <w:iCs/>
          <w:sz w:val="28"/>
          <w:szCs w:val="28"/>
          <w:lang w:val="vi-VN"/>
        </w:rPr>
        <w:t>, không thuộc đối tượng không được tham gia đấu giá,</w:t>
      </w:r>
      <w:r w:rsidRPr="001B3CF0">
        <w:rPr>
          <w:rFonts w:ascii="Times New Roman" w:hAnsi="Times New Roman"/>
          <w:sz w:val="28"/>
          <w:szCs w:val="28"/>
          <w:lang w:val="nl-NL"/>
        </w:rPr>
        <w:t xml:space="preserve"> </w:t>
      </w:r>
      <w:r w:rsidRPr="001B3CF0">
        <w:rPr>
          <w:rFonts w:ascii="Times New Roman" w:hAnsi="Times New Roman"/>
          <w:bCs/>
          <w:sz w:val="28"/>
          <w:szCs w:val="28"/>
          <w:lang w:val="nl-NL"/>
        </w:rPr>
        <w:t>có thể đăng ký tham gia đấu giá tài sản</w:t>
      </w:r>
      <w:r w:rsidRPr="001B3CF0">
        <w:rPr>
          <w:rFonts w:ascii="Times New Roman" w:hAnsi="Times New Roman"/>
          <w:sz w:val="28"/>
          <w:szCs w:val="28"/>
          <w:lang w:val="nl-NL"/>
        </w:rPr>
        <w:t xml:space="preserve">. Chấp nhận giá khởi điểm, thực hiện quy chế của </w:t>
      </w:r>
      <w:r w:rsidR="00900CF9">
        <w:rPr>
          <w:rFonts w:ascii="Times New Roman" w:hAnsi="Times New Roman"/>
          <w:sz w:val="28"/>
          <w:szCs w:val="28"/>
          <w:lang w:val="nl-NL"/>
        </w:rPr>
        <w:t>phiên đấu giá</w:t>
      </w:r>
      <w:r w:rsidRPr="001B3CF0">
        <w:rPr>
          <w:rFonts w:ascii="Times New Roman" w:hAnsi="Times New Roman"/>
          <w:sz w:val="28"/>
          <w:szCs w:val="28"/>
          <w:lang w:val="nl-NL"/>
        </w:rPr>
        <w:t xml:space="preserve"> tài sản do Công ty ban hành. Mỗi khách hàng chỉ được đăng ký mua một hồ sơ tham gia đấu giá.</w:t>
      </w:r>
    </w:p>
    <w:p w:rsidR="008276DF" w:rsidRPr="00C06E22" w:rsidRDefault="008276DF" w:rsidP="008276DF">
      <w:pPr>
        <w:tabs>
          <w:tab w:val="left" w:pos="567"/>
          <w:tab w:val="left" w:pos="709"/>
        </w:tabs>
        <w:spacing w:before="120"/>
        <w:jc w:val="both"/>
        <w:rPr>
          <w:rFonts w:ascii="Times New Roman" w:hAnsi="Times New Roman"/>
          <w:bCs/>
          <w:sz w:val="28"/>
          <w:szCs w:val="28"/>
          <w:lang w:val="vi-VN"/>
        </w:rPr>
      </w:pPr>
      <w:r w:rsidRPr="001B3CF0">
        <w:rPr>
          <w:rFonts w:ascii="Times New Roman" w:hAnsi="Times New Roman"/>
          <w:b/>
          <w:sz w:val="28"/>
          <w:szCs w:val="28"/>
          <w:lang w:val="nl-NL"/>
        </w:rPr>
        <w:tab/>
      </w:r>
      <w:r w:rsidRPr="00C06E22">
        <w:rPr>
          <w:rFonts w:ascii="Times New Roman" w:hAnsi="Times New Roman"/>
          <w:b/>
          <w:sz w:val="28"/>
          <w:szCs w:val="28"/>
          <w:lang w:val="nl-NL"/>
        </w:rPr>
        <w:t>8</w:t>
      </w:r>
      <w:r w:rsidRPr="00C06E22">
        <w:rPr>
          <w:rFonts w:ascii="Times New Roman" w:hAnsi="Times New Roman"/>
          <w:b/>
          <w:sz w:val="28"/>
          <w:szCs w:val="28"/>
          <w:lang w:val="vi-VN"/>
        </w:rPr>
        <w:t xml:space="preserve">. </w:t>
      </w:r>
      <w:r w:rsidR="00C06E22" w:rsidRPr="00AC5EDE">
        <w:rPr>
          <w:rFonts w:ascii="Times New Roman" w:hAnsi="Times New Roman"/>
          <w:b/>
          <w:sz w:val="28"/>
          <w:szCs w:val="28"/>
          <w:lang w:val="nl-NL"/>
        </w:rPr>
        <w:t>Tiền bán hồ sơ mời tham gia đấu giá, tiền đặt trước</w:t>
      </w:r>
    </w:p>
    <w:p w:rsidR="008276DF" w:rsidRPr="001B3CF0" w:rsidRDefault="008276DF" w:rsidP="008276DF">
      <w:pPr>
        <w:tabs>
          <w:tab w:val="left" w:pos="567"/>
          <w:tab w:val="left" w:pos="709"/>
        </w:tabs>
        <w:spacing w:before="120"/>
        <w:jc w:val="both"/>
        <w:rPr>
          <w:rFonts w:ascii="Times New Roman" w:hAnsi="Times New Roman"/>
          <w:sz w:val="28"/>
          <w:szCs w:val="28"/>
          <w:lang w:val="vi-VN"/>
        </w:rPr>
      </w:pPr>
      <w:r w:rsidRPr="001B3CF0">
        <w:rPr>
          <w:rFonts w:ascii="Times New Roman" w:hAnsi="Times New Roman"/>
          <w:bCs/>
          <w:sz w:val="28"/>
          <w:szCs w:val="28"/>
          <w:lang w:val="vi-VN"/>
        </w:rPr>
        <w:tab/>
      </w:r>
      <w:r w:rsidRPr="001B3CF0">
        <w:rPr>
          <w:rFonts w:ascii="Times New Roman" w:hAnsi="Times New Roman"/>
          <w:sz w:val="28"/>
          <w:szCs w:val="28"/>
          <w:lang w:val="vi-VN"/>
        </w:rPr>
        <w:t xml:space="preserve">a </w:t>
      </w:r>
      <w:r w:rsidRPr="00C06E22">
        <w:rPr>
          <w:rFonts w:ascii="Times New Roman" w:hAnsi="Times New Roman"/>
          <w:sz w:val="28"/>
          <w:szCs w:val="28"/>
          <w:lang w:val="vi-VN"/>
        </w:rPr>
        <w:t>-</w:t>
      </w:r>
      <w:r w:rsidR="00C06E22" w:rsidRPr="00AC5EDE">
        <w:rPr>
          <w:rFonts w:ascii="Times New Roman" w:hAnsi="Times New Roman"/>
          <w:sz w:val="28"/>
          <w:szCs w:val="28"/>
          <w:lang w:val="vi-VN"/>
        </w:rPr>
        <w:t xml:space="preserve"> Tiền bán hồ sơ mời tham gia đấu giá</w:t>
      </w:r>
      <w:r w:rsidRPr="00900CF9">
        <w:rPr>
          <w:rFonts w:ascii="Times New Roman" w:hAnsi="Times New Roman"/>
          <w:sz w:val="28"/>
          <w:szCs w:val="28"/>
          <w:lang w:val="vi-VN"/>
        </w:rPr>
        <w:t xml:space="preserve">: </w:t>
      </w:r>
      <w:r w:rsidR="00900CF9" w:rsidRPr="00AC5EDE">
        <w:rPr>
          <w:rFonts w:ascii="Times New Roman" w:hAnsi="Times New Roman"/>
          <w:b/>
          <w:sz w:val="28"/>
          <w:szCs w:val="28"/>
          <w:lang w:val="vi-VN"/>
        </w:rPr>
        <w:t>1.0</w:t>
      </w:r>
      <w:r w:rsidRPr="00900CF9">
        <w:rPr>
          <w:rFonts w:ascii="Times New Roman" w:hAnsi="Times New Roman"/>
          <w:b/>
          <w:sz w:val="28"/>
          <w:szCs w:val="28"/>
          <w:lang w:val="vi-VN"/>
        </w:rPr>
        <w:t>00</w:t>
      </w:r>
      <w:r w:rsidRPr="00900CF9">
        <w:rPr>
          <w:rFonts w:ascii="Times New Roman" w:hAnsi="Times New Roman"/>
          <w:b/>
          <w:bCs/>
          <w:sz w:val="28"/>
          <w:szCs w:val="28"/>
          <w:lang w:val="vi-VN"/>
        </w:rPr>
        <w:t>.000</w:t>
      </w:r>
      <w:r w:rsidRPr="00AC5EDE">
        <w:rPr>
          <w:rFonts w:ascii="Times New Roman" w:hAnsi="Times New Roman"/>
          <w:b/>
          <w:bCs/>
          <w:sz w:val="28"/>
          <w:szCs w:val="28"/>
          <w:lang w:val="vi-VN"/>
        </w:rPr>
        <w:t xml:space="preserve"> </w:t>
      </w:r>
      <w:r w:rsidRPr="00900CF9">
        <w:rPr>
          <w:rFonts w:ascii="Times New Roman" w:hAnsi="Times New Roman"/>
          <w:b/>
          <w:bCs/>
          <w:sz w:val="28"/>
          <w:szCs w:val="28"/>
          <w:lang w:val="vi-VN"/>
        </w:rPr>
        <w:t>đồng/01 hồ sơ</w:t>
      </w:r>
      <w:r w:rsidRPr="001B3CF0">
        <w:rPr>
          <w:rFonts w:ascii="Times New Roman" w:hAnsi="Times New Roman"/>
          <w:b/>
          <w:sz w:val="28"/>
          <w:szCs w:val="28"/>
          <w:lang w:val="vi-VN"/>
        </w:rPr>
        <w:t>.</w:t>
      </w:r>
    </w:p>
    <w:p w:rsidR="008276DF" w:rsidRPr="001B3CF0" w:rsidRDefault="00C06E22" w:rsidP="008276DF">
      <w:pPr>
        <w:tabs>
          <w:tab w:val="left" w:pos="567"/>
          <w:tab w:val="left" w:pos="709"/>
        </w:tabs>
        <w:spacing w:before="120"/>
        <w:jc w:val="both"/>
        <w:rPr>
          <w:rFonts w:ascii="Times New Roman" w:hAnsi="Times New Roman"/>
          <w:i/>
          <w:sz w:val="28"/>
          <w:szCs w:val="28"/>
          <w:lang w:val="vi-VN"/>
        </w:rPr>
      </w:pPr>
      <w:r>
        <w:rPr>
          <w:rFonts w:ascii="Times New Roman" w:hAnsi="Times New Roman"/>
          <w:sz w:val="28"/>
          <w:szCs w:val="28"/>
          <w:lang w:val="vi-VN"/>
        </w:rPr>
        <w:lastRenderedPageBreak/>
        <w:tab/>
        <w:t xml:space="preserve">b </w:t>
      </w:r>
      <w:r w:rsidR="008276DF" w:rsidRPr="001B3CF0">
        <w:rPr>
          <w:rFonts w:ascii="Times New Roman" w:hAnsi="Times New Roman"/>
          <w:sz w:val="28"/>
          <w:szCs w:val="28"/>
          <w:lang w:val="vi-VN"/>
        </w:rPr>
        <w:t>- Tiền đặt trước</w:t>
      </w:r>
      <w:r w:rsidR="008276DF" w:rsidRPr="001D0C42">
        <w:rPr>
          <w:rFonts w:ascii="Times New Roman" w:hAnsi="Times New Roman"/>
          <w:sz w:val="28"/>
          <w:szCs w:val="28"/>
          <w:lang w:val="vi-VN"/>
        </w:rPr>
        <w:t xml:space="preserve">: </w:t>
      </w:r>
      <w:r w:rsidR="008276DF">
        <w:rPr>
          <w:rFonts w:ascii="Times New Roman" w:hAnsi="Times New Roman"/>
          <w:b/>
          <w:sz w:val="28"/>
          <w:szCs w:val="28"/>
          <w:lang w:val="vi-VN"/>
        </w:rPr>
        <w:t>19.425.</w:t>
      </w:r>
      <w:r w:rsidR="008276DF" w:rsidRPr="001D0C42">
        <w:rPr>
          <w:rFonts w:ascii="Times New Roman" w:hAnsi="Times New Roman"/>
          <w:b/>
          <w:sz w:val="28"/>
          <w:szCs w:val="28"/>
          <w:lang w:val="vi-VN"/>
        </w:rPr>
        <w:t>000</w:t>
      </w:r>
      <w:r w:rsidR="008276DF">
        <w:rPr>
          <w:rFonts w:ascii="Times New Roman" w:hAnsi="Times New Roman"/>
          <w:b/>
          <w:sz w:val="28"/>
          <w:szCs w:val="28"/>
          <w:lang w:val="vi-VN"/>
        </w:rPr>
        <w:t>.</w:t>
      </w:r>
      <w:r w:rsidR="008276DF" w:rsidRPr="001D0C42">
        <w:rPr>
          <w:rFonts w:ascii="Times New Roman" w:hAnsi="Times New Roman"/>
          <w:b/>
          <w:sz w:val="28"/>
          <w:szCs w:val="28"/>
          <w:lang w:val="vi-VN"/>
        </w:rPr>
        <w:t xml:space="preserve">000 </w:t>
      </w:r>
      <w:r w:rsidR="00900CF9">
        <w:rPr>
          <w:rFonts w:ascii="Times New Roman" w:hAnsi="Times New Roman"/>
          <w:b/>
          <w:bCs/>
          <w:sz w:val="28"/>
          <w:szCs w:val="28"/>
          <w:lang w:val="vi-VN"/>
        </w:rPr>
        <w:t>đồng</w:t>
      </w:r>
      <w:r w:rsidR="008276DF" w:rsidRPr="001B3CF0">
        <w:rPr>
          <w:rFonts w:ascii="Times New Roman" w:hAnsi="Times New Roman"/>
          <w:bCs/>
          <w:sz w:val="28"/>
          <w:szCs w:val="28"/>
          <w:lang w:val="vi-VN"/>
        </w:rPr>
        <w:t xml:space="preserve"> </w:t>
      </w:r>
      <w:r w:rsidR="008276DF">
        <w:rPr>
          <w:rFonts w:ascii="Times New Roman" w:hAnsi="Times New Roman"/>
          <w:bCs/>
          <w:i/>
          <w:sz w:val="28"/>
          <w:szCs w:val="28"/>
          <w:lang w:val="vi-VN"/>
        </w:rPr>
        <w:t xml:space="preserve">(Mười chín </w:t>
      </w:r>
      <w:r w:rsidR="008276DF" w:rsidRPr="001B3CF0">
        <w:rPr>
          <w:rFonts w:ascii="Times New Roman" w:hAnsi="Times New Roman"/>
          <w:bCs/>
          <w:i/>
          <w:sz w:val="28"/>
          <w:szCs w:val="28"/>
          <w:lang w:val="vi-VN"/>
        </w:rPr>
        <w:t>tỷ</w:t>
      </w:r>
      <w:r w:rsidR="008276DF">
        <w:rPr>
          <w:rFonts w:ascii="Times New Roman" w:hAnsi="Times New Roman"/>
          <w:bCs/>
          <w:i/>
          <w:sz w:val="28"/>
          <w:szCs w:val="28"/>
          <w:lang w:val="vi-VN"/>
        </w:rPr>
        <w:t xml:space="preserve">, bốn trăm hai </w:t>
      </w:r>
      <w:r w:rsidR="008276DF" w:rsidRPr="001D0C42">
        <w:rPr>
          <w:rFonts w:ascii="Times New Roman" w:hAnsi="Times New Roman"/>
          <w:bCs/>
          <w:i/>
          <w:sz w:val="28"/>
          <w:szCs w:val="28"/>
          <w:lang w:val="vi-VN"/>
        </w:rPr>
        <w:t>m</w:t>
      </w:r>
      <w:r w:rsidR="008276DF">
        <w:rPr>
          <w:rFonts w:ascii="Times New Roman" w:hAnsi="Times New Roman"/>
          <w:bCs/>
          <w:i/>
          <w:sz w:val="28"/>
          <w:szCs w:val="28"/>
          <w:lang w:val="vi-VN"/>
        </w:rPr>
        <w:t xml:space="preserve">ươi lăm </w:t>
      </w:r>
      <w:r w:rsidR="008276DF" w:rsidRPr="001B3CF0">
        <w:rPr>
          <w:rFonts w:ascii="Times New Roman" w:hAnsi="Times New Roman"/>
          <w:bCs/>
          <w:i/>
          <w:sz w:val="28"/>
          <w:szCs w:val="28"/>
          <w:lang w:val="vi-VN"/>
        </w:rPr>
        <w:t xml:space="preserve"> triệu đồng)</w:t>
      </w:r>
      <w:r w:rsidR="008276DF" w:rsidRPr="001B3CF0">
        <w:rPr>
          <w:rFonts w:ascii="Times New Roman" w:hAnsi="Times New Roman"/>
          <w:i/>
          <w:sz w:val="28"/>
          <w:szCs w:val="28"/>
          <w:lang w:val="vi-VN"/>
        </w:rPr>
        <w:t>.</w:t>
      </w:r>
    </w:p>
    <w:p w:rsidR="008276DF" w:rsidRPr="001B3CF0" w:rsidRDefault="008276DF" w:rsidP="008276DF">
      <w:pPr>
        <w:tabs>
          <w:tab w:val="left" w:pos="567"/>
          <w:tab w:val="left" w:pos="709"/>
        </w:tabs>
        <w:spacing w:before="120"/>
        <w:ind w:firstLine="567"/>
        <w:jc w:val="both"/>
        <w:rPr>
          <w:rFonts w:ascii="Times New Roman" w:hAnsi="Times New Roman"/>
          <w:sz w:val="28"/>
          <w:szCs w:val="28"/>
          <w:lang w:val="vi-VN"/>
        </w:rPr>
      </w:pPr>
      <w:r w:rsidRPr="001B3CF0">
        <w:rPr>
          <w:rFonts w:ascii="Times New Roman" w:hAnsi="Times New Roman"/>
          <w:b/>
          <w:bCs/>
          <w:sz w:val="28"/>
          <w:szCs w:val="28"/>
          <w:lang w:val="vi-VN"/>
        </w:rPr>
        <w:t>9. Thời gian, địa điểm tổ chức</w:t>
      </w:r>
      <w:r w:rsidR="00900CF9">
        <w:rPr>
          <w:rFonts w:ascii="Times New Roman" w:hAnsi="Times New Roman"/>
          <w:b/>
          <w:bCs/>
          <w:sz w:val="28"/>
          <w:szCs w:val="28"/>
          <w:lang w:val="vi-VN"/>
        </w:rPr>
        <w:t xml:space="preserve"> phiên</w:t>
      </w:r>
      <w:r w:rsidRPr="001B3CF0">
        <w:rPr>
          <w:rFonts w:ascii="Times New Roman" w:hAnsi="Times New Roman"/>
          <w:b/>
          <w:bCs/>
          <w:sz w:val="28"/>
          <w:szCs w:val="28"/>
          <w:lang w:val="vi-VN"/>
        </w:rPr>
        <w:t xml:space="preserve"> đấu giá</w:t>
      </w:r>
      <w:r w:rsidRPr="001B3CF0">
        <w:rPr>
          <w:rFonts w:ascii="Times New Roman" w:hAnsi="Times New Roman"/>
          <w:sz w:val="28"/>
          <w:szCs w:val="28"/>
          <w:lang w:val="vi-VN"/>
        </w:rPr>
        <w:t>: 08 giờ</w:t>
      </w:r>
      <w:r w:rsidR="00B166E9">
        <w:rPr>
          <w:rFonts w:ascii="Times New Roman" w:hAnsi="Times New Roman"/>
          <w:sz w:val="28"/>
          <w:szCs w:val="28"/>
          <w:lang w:val="vi-VN"/>
        </w:rPr>
        <w:t xml:space="preserve">, Thứ </w:t>
      </w:r>
      <w:r w:rsidR="006314F1" w:rsidRPr="006314F1">
        <w:rPr>
          <w:rFonts w:ascii="Times New Roman" w:hAnsi="Times New Roman"/>
          <w:sz w:val="28"/>
          <w:szCs w:val="28"/>
          <w:lang w:val="vi-VN"/>
        </w:rPr>
        <w:t>n</w:t>
      </w:r>
      <w:r w:rsidR="006314F1">
        <w:rPr>
          <w:rFonts w:ascii="Times New Roman" w:hAnsi="Times New Roman"/>
          <w:sz w:val="28"/>
          <w:szCs w:val="28"/>
          <w:lang w:val="vi-VN"/>
        </w:rPr>
        <w:t>ă</w:t>
      </w:r>
      <w:r w:rsidR="006314F1" w:rsidRPr="006314F1">
        <w:rPr>
          <w:rFonts w:ascii="Times New Roman" w:hAnsi="Times New Roman"/>
          <w:sz w:val="28"/>
          <w:szCs w:val="28"/>
          <w:lang w:val="vi-VN"/>
        </w:rPr>
        <w:t>m</w:t>
      </w:r>
      <w:bookmarkStart w:id="0" w:name="_GoBack"/>
      <w:bookmarkEnd w:id="0"/>
      <w:r w:rsidRPr="00C31AEA">
        <w:rPr>
          <w:rFonts w:ascii="Times New Roman" w:hAnsi="Times New Roman"/>
          <w:sz w:val="28"/>
          <w:szCs w:val="28"/>
          <w:lang w:val="vi-VN"/>
        </w:rPr>
        <w:t>,</w:t>
      </w:r>
      <w:r w:rsidRPr="001B3CF0">
        <w:rPr>
          <w:rFonts w:ascii="Times New Roman" w:hAnsi="Times New Roman"/>
          <w:sz w:val="28"/>
          <w:szCs w:val="28"/>
          <w:lang w:val="vi-VN"/>
        </w:rPr>
        <w:t xml:space="preserve"> ngày </w:t>
      </w:r>
      <w:r w:rsidR="00B166E9" w:rsidRPr="00B166E9">
        <w:rPr>
          <w:rFonts w:ascii="Times New Roman" w:hAnsi="Times New Roman"/>
          <w:sz w:val="28"/>
          <w:szCs w:val="28"/>
          <w:lang w:val="vi-VN"/>
        </w:rPr>
        <w:t>1</w:t>
      </w:r>
      <w:r w:rsidR="00B166E9" w:rsidRPr="006314F1">
        <w:rPr>
          <w:rFonts w:ascii="Times New Roman" w:hAnsi="Times New Roman"/>
          <w:sz w:val="28"/>
          <w:szCs w:val="28"/>
          <w:lang w:val="vi-VN"/>
        </w:rPr>
        <w:t>0</w:t>
      </w:r>
      <w:r w:rsidRPr="001B3CF0">
        <w:rPr>
          <w:rFonts w:ascii="Times New Roman" w:hAnsi="Times New Roman"/>
          <w:sz w:val="28"/>
          <w:szCs w:val="28"/>
          <w:lang w:val="vi-VN"/>
        </w:rPr>
        <w:t>/</w:t>
      </w:r>
      <w:r>
        <w:rPr>
          <w:rFonts w:ascii="Times New Roman" w:hAnsi="Times New Roman"/>
          <w:sz w:val="28"/>
          <w:szCs w:val="28"/>
          <w:lang w:val="vi-VN"/>
        </w:rPr>
        <w:t>04/202</w:t>
      </w:r>
      <w:r w:rsidRPr="00AF1AFE">
        <w:rPr>
          <w:rFonts w:ascii="Times New Roman" w:hAnsi="Times New Roman"/>
          <w:sz w:val="28"/>
          <w:szCs w:val="28"/>
          <w:lang w:val="vi-VN"/>
        </w:rPr>
        <w:t>5</w:t>
      </w:r>
      <w:r w:rsidRPr="001B3CF0">
        <w:rPr>
          <w:rFonts w:ascii="Times New Roman" w:hAnsi="Times New Roman"/>
          <w:sz w:val="28"/>
          <w:szCs w:val="28"/>
          <w:lang w:val="vi-VN"/>
        </w:rPr>
        <w:t xml:space="preserve"> tại Hội trường Chi Cục thi hành án dân sự thành phố Hải Dương (</w:t>
      </w:r>
      <w:r w:rsidRPr="001B3CF0">
        <w:rPr>
          <w:rFonts w:ascii="Times New Roman" w:hAnsi="Times New Roman"/>
          <w:i/>
          <w:sz w:val="28"/>
          <w:szCs w:val="28"/>
          <w:lang w:val="vi-VN"/>
        </w:rPr>
        <w:t>khách hàng có mặt từ 7 giờ 30 phút để điểm danh vào hội trường).</w:t>
      </w:r>
    </w:p>
    <w:p w:rsidR="008276DF" w:rsidRPr="001B3CF0" w:rsidRDefault="008276DF" w:rsidP="008276DF">
      <w:pPr>
        <w:autoSpaceDE w:val="0"/>
        <w:autoSpaceDN w:val="0"/>
        <w:adjustRightInd w:val="0"/>
        <w:spacing w:before="60" w:line="280" w:lineRule="exact"/>
        <w:ind w:firstLine="567"/>
        <w:jc w:val="both"/>
        <w:rPr>
          <w:rFonts w:ascii="Times New Roman" w:hAnsi="Times New Roman"/>
          <w:sz w:val="28"/>
          <w:szCs w:val="28"/>
          <w:lang w:val="vi-VN"/>
        </w:rPr>
      </w:pPr>
      <w:r w:rsidRPr="001B3CF0">
        <w:rPr>
          <w:rFonts w:ascii="Times New Roman" w:hAnsi="Times New Roman"/>
          <w:b/>
          <w:sz w:val="28"/>
          <w:szCs w:val="28"/>
          <w:lang w:val="vi-VN"/>
        </w:rPr>
        <w:t>10. Hình thức, phương thức đấu giá</w:t>
      </w:r>
      <w:r w:rsidRPr="001B3CF0">
        <w:rPr>
          <w:rFonts w:ascii="Times New Roman" w:hAnsi="Times New Roman"/>
          <w:sz w:val="28"/>
          <w:szCs w:val="28"/>
          <w:lang w:val="vi-VN"/>
        </w:rPr>
        <w:t>: Trả giá trực tiếp bằng lời nói</w:t>
      </w:r>
      <w:r w:rsidRPr="007A5150">
        <w:rPr>
          <w:rFonts w:ascii="Times New Roman" w:hAnsi="Times New Roman"/>
          <w:sz w:val="28"/>
          <w:szCs w:val="28"/>
          <w:lang w:val="vi-VN"/>
        </w:rPr>
        <w:t xml:space="preserve"> nhi</w:t>
      </w:r>
      <w:r>
        <w:rPr>
          <w:rFonts w:ascii="Times New Roman" w:hAnsi="Times New Roman"/>
          <w:sz w:val="28"/>
          <w:szCs w:val="28"/>
          <w:lang w:val="vi-VN"/>
        </w:rPr>
        <w:t>ều</w:t>
      </w:r>
      <w:r w:rsidRPr="007A5150">
        <w:rPr>
          <w:rFonts w:ascii="Times New Roman" w:hAnsi="Times New Roman"/>
          <w:sz w:val="28"/>
          <w:szCs w:val="28"/>
          <w:lang w:val="vi-VN"/>
        </w:rPr>
        <w:t xml:space="preserve"> v</w:t>
      </w:r>
      <w:r>
        <w:rPr>
          <w:rFonts w:ascii="Times New Roman" w:hAnsi="Times New Roman"/>
          <w:sz w:val="28"/>
          <w:szCs w:val="28"/>
          <w:lang w:val="vi-VN"/>
        </w:rPr>
        <w:t>òng</w:t>
      </w:r>
      <w:r w:rsidRPr="001B3CF0">
        <w:rPr>
          <w:rFonts w:ascii="Times New Roman" w:hAnsi="Times New Roman"/>
          <w:sz w:val="28"/>
          <w:szCs w:val="28"/>
          <w:lang w:val="vi-VN"/>
        </w:rPr>
        <w:t xml:space="preserve"> tại </w:t>
      </w:r>
      <w:r w:rsidR="00900CF9">
        <w:rPr>
          <w:rFonts w:ascii="Times New Roman" w:hAnsi="Times New Roman"/>
          <w:sz w:val="28"/>
          <w:szCs w:val="28"/>
          <w:lang w:val="vi-VN"/>
        </w:rPr>
        <w:t>phiên đấu giá</w:t>
      </w:r>
      <w:r w:rsidRPr="001B3CF0">
        <w:rPr>
          <w:rFonts w:ascii="Times New Roman" w:hAnsi="Times New Roman"/>
          <w:sz w:val="28"/>
          <w:szCs w:val="28"/>
          <w:lang w:val="vi-VN"/>
        </w:rPr>
        <w:t>, theo phương thức trả giá lên.</w:t>
      </w:r>
    </w:p>
    <w:p w:rsidR="008276DF" w:rsidRPr="001B3CF0" w:rsidRDefault="008276DF" w:rsidP="008276DF">
      <w:pPr>
        <w:spacing w:before="60"/>
        <w:ind w:firstLine="624"/>
        <w:jc w:val="both"/>
        <w:rPr>
          <w:rFonts w:ascii="Times New Roman" w:hAnsi="Times New Roman"/>
          <w:sz w:val="28"/>
          <w:szCs w:val="28"/>
          <w:lang w:val="vi-VN"/>
        </w:rPr>
      </w:pPr>
      <w:r w:rsidRPr="001B3CF0">
        <w:rPr>
          <w:rFonts w:ascii="Times New Roman" w:hAnsi="Times New Roman"/>
          <w:sz w:val="28"/>
          <w:lang w:val="vi-VN"/>
        </w:rPr>
        <w:t>Giá trả phải ít nhất bằng giá khởi điểm, người trả giá sau phải trả giá cao hơn giá mà người trả giá trước liền kề đã trả + (n lần bước giá)</w:t>
      </w:r>
      <w:r w:rsidRPr="001B3CF0">
        <w:rPr>
          <w:rFonts w:ascii="Times New Roman" w:hAnsi="Times New Roman"/>
          <w:sz w:val="28"/>
          <w:szCs w:val="28"/>
          <w:lang w:val="vi-VN"/>
        </w:rPr>
        <w:t>.</w:t>
      </w:r>
    </w:p>
    <w:p w:rsidR="008276DF" w:rsidRPr="001B3CF0" w:rsidRDefault="008276DF" w:rsidP="008276DF">
      <w:pPr>
        <w:spacing w:before="60"/>
        <w:ind w:firstLine="709"/>
        <w:jc w:val="both"/>
        <w:rPr>
          <w:rFonts w:ascii="Times New Roman" w:hAnsi="Times New Roman"/>
          <w:i/>
          <w:sz w:val="28"/>
          <w:lang w:val="vi-VN"/>
        </w:rPr>
      </w:pPr>
      <w:r w:rsidRPr="001B3CF0">
        <w:rPr>
          <w:rFonts w:ascii="Times New Roman" w:hAnsi="Times New Roman"/>
          <w:sz w:val="28"/>
          <w:lang w:val="vi-VN"/>
        </w:rPr>
        <w:t xml:space="preserve"> (n) là số nguyên dương </w:t>
      </w:r>
      <w:r w:rsidRPr="001B3CF0">
        <w:rPr>
          <w:rFonts w:ascii="Times New Roman" w:hAnsi="Times New Roman"/>
          <w:i/>
          <w:sz w:val="28"/>
          <w:szCs w:val="28"/>
          <w:lang w:val="nl-NL"/>
        </w:rPr>
        <w:t>(1,2,3,4,5 ...</w:t>
      </w:r>
      <w:r w:rsidRPr="001B3CF0">
        <w:rPr>
          <w:rFonts w:ascii="Times New Roman" w:hAnsi="Times New Roman"/>
          <w:i/>
          <w:spacing w:val="-4"/>
          <w:sz w:val="28"/>
          <w:szCs w:val="28"/>
          <w:lang w:val="vi-VN"/>
        </w:rPr>
        <w:t>)</w:t>
      </w:r>
      <w:r w:rsidRPr="001B3CF0">
        <w:rPr>
          <w:rFonts w:ascii="Times New Roman" w:hAnsi="Times New Roman"/>
          <w:sz w:val="28"/>
          <w:lang w:val="vi-VN"/>
        </w:rPr>
        <w:t xml:space="preserve">, bước giá: 100.000.000 đồng </w:t>
      </w:r>
      <w:r w:rsidRPr="001B3CF0">
        <w:rPr>
          <w:rFonts w:ascii="Times New Roman" w:hAnsi="Times New Roman"/>
          <w:i/>
          <w:sz w:val="28"/>
          <w:lang w:val="vi-VN"/>
        </w:rPr>
        <w:t>(Một trăm triệu đồng)</w:t>
      </w:r>
      <w:r w:rsidRPr="001B3CF0">
        <w:rPr>
          <w:rFonts w:ascii="Times New Roman" w:hAnsi="Times New Roman"/>
          <w:sz w:val="28"/>
          <w:lang w:val="vi-VN"/>
        </w:rPr>
        <w:t>.</w:t>
      </w:r>
      <w:r w:rsidRPr="001B3CF0">
        <w:rPr>
          <w:rFonts w:ascii="Times New Roman" w:hAnsi="Times New Roman"/>
          <w:i/>
          <w:sz w:val="28"/>
          <w:lang w:val="vi-VN"/>
        </w:rPr>
        <w:t xml:space="preserve"> </w:t>
      </w:r>
    </w:p>
    <w:p w:rsidR="008276DF" w:rsidRPr="001B3CF0" w:rsidRDefault="008276DF" w:rsidP="008276DF">
      <w:pPr>
        <w:pStyle w:val="normal-p"/>
        <w:tabs>
          <w:tab w:val="left" w:pos="567"/>
          <w:tab w:val="left" w:pos="709"/>
        </w:tabs>
        <w:spacing w:before="120"/>
        <w:jc w:val="both"/>
        <w:rPr>
          <w:sz w:val="28"/>
          <w:szCs w:val="28"/>
          <w:lang w:val="vi-VN"/>
        </w:rPr>
      </w:pPr>
      <w:r w:rsidRPr="001B3CF0">
        <w:rPr>
          <w:rStyle w:val="normal-h1"/>
          <w:rFonts w:ascii="Times New Roman" w:hAnsi="Times New Roman"/>
          <w:color w:val="auto"/>
          <w:lang w:val="vi-VN"/>
        </w:rPr>
        <w:tab/>
      </w:r>
      <w:r w:rsidRPr="001B3CF0">
        <w:rPr>
          <w:rStyle w:val="normal-h1"/>
          <w:rFonts w:ascii="Times New Roman" w:hAnsi="Times New Roman"/>
          <w:b/>
          <w:color w:val="auto"/>
          <w:lang w:val="vi-VN"/>
        </w:rPr>
        <w:t>Lưu ý</w:t>
      </w:r>
      <w:r w:rsidR="00900CF9">
        <w:rPr>
          <w:rStyle w:val="normal-h1"/>
          <w:rFonts w:ascii="Times New Roman" w:hAnsi="Times New Roman"/>
          <w:color w:val="auto"/>
          <w:lang w:val="vi-VN"/>
        </w:rPr>
        <w:t xml:space="preserve">: Trước khi mở </w:t>
      </w:r>
      <w:r w:rsidR="00C06E22">
        <w:rPr>
          <w:rStyle w:val="normal-h1"/>
          <w:rFonts w:ascii="Times New Roman" w:hAnsi="Times New Roman"/>
          <w:color w:val="auto"/>
          <w:lang w:val="vi-VN"/>
        </w:rPr>
        <w:t>phiên</w:t>
      </w:r>
      <w:r w:rsidRPr="001B3CF0">
        <w:rPr>
          <w:rStyle w:val="normal-h1"/>
          <w:rFonts w:ascii="Times New Roman" w:hAnsi="Times New Roman"/>
          <w:color w:val="auto"/>
          <w:lang w:val="vi-VN"/>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thoả thuận; nếu không thoả thuận được thì yêu cầu Toà án giải quyết. </w:t>
      </w:r>
    </w:p>
    <w:p w:rsidR="008276DF" w:rsidRDefault="008276DF" w:rsidP="008276DF">
      <w:pPr>
        <w:tabs>
          <w:tab w:val="left" w:pos="567"/>
          <w:tab w:val="left" w:pos="709"/>
        </w:tabs>
        <w:spacing w:before="120"/>
        <w:ind w:firstLine="567"/>
        <w:jc w:val="both"/>
        <w:rPr>
          <w:rFonts w:ascii="Times New Roman" w:hAnsi="Times New Roman"/>
          <w:sz w:val="28"/>
          <w:szCs w:val="28"/>
          <w:lang w:val="vi-VN"/>
        </w:rPr>
      </w:pPr>
      <w:r w:rsidRPr="001B3CF0">
        <w:rPr>
          <w:rFonts w:ascii="Times New Roman" w:hAnsi="Times New Roman"/>
          <w:bCs/>
          <w:sz w:val="28"/>
          <w:szCs w:val="28"/>
          <w:lang w:val="vi-VN"/>
        </w:rPr>
        <w:t xml:space="preserve">Mọi chi tiết liên hệ tại: </w:t>
      </w:r>
      <w:r w:rsidRPr="001B3CF0">
        <w:rPr>
          <w:rFonts w:ascii="Times New Roman" w:hAnsi="Times New Roman"/>
          <w:sz w:val="28"/>
          <w:szCs w:val="28"/>
          <w:lang w:val="vi-VN"/>
        </w:rPr>
        <w:t>Công ty đấu giá hợp danh Đại Thành.</w:t>
      </w:r>
      <w:r>
        <w:rPr>
          <w:rFonts w:ascii="Times New Roman" w:hAnsi="Times New Roman"/>
          <w:sz w:val="28"/>
          <w:szCs w:val="28"/>
          <w:lang w:val="vi-VN"/>
        </w:rPr>
        <w:t xml:space="preserve"> Số </w:t>
      </w:r>
      <w:r w:rsidRPr="00AF1AFE">
        <w:rPr>
          <w:rFonts w:ascii="Times New Roman" w:hAnsi="Times New Roman"/>
          <w:sz w:val="28"/>
          <w:szCs w:val="28"/>
          <w:lang w:val="vi-VN"/>
        </w:rPr>
        <w:t>37</w:t>
      </w:r>
      <w:r w:rsidRPr="001B3CF0">
        <w:rPr>
          <w:rFonts w:ascii="Times New Roman" w:hAnsi="Times New Roman"/>
          <w:sz w:val="28"/>
          <w:szCs w:val="28"/>
          <w:lang w:val="vi-VN"/>
        </w:rPr>
        <w:t xml:space="preserve">, phố </w:t>
      </w:r>
      <w:r w:rsidRPr="00B96289">
        <w:rPr>
          <w:rFonts w:ascii="Times New Roman" w:hAnsi="Times New Roman"/>
          <w:sz w:val="28"/>
          <w:szCs w:val="28"/>
          <w:lang w:val="vi-VN"/>
        </w:rPr>
        <w:t>Sơn Hòa</w:t>
      </w:r>
      <w:r>
        <w:rPr>
          <w:rFonts w:ascii="Times New Roman" w:hAnsi="Times New Roman"/>
          <w:sz w:val="28"/>
          <w:szCs w:val="28"/>
          <w:lang w:val="vi-VN"/>
        </w:rPr>
        <w:t xml:space="preserve">, phường </w:t>
      </w:r>
      <w:r w:rsidRPr="00B96289">
        <w:rPr>
          <w:rFonts w:ascii="Times New Roman" w:hAnsi="Times New Roman"/>
          <w:sz w:val="28"/>
          <w:szCs w:val="28"/>
          <w:lang w:val="vi-VN"/>
        </w:rPr>
        <w:t>Trần Hưng Đạo</w:t>
      </w:r>
      <w:r>
        <w:rPr>
          <w:rFonts w:ascii="Times New Roman" w:hAnsi="Times New Roman"/>
          <w:sz w:val="28"/>
          <w:szCs w:val="28"/>
          <w:lang w:val="vi-VN"/>
        </w:rPr>
        <w:t xml:space="preserve">, </w:t>
      </w:r>
      <w:r w:rsidRPr="00B96289">
        <w:rPr>
          <w:rFonts w:ascii="Times New Roman" w:hAnsi="Times New Roman"/>
          <w:sz w:val="28"/>
          <w:szCs w:val="28"/>
          <w:lang w:val="vi-VN"/>
        </w:rPr>
        <w:t>thành phố</w:t>
      </w:r>
      <w:r w:rsidRPr="001B3CF0">
        <w:rPr>
          <w:rFonts w:ascii="Times New Roman" w:hAnsi="Times New Roman"/>
          <w:sz w:val="28"/>
          <w:szCs w:val="28"/>
          <w:lang w:val="vi-VN"/>
        </w:rPr>
        <w:t xml:space="preserve"> Hải Dương. ĐT: 0220.3551188, Email: </w:t>
      </w:r>
      <w:hyperlink r:id="rId6" w:history="1">
        <w:r w:rsidRPr="001B3CF0">
          <w:rPr>
            <w:rStyle w:val="Hyperlink"/>
            <w:rFonts w:ascii="Times New Roman" w:hAnsi="Times New Roman"/>
            <w:color w:val="auto"/>
            <w:sz w:val="28"/>
            <w:szCs w:val="28"/>
            <w:lang w:val="vi-VN"/>
          </w:rPr>
          <w:t>daugiadaithanhhd@gmail.com</w:t>
        </w:r>
      </w:hyperlink>
      <w:r w:rsidRPr="001B3CF0">
        <w:rPr>
          <w:rStyle w:val="Hyperlink"/>
          <w:rFonts w:ascii="Times New Roman" w:hAnsi="Times New Roman"/>
          <w:color w:val="auto"/>
          <w:sz w:val="28"/>
          <w:szCs w:val="28"/>
          <w:lang w:val="vi-VN"/>
        </w:rPr>
        <w:t xml:space="preserve"> </w:t>
      </w:r>
      <w:r w:rsidRPr="001B3CF0">
        <w:rPr>
          <w:rFonts w:ascii="Times New Roman" w:hAnsi="Times New Roman"/>
          <w:sz w:val="28"/>
          <w:szCs w:val="28"/>
          <w:lang w:val="vi-VN"/>
        </w:rPr>
        <w:t xml:space="preserve">hoặc Chi cục Thi hành án dân sự thành phố Hải Dương, địa chỉ: </w:t>
      </w:r>
      <w:r w:rsidRPr="001B3CF0">
        <w:rPr>
          <w:rFonts w:ascii="Times New Roman" w:hAnsi="Times New Roman"/>
          <w:bCs/>
          <w:sz w:val="28"/>
          <w:szCs w:val="28"/>
          <w:lang w:val="vi-VN"/>
        </w:rPr>
        <w:t>số 195 Nguyễn Lương Bằng, phường Tân Bình, TP Hải Dương</w:t>
      </w:r>
      <w:r w:rsidRPr="001B3CF0">
        <w:rPr>
          <w:rFonts w:ascii="Times New Roman" w:hAnsi="Times New Roman"/>
          <w:sz w:val="28"/>
          <w:szCs w:val="28"/>
          <w:lang w:val="vi-VN"/>
        </w:rPr>
        <w:t xml:space="preserve">./. </w:t>
      </w:r>
    </w:p>
    <w:p w:rsidR="008276DF" w:rsidRPr="001B3CF0" w:rsidRDefault="008276DF" w:rsidP="008276DF">
      <w:pPr>
        <w:tabs>
          <w:tab w:val="left" w:pos="567"/>
          <w:tab w:val="left" w:pos="709"/>
        </w:tabs>
        <w:spacing w:before="120"/>
        <w:ind w:firstLine="567"/>
        <w:jc w:val="both"/>
        <w:rPr>
          <w:rFonts w:ascii="Times New Roman" w:hAnsi="Times New Roman"/>
          <w:sz w:val="28"/>
          <w:szCs w:val="28"/>
          <w:lang w:val="vi-VN"/>
        </w:rPr>
      </w:pPr>
    </w:p>
    <w:tbl>
      <w:tblPr>
        <w:tblW w:w="0" w:type="auto"/>
        <w:tblInd w:w="108" w:type="dxa"/>
        <w:tblLook w:val="04A0" w:firstRow="1" w:lastRow="0" w:firstColumn="1" w:lastColumn="0" w:noHBand="0" w:noVBand="1"/>
      </w:tblPr>
      <w:tblGrid>
        <w:gridCol w:w="4536"/>
        <w:gridCol w:w="4536"/>
      </w:tblGrid>
      <w:tr w:rsidR="008276DF" w:rsidRPr="001B3CF0" w:rsidTr="00071B8E">
        <w:tc>
          <w:tcPr>
            <w:tcW w:w="4536" w:type="dxa"/>
          </w:tcPr>
          <w:p w:rsidR="008276DF" w:rsidRPr="001B3CF0" w:rsidRDefault="008276DF" w:rsidP="00071B8E">
            <w:pPr>
              <w:spacing w:before="120" w:line="320" w:lineRule="exact"/>
              <w:jc w:val="both"/>
              <w:rPr>
                <w:rFonts w:ascii="Times New Roman" w:hAnsi="Times New Roman"/>
                <w:b/>
                <w:bCs/>
                <w:sz w:val="28"/>
                <w:szCs w:val="28"/>
                <w:lang w:val="vi-VN"/>
              </w:rPr>
            </w:pPr>
          </w:p>
        </w:tc>
        <w:tc>
          <w:tcPr>
            <w:tcW w:w="4536" w:type="dxa"/>
          </w:tcPr>
          <w:p w:rsidR="008276DF" w:rsidRPr="001B3CF0" w:rsidRDefault="008276DF" w:rsidP="00071B8E">
            <w:pPr>
              <w:spacing w:before="120" w:line="320" w:lineRule="exact"/>
              <w:jc w:val="center"/>
              <w:rPr>
                <w:rFonts w:ascii="Times New Roman" w:hAnsi="Times New Roman"/>
                <w:b/>
                <w:bCs/>
                <w:sz w:val="28"/>
                <w:szCs w:val="28"/>
                <w:lang w:val="vi-VN"/>
              </w:rPr>
            </w:pPr>
            <w:r w:rsidRPr="001B3CF0">
              <w:rPr>
                <w:rFonts w:ascii="Times New Roman" w:hAnsi="Times New Roman"/>
                <w:b/>
                <w:bCs/>
                <w:sz w:val="28"/>
                <w:szCs w:val="28"/>
                <w:lang w:val="vi-VN"/>
              </w:rPr>
              <w:t>GIÁM ĐỐC</w:t>
            </w:r>
          </w:p>
          <w:p w:rsidR="008276DF" w:rsidRPr="001B3CF0" w:rsidRDefault="008276DF" w:rsidP="00071B8E">
            <w:pPr>
              <w:spacing w:line="320" w:lineRule="exact"/>
              <w:jc w:val="center"/>
              <w:rPr>
                <w:rFonts w:ascii="Times New Roman" w:hAnsi="Times New Roman"/>
                <w:bCs/>
                <w:sz w:val="28"/>
                <w:szCs w:val="28"/>
                <w:lang w:val="vi-VN"/>
              </w:rPr>
            </w:pPr>
          </w:p>
          <w:p w:rsidR="008276DF" w:rsidRPr="001B3CF0" w:rsidRDefault="008276DF" w:rsidP="00071B8E">
            <w:pPr>
              <w:spacing w:line="320" w:lineRule="exact"/>
              <w:jc w:val="center"/>
              <w:rPr>
                <w:rFonts w:ascii="Times New Roman" w:hAnsi="Times New Roman"/>
                <w:bCs/>
                <w:sz w:val="28"/>
                <w:szCs w:val="28"/>
                <w:lang w:val="vi-VN"/>
              </w:rPr>
            </w:pPr>
          </w:p>
          <w:p w:rsidR="008276DF" w:rsidRPr="001B3CF0" w:rsidRDefault="008276DF" w:rsidP="00071B8E">
            <w:pPr>
              <w:spacing w:line="320" w:lineRule="exact"/>
              <w:jc w:val="center"/>
              <w:rPr>
                <w:rFonts w:ascii="Times New Roman" w:hAnsi="Times New Roman"/>
                <w:bCs/>
                <w:sz w:val="28"/>
                <w:szCs w:val="28"/>
                <w:lang w:val="vi-VN"/>
              </w:rPr>
            </w:pPr>
          </w:p>
          <w:p w:rsidR="008276DF" w:rsidRPr="001B3CF0" w:rsidRDefault="008276DF" w:rsidP="00071B8E">
            <w:pPr>
              <w:spacing w:line="320" w:lineRule="exact"/>
              <w:jc w:val="center"/>
              <w:rPr>
                <w:rFonts w:ascii="Times New Roman" w:hAnsi="Times New Roman"/>
                <w:bCs/>
                <w:sz w:val="28"/>
                <w:szCs w:val="28"/>
                <w:lang w:val="vi-VN"/>
              </w:rPr>
            </w:pPr>
          </w:p>
          <w:p w:rsidR="008276DF" w:rsidRPr="001B3CF0" w:rsidRDefault="008276DF" w:rsidP="00071B8E">
            <w:pPr>
              <w:spacing w:line="320" w:lineRule="exact"/>
              <w:jc w:val="center"/>
              <w:rPr>
                <w:rFonts w:ascii="Times New Roman" w:hAnsi="Times New Roman"/>
                <w:bCs/>
                <w:sz w:val="28"/>
                <w:szCs w:val="28"/>
                <w:lang w:val="vi-VN"/>
              </w:rPr>
            </w:pPr>
          </w:p>
          <w:p w:rsidR="008276DF" w:rsidRPr="001B3CF0" w:rsidRDefault="008276DF" w:rsidP="00071B8E">
            <w:pPr>
              <w:spacing w:line="320" w:lineRule="exact"/>
              <w:jc w:val="center"/>
              <w:rPr>
                <w:rFonts w:ascii="Times New Roman" w:hAnsi="Times New Roman"/>
                <w:b/>
                <w:bCs/>
                <w:sz w:val="28"/>
                <w:szCs w:val="28"/>
              </w:rPr>
            </w:pPr>
            <w:r w:rsidRPr="001B3CF0">
              <w:rPr>
                <w:rFonts w:ascii="Times New Roman" w:hAnsi="Times New Roman"/>
                <w:b/>
                <w:sz w:val="28"/>
                <w:szCs w:val="28"/>
                <w:lang w:val="vi-VN"/>
              </w:rPr>
              <w:t>Nguyễn Đại Dâ</w:t>
            </w:r>
            <w:r w:rsidRPr="001B3CF0">
              <w:rPr>
                <w:rFonts w:ascii="Times New Roman" w:hAnsi="Times New Roman"/>
                <w:b/>
                <w:sz w:val="28"/>
                <w:szCs w:val="28"/>
              </w:rPr>
              <w:t>n</w:t>
            </w:r>
          </w:p>
          <w:p w:rsidR="008276DF" w:rsidRPr="001B3CF0" w:rsidRDefault="008276DF" w:rsidP="00071B8E">
            <w:pPr>
              <w:spacing w:line="320" w:lineRule="exact"/>
              <w:rPr>
                <w:rFonts w:ascii="Times New Roman" w:hAnsi="Times New Roman"/>
                <w:b/>
                <w:bCs/>
                <w:sz w:val="28"/>
                <w:szCs w:val="28"/>
                <w:lang w:val="vi-VN"/>
              </w:rPr>
            </w:pPr>
          </w:p>
          <w:p w:rsidR="008276DF" w:rsidRPr="001B3CF0" w:rsidRDefault="008276DF" w:rsidP="00071B8E">
            <w:pPr>
              <w:spacing w:line="320" w:lineRule="exact"/>
              <w:jc w:val="center"/>
              <w:rPr>
                <w:rFonts w:ascii="Times New Roman" w:hAnsi="Times New Roman"/>
                <w:b/>
                <w:bCs/>
                <w:sz w:val="28"/>
                <w:szCs w:val="28"/>
                <w:lang w:val="vi-VN"/>
              </w:rPr>
            </w:pPr>
          </w:p>
        </w:tc>
      </w:tr>
    </w:tbl>
    <w:p w:rsidR="008276DF" w:rsidRPr="00BD339F" w:rsidRDefault="008276DF" w:rsidP="008276DF">
      <w:pPr>
        <w:rPr>
          <w:rFonts w:ascii="Times New Roman" w:hAnsi="Times New Roman"/>
        </w:rPr>
      </w:pPr>
    </w:p>
    <w:p w:rsidR="00A07716" w:rsidRDefault="00A07716"/>
    <w:sectPr w:rsidR="00A07716" w:rsidSect="00FF4EFC">
      <w:footerReference w:type="default" r:id="rId7"/>
      <w:pgSz w:w="11907" w:h="16840" w:code="9"/>
      <w:pgMar w:top="1134" w:right="851"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34CF" w:rsidRDefault="00AD34CF" w:rsidP="00F22314">
      <w:r>
        <w:separator/>
      </w:r>
    </w:p>
  </w:endnote>
  <w:endnote w:type="continuationSeparator" w:id="0">
    <w:p w:rsidR="00AD34CF" w:rsidRDefault="00AD34CF" w:rsidP="00F22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5797582"/>
      <w:docPartObj>
        <w:docPartGallery w:val="Page Numbers (Bottom of Page)"/>
        <w:docPartUnique/>
      </w:docPartObj>
    </w:sdtPr>
    <w:sdtEndPr>
      <w:rPr>
        <w:noProof/>
      </w:rPr>
    </w:sdtEndPr>
    <w:sdtContent>
      <w:p w:rsidR="00F22314" w:rsidRDefault="00F22314">
        <w:pPr>
          <w:pStyle w:val="Footer"/>
          <w:jc w:val="center"/>
        </w:pPr>
        <w:r>
          <w:fldChar w:fldCharType="begin"/>
        </w:r>
        <w:r>
          <w:instrText xml:space="preserve"> PAGE   \* MERGEFORMAT </w:instrText>
        </w:r>
        <w:r>
          <w:fldChar w:fldCharType="separate"/>
        </w:r>
        <w:r w:rsidR="006314F1">
          <w:rPr>
            <w:noProof/>
          </w:rPr>
          <w:t>3</w:t>
        </w:r>
        <w:r>
          <w:rPr>
            <w:noProof/>
          </w:rPr>
          <w:fldChar w:fldCharType="end"/>
        </w:r>
      </w:p>
    </w:sdtContent>
  </w:sdt>
  <w:p w:rsidR="00F22314" w:rsidRDefault="00F223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34CF" w:rsidRDefault="00AD34CF" w:rsidP="00F22314">
      <w:r>
        <w:separator/>
      </w:r>
    </w:p>
  </w:footnote>
  <w:footnote w:type="continuationSeparator" w:id="0">
    <w:p w:rsidR="00AD34CF" w:rsidRDefault="00AD34CF" w:rsidP="00F223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6DF"/>
    <w:rsid w:val="000158D7"/>
    <w:rsid w:val="00104B76"/>
    <w:rsid w:val="00583F46"/>
    <w:rsid w:val="006314F1"/>
    <w:rsid w:val="006A3B93"/>
    <w:rsid w:val="006D4560"/>
    <w:rsid w:val="008276DF"/>
    <w:rsid w:val="00900CF9"/>
    <w:rsid w:val="00951299"/>
    <w:rsid w:val="00A07716"/>
    <w:rsid w:val="00AC5EDE"/>
    <w:rsid w:val="00AD34CF"/>
    <w:rsid w:val="00B166E9"/>
    <w:rsid w:val="00C06E22"/>
    <w:rsid w:val="00E52F41"/>
    <w:rsid w:val="00F22314"/>
    <w:rsid w:val="00FF4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466FE8-9F55-49E3-8614-DEA1284F4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6DF"/>
    <w:pPr>
      <w:spacing w:after="0" w:line="240" w:lineRule="auto"/>
    </w:pPr>
    <w:rPr>
      <w:rFonts w:ascii=".VnTime" w:eastAsia="Times New Roman" w:hAnsi=".VnTime" w:cs="Times New Roman"/>
      <w:sz w:val="24"/>
      <w:szCs w:val="24"/>
      <w:lang w:eastAsia="en-US"/>
    </w:rPr>
  </w:style>
  <w:style w:type="paragraph" w:styleId="Heading1">
    <w:name w:val="heading 1"/>
    <w:basedOn w:val="Normal"/>
    <w:next w:val="Normal"/>
    <w:link w:val="Heading1Char"/>
    <w:qFormat/>
    <w:rsid w:val="008276DF"/>
    <w:pPr>
      <w:keepNext/>
      <w:outlineLvl w:val="0"/>
    </w:pPr>
    <w:rPr>
      <w:rFonts w:ascii=".VnTimeH" w:hAnsi=".VnTimeH"/>
      <w:b/>
      <w:sz w:val="22"/>
      <w:szCs w:val="20"/>
    </w:rPr>
  </w:style>
  <w:style w:type="paragraph" w:styleId="Heading2">
    <w:name w:val="heading 2"/>
    <w:basedOn w:val="Normal"/>
    <w:next w:val="Normal"/>
    <w:link w:val="Heading2Char"/>
    <w:unhideWhenUsed/>
    <w:qFormat/>
    <w:rsid w:val="008276DF"/>
    <w:pPr>
      <w:keepNext/>
      <w:outlineLvl w:val="1"/>
    </w:pPr>
    <w:rPr>
      <w:rFonts w:ascii=".VnTimeH" w:hAnsi=".VnTimeH"/>
      <w:b/>
      <w:sz w:val="22"/>
      <w:szCs w:val="20"/>
    </w:rPr>
  </w:style>
  <w:style w:type="paragraph" w:styleId="Heading7">
    <w:name w:val="heading 7"/>
    <w:basedOn w:val="Normal"/>
    <w:next w:val="Normal"/>
    <w:link w:val="Heading7Char"/>
    <w:semiHidden/>
    <w:unhideWhenUsed/>
    <w:qFormat/>
    <w:rsid w:val="008276DF"/>
    <w:pPr>
      <w:keepNext/>
      <w:jc w:val="center"/>
      <w:outlineLvl w:val="6"/>
    </w:pPr>
    <w:rPr>
      <w:bCs/>
      <w:i/>
      <w:i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76DF"/>
    <w:rPr>
      <w:rFonts w:ascii=".VnTimeH" w:eastAsia="Times New Roman" w:hAnsi=".VnTimeH" w:cs="Times New Roman"/>
      <w:b/>
      <w:szCs w:val="20"/>
      <w:lang w:eastAsia="en-US"/>
    </w:rPr>
  </w:style>
  <w:style w:type="character" w:customStyle="1" w:styleId="Heading2Char">
    <w:name w:val="Heading 2 Char"/>
    <w:basedOn w:val="DefaultParagraphFont"/>
    <w:link w:val="Heading2"/>
    <w:rsid w:val="008276DF"/>
    <w:rPr>
      <w:rFonts w:ascii=".VnTimeH" w:eastAsia="Times New Roman" w:hAnsi=".VnTimeH" w:cs="Times New Roman"/>
      <w:b/>
      <w:szCs w:val="20"/>
      <w:lang w:eastAsia="en-US"/>
    </w:rPr>
  </w:style>
  <w:style w:type="character" w:customStyle="1" w:styleId="Heading7Char">
    <w:name w:val="Heading 7 Char"/>
    <w:basedOn w:val="DefaultParagraphFont"/>
    <w:link w:val="Heading7"/>
    <w:semiHidden/>
    <w:rsid w:val="008276DF"/>
    <w:rPr>
      <w:rFonts w:ascii=".VnTime" w:eastAsia="Times New Roman" w:hAnsi=".VnTime" w:cs="Times New Roman"/>
      <w:bCs/>
      <w:i/>
      <w:iCs/>
      <w:sz w:val="26"/>
      <w:szCs w:val="20"/>
      <w:lang w:eastAsia="en-US"/>
    </w:rPr>
  </w:style>
  <w:style w:type="character" w:styleId="Hyperlink">
    <w:name w:val="Hyperlink"/>
    <w:semiHidden/>
    <w:unhideWhenUsed/>
    <w:rsid w:val="008276DF"/>
    <w:rPr>
      <w:color w:val="0563C1"/>
      <w:u w:val="single"/>
    </w:rPr>
  </w:style>
  <w:style w:type="paragraph" w:styleId="BodyTextIndent2">
    <w:name w:val="Body Text Indent 2"/>
    <w:basedOn w:val="Normal"/>
    <w:link w:val="BodyTextIndent2Char"/>
    <w:semiHidden/>
    <w:unhideWhenUsed/>
    <w:rsid w:val="008276DF"/>
    <w:pPr>
      <w:spacing w:after="120" w:line="480" w:lineRule="auto"/>
      <w:ind w:left="360"/>
    </w:pPr>
  </w:style>
  <w:style w:type="character" w:customStyle="1" w:styleId="BodyTextIndent2Char">
    <w:name w:val="Body Text Indent 2 Char"/>
    <w:basedOn w:val="DefaultParagraphFont"/>
    <w:link w:val="BodyTextIndent2"/>
    <w:semiHidden/>
    <w:rsid w:val="008276DF"/>
    <w:rPr>
      <w:rFonts w:ascii=".VnTime" w:eastAsia="Times New Roman" w:hAnsi=".VnTime" w:cs="Times New Roman"/>
      <w:sz w:val="24"/>
      <w:szCs w:val="24"/>
      <w:lang w:eastAsia="en-US"/>
    </w:rPr>
  </w:style>
  <w:style w:type="paragraph" w:customStyle="1" w:styleId="normal-p">
    <w:name w:val="normal-p"/>
    <w:basedOn w:val="Normal"/>
    <w:rsid w:val="008276DF"/>
    <w:rPr>
      <w:rFonts w:ascii="Times New Roman" w:hAnsi="Times New Roman"/>
      <w:sz w:val="20"/>
      <w:szCs w:val="20"/>
    </w:rPr>
  </w:style>
  <w:style w:type="character" w:customStyle="1" w:styleId="normal-h1">
    <w:name w:val="normal-h1"/>
    <w:rsid w:val="008276DF"/>
    <w:rPr>
      <w:rFonts w:ascii=".VnTime" w:hAnsi=".VnTime" w:hint="default"/>
      <w:color w:val="FF0000"/>
      <w:sz w:val="28"/>
      <w:szCs w:val="28"/>
    </w:rPr>
  </w:style>
  <w:style w:type="paragraph" w:styleId="BalloonText">
    <w:name w:val="Balloon Text"/>
    <w:basedOn w:val="Normal"/>
    <w:link w:val="BalloonTextChar"/>
    <w:uiPriority w:val="99"/>
    <w:semiHidden/>
    <w:unhideWhenUsed/>
    <w:rsid w:val="00AC5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5EDE"/>
    <w:rPr>
      <w:rFonts w:ascii="Segoe UI" w:eastAsia="Times New Roman" w:hAnsi="Segoe UI" w:cs="Segoe UI"/>
      <w:sz w:val="18"/>
      <w:szCs w:val="18"/>
      <w:lang w:eastAsia="en-US"/>
    </w:rPr>
  </w:style>
  <w:style w:type="paragraph" w:styleId="Header">
    <w:name w:val="header"/>
    <w:basedOn w:val="Normal"/>
    <w:link w:val="HeaderChar"/>
    <w:uiPriority w:val="99"/>
    <w:unhideWhenUsed/>
    <w:rsid w:val="00F22314"/>
    <w:pPr>
      <w:tabs>
        <w:tab w:val="center" w:pos="4320"/>
        <w:tab w:val="right" w:pos="8640"/>
      </w:tabs>
    </w:pPr>
  </w:style>
  <w:style w:type="character" w:customStyle="1" w:styleId="HeaderChar">
    <w:name w:val="Header Char"/>
    <w:basedOn w:val="DefaultParagraphFont"/>
    <w:link w:val="Header"/>
    <w:uiPriority w:val="99"/>
    <w:rsid w:val="00F22314"/>
    <w:rPr>
      <w:rFonts w:ascii=".VnTime" w:eastAsia="Times New Roman" w:hAnsi=".VnTime" w:cs="Times New Roman"/>
      <w:sz w:val="24"/>
      <w:szCs w:val="24"/>
      <w:lang w:eastAsia="en-US"/>
    </w:rPr>
  </w:style>
  <w:style w:type="paragraph" w:styleId="Footer">
    <w:name w:val="footer"/>
    <w:basedOn w:val="Normal"/>
    <w:link w:val="FooterChar"/>
    <w:uiPriority w:val="99"/>
    <w:unhideWhenUsed/>
    <w:rsid w:val="00F22314"/>
    <w:pPr>
      <w:tabs>
        <w:tab w:val="center" w:pos="4320"/>
        <w:tab w:val="right" w:pos="8640"/>
      </w:tabs>
    </w:pPr>
  </w:style>
  <w:style w:type="character" w:customStyle="1" w:styleId="FooterChar">
    <w:name w:val="Footer Char"/>
    <w:basedOn w:val="DefaultParagraphFont"/>
    <w:link w:val="Footer"/>
    <w:uiPriority w:val="99"/>
    <w:rsid w:val="00F22314"/>
    <w:rPr>
      <w:rFonts w:ascii=".VnTime" w:eastAsia="Times New Roman" w:hAnsi=".VnTime"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augiadaithanhhd@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6</cp:revision>
  <cp:lastPrinted>2025-02-20T10:18:00Z</cp:lastPrinted>
  <dcterms:created xsi:type="dcterms:W3CDTF">2025-02-20T02:58:00Z</dcterms:created>
  <dcterms:modified xsi:type="dcterms:W3CDTF">2025-02-21T15:07:00Z</dcterms:modified>
</cp:coreProperties>
</file>