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076"/>
        <w:tblW w:w="10031" w:type="dxa"/>
        <w:tblLayout w:type="fixed"/>
        <w:tblLook w:val="01E0" w:firstRow="1" w:lastRow="1" w:firstColumn="1" w:lastColumn="1" w:noHBand="0" w:noVBand="0"/>
      </w:tblPr>
      <w:tblGrid>
        <w:gridCol w:w="4361"/>
        <w:gridCol w:w="5670"/>
      </w:tblGrid>
      <w:tr w:rsidR="00386FED" w:rsidRPr="00386FED" w14:paraId="5E710269" w14:textId="77777777" w:rsidTr="00386FED">
        <w:trPr>
          <w:trHeight w:val="841"/>
        </w:trPr>
        <w:tc>
          <w:tcPr>
            <w:tcW w:w="4361" w:type="dxa"/>
          </w:tcPr>
          <w:p w14:paraId="1961F9AE" w14:textId="62E23E83" w:rsidR="00DA18EE" w:rsidRPr="00386FED" w:rsidRDefault="00DA18EE" w:rsidP="00386FED">
            <w:pPr>
              <w:spacing w:after="120" w:line="276" w:lineRule="auto"/>
              <w:jc w:val="center"/>
              <w:rPr>
                <w:rFonts w:ascii="Times New Roman" w:hAnsi="Times New Roman"/>
                <w:b/>
                <w:color w:val="auto"/>
                <w:sz w:val="26"/>
                <w:szCs w:val="26"/>
              </w:rPr>
            </w:pPr>
            <w:r w:rsidRPr="00386FED">
              <w:rPr>
                <w:rFonts w:ascii="Times New Roman" w:hAnsi="Times New Roman"/>
                <w:b/>
                <w:noProof/>
                <w:color w:val="auto"/>
                <w:sz w:val="26"/>
                <w:szCs w:val="26"/>
              </w:rPr>
              <mc:AlternateContent>
                <mc:Choice Requires="wps">
                  <w:drawing>
                    <wp:anchor distT="0" distB="0" distL="114300" distR="114300" simplePos="0" relativeHeight="251660288" behindDoc="0" locked="0" layoutInCell="1" allowOverlap="1" wp14:anchorId="64B41FCB" wp14:editId="130D2DD4">
                      <wp:simplePos x="0" y="0"/>
                      <wp:positionH relativeFrom="column">
                        <wp:posOffset>908050</wp:posOffset>
                      </wp:positionH>
                      <wp:positionV relativeFrom="paragraph">
                        <wp:posOffset>431165</wp:posOffset>
                      </wp:positionV>
                      <wp:extent cx="790575" cy="0"/>
                      <wp:effectExtent l="0" t="0" r="285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7BCC15" id="_x0000_t32" coordsize="21600,21600" o:spt="32" o:oned="t" path="m,l21600,21600e" filled="f">
                      <v:path arrowok="t" fillok="f" o:connecttype="none"/>
                      <o:lock v:ext="edit" shapetype="t"/>
                    </v:shapetype>
                    <v:shape id="Straight Arrow Connector 2" o:spid="_x0000_s1026" type="#_x0000_t32" style="position:absolute;margin-left:71.5pt;margin-top:33.95pt;width:6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mtm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2eLeDK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"/>
                  </w:pict>
                </mc:Fallback>
              </mc:AlternateContent>
            </w:r>
            <w:r w:rsidR="00372175" w:rsidRPr="00386FED">
              <w:rPr>
                <w:rFonts w:ascii="Times New Roman" w:hAnsi="Times New Roman"/>
                <w:b/>
                <w:color w:val="auto"/>
                <w:w w:val="90"/>
                <w:sz w:val="26"/>
                <w:szCs w:val="26"/>
              </w:rPr>
              <w:t xml:space="preserve">    </w:t>
            </w:r>
            <w:r w:rsidRPr="00386FED">
              <w:rPr>
                <w:rFonts w:ascii="Times New Roman" w:hAnsi="Times New Roman"/>
                <w:b/>
                <w:color w:val="auto"/>
                <w:sz w:val="26"/>
                <w:szCs w:val="26"/>
              </w:rPr>
              <w:t>CÔNG TY ĐẤU GIÁ HỢP</w:t>
            </w:r>
            <w:r w:rsidRPr="00386FED">
              <w:rPr>
                <w:rFonts w:ascii="Times New Roman" w:hAnsi="Times New Roman"/>
                <w:b/>
                <w:color w:val="auto"/>
                <w:sz w:val="26"/>
                <w:szCs w:val="26"/>
                <w:lang w:val="vi-VN"/>
              </w:rPr>
              <w:t xml:space="preserve"> </w:t>
            </w:r>
            <w:r w:rsidRPr="00386FED">
              <w:rPr>
                <w:rFonts w:ascii="Times New Roman" w:hAnsi="Times New Roman"/>
                <w:b/>
                <w:color w:val="auto"/>
                <w:sz w:val="26"/>
                <w:szCs w:val="26"/>
              </w:rPr>
              <w:t>DANH THẮNG LỢI</w:t>
            </w:r>
          </w:p>
          <w:p w14:paraId="1D404099" w14:textId="77777777" w:rsidR="00386FED" w:rsidRDefault="00386FED" w:rsidP="00386FED">
            <w:pPr>
              <w:spacing w:after="120" w:line="276" w:lineRule="auto"/>
              <w:jc w:val="center"/>
              <w:rPr>
                <w:rFonts w:ascii="Times New Roman" w:hAnsi="Times New Roman"/>
                <w:color w:val="auto"/>
                <w:sz w:val="26"/>
                <w:szCs w:val="26"/>
                <w:lang w:val="vi-VN"/>
              </w:rPr>
            </w:pPr>
          </w:p>
          <w:p w14:paraId="5EB44055" w14:textId="76BF201F" w:rsidR="00DA18EE" w:rsidRPr="00386FED" w:rsidRDefault="00DA18EE" w:rsidP="00386FED">
            <w:pPr>
              <w:spacing w:after="120" w:line="276" w:lineRule="auto"/>
              <w:jc w:val="center"/>
              <w:rPr>
                <w:rFonts w:ascii="Times New Roman" w:hAnsi="Times New Roman"/>
                <w:color w:val="auto"/>
                <w:w w:val="90"/>
                <w:sz w:val="26"/>
                <w:szCs w:val="26"/>
                <w:lang w:val="vi-VN"/>
              </w:rPr>
            </w:pPr>
            <w:r w:rsidRPr="00386FED">
              <w:rPr>
                <w:rFonts w:ascii="Times New Roman" w:hAnsi="Times New Roman"/>
                <w:color w:val="auto"/>
                <w:sz w:val="26"/>
                <w:szCs w:val="26"/>
                <w:lang w:val="vi-VN"/>
              </w:rPr>
              <w:t>(Số:</w:t>
            </w:r>
            <w:r w:rsidRPr="00386FED">
              <w:rPr>
                <w:rFonts w:ascii="Times New Roman" w:hAnsi="Times New Roman"/>
                <w:color w:val="auto"/>
                <w:sz w:val="26"/>
                <w:szCs w:val="26"/>
              </w:rPr>
              <w:t xml:space="preserve"> </w:t>
            </w:r>
            <w:r w:rsidR="003B7A7F" w:rsidRPr="00386FED">
              <w:rPr>
                <w:rFonts w:ascii="Times New Roman" w:hAnsi="Times New Roman"/>
                <w:color w:val="auto"/>
                <w:sz w:val="26"/>
                <w:szCs w:val="26"/>
              </w:rPr>
              <w:t>35</w:t>
            </w:r>
            <w:r w:rsidR="00E329CB" w:rsidRPr="00386FED">
              <w:rPr>
                <w:rFonts w:ascii="Times New Roman" w:hAnsi="Times New Roman"/>
                <w:color w:val="auto"/>
                <w:sz w:val="26"/>
                <w:szCs w:val="26"/>
                <w:lang w:val="vi-VN"/>
              </w:rPr>
              <w:t>/202</w:t>
            </w:r>
            <w:r w:rsidR="00151119" w:rsidRPr="00386FED">
              <w:rPr>
                <w:rFonts w:ascii="Times New Roman" w:hAnsi="Times New Roman"/>
                <w:color w:val="auto"/>
                <w:sz w:val="26"/>
                <w:szCs w:val="26"/>
              </w:rPr>
              <w:t>5</w:t>
            </w:r>
            <w:r w:rsidRPr="00386FED">
              <w:rPr>
                <w:rFonts w:ascii="Times New Roman" w:hAnsi="Times New Roman"/>
                <w:color w:val="auto"/>
                <w:sz w:val="26"/>
                <w:szCs w:val="26"/>
                <w:lang w:val="vi-VN"/>
              </w:rPr>
              <w:t>/QC-TL)</w:t>
            </w:r>
          </w:p>
        </w:tc>
        <w:tc>
          <w:tcPr>
            <w:tcW w:w="5670" w:type="dxa"/>
          </w:tcPr>
          <w:p w14:paraId="4414D897" w14:textId="77777777" w:rsidR="00DA18EE" w:rsidRPr="00386FED" w:rsidRDefault="00DA18EE" w:rsidP="00386FED">
            <w:pPr>
              <w:spacing w:after="120" w:line="276" w:lineRule="auto"/>
              <w:jc w:val="center"/>
              <w:rPr>
                <w:rFonts w:ascii="Times New Roman" w:hAnsi="Times New Roman"/>
                <w:b/>
                <w:color w:val="auto"/>
                <w:sz w:val="26"/>
                <w:szCs w:val="26"/>
              </w:rPr>
            </w:pPr>
            <w:r w:rsidRPr="00386FED">
              <w:rPr>
                <w:rFonts w:ascii="Times New Roman" w:hAnsi="Times New Roman"/>
                <w:b/>
                <w:color w:val="auto"/>
                <w:sz w:val="26"/>
                <w:szCs w:val="26"/>
              </w:rPr>
              <w:t>CỘNG HOÀ XÃ HỘI CHỦ NGHĨA VIỆT NAM</w:t>
            </w:r>
          </w:p>
          <w:p w14:paraId="6EC5FF48" w14:textId="77777777" w:rsidR="00DA18EE" w:rsidRPr="00386FED" w:rsidRDefault="00DA18EE" w:rsidP="00386FED">
            <w:pPr>
              <w:spacing w:after="120" w:line="276" w:lineRule="auto"/>
              <w:jc w:val="center"/>
              <w:rPr>
                <w:rFonts w:ascii="Times New Roman" w:hAnsi="Times New Roman"/>
                <w:b/>
                <w:color w:val="auto"/>
                <w:sz w:val="26"/>
                <w:szCs w:val="26"/>
              </w:rPr>
            </w:pPr>
            <w:r w:rsidRPr="00386FED">
              <w:rPr>
                <w:rFonts w:ascii="Times New Roman" w:hAnsi="Times New Roman"/>
                <w:b/>
                <w:noProof/>
                <w:color w:val="auto"/>
                <w:sz w:val="26"/>
                <w:szCs w:val="26"/>
              </w:rPr>
              <mc:AlternateContent>
                <mc:Choice Requires="wps">
                  <w:drawing>
                    <wp:anchor distT="0" distB="0" distL="114300" distR="114300" simplePos="0" relativeHeight="251659264" behindDoc="0" locked="0" layoutInCell="1" allowOverlap="1" wp14:anchorId="15CA18C0" wp14:editId="0524399F">
                      <wp:simplePos x="0" y="0"/>
                      <wp:positionH relativeFrom="column">
                        <wp:posOffset>828040</wp:posOffset>
                      </wp:positionH>
                      <wp:positionV relativeFrom="paragraph">
                        <wp:posOffset>216112</wp:posOffset>
                      </wp:positionV>
                      <wp:extent cx="17526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12833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17pt" to="203.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TFsA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"/>
                  </w:pict>
                </mc:Fallback>
              </mc:AlternateContent>
            </w:r>
            <w:r w:rsidRPr="00386FED">
              <w:rPr>
                <w:rFonts w:ascii="Times New Roman" w:hAnsi="Times New Roman"/>
                <w:b/>
                <w:color w:val="auto"/>
                <w:sz w:val="26"/>
                <w:szCs w:val="26"/>
              </w:rPr>
              <w:t>Độc lập - Tự do - Hạnh phúc</w:t>
            </w:r>
          </w:p>
          <w:p w14:paraId="37092BDA" w14:textId="77777777" w:rsidR="00386FED" w:rsidRDefault="00386FED" w:rsidP="00386FED">
            <w:pPr>
              <w:spacing w:after="120" w:line="276" w:lineRule="auto"/>
              <w:jc w:val="right"/>
              <w:rPr>
                <w:rFonts w:ascii="Times New Roman" w:hAnsi="Times New Roman"/>
                <w:i/>
                <w:color w:val="auto"/>
                <w:sz w:val="26"/>
                <w:szCs w:val="26"/>
                <w:lang w:val="vi-VN"/>
              </w:rPr>
            </w:pPr>
          </w:p>
          <w:p w14:paraId="3CDF529C" w14:textId="5E567D13" w:rsidR="00DA18EE" w:rsidRPr="00386FED" w:rsidRDefault="00DA18EE" w:rsidP="00386FED">
            <w:pPr>
              <w:spacing w:after="120" w:line="276" w:lineRule="auto"/>
              <w:jc w:val="right"/>
              <w:rPr>
                <w:rFonts w:ascii="Times New Roman" w:hAnsi="Times New Roman"/>
                <w:i/>
                <w:color w:val="auto"/>
                <w:sz w:val="26"/>
                <w:szCs w:val="26"/>
                <w:lang w:val="vi-VN"/>
              </w:rPr>
            </w:pPr>
            <w:r w:rsidRPr="00386FED">
              <w:rPr>
                <w:rFonts w:ascii="Times New Roman" w:hAnsi="Times New Roman"/>
                <w:i/>
                <w:color w:val="auto"/>
                <w:sz w:val="26"/>
                <w:szCs w:val="26"/>
                <w:lang w:val="vi-VN"/>
              </w:rPr>
              <w:t>Hà Nội</w:t>
            </w:r>
            <w:r w:rsidRPr="00386FED">
              <w:rPr>
                <w:rFonts w:ascii="Times New Roman" w:hAnsi="Times New Roman"/>
                <w:i/>
                <w:color w:val="auto"/>
                <w:sz w:val="26"/>
                <w:szCs w:val="26"/>
              </w:rPr>
              <w:t xml:space="preserve">, ngày </w:t>
            </w:r>
            <w:r w:rsidR="00151119" w:rsidRPr="00386FED">
              <w:rPr>
                <w:rFonts w:ascii="Times New Roman" w:hAnsi="Times New Roman"/>
                <w:i/>
                <w:color w:val="auto"/>
                <w:sz w:val="26"/>
                <w:szCs w:val="26"/>
              </w:rPr>
              <w:t>25 tháng 02</w:t>
            </w:r>
            <w:r w:rsidRPr="00386FED">
              <w:rPr>
                <w:rFonts w:ascii="Times New Roman" w:hAnsi="Times New Roman"/>
                <w:i/>
                <w:color w:val="auto"/>
                <w:sz w:val="26"/>
                <w:szCs w:val="26"/>
              </w:rPr>
              <w:t xml:space="preserve"> năm 202</w:t>
            </w:r>
            <w:r w:rsidR="00151119" w:rsidRPr="00386FED">
              <w:rPr>
                <w:rFonts w:ascii="Times New Roman" w:hAnsi="Times New Roman"/>
                <w:i/>
                <w:color w:val="auto"/>
                <w:sz w:val="26"/>
                <w:szCs w:val="26"/>
                <w:lang w:val="vi-VN"/>
              </w:rPr>
              <w:t>5</w:t>
            </w:r>
          </w:p>
        </w:tc>
      </w:tr>
    </w:tbl>
    <w:p w14:paraId="30766AE2" w14:textId="77777777" w:rsidR="00DA18EE" w:rsidRPr="00386FED" w:rsidRDefault="00DA18EE" w:rsidP="00DA18EE">
      <w:pPr>
        <w:spacing w:after="120" w:line="276" w:lineRule="auto"/>
        <w:jc w:val="center"/>
        <w:rPr>
          <w:rFonts w:ascii="Times New Roman" w:hAnsi="Times New Roman"/>
          <w:b/>
          <w:color w:val="auto"/>
          <w:sz w:val="30"/>
          <w:szCs w:val="30"/>
          <w:lang w:val="vi-VN"/>
        </w:rPr>
      </w:pPr>
      <w:r w:rsidRPr="00386FED">
        <w:rPr>
          <w:rFonts w:ascii="Times New Roman" w:hAnsi="Times New Roman"/>
          <w:b/>
          <w:color w:val="auto"/>
          <w:sz w:val="30"/>
          <w:szCs w:val="30"/>
        </w:rPr>
        <w:t>QUY CHẾ CUỘC ĐẤU GIÁ</w:t>
      </w:r>
      <w:r w:rsidRPr="00386FED">
        <w:rPr>
          <w:rFonts w:ascii="Times New Roman" w:hAnsi="Times New Roman"/>
          <w:b/>
          <w:color w:val="auto"/>
          <w:sz w:val="30"/>
          <w:szCs w:val="30"/>
          <w:lang w:val="vi-VN"/>
        </w:rPr>
        <w:t xml:space="preserve"> TÀI SẢN</w:t>
      </w:r>
    </w:p>
    <w:p w14:paraId="49EF39CA"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i/>
          <w:color w:val="auto"/>
          <w:sz w:val="26"/>
          <w:szCs w:val="26"/>
          <w:u w:val="single"/>
          <w:lang w:val="vi-VN"/>
        </w:rPr>
        <w:t>Căn cứ:</w:t>
      </w:r>
      <w:r w:rsidRPr="00386FED">
        <w:rPr>
          <w:rFonts w:ascii="Times New Roman" w:hAnsi="Times New Roman"/>
          <w:b/>
          <w:color w:val="auto"/>
          <w:sz w:val="26"/>
          <w:szCs w:val="26"/>
          <w:lang w:val="vi-VN"/>
        </w:rPr>
        <w:t xml:space="preserve"> </w:t>
      </w:r>
    </w:p>
    <w:p w14:paraId="7988E47A" w14:textId="77777777" w:rsidR="00DA18EE" w:rsidRPr="00386FED" w:rsidRDefault="00DA18EE"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b/>
          <w:color w:val="auto"/>
          <w:sz w:val="26"/>
          <w:szCs w:val="26"/>
          <w:lang w:val="vi-VN"/>
        </w:rPr>
        <w:t xml:space="preserve">- </w:t>
      </w:r>
      <w:r w:rsidRPr="00386FED">
        <w:rPr>
          <w:rFonts w:ascii="Times New Roman" w:hAnsi="Times New Roman"/>
          <w:i/>
          <w:color w:val="auto"/>
          <w:sz w:val="26"/>
          <w:szCs w:val="26"/>
          <w:lang w:val="vi-VN"/>
        </w:rPr>
        <w:t>Bộ Luật Dân sự số: 92/2015/QH13 ngày 24/11/2015 của Quốc hội nước Cộng hòa xã hội chủ nghĩa Việt Nam;</w:t>
      </w:r>
    </w:p>
    <w:p w14:paraId="13B22451" w14:textId="22FF6C28" w:rsidR="00DA18EE" w:rsidRPr="00386FED" w:rsidRDefault="00DA18EE"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rPr>
        <w:t xml:space="preserve">- </w:t>
      </w:r>
      <w:r w:rsidRPr="00386FED">
        <w:rPr>
          <w:rFonts w:ascii="Times New Roman" w:hAnsi="Times New Roman"/>
          <w:i/>
          <w:color w:val="auto"/>
          <w:sz w:val="26"/>
          <w:szCs w:val="26"/>
          <w:lang w:val="vi-VN"/>
        </w:rPr>
        <w:t xml:space="preserve">Luật Đấu giá </w:t>
      </w:r>
      <w:bookmarkStart w:id="0" w:name="_GoBack"/>
      <w:bookmarkEnd w:id="0"/>
      <w:r w:rsidRPr="00386FED">
        <w:rPr>
          <w:rFonts w:ascii="Times New Roman" w:hAnsi="Times New Roman"/>
          <w:i/>
          <w:color w:val="auto"/>
          <w:sz w:val="26"/>
          <w:szCs w:val="26"/>
          <w:lang w:val="vi-VN"/>
        </w:rPr>
        <w:t>tài sản số 01/2016/QH14 ngày 17/11/2016 của Quốc hội nước Cộng hòa xã hội chủ nghĩa Việt Nam;</w:t>
      </w:r>
    </w:p>
    <w:p w14:paraId="48A196C8" w14:textId="6F122D72" w:rsidR="00151119" w:rsidRPr="00386FED" w:rsidRDefault="00151119"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rPr>
        <w:t xml:space="preserve">- </w:t>
      </w:r>
      <w:r w:rsidRPr="00386FED">
        <w:rPr>
          <w:rFonts w:ascii="Times New Roman" w:hAnsi="Times New Roman"/>
          <w:i/>
          <w:color w:val="auto"/>
          <w:sz w:val="26"/>
          <w:szCs w:val="26"/>
          <w:lang w:val="vi-VN"/>
        </w:rPr>
        <w:t>Luật Đấu giá tài sản số 37/2024/QH15 ngày 27/06/2014 của Quốc hội nước Cộng hòa xã hội chủ nghĩa Việt Nam;</w:t>
      </w:r>
    </w:p>
    <w:p w14:paraId="458B1547" w14:textId="77777777" w:rsidR="007D2C63" w:rsidRPr="00386FED" w:rsidRDefault="007D2C63"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lang w:val="vi-VN"/>
        </w:rPr>
        <w:t xml:space="preserve">- Căn cứ Thông tư số 03/2025/TT-BTC ngày 22/01/2025 của Bộ Tài chính quy định chế độ tài chính trong hoạt động đấu giá tài sản; </w:t>
      </w:r>
    </w:p>
    <w:p w14:paraId="7E53C495" w14:textId="118F4392" w:rsidR="00DA18EE" w:rsidRPr="00386FED" w:rsidRDefault="00DA18EE" w:rsidP="00386FED">
      <w:pPr>
        <w:spacing w:line="269" w:lineRule="auto"/>
        <w:ind w:firstLine="720"/>
        <w:jc w:val="both"/>
        <w:rPr>
          <w:rFonts w:ascii="Times New Roman" w:hAnsi="Times New Roman"/>
          <w:i/>
          <w:color w:val="auto"/>
          <w:sz w:val="26"/>
          <w:szCs w:val="26"/>
          <w:lang w:val="en-GB"/>
        </w:rPr>
      </w:pPr>
      <w:r w:rsidRPr="00386FED">
        <w:rPr>
          <w:rFonts w:ascii="Times New Roman" w:hAnsi="Times New Roman"/>
          <w:i/>
          <w:color w:val="auto"/>
          <w:sz w:val="26"/>
          <w:szCs w:val="26"/>
          <w:lang w:val="vi-VN"/>
        </w:rPr>
        <w:t xml:space="preserve">- </w:t>
      </w:r>
      <w:r w:rsidRPr="00386FED">
        <w:rPr>
          <w:rFonts w:ascii="Times New Roman" w:hAnsi="Times New Roman"/>
          <w:i/>
          <w:color w:val="auto"/>
          <w:sz w:val="26"/>
          <w:szCs w:val="26"/>
          <w:lang w:val="en-GB"/>
        </w:rPr>
        <w:t>Nghị định số 62/2017/NĐ-CP ngày 16/5/2017 của Chính phủ quy định chi tiết một số điều và biện pháp thi hành Luật Đấu giá tài sản;</w:t>
      </w:r>
    </w:p>
    <w:p w14:paraId="401FEFDC" w14:textId="75201CF1" w:rsidR="00792AEA" w:rsidRPr="00386FED" w:rsidRDefault="00792AEA"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lang w:val="en-GB"/>
        </w:rPr>
        <w:t>- Nghị định số 47/2023/NĐ-CP ngày 03/7/2023 của Chính phủ sửa đổi, bổ sung một số điều của Nghị định số 62/2017/NĐ-CP ngày 16/5/2017;</w:t>
      </w:r>
    </w:p>
    <w:p w14:paraId="6EA97931" w14:textId="73F5AF44" w:rsidR="00DA18EE" w:rsidRPr="00386FED" w:rsidRDefault="00DA18EE" w:rsidP="00386FED">
      <w:pPr>
        <w:spacing w:line="269" w:lineRule="auto"/>
        <w:ind w:firstLine="720"/>
        <w:jc w:val="both"/>
        <w:rPr>
          <w:rFonts w:ascii="Times New Roman" w:hAnsi="Times New Roman"/>
          <w:i/>
          <w:color w:val="auto"/>
          <w:sz w:val="26"/>
          <w:szCs w:val="26"/>
        </w:rPr>
      </w:pPr>
      <w:r w:rsidRPr="00386FED">
        <w:rPr>
          <w:rFonts w:ascii="Times New Roman" w:hAnsi="Times New Roman"/>
          <w:i/>
          <w:color w:val="auto"/>
          <w:sz w:val="26"/>
          <w:szCs w:val="26"/>
        </w:rPr>
        <w:t>- Hợp đồng</w:t>
      </w:r>
      <w:r w:rsidR="000A342E" w:rsidRPr="00386FED">
        <w:rPr>
          <w:rFonts w:ascii="Times New Roman" w:hAnsi="Times New Roman"/>
          <w:i/>
          <w:color w:val="auto"/>
          <w:sz w:val="26"/>
          <w:szCs w:val="26"/>
          <w:lang w:val="en-GB"/>
        </w:rPr>
        <w:t xml:space="preserve"> dịch vụ đấu giá tài sản số: 01</w:t>
      </w:r>
      <w:r w:rsidR="000A342E" w:rsidRPr="00386FED">
        <w:rPr>
          <w:rFonts w:ascii="Times New Roman" w:hAnsi="Times New Roman"/>
          <w:i/>
          <w:color w:val="auto"/>
          <w:sz w:val="26"/>
          <w:szCs w:val="26"/>
        </w:rPr>
        <w:t>/2025</w:t>
      </w:r>
      <w:r w:rsidRPr="00386FED">
        <w:rPr>
          <w:rFonts w:ascii="Times New Roman" w:hAnsi="Times New Roman"/>
          <w:i/>
          <w:color w:val="auto"/>
          <w:sz w:val="26"/>
          <w:szCs w:val="26"/>
        </w:rPr>
        <w:t>/</w:t>
      </w:r>
      <w:r w:rsidRPr="00386FED">
        <w:rPr>
          <w:rFonts w:ascii="Times New Roman" w:hAnsi="Times New Roman"/>
          <w:i/>
          <w:color w:val="auto"/>
          <w:sz w:val="26"/>
          <w:szCs w:val="26"/>
          <w:lang w:val="vi-VN"/>
        </w:rPr>
        <w:t xml:space="preserve">HĐDVĐG ký ngày </w:t>
      </w:r>
      <w:r w:rsidR="000A342E" w:rsidRPr="00386FED">
        <w:rPr>
          <w:rFonts w:ascii="Times New Roman" w:hAnsi="Times New Roman"/>
          <w:i/>
          <w:color w:val="auto"/>
          <w:sz w:val="26"/>
          <w:szCs w:val="26"/>
        </w:rPr>
        <w:t>24</w:t>
      </w:r>
      <w:r w:rsidRPr="00386FED">
        <w:rPr>
          <w:rFonts w:ascii="Times New Roman" w:hAnsi="Times New Roman"/>
          <w:i/>
          <w:color w:val="auto"/>
          <w:sz w:val="26"/>
          <w:szCs w:val="26"/>
          <w:lang w:val="vi-VN"/>
        </w:rPr>
        <w:t>/</w:t>
      </w:r>
      <w:r w:rsidR="000A342E" w:rsidRPr="00386FED">
        <w:rPr>
          <w:rFonts w:ascii="Times New Roman" w:hAnsi="Times New Roman"/>
          <w:i/>
          <w:color w:val="auto"/>
          <w:sz w:val="26"/>
          <w:szCs w:val="26"/>
        </w:rPr>
        <w:t>02</w:t>
      </w:r>
      <w:r w:rsidR="000A342E" w:rsidRPr="00386FED">
        <w:rPr>
          <w:rFonts w:ascii="Times New Roman" w:hAnsi="Times New Roman"/>
          <w:i/>
          <w:color w:val="auto"/>
          <w:sz w:val="26"/>
          <w:szCs w:val="26"/>
          <w:lang w:val="vi-VN"/>
        </w:rPr>
        <w:t>/2025</w:t>
      </w:r>
      <w:r w:rsidRPr="00386FED">
        <w:rPr>
          <w:rFonts w:ascii="Times New Roman" w:hAnsi="Times New Roman"/>
          <w:i/>
          <w:color w:val="auto"/>
          <w:sz w:val="26"/>
          <w:szCs w:val="26"/>
        </w:rPr>
        <w:t xml:space="preserve"> giữa </w:t>
      </w:r>
      <w:r w:rsidR="00D32D88" w:rsidRPr="00386FED">
        <w:rPr>
          <w:rFonts w:ascii="Times New Roman" w:hAnsi="Times New Roman"/>
          <w:i/>
          <w:color w:val="auto"/>
          <w:sz w:val="26"/>
          <w:szCs w:val="26"/>
        </w:rPr>
        <w:t>Ngân hàng TMCP Đầu tư và Phát triển Việt Nam - Chi nhánh Ba Tháng Hai</w:t>
      </w:r>
      <w:r w:rsidRPr="00386FED">
        <w:rPr>
          <w:rFonts w:ascii="Times New Roman" w:hAnsi="Times New Roman"/>
          <w:i/>
          <w:color w:val="auto"/>
          <w:sz w:val="26"/>
          <w:szCs w:val="26"/>
        </w:rPr>
        <w:t xml:space="preserve"> và</w:t>
      </w:r>
      <w:r w:rsidRPr="00386FED">
        <w:rPr>
          <w:rFonts w:ascii="Times New Roman" w:hAnsi="Times New Roman"/>
          <w:i/>
          <w:color w:val="auto"/>
          <w:sz w:val="26"/>
          <w:szCs w:val="26"/>
          <w:lang w:val="vi-VN"/>
        </w:rPr>
        <w:t xml:space="preserve"> </w:t>
      </w:r>
      <w:r w:rsidRPr="00386FED">
        <w:rPr>
          <w:rFonts w:ascii="Times New Roman" w:hAnsi="Times New Roman"/>
          <w:i/>
          <w:color w:val="auto"/>
          <w:sz w:val="26"/>
          <w:szCs w:val="26"/>
        </w:rPr>
        <w:t xml:space="preserve">Công ty Đấu giá Hợp danh Thắng Lợi; </w:t>
      </w:r>
    </w:p>
    <w:p w14:paraId="769B50BF" w14:textId="77777777" w:rsidR="00DA18EE" w:rsidRPr="00386FED" w:rsidRDefault="00DA18EE" w:rsidP="00386FED">
      <w:pPr>
        <w:spacing w:line="269" w:lineRule="auto"/>
        <w:ind w:firstLine="720"/>
        <w:jc w:val="both"/>
        <w:rPr>
          <w:rFonts w:ascii="Times New Roman" w:hAnsi="Times New Roman"/>
          <w:i/>
          <w:color w:val="auto"/>
          <w:sz w:val="26"/>
          <w:szCs w:val="26"/>
        </w:rPr>
      </w:pPr>
      <w:r w:rsidRPr="00386FED">
        <w:rPr>
          <w:rFonts w:ascii="Times New Roman" w:hAnsi="Times New Roman"/>
          <w:i/>
          <w:color w:val="auto"/>
          <w:sz w:val="26"/>
          <w:szCs w:val="26"/>
        </w:rPr>
        <w:t xml:space="preserve">- </w:t>
      </w:r>
      <w:r w:rsidRPr="00386FED">
        <w:rPr>
          <w:rFonts w:ascii="Times New Roman" w:hAnsi="Times New Roman"/>
          <w:i/>
          <w:color w:val="auto"/>
          <w:sz w:val="26"/>
          <w:szCs w:val="26"/>
          <w:lang w:val="vi-VN"/>
        </w:rPr>
        <w:t xml:space="preserve">Hồ sơ pháp lý của </w:t>
      </w:r>
      <w:r w:rsidRPr="00386FED">
        <w:rPr>
          <w:rFonts w:ascii="Times New Roman" w:hAnsi="Times New Roman"/>
          <w:i/>
          <w:color w:val="auto"/>
          <w:sz w:val="26"/>
          <w:szCs w:val="26"/>
        </w:rPr>
        <w:t>tài sản</w:t>
      </w:r>
      <w:r w:rsidRPr="00386FED">
        <w:rPr>
          <w:rFonts w:ascii="Times New Roman" w:hAnsi="Times New Roman"/>
          <w:i/>
          <w:color w:val="auto"/>
          <w:sz w:val="26"/>
          <w:szCs w:val="26"/>
          <w:lang w:val="vi-VN"/>
        </w:rPr>
        <w:t xml:space="preserve"> đấu giá</w:t>
      </w:r>
      <w:r w:rsidRPr="00386FED">
        <w:rPr>
          <w:rFonts w:ascii="Times New Roman" w:hAnsi="Times New Roman"/>
          <w:i/>
          <w:color w:val="auto"/>
          <w:sz w:val="26"/>
          <w:szCs w:val="26"/>
        </w:rPr>
        <w:t>;</w:t>
      </w:r>
    </w:p>
    <w:p w14:paraId="3F75AAA5" w14:textId="77777777" w:rsidR="00DA18EE" w:rsidRPr="00386FED" w:rsidRDefault="00DA18EE"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lang w:val="vi-VN"/>
        </w:rPr>
        <w:t>- Và các văn bản pháp luật khác có liên quan./.</w:t>
      </w:r>
    </w:p>
    <w:p w14:paraId="20204E24"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C</w:t>
      </w:r>
      <w:r w:rsidRPr="00386FED">
        <w:rPr>
          <w:rFonts w:ascii="Times New Roman" w:hAnsi="Times New Roman"/>
          <w:b/>
          <w:color w:val="auto"/>
          <w:sz w:val="26"/>
          <w:szCs w:val="26"/>
        </w:rPr>
        <w:t xml:space="preserve">ông ty </w:t>
      </w:r>
      <w:r w:rsidRPr="00386FED">
        <w:rPr>
          <w:rFonts w:ascii="Times New Roman" w:hAnsi="Times New Roman"/>
          <w:b/>
          <w:color w:val="auto"/>
          <w:sz w:val="26"/>
          <w:szCs w:val="26"/>
          <w:lang w:val="vi-VN"/>
        </w:rPr>
        <w:t>Đ</w:t>
      </w:r>
      <w:r w:rsidRPr="00386FED">
        <w:rPr>
          <w:rFonts w:ascii="Times New Roman" w:hAnsi="Times New Roman"/>
          <w:b/>
          <w:color w:val="auto"/>
          <w:sz w:val="26"/>
          <w:szCs w:val="26"/>
        </w:rPr>
        <w:t xml:space="preserve">ấu giá </w:t>
      </w:r>
      <w:r w:rsidRPr="00386FED">
        <w:rPr>
          <w:rFonts w:ascii="Times New Roman" w:hAnsi="Times New Roman"/>
          <w:b/>
          <w:color w:val="auto"/>
          <w:sz w:val="26"/>
          <w:szCs w:val="26"/>
          <w:lang w:val="vi-VN"/>
        </w:rPr>
        <w:t>H</w:t>
      </w:r>
      <w:r w:rsidRPr="00386FED">
        <w:rPr>
          <w:rFonts w:ascii="Times New Roman" w:hAnsi="Times New Roman"/>
          <w:b/>
          <w:color w:val="auto"/>
          <w:sz w:val="26"/>
          <w:szCs w:val="26"/>
        </w:rPr>
        <w:t xml:space="preserve">ợp danh Thắng Lợi </w:t>
      </w:r>
      <w:r w:rsidRPr="00386FED">
        <w:rPr>
          <w:rFonts w:ascii="Times New Roman" w:hAnsi="Times New Roman"/>
          <w:b/>
          <w:color w:val="auto"/>
          <w:sz w:val="26"/>
          <w:szCs w:val="26"/>
          <w:lang w:val="vi-VN"/>
        </w:rPr>
        <w:t xml:space="preserve">ban hành </w:t>
      </w:r>
      <w:r w:rsidRPr="00386FED">
        <w:rPr>
          <w:rFonts w:ascii="Times New Roman" w:hAnsi="Times New Roman"/>
          <w:b/>
          <w:color w:val="auto"/>
          <w:sz w:val="26"/>
          <w:szCs w:val="26"/>
        </w:rPr>
        <w:t xml:space="preserve">Quy chế </w:t>
      </w:r>
      <w:r w:rsidRPr="00386FED">
        <w:rPr>
          <w:rFonts w:ascii="Times New Roman" w:hAnsi="Times New Roman"/>
          <w:b/>
          <w:color w:val="auto"/>
          <w:sz w:val="26"/>
          <w:szCs w:val="26"/>
          <w:lang w:val="vi-VN"/>
        </w:rPr>
        <w:t xml:space="preserve">đấu giá tài sản gồm các điều khoản sau: </w:t>
      </w:r>
    </w:p>
    <w:p w14:paraId="12627886"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 xml:space="preserve">Điều 1. Phạm vi điều chỉnh: </w:t>
      </w:r>
    </w:p>
    <w:p w14:paraId="66B65E0E"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Quy chế này quy định trình tự, thủ tục đấu giá, phương thức đấu giá, quyền và trách nhiệm của đơn vị có tài sản, tổ chức đấu giá tài sản và các đối tượng tham gia đấu giá tài sản. </w:t>
      </w:r>
    </w:p>
    <w:p w14:paraId="7D4333D2"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 xml:space="preserve">Điều 2. Giải thích từ ngữ: </w:t>
      </w:r>
    </w:p>
    <w:p w14:paraId="1627FF58" w14:textId="6E4C6AAF"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1. Đối tượng tham gia đấu giá:</w:t>
      </w:r>
      <w:r w:rsidRPr="00386FED">
        <w:rPr>
          <w:rFonts w:ascii="Times New Roman" w:hAnsi="Times New Roman"/>
          <w:b/>
          <w:color w:val="auto"/>
          <w:sz w:val="26"/>
          <w:szCs w:val="26"/>
          <w:lang w:val="vi-VN"/>
        </w:rPr>
        <w:t xml:space="preserve"> </w:t>
      </w:r>
      <w:r w:rsidRPr="00386FED">
        <w:rPr>
          <w:rFonts w:ascii="Times New Roman" w:hAnsi="Times New Roman"/>
          <w:color w:val="auto"/>
          <w:sz w:val="26"/>
          <w:szCs w:val="26"/>
          <w:lang w:val="vi-VN"/>
        </w:rPr>
        <w:t>Là cá nhân, tổ chức có đủ điều kiện tham gia đấu giá theo quy định của</w:t>
      </w:r>
      <w:r w:rsidRPr="00386FED">
        <w:rPr>
          <w:rFonts w:ascii="Times New Roman" w:hAnsi="Times New Roman"/>
          <w:color w:val="auto"/>
          <w:sz w:val="26"/>
          <w:szCs w:val="26"/>
        </w:rPr>
        <w:t xml:space="preserve"> Luật Đấu giá tài sản năm 2016</w:t>
      </w:r>
      <w:r w:rsidR="00217B63" w:rsidRPr="00386FED">
        <w:rPr>
          <w:rFonts w:ascii="Times New Roman" w:hAnsi="Times New Roman"/>
          <w:color w:val="auto"/>
          <w:sz w:val="26"/>
          <w:szCs w:val="26"/>
        </w:rPr>
        <w:t>, Luật Đấu giá tài sản sửa đổi, bổ sung năm 2024</w:t>
      </w:r>
      <w:r w:rsidRPr="00386FED">
        <w:rPr>
          <w:rFonts w:ascii="Times New Roman" w:hAnsi="Times New Roman"/>
          <w:color w:val="auto"/>
          <w:sz w:val="26"/>
          <w:szCs w:val="26"/>
          <w:lang w:val="vi-VN"/>
        </w:rPr>
        <w:t xml:space="preserve">; chấp nhận </w:t>
      </w:r>
      <w:r w:rsidR="00D72FEF" w:rsidRPr="00386FED">
        <w:rPr>
          <w:rFonts w:ascii="Times New Roman" w:hAnsi="Times New Roman"/>
          <w:color w:val="auto"/>
          <w:sz w:val="26"/>
          <w:szCs w:val="26"/>
        </w:rPr>
        <w:t>mua Khoản Nợ</w:t>
      </w:r>
      <w:r w:rsidR="00AD71B1" w:rsidRPr="00386FED">
        <w:rPr>
          <w:rFonts w:ascii="Times New Roman" w:hAnsi="Times New Roman"/>
          <w:color w:val="auto"/>
          <w:sz w:val="26"/>
          <w:szCs w:val="26"/>
        </w:rPr>
        <w:t xml:space="preserve">, </w:t>
      </w:r>
      <w:r w:rsidR="00011BD3" w:rsidRPr="00386FED">
        <w:rPr>
          <w:rFonts w:ascii="Times New Roman" w:hAnsi="Times New Roman"/>
          <w:color w:val="auto"/>
          <w:sz w:val="26"/>
          <w:szCs w:val="26"/>
        </w:rPr>
        <w:t xml:space="preserve">chấp nhận </w:t>
      </w:r>
      <w:r w:rsidRPr="00386FED">
        <w:rPr>
          <w:rFonts w:ascii="Times New Roman" w:hAnsi="Times New Roman"/>
          <w:color w:val="auto"/>
          <w:sz w:val="26"/>
          <w:szCs w:val="26"/>
          <w:lang w:val="vi-VN"/>
        </w:rPr>
        <w:t xml:space="preserve">giá khởi điểm; những điều quy định tại Quy chế cuộc đấu giá này; đã thực hiện thủ tục liên quan đến việc xem xét hiện trạng tài sản; mua và nộp hồ sơ; tiền đặt trước đúng thời gian quy định. (Sau đây gọi là Người tham gia đấu giá). </w:t>
      </w:r>
    </w:p>
    <w:p w14:paraId="177B96C8" w14:textId="77777777" w:rsidR="00DA18EE" w:rsidRPr="00386FED" w:rsidRDefault="00DA18EE"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i/>
          <w:color w:val="auto"/>
          <w:sz w:val="26"/>
          <w:szCs w:val="26"/>
          <w:lang w:val="vi-VN"/>
        </w:rPr>
        <w:t>2. Giá khởi điểm:</w:t>
      </w:r>
      <w:r w:rsidRPr="00386FED">
        <w:rPr>
          <w:rFonts w:ascii="Times New Roman" w:hAnsi="Times New Roman"/>
          <w:color w:val="auto"/>
          <w:sz w:val="26"/>
          <w:szCs w:val="26"/>
          <w:lang w:val="vi-VN"/>
        </w:rPr>
        <w:t xml:space="preserve"> </w:t>
      </w:r>
      <w:r w:rsidRPr="00386FED">
        <w:rPr>
          <w:rFonts w:ascii="Times New Roman" w:hAnsi="Times New Roman"/>
          <w:color w:val="auto"/>
          <w:sz w:val="26"/>
          <w:szCs w:val="26"/>
        </w:rPr>
        <w:t>là giá ban đầu thấp nhất của tài sản đấu giá trong trường hợp đấu giá theo phương thức trả giá lên</w:t>
      </w:r>
      <w:r w:rsidRPr="00386FED">
        <w:rPr>
          <w:rFonts w:ascii="Times New Roman" w:hAnsi="Times New Roman"/>
          <w:color w:val="auto"/>
          <w:sz w:val="26"/>
          <w:szCs w:val="26"/>
          <w:lang w:val="vi-VN"/>
        </w:rPr>
        <w:t xml:space="preserve">. </w:t>
      </w:r>
    </w:p>
    <w:p w14:paraId="7B5438E4" w14:textId="541C5D05"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 xml:space="preserve">3. </w:t>
      </w:r>
      <w:r w:rsidRPr="00386FED">
        <w:rPr>
          <w:rFonts w:ascii="Times New Roman" w:hAnsi="Times New Roman"/>
          <w:i/>
          <w:iCs/>
          <w:color w:val="auto"/>
          <w:sz w:val="26"/>
          <w:szCs w:val="26"/>
        </w:rPr>
        <w:t>Bước giá</w:t>
      </w:r>
      <w:r w:rsidRPr="00386FED">
        <w:rPr>
          <w:rFonts w:ascii="Times New Roman" w:hAnsi="Times New Roman"/>
          <w:i/>
          <w:iCs/>
          <w:color w:val="auto"/>
          <w:sz w:val="26"/>
          <w:szCs w:val="26"/>
          <w:lang w:val="vi-VN"/>
        </w:rPr>
        <w:t>:</w:t>
      </w:r>
      <w:r w:rsidRPr="00386FED">
        <w:rPr>
          <w:rFonts w:ascii="Times New Roman" w:hAnsi="Times New Roman"/>
          <w:i/>
          <w:color w:val="auto"/>
          <w:sz w:val="26"/>
          <w:szCs w:val="26"/>
        </w:rPr>
        <w:t> </w:t>
      </w:r>
      <w:r w:rsidR="00217B63" w:rsidRPr="00386FED">
        <w:rPr>
          <w:rFonts w:ascii="Times New Roman" w:hAnsi="Times New Roman"/>
          <w:color w:val="auto"/>
          <w:sz w:val="26"/>
          <w:szCs w:val="26"/>
        </w:rPr>
        <w:t>mức chênh lệch giữa lần trả giá đầu tiên so với giá khởi điểm hoặc giữa lần trả giá sau so với lần trả giá trước liền kề.</w:t>
      </w:r>
    </w:p>
    <w:p w14:paraId="6917728B"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lastRenderedPageBreak/>
        <w:t xml:space="preserve">4. Giá trả hợp lệ: </w:t>
      </w:r>
      <w:r w:rsidRPr="00386FED">
        <w:rPr>
          <w:rFonts w:ascii="Times New Roman" w:hAnsi="Times New Roman"/>
          <w:color w:val="auto"/>
          <w:sz w:val="26"/>
          <w:szCs w:val="26"/>
          <w:lang w:val="vi-VN"/>
        </w:rPr>
        <w:t xml:space="preserve">là giá do người tham gia đấu giá trả giá cho tài sản được ghi trong phiếu trả giá phải bằng hoặc lớn hơn giá khởi điểm, tính bằng giá khởi điểm cộng với số nguyên lần bước giá. (Giá hợp lệ = Giá khởi điểm + n lần bước giá (n là các số tự nhiên: 0,1,2,3,4,5,6...vv). </w:t>
      </w:r>
    </w:p>
    <w:p w14:paraId="4392381B"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5. Giá trúng đấu giá:</w:t>
      </w:r>
      <w:r w:rsidRPr="00386FED">
        <w:rPr>
          <w:rFonts w:ascii="Times New Roman" w:hAnsi="Times New Roman"/>
          <w:color w:val="auto"/>
          <w:sz w:val="26"/>
          <w:szCs w:val="26"/>
          <w:lang w:val="vi-VN"/>
        </w:rPr>
        <w:t xml:space="preserve"> Là giá trả hợp lệ và giá trả cao nhất so với giá khởi điểm, được ghi nhận phù hợp Quy chế cuộc đấu giá và được Đấu giá viên điều hành cuộc đấu giá xác nhận. </w:t>
      </w:r>
    </w:p>
    <w:p w14:paraId="5B7F3614" w14:textId="6DC65548"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6. Khoản tiền đặt trước:</w:t>
      </w:r>
      <w:r w:rsidRPr="00386FED">
        <w:rPr>
          <w:rFonts w:ascii="Times New Roman" w:hAnsi="Times New Roman"/>
          <w:color w:val="auto"/>
          <w:sz w:val="26"/>
          <w:szCs w:val="26"/>
          <w:lang w:val="vi-VN"/>
        </w:rPr>
        <w:t xml:space="preserve"> Là khoản tiền mà người tham gia đấu giá phải nộp, khoản tiền đặt trước do tổ chức đấu giá tài sản và người có tài sản đấu giá thỏa thuận, nhưng tối thiếu là năm phần trăm và tối đa là hai mươi phần trăm giá khởi điểm của tài sản đấu gía (được quy định cụ thể tại Điều 39 Luật Đấu giá tài sản</w:t>
      </w:r>
      <w:r w:rsidRPr="00386FED">
        <w:rPr>
          <w:rFonts w:ascii="Times New Roman" w:hAnsi="Times New Roman"/>
          <w:color w:val="auto"/>
          <w:sz w:val="26"/>
          <w:szCs w:val="26"/>
        </w:rPr>
        <w:t xml:space="preserve"> năm</w:t>
      </w:r>
      <w:r w:rsidRPr="00386FED">
        <w:rPr>
          <w:rFonts w:ascii="Times New Roman" w:hAnsi="Times New Roman"/>
          <w:color w:val="auto"/>
          <w:sz w:val="26"/>
          <w:szCs w:val="26"/>
          <w:lang w:val="vi-VN"/>
        </w:rPr>
        <w:t xml:space="preserve"> 2016</w:t>
      </w:r>
      <w:r w:rsidR="00A26C47" w:rsidRPr="00386FED">
        <w:rPr>
          <w:rFonts w:ascii="Times New Roman" w:hAnsi="Times New Roman"/>
          <w:color w:val="auto"/>
          <w:sz w:val="26"/>
          <w:szCs w:val="26"/>
        </w:rPr>
        <w:t xml:space="preserve"> sửa đổi, bổ sung năm 2024</w:t>
      </w:r>
      <w:r w:rsidRPr="00386FED">
        <w:rPr>
          <w:rFonts w:ascii="Times New Roman" w:hAnsi="Times New Roman"/>
          <w:color w:val="auto"/>
          <w:sz w:val="26"/>
          <w:szCs w:val="26"/>
          <w:lang w:val="vi-VN"/>
        </w:rPr>
        <w:t xml:space="preserve">). </w:t>
      </w:r>
    </w:p>
    <w:p w14:paraId="3A4A880A"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7. Đồng tiền:</w:t>
      </w:r>
      <w:r w:rsidRPr="00386FED">
        <w:rPr>
          <w:rFonts w:ascii="Times New Roman" w:hAnsi="Times New Roman"/>
          <w:color w:val="auto"/>
          <w:sz w:val="26"/>
          <w:szCs w:val="26"/>
          <w:lang w:val="vi-VN"/>
        </w:rPr>
        <w:t xml:space="preserve"> Đồng tiền sử dụng trong mọi giao dịch theo Quy chế cuộc đấu giá này là Việt Nam đồng (viết tắt là VNĐ).</w:t>
      </w:r>
    </w:p>
    <w:p w14:paraId="5851BB40"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i/>
          <w:color w:val="auto"/>
          <w:sz w:val="26"/>
          <w:szCs w:val="26"/>
          <w:lang w:val="vi-VN"/>
        </w:rPr>
        <w:t>8. Các từ ngữ, thuật ngữ khác:</w:t>
      </w:r>
      <w:r w:rsidRPr="00386FED">
        <w:rPr>
          <w:rFonts w:ascii="Times New Roman" w:hAnsi="Times New Roman"/>
          <w:color w:val="auto"/>
          <w:sz w:val="26"/>
          <w:szCs w:val="26"/>
          <w:lang w:val="vi-VN"/>
        </w:rPr>
        <w:t xml:space="preserve"> Các từ ngữ, thuật ngữ trong bản Quy chế cuộc đấu giá này được sử dụng và hiểu theo nghĩa các từ ngữ, thuật ngữ theo Luật Đấu giá tài sản năm 2016 và các văn bản pháp luật khác có liên quan. </w:t>
      </w:r>
    </w:p>
    <w:p w14:paraId="52897B5D" w14:textId="77777777" w:rsidR="00DA18EE" w:rsidRPr="00386FED" w:rsidRDefault="00DA18EE" w:rsidP="00386FED">
      <w:pPr>
        <w:spacing w:line="269" w:lineRule="auto"/>
        <w:ind w:firstLine="720"/>
        <w:jc w:val="both"/>
        <w:rPr>
          <w:rFonts w:ascii="Times New Roman" w:hAnsi="Times New Roman"/>
          <w:b/>
          <w:color w:val="auto"/>
          <w:spacing w:val="-6"/>
          <w:sz w:val="26"/>
          <w:szCs w:val="26"/>
        </w:rPr>
      </w:pPr>
      <w:r w:rsidRPr="00386FED">
        <w:rPr>
          <w:rFonts w:ascii="Times New Roman" w:hAnsi="Times New Roman"/>
          <w:b/>
          <w:color w:val="auto"/>
          <w:spacing w:val="-6"/>
          <w:sz w:val="26"/>
          <w:szCs w:val="26"/>
        </w:rPr>
        <w:t xml:space="preserve">Điều 3. </w:t>
      </w:r>
      <w:r w:rsidRPr="00386FED">
        <w:rPr>
          <w:rFonts w:ascii="Times New Roman" w:hAnsi="Times New Roman"/>
          <w:b/>
          <w:color w:val="auto"/>
          <w:spacing w:val="-6"/>
          <w:sz w:val="26"/>
          <w:szCs w:val="26"/>
          <w:lang w:val="vi-VN"/>
        </w:rPr>
        <w:t>Thông tin tài sản</w:t>
      </w:r>
      <w:r w:rsidRPr="00386FED">
        <w:rPr>
          <w:rFonts w:ascii="Times New Roman" w:hAnsi="Times New Roman"/>
          <w:b/>
          <w:color w:val="auto"/>
          <w:spacing w:val="-6"/>
          <w:sz w:val="26"/>
          <w:szCs w:val="26"/>
          <w:lang w:val="en-GB"/>
        </w:rPr>
        <w:t xml:space="preserve"> đấu giá</w:t>
      </w:r>
      <w:r w:rsidRPr="00386FED">
        <w:rPr>
          <w:rFonts w:ascii="Times New Roman" w:hAnsi="Times New Roman"/>
          <w:b/>
          <w:color w:val="auto"/>
          <w:spacing w:val="-6"/>
          <w:sz w:val="26"/>
          <w:szCs w:val="26"/>
          <w:lang w:val="vi-VN"/>
        </w:rPr>
        <w:t>, giá khởi điểm, bước giá</w:t>
      </w:r>
      <w:r w:rsidRPr="00386FED">
        <w:rPr>
          <w:rFonts w:ascii="Times New Roman" w:hAnsi="Times New Roman"/>
          <w:b/>
          <w:color w:val="auto"/>
          <w:spacing w:val="-6"/>
          <w:sz w:val="26"/>
          <w:szCs w:val="26"/>
        </w:rPr>
        <w:t xml:space="preserve"> của tài sản bán đấu giá</w:t>
      </w:r>
    </w:p>
    <w:p w14:paraId="7F4E74F3" w14:textId="77777777" w:rsidR="00DA18EE" w:rsidRPr="00386FED" w:rsidRDefault="00DA18EE" w:rsidP="00386FED">
      <w:pPr>
        <w:spacing w:line="269" w:lineRule="auto"/>
        <w:ind w:firstLine="720"/>
        <w:jc w:val="both"/>
        <w:rPr>
          <w:rFonts w:ascii="Times New Roman" w:hAnsi="Times New Roman"/>
          <w:b/>
          <w:bCs/>
          <w:color w:val="auto"/>
          <w:sz w:val="26"/>
          <w:szCs w:val="26"/>
          <w:lang w:val="vi-VN"/>
        </w:rPr>
      </w:pPr>
      <w:r w:rsidRPr="00386FED">
        <w:rPr>
          <w:rFonts w:ascii="Times New Roman" w:hAnsi="Times New Roman"/>
          <w:b/>
          <w:bCs/>
          <w:color w:val="auto"/>
          <w:sz w:val="26"/>
          <w:szCs w:val="26"/>
          <w:lang w:val="vi-VN"/>
        </w:rPr>
        <w:t>1.</w:t>
      </w:r>
      <w:r w:rsidRPr="00386FED">
        <w:rPr>
          <w:rFonts w:ascii="Times New Roman" w:hAnsi="Times New Roman"/>
          <w:b/>
          <w:bCs/>
          <w:color w:val="auto"/>
          <w:sz w:val="26"/>
          <w:szCs w:val="26"/>
        </w:rPr>
        <w:t xml:space="preserve"> Tài sản đấu giá</w:t>
      </w:r>
      <w:r w:rsidRPr="00386FED">
        <w:rPr>
          <w:rFonts w:ascii="Times New Roman" w:hAnsi="Times New Roman"/>
          <w:b/>
          <w:bCs/>
          <w:color w:val="auto"/>
          <w:sz w:val="26"/>
          <w:szCs w:val="26"/>
          <w:lang w:val="vi-VN"/>
        </w:rPr>
        <w:t>, thông tin khoản nợ, nguồn gốc và tình trạng pháp lý, hiện trạng tài sản và hồ sơ khoản nợ</w:t>
      </w:r>
      <w:r w:rsidRPr="00386FED">
        <w:rPr>
          <w:rFonts w:ascii="Times New Roman" w:hAnsi="Times New Roman"/>
          <w:b/>
          <w:bCs/>
          <w:color w:val="auto"/>
          <w:sz w:val="26"/>
          <w:szCs w:val="26"/>
          <w:lang w:val="en-GB"/>
        </w:rPr>
        <w:t>:</w:t>
      </w:r>
    </w:p>
    <w:p w14:paraId="70B399C3" w14:textId="24FECBC0" w:rsidR="000F70ED" w:rsidRPr="00386FED" w:rsidRDefault="00DA18EE"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b/>
          <w:bCs/>
          <w:color w:val="auto"/>
          <w:sz w:val="26"/>
          <w:szCs w:val="26"/>
          <w:lang w:val="vi-VN"/>
        </w:rPr>
        <w:t>1.1. Tài sản đấu giá là:</w:t>
      </w:r>
      <w:r w:rsidRPr="00386FED">
        <w:rPr>
          <w:rFonts w:ascii="Times New Roman" w:hAnsi="Times New Roman"/>
          <w:bCs/>
          <w:color w:val="auto"/>
          <w:sz w:val="26"/>
          <w:szCs w:val="26"/>
          <w:lang w:val="vi-VN"/>
        </w:rPr>
        <w:t xml:space="preserve"> </w:t>
      </w:r>
      <w:r w:rsidR="00846D92" w:rsidRPr="00386FED">
        <w:rPr>
          <w:rFonts w:ascii="Times New Roman" w:hAnsi="Times New Roman"/>
          <w:color w:val="auto"/>
          <w:spacing w:val="-2"/>
          <w:sz w:val="26"/>
          <w:szCs w:val="26"/>
        </w:rPr>
        <w:t>K</w:t>
      </w:r>
      <w:r w:rsidR="00D32D88" w:rsidRPr="00386FED">
        <w:rPr>
          <w:rFonts w:ascii="Times New Roman" w:hAnsi="Times New Roman"/>
          <w:color w:val="auto"/>
          <w:spacing w:val="-2"/>
          <w:sz w:val="26"/>
          <w:szCs w:val="26"/>
        </w:rPr>
        <w:t xml:space="preserve">hoản nợ </w:t>
      </w:r>
      <w:r w:rsidR="00D32D88" w:rsidRPr="00386FED">
        <w:rPr>
          <w:rFonts w:ascii="Times New Roman" w:hAnsi="Times New Roman"/>
          <w:b/>
          <w:color w:val="auto"/>
          <w:spacing w:val="-2"/>
          <w:sz w:val="26"/>
          <w:szCs w:val="26"/>
        </w:rPr>
        <w:t>Công ty TNHH Cao su Auvi</w:t>
      </w:r>
      <w:r w:rsidR="00D32D88" w:rsidRPr="00386FED">
        <w:rPr>
          <w:rFonts w:ascii="Times New Roman" w:hAnsi="Times New Roman"/>
          <w:color w:val="auto"/>
          <w:spacing w:val="-2"/>
          <w:sz w:val="26"/>
          <w:szCs w:val="26"/>
        </w:rPr>
        <w:t xml:space="preserve"> tại BIDV </w:t>
      </w:r>
      <w:r w:rsidR="00217B63" w:rsidRPr="00386FED">
        <w:rPr>
          <w:rFonts w:ascii="Times New Roman" w:hAnsi="Times New Roman"/>
          <w:color w:val="auto"/>
          <w:spacing w:val="-2"/>
          <w:sz w:val="26"/>
          <w:szCs w:val="26"/>
        </w:rPr>
        <w:t>–</w:t>
      </w:r>
      <w:r w:rsidR="00D32D88" w:rsidRPr="00386FED">
        <w:rPr>
          <w:rFonts w:ascii="Times New Roman" w:hAnsi="Times New Roman"/>
          <w:color w:val="auto"/>
          <w:spacing w:val="-2"/>
          <w:sz w:val="26"/>
          <w:szCs w:val="26"/>
        </w:rPr>
        <w:t xml:space="preserve"> </w:t>
      </w:r>
      <w:r w:rsidR="00217B63" w:rsidRPr="00386FED">
        <w:rPr>
          <w:rFonts w:ascii="Times New Roman" w:hAnsi="Times New Roman"/>
          <w:color w:val="auto"/>
          <w:spacing w:val="-2"/>
          <w:sz w:val="26"/>
          <w:szCs w:val="26"/>
        </w:rPr>
        <w:t xml:space="preserve">Chi nhánh </w:t>
      </w:r>
      <w:r w:rsidR="00D32D88" w:rsidRPr="00386FED">
        <w:rPr>
          <w:rFonts w:ascii="Times New Roman" w:hAnsi="Times New Roman"/>
          <w:color w:val="auto"/>
          <w:spacing w:val="-2"/>
          <w:sz w:val="26"/>
          <w:szCs w:val="26"/>
        </w:rPr>
        <w:t>Ba Tháng Hai. (sau đây được gọi tắt là “Khoản Nợ”), bao gồm toàn bộ dư nợ gốc và dư nợ lãi, lãi phạt phát sinh đến thời điểm thực hiện giao dịch bán nợ.</w:t>
      </w:r>
    </w:p>
    <w:p w14:paraId="705F0A1C" w14:textId="5A8F2855" w:rsidR="008276D0" w:rsidRPr="00386FED" w:rsidRDefault="00DA18EE" w:rsidP="00386FED">
      <w:pPr>
        <w:spacing w:line="269" w:lineRule="auto"/>
        <w:ind w:firstLine="720"/>
        <w:jc w:val="both"/>
        <w:rPr>
          <w:rFonts w:ascii="Times New Roman" w:hAnsi="Times New Roman"/>
          <w:b/>
          <w:iCs/>
          <w:color w:val="auto"/>
          <w:sz w:val="26"/>
          <w:szCs w:val="26"/>
        </w:rPr>
      </w:pPr>
      <w:r w:rsidRPr="00386FED">
        <w:rPr>
          <w:rFonts w:ascii="Times New Roman" w:hAnsi="Times New Roman"/>
          <w:b/>
          <w:iCs/>
          <w:color w:val="auto"/>
          <w:sz w:val="26"/>
          <w:szCs w:val="26"/>
          <w:lang w:val="vi-VN"/>
        </w:rPr>
        <w:t>1.2</w:t>
      </w:r>
      <w:r w:rsidRPr="00386FED">
        <w:rPr>
          <w:rFonts w:ascii="Times New Roman" w:hAnsi="Times New Roman"/>
          <w:b/>
          <w:iCs/>
          <w:color w:val="auto"/>
          <w:sz w:val="26"/>
          <w:szCs w:val="26"/>
        </w:rPr>
        <w:t>.</w:t>
      </w:r>
      <w:r w:rsidRPr="00386FED">
        <w:rPr>
          <w:rFonts w:ascii="Times New Roman" w:hAnsi="Times New Roman"/>
          <w:b/>
          <w:iCs/>
          <w:color w:val="auto"/>
          <w:sz w:val="26"/>
          <w:szCs w:val="26"/>
          <w:lang w:val="vi-VN"/>
        </w:rPr>
        <w:t xml:space="preserve"> Thông tin về </w:t>
      </w:r>
      <w:r w:rsidR="00D32D88" w:rsidRPr="00386FED">
        <w:rPr>
          <w:rFonts w:ascii="Times New Roman" w:hAnsi="Times New Roman"/>
          <w:b/>
          <w:iCs/>
          <w:color w:val="auto"/>
          <w:sz w:val="26"/>
          <w:szCs w:val="26"/>
          <w:lang w:val="vi-VN"/>
        </w:rPr>
        <w:t>Khoản nợ</w:t>
      </w:r>
      <w:r w:rsidR="00B42AD8" w:rsidRPr="00386FED">
        <w:rPr>
          <w:rFonts w:ascii="Times New Roman" w:hAnsi="Times New Roman"/>
          <w:b/>
          <w:iCs/>
          <w:color w:val="auto"/>
          <w:sz w:val="26"/>
          <w:szCs w:val="26"/>
        </w:rPr>
        <w:t xml:space="preserve"> </w:t>
      </w:r>
      <w:r w:rsidRPr="00386FED">
        <w:rPr>
          <w:rFonts w:ascii="Times New Roman" w:hAnsi="Times New Roman"/>
          <w:b/>
          <w:iCs/>
          <w:color w:val="auto"/>
          <w:sz w:val="26"/>
          <w:szCs w:val="26"/>
          <w:lang w:val="vi-VN"/>
        </w:rPr>
        <w:t xml:space="preserve">và Hồ sơ </w:t>
      </w:r>
      <w:r w:rsidR="00D32D88" w:rsidRPr="00386FED">
        <w:rPr>
          <w:rFonts w:ascii="Times New Roman" w:hAnsi="Times New Roman"/>
          <w:b/>
          <w:iCs/>
          <w:color w:val="auto"/>
          <w:sz w:val="26"/>
          <w:szCs w:val="26"/>
          <w:lang w:val="vi-VN"/>
        </w:rPr>
        <w:t>Khoản nợ</w:t>
      </w:r>
      <w:r w:rsidRPr="00386FED">
        <w:rPr>
          <w:rFonts w:ascii="Times New Roman" w:hAnsi="Times New Roman"/>
          <w:b/>
          <w:iCs/>
          <w:color w:val="auto"/>
          <w:sz w:val="26"/>
          <w:szCs w:val="26"/>
          <w:lang w:val="vi-VN"/>
        </w:rPr>
        <w:t>:</w:t>
      </w:r>
      <w:r w:rsidR="008276D0" w:rsidRPr="00386FED">
        <w:rPr>
          <w:rFonts w:ascii="Times New Roman" w:hAnsi="Times New Roman"/>
          <w:b/>
          <w:iCs/>
          <w:color w:val="auto"/>
          <w:sz w:val="26"/>
          <w:szCs w:val="26"/>
        </w:rPr>
        <w:t xml:space="preserve"> </w:t>
      </w:r>
    </w:p>
    <w:p w14:paraId="5E97E459" w14:textId="646C7615" w:rsidR="000F70ED" w:rsidRPr="00386FED" w:rsidRDefault="000F70ED" w:rsidP="00386FED">
      <w:pPr>
        <w:spacing w:line="269" w:lineRule="auto"/>
        <w:ind w:firstLine="720"/>
        <w:jc w:val="both"/>
        <w:rPr>
          <w:rFonts w:ascii="Times New Roman" w:hAnsi="Times New Roman"/>
          <w:b/>
          <w:i/>
          <w:iCs/>
          <w:color w:val="auto"/>
          <w:sz w:val="26"/>
          <w:szCs w:val="26"/>
          <w:lang w:val="vi-VN"/>
        </w:rPr>
      </w:pPr>
      <w:r w:rsidRPr="00386FED">
        <w:rPr>
          <w:rFonts w:ascii="Times New Roman" w:hAnsi="Times New Roman"/>
          <w:b/>
          <w:i/>
          <w:iCs/>
          <w:color w:val="auto"/>
          <w:sz w:val="26"/>
          <w:szCs w:val="26"/>
          <w:lang w:val="vi-VN"/>
        </w:rPr>
        <w:t xml:space="preserve">1.2.1. Thông tin </w:t>
      </w:r>
      <w:r w:rsidR="00D32D88" w:rsidRPr="00386FED">
        <w:rPr>
          <w:rFonts w:ascii="Times New Roman" w:hAnsi="Times New Roman"/>
          <w:b/>
          <w:i/>
          <w:iCs/>
          <w:color w:val="auto"/>
          <w:sz w:val="26"/>
          <w:szCs w:val="26"/>
          <w:lang w:val="vi-VN"/>
        </w:rPr>
        <w:t>Khoản nợ</w:t>
      </w:r>
      <w:r w:rsidRPr="00386FED">
        <w:rPr>
          <w:rFonts w:ascii="Times New Roman" w:hAnsi="Times New Roman"/>
          <w:b/>
          <w:i/>
          <w:iCs/>
          <w:color w:val="auto"/>
          <w:sz w:val="26"/>
          <w:szCs w:val="26"/>
          <w:lang w:val="vi-VN"/>
        </w:rPr>
        <w:t>:</w:t>
      </w:r>
    </w:p>
    <w:p w14:paraId="1EA09B68"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a) Khoản nợ Công ty TNHH Cao su Auvi</w:t>
      </w:r>
    </w:p>
    <w:p w14:paraId="1276A3F3"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 Tên bên nợ: Công ty TNHH Cao su Auvi</w:t>
      </w:r>
    </w:p>
    <w:p w14:paraId="6C7C5979"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  Địa chỉ: Thửa đất số 6, Tờ bản đồ số 39, Đường DH 507, Ấp 7, Xã An Linh, Huyện Phú Giáo, Tỉnh Bình Dương, Việt Nam</w:t>
      </w:r>
    </w:p>
    <w:p w14:paraId="798159A2"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  Người đại diện theo pháp luật: Bà Nguyễn Thị Thanh Thảo - Chức vụ: Giám đốc</w:t>
      </w:r>
    </w:p>
    <w:p w14:paraId="7258A498"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  Giấy chứng nhận đăng ký doanh nghiệp số 3702993481 do Sở Kế hoạch và Đầu tư tỉnh Bình Dương đăng ký lần đầu ngày 09/07/2021.</w:t>
      </w:r>
    </w:p>
    <w:p w14:paraId="4DAF4817" w14:textId="77777777" w:rsidR="00D32D88" w:rsidRPr="00386FED" w:rsidRDefault="00D32D88" w:rsidP="00386FED">
      <w:pPr>
        <w:spacing w:line="269" w:lineRule="auto"/>
        <w:ind w:firstLine="720"/>
        <w:contextualSpacing/>
        <w:jc w:val="both"/>
        <w:outlineLvl w:val="0"/>
        <w:rPr>
          <w:rFonts w:ascii="Times New Roman" w:hAnsi="Times New Roman"/>
          <w:color w:val="auto"/>
          <w:spacing w:val="-2"/>
          <w:sz w:val="26"/>
          <w:szCs w:val="26"/>
        </w:rPr>
      </w:pPr>
      <w:r w:rsidRPr="00386FED">
        <w:rPr>
          <w:rFonts w:ascii="Times New Roman" w:hAnsi="Times New Roman"/>
          <w:color w:val="auto"/>
          <w:spacing w:val="-2"/>
          <w:sz w:val="26"/>
          <w:szCs w:val="26"/>
        </w:rPr>
        <w:t xml:space="preserve">- Tổng dư nợ gốc, lãi, lãi phạt của khoản vay tính đến ngày 14/03/2025(*) là: </w:t>
      </w:r>
      <w:r w:rsidRPr="00386FED">
        <w:rPr>
          <w:rFonts w:ascii="Times New Roman" w:hAnsi="Times New Roman"/>
          <w:b/>
          <w:color w:val="auto"/>
          <w:spacing w:val="-2"/>
          <w:sz w:val="26"/>
          <w:szCs w:val="26"/>
        </w:rPr>
        <w:t>34,289,200,988 đồng</w:t>
      </w:r>
      <w:r w:rsidRPr="00386FED">
        <w:rPr>
          <w:rFonts w:ascii="Times New Roman" w:hAnsi="Times New Roman"/>
          <w:color w:val="auto"/>
          <w:spacing w:val="-2"/>
          <w:sz w:val="26"/>
          <w:szCs w:val="26"/>
        </w:rPr>
        <w:t xml:space="preserve">; trong đó nợ gốc: </w:t>
      </w:r>
      <w:r w:rsidRPr="00386FED">
        <w:rPr>
          <w:rFonts w:ascii="Times New Roman" w:hAnsi="Times New Roman"/>
          <w:b/>
          <w:color w:val="auto"/>
          <w:spacing w:val="-2"/>
          <w:sz w:val="26"/>
          <w:szCs w:val="26"/>
        </w:rPr>
        <w:t>29,996,303,950 đồng</w:t>
      </w:r>
      <w:r w:rsidRPr="00386FED">
        <w:rPr>
          <w:rFonts w:ascii="Times New Roman" w:hAnsi="Times New Roman"/>
          <w:color w:val="auto"/>
          <w:spacing w:val="-2"/>
          <w:sz w:val="26"/>
          <w:szCs w:val="26"/>
        </w:rPr>
        <w:t xml:space="preserve">; lãi và lãi phạt: </w:t>
      </w:r>
      <w:r w:rsidRPr="00386FED">
        <w:rPr>
          <w:rFonts w:ascii="Times New Roman" w:hAnsi="Times New Roman"/>
          <w:b/>
          <w:color w:val="auto"/>
          <w:spacing w:val="-2"/>
          <w:sz w:val="26"/>
          <w:szCs w:val="26"/>
        </w:rPr>
        <w:t>4,292,897,038 đồng</w:t>
      </w:r>
      <w:r w:rsidRPr="00386FED">
        <w:rPr>
          <w:rFonts w:ascii="Times New Roman" w:hAnsi="Times New Roman"/>
          <w:color w:val="auto"/>
          <w:spacing w:val="-2"/>
          <w:sz w:val="26"/>
          <w:szCs w:val="26"/>
        </w:rPr>
        <w:t xml:space="preserve"> (theo hợp đồng tín dụng hạn mức số 02/2023/19671575/HĐTD ngày 27/04/2023 giữa Công ty TNHH Cao su Auvi với Ngân hàng TMCP Đầu tư và Phát triển Việt Nam – Chi nhánh Ba Tháng Hai và các Phụ lục hợp đồng tín dụng, văn bản sửa đổi, bổ sung hợp đồng tín dụng). ((*) 14/03/2025 là ngày dự kiến mở phiên đấu giá).</w:t>
      </w:r>
    </w:p>
    <w:p w14:paraId="586D7159" w14:textId="2188A421" w:rsidR="00D32D88" w:rsidRPr="00386FED" w:rsidRDefault="00D32D88" w:rsidP="00386FED">
      <w:pPr>
        <w:spacing w:line="269" w:lineRule="auto"/>
        <w:ind w:firstLine="720"/>
        <w:contextualSpacing/>
        <w:jc w:val="both"/>
        <w:outlineLvl w:val="0"/>
        <w:rPr>
          <w:rFonts w:ascii="Times New Roman" w:hAnsi="Times New Roman"/>
          <w:color w:val="auto"/>
          <w:sz w:val="26"/>
          <w:szCs w:val="26"/>
          <w:shd w:val="clear" w:color="auto" w:fill="FFFFFF"/>
        </w:rPr>
      </w:pPr>
      <w:r w:rsidRPr="00386FED">
        <w:rPr>
          <w:rFonts w:ascii="Times New Roman" w:hAnsi="Times New Roman"/>
          <w:color w:val="auto"/>
          <w:spacing w:val="-2"/>
          <w:sz w:val="26"/>
          <w:szCs w:val="26"/>
        </w:rPr>
        <w:t>b) Biện pháp bảo đảm cho nghĩa vụ thanh toán của bên nợ đối với Khoản Nợ</w:t>
      </w:r>
      <w:r w:rsidRPr="00386FED">
        <w:rPr>
          <w:rFonts w:ascii="Times New Roman" w:hAnsi="Times New Roman"/>
          <w:color w:val="auto"/>
          <w:sz w:val="26"/>
          <w:szCs w:val="26"/>
          <w:shd w:val="clear" w:color="auto" w:fill="FFFFFF"/>
          <w:lang w:val="vi-VN"/>
        </w:rPr>
        <w:t xml:space="preserve"> </w:t>
      </w:r>
      <w:r w:rsidRPr="00386FED">
        <w:rPr>
          <w:rFonts w:ascii="Times New Roman" w:hAnsi="Times New Roman"/>
          <w:color w:val="auto"/>
          <w:sz w:val="26"/>
          <w:szCs w:val="26"/>
          <w:shd w:val="clear" w:color="auto" w:fill="FFFFFF"/>
        </w:rPr>
        <w:t xml:space="preserve">của </w:t>
      </w:r>
      <w:r w:rsidRPr="00386FED">
        <w:rPr>
          <w:rFonts w:ascii="Times New Roman" w:hAnsi="Times New Roman"/>
          <w:color w:val="auto"/>
          <w:sz w:val="26"/>
          <w:szCs w:val="26"/>
        </w:rPr>
        <w:t>Công ty TNHH Cao su Auvi gồm</w:t>
      </w:r>
      <w:r w:rsidRPr="00386FED">
        <w:rPr>
          <w:rFonts w:ascii="Times New Roman" w:hAnsi="Times New Roman"/>
          <w:color w:val="auto"/>
          <w:sz w:val="26"/>
          <w:szCs w:val="26"/>
          <w:shd w:val="clear" w:color="auto" w:fill="FFFFFF"/>
        </w:rPr>
        <w:t>:</w:t>
      </w:r>
    </w:p>
    <w:tbl>
      <w:tblPr>
        <w:tblStyle w:val="TableGrid"/>
        <w:tblW w:w="5000" w:type="pct"/>
        <w:tblLook w:val="04A0" w:firstRow="1" w:lastRow="0" w:firstColumn="1" w:lastColumn="0" w:noHBand="0" w:noVBand="1"/>
      </w:tblPr>
      <w:tblGrid>
        <w:gridCol w:w="708"/>
        <w:gridCol w:w="4855"/>
        <w:gridCol w:w="3501"/>
      </w:tblGrid>
      <w:tr w:rsidR="00386FED" w:rsidRPr="00386FED" w14:paraId="7283A00E" w14:textId="2C0C621D" w:rsidTr="00D32D88">
        <w:tc>
          <w:tcPr>
            <w:tcW w:w="349" w:type="pct"/>
            <w:vAlign w:val="center"/>
          </w:tcPr>
          <w:p w14:paraId="4427B163" w14:textId="53DF674F" w:rsidR="00D32D88" w:rsidRPr="00386FED" w:rsidRDefault="00D32D88" w:rsidP="00386FED">
            <w:pPr>
              <w:spacing w:line="269" w:lineRule="auto"/>
              <w:contextualSpacing/>
              <w:jc w:val="both"/>
              <w:outlineLvl w:val="0"/>
              <w:rPr>
                <w:rFonts w:ascii="Times New Roman" w:hAnsi="Times New Roman"/>
                <w:color w:val="auto"/>
                <w:sz w:val="26"/>
                <w:szCs w:val="26"/>
                <w:shd w:val="clear" w:color="auto" w:fill="FFFFFF"/>
              </w:rPr>
            </w:pPr>
            <w:r w:rsidRPr="00386FED">
              <w:rPr>
                <w:rFonts w:ascii="Times New Roman" w:hAnsi="Times New Roman"/>
                <w:b/>
                <w:color w:val="auto"/>
                <w:sz w:val="26"/>
                <w:szCs w:val="26"/>
              </w:rPr>
              <w:t>STT</w:t>
            </w:r>
          </w:p>
        </w:tc>
        <w:tc>
          <w:tcPr>
            <w:tcW w:w="2699" w:type="pct"/>
            <w:vAlign w:val="center"/>
          </w:tcPr>
          <w:p w14:paraId="41CD0D4A" w14:textId="3C8B17A4" w:rsidR="00D32D88" w:rsidRPr="00386FED" w:rsidRDefault="00D32D88" w:rsidP="00386FED">
            <w:pPr>
              <w:spacing w:line="269" w:lineRule="auto"/>
              <w:contextualSpacing/>
              <w:jc w:val="both"/>
              <w:outlineLvl w:val="0"/>
              <w:rPr>
                <w:rFonts w:ascii="Times New Roman" w:hAnsi="Times New Roman"/>
                <w:color w:val="auto"/>
                <w:sz w:val="26"/>
                <w:szCs w:val="26"/>
                <w:shd w:val="clear" w:color="auto" w:fill="FFFFFF"/>
              </w:rPr>
            </w:pPr>
            <w:r w:rsidRPr="00386FED">
              <w:rPr>
                <w:rFonts w:ascii="Times New Roman" w:hAnsi="Times New Roman"/>
                <w:b/>
                <w:color w:val="auto"/>
                <w:sz w:val="26"/>
                <w:szCs w:val="26"/>
              </w:rPr>
              <w:t>Tài sản bảo đảm</w:t>
            </w:r>
          </w:p>
        </w:tc>
        <w:tc>
          <w:tcPr>
            <w:tcW w:w="1952" w:type="pct"/>
            <w:vAlign w:val="center"/>
          </w:tcPr>
          <w:p w14:paraId="721CBF2F" w14:textId="3F16D588" w:rsidR="00D32D88" w:rsidRPr="00386FED" w:rsidRDefault="00D32D88" w:rsidP="00386FED">
            <w:pPr>
              <w:spacing w:line="269" w:lineRule="auto"/>
              <w:rPr>
                <w:rFonts w:ascii="Times New Roman" w:hAnsi="Times New Roman"/>
                <w:color w:val="auto"/>
                <w:sz w:val="26"/>
                <w:szCs w:val="26"/>
                <w:shd w:val="clear" w:color="auto" w:fill="FFFFFF"/>
              </w:rPr>
            </w:pPr>
            <w:r w:rsidRPr="00386FED">
              <w:rPr>
                <w:rFonts w:ascii="Times New Roman" w:hAnsi="Times New Roman"/>
                <w:b/>
                <w:bCs/>
                <w:color w:val="auto"/>
                <w:sz w:val="26"/>
                <w:szCs w:val="26"/>
              </w:rPr>
              <w:t>Pháp Lý</w:t>
            </w:r>
          </w:p>
        </w:tc>
      </w:tr>
      <w:tr w:rsidR="00386FED" w:rsidRPr="00386FED" w14:paraId="57419BEE" w14:textId="77777777" w:rsidTr="00D32D88">
        <w:tc>
          <w:tcPr>
            <w:tcW w:w="349" w:type="pct"/>
            <w:vAlign w:val="center"/>
          </w:tcPr>
          <w:p w14:paraId="10BBF304" w14:textId="499E79AB" w:rsidR="00D32D88" w:rsidRPr="00386FED" w:rsidRDefault="00D32D88" w:rsidP="00386FED">
            <w:pPr>
              <w:spacing w:line="269" w:lineRule="auto"/>
              <w:contextualSpacing/>
              <w:jc w:val="both"/>
              <w:outlineLvl w:val="0"/>
              <w:rPr>
                <w:rFonts w:ascii="Times New Roman" w:hAnsi="Times New Roman"/>
                <w:b/>
                <w:color w:val="auto"/>
                <w:sz w:val="26"/>
                <w:szCs w:val="26"/>
              </w:rPr>
            </w:pPr>
            <w:r w:rsidRPr="00386FED">
              <w:rPr>
                <w:rFonts w:ascii="Times New Roman" w:hAnsi="Times New Roman"/>
                <w:color w:val="auto"/>
                <w:sz w:val="26"/>
                <w:szCs w:val="26"/>
              </w:rPr>
              <w:t>1</w:t>
            </w:r>
          </w:p>
        </w:tc>
        <w:tc>
          <w:tcPr>
            <w:tcW w:w="2699" w:type="pct"/>
            <w:vAlign w:val="center"/>
          </w:tcPr>
          <w:p w14:paraId="1566973B" w14:textId="5FAE5EC6" w:rsidR="00D32D88" w:rsidRPr="00386FED" w:rsidRDefault="00D32D88" w:rsidP="00386FED">
            <w:pPr>
              <w:spacing w:line="269" w:lineRule="auto"/>
              <w:contextualSpacing/>
              <w:jc w:val="both"/>
              <w:outlineLvl w:val="0"/>
              <w:rPr>
                <w:rFonts w:ascii="Times New Roman" w:hAnsi="Times New Roman"/>
                <w:b/>
                <w:color w:val="auto"/>
                <w:sz w:val="26"/>
                <w:szCs w:val="26"/>
              </w:rPr>
            </w:pPr>
            <w:r w:rsidRPr="00386FED">
              <w:rPr>
                <w:rFonts w:ascii="Times New Roman" w:hAnsi="Times New Roman"/>
                <w:color w:val="auto"/>
                <w:sz w:val="26"/>
                <w:szCs w:val="26"/>
              </w:rPr>
              <w:t xml:space="preserve">Quyền sử dụng đất, Quyền sở hữu nhà ở và tài sản khác gắn liền với đất tại địa chỉ thửa </w:t>
            </w:r>
            <w:r w:rsidRPr="00386FED">
              <w:rPr>
                <w:rFonts w:ascii="Times New Roman" w:hAnsi="Times New Roman"/>
                <w:color w:val="auto"/>
                <w:sz w:val="26"/>
                <w:szCs w:val="26"/>
              </w:rPr>
              <w:lastRenderedPageBreak/>
              <w:t>đất số 815, tờ bản đồ số 38, phường An Phú Đông, quận 12, Tp. HCM. Diện tích đất: 1114,4 m2; trong đó gồm: đất ở tại đô thị: 1087,4 m2 và đất trồng cây hàng năm khác: 27 m2. Thuộc sở hữu của Ông Huỳnh Duy Khải –bà Huỳnh Thị Thúy Nga.</w:t>
            </w:r>
          </w:p>
        </w:tc>
        <w:tc>
          <w:tcPr>
            <w:tcW w:w="1952" w:type="pct"/>
            <w:vAlign w:val="center"/>
          </w:tcPr>
          <w:p w14:paraId="1BC45D72" w14:textId="3F76C0F9" w:rsidR="00D32D88" w:rsidRPr="00386FED" w:rsidRDefault="00D32D88" w:rsidP="00386FED">
            <w:pPr>
              <w:spacing w:line="269" w:lineRule="auto"/>
              <w:rPr>
                <w:rFonts w:ascii="Times New Roman" w:hAnsi="Times New Roman"/>
                <w:b/>
                <w:bCs/>
                <w:color w:val="auto"/>
                <w:sz w:val="26"/>
                <w:szCs w:val="26"/>
              </w:rPr>
            </w:pPr>
            <w:r w:rsidRPr="00386FED">
              <w:rPr>
                <w:rFonts w:ascii="Times New Roman" w:hAnsi="Times New Roman"/>
                <w:color w:val="auto"/>
                <w:sz w:val="26"/>
                <w:szCs w:val="26"/>
                <w:lang w:val="vi-VN"/>
              </w:rPr>
              <w:lastRenderedPageBreak/>
              <w:t xml:space="preserve">- </w:t>
            </w:r>
            <w:r w:rsidRPr="00386FED">
              <w:rPr>
                <w:rFonts w:ascii="Times New Roman" w:hAnsi="Times New Roman"/>
                <w:color w:val="auto"/>
                <w:sz w:val="26"/>
                <w:szCs w:val="26"/>
              </w:rPr>
              <w:t xml:space="preserve">Theo Hợp đồng thế chấp bất động sản số </w:t>
            </w:r>
            <w:r w:rsidRPr="00386FED">
              <w:rPr>
                <w:rFonts w:ascii="Times New Roman" w:hAnsi="Times New Roman"/>
                <w:color w:val="auto"/>
                <w:sz w:val="26"/>
                <w:szCs w:val="26"/>
              </w:rPr>
              <w:lastRenderedPageBreak/>
              <w:t>136/2023/19671575/HĐBD ngày 31/05/2023; số công chứng: 04255, quyển số 05/2023 TP/CC-SCC/HĐGD tại Văn phòng công chứng Lê Chí Thắng.</w:t>
            </w:r>
          </w:p>
        </w:tc>
      </w:tr>
      <w:tr w:rsidR="00386FED" w:rsidRPr="00386FED" w14:paraId="4F154E00" w14:textId="77777777" w:rsidTr="00D32D88">
        <w:tc>
          <w:tcPr>
            <w:tcW w:w="349" w:type="pct"/>
            <w:vAlign w:val="center"/>
          </w:tcPr>
          <w:p w14:paraId="0C230D14" w14:textId="49D5F1A4" w:rsidR="00D32D88" w:rsidRPr="00386FED" w:rsidRDefault="00D32D88" w:rsidP="00386FED">
            <w:pPr>
              <w:spacing w:line="269" w:lineRule="auto"/>
              <w:contextualSpacing/>
              <w:jc w:val="both"/>
              <w:outlineLvl w:val="0"/>
              <w:rPr>
                <w:rFonts w:ascii="Times New Roman" w:hAnsi="Times New Roman"/>
                <w:b/>
                <w:color w:val="auto"/>
                <w:sz w:val="26"/>
                <w:szCs w:val="26"/>
              </w:rPr>
            </w:pPr>
            <w:r w:rsidRPr="00386FED">
              <w:rPr>
                <w:rFonts w:ascii="Times New Roman" w:hAnsi="Times New Roman"/>
                <w:color w:val="auto"/>
                <w:sz w:val="26"/>
                <w:szCs w:val="26"/>
              </w:rPr>
              <w:lastRenderedPageBreak/>
              <w:t>2</w:t>
            </w:r>
          </w:p>
        </w:tc>
        <w:tc>
          <w:tcPr>
            <w:tcW w:w="2699" w:type="pct"/>
            <w:vAlign w:val="center"/>
          </w:tcPr>
          <w:p w14:paraId="37B96021" w14:textId="2FA3EA9C" w:rsidR="00D32D88" w:rsidRPr="00386FED" w:rsidRDefault="00D32D88" w:rsidP="00386FED">
            <w:pPr>
              <w:spacing w:line="269" w:lineRule="auto"/>
              <w:contextualSpacing/>
              <w:jc w:val="both"/>
              <w:outlineLvl w:val="0"/>
              <w:rPr>
                <w:rFonts w:ascii="Times New Roman" w:hAnsi="Times New Roman"/>
                <w:b/>
                <w:color w:val="auto"/>
                <w:sz w:val="26"/>
                <w:szCs w:val="26"/>
              </w:rPr>
            </w:pPr>
            <w:r w:rsidRPr="00386FED">
              <w:rPr>
                <w:rFonts w:ascii="Times New Roman" w:hAnsi="Times New Roman"/>
                <w:color w:val="auto"/>
                <w:sz w:val="26"/>
                <w:szCs w:val="26"/>
              </w:rPr>
              <w:t>Quyền sử dụng đất, Quyền sở hữu nhà ở và tài sản khác gắn liền với đất tại địa chỉ thửa đất số 129, tờ bản đồ số 26, xã Long Tân, huyện Nhơn Trạch, tỉnh Đồng Nai. Diện tích đất: 529 m2; trong đó gồm: đất ở tại nông thôn: 300 m2 và đất trồng cây lâu năm: 229m2. Thuộc sở hữu của bà Trịnh Thị Nhung.</w:t>
            </w:r>
          </w:p>
        </w:tc>
        <w:tc>
          <w:tcPr>
            <w:tcW w:w="1952" w:type="pct"/>
            <w:vAlign w:val="center"/>
          </w:tcPr>
          <w:p w14:paraId="5DA99DBD" w14:textId="3E6C27D5" w:rsidR="00D32D88" w:rsidRPr="00386FED" w:rsidRDefault="00D32D88" w:rsidP="00386FED">
            <w:pPr>
              <w:spacing w:line="269" w:lineRule="auto"/>
              <w:rPr>
                <w:rFonts w:ascii="Times New Roman" w:hAnsi="Times New Roman"/>
                <w:b/>
                <w:bCs/>
                <w:color w:val="auto"/>
                <w:sz w:val="26"/>
                <w:szCs w:val="26"/>
              </w:rPr>
            </w:pPr>
            <w:r w:rsidRPr="00386FED">
              <w:rPr>
                <w:rFonts w:ascii="Times New Roman" w:hAnsi="Times New Roman"/>
                <w:color w:val="auto"/>
                <w:sz w:val="26"/>
                <w:szCs w:val="26"/>
              </w:rPr>
              <w:t>Theo Hợp đồng thế chấp bất động sản số 268/2023/19671575/HĐBĐ ngày 21/09/2023; số công chứng: 003615 quyển số 01/2023.TP/CC-SCC/HĐGD tại Văn phòng công chứng Nguyễn Duy Sơn.</w:t>
            </w:r>
          </w:p>
        </w:tc>
      </w:tr>
    </w:tbl>
    <w:p w14:paraId="54AAB90C" w14:textId="766944E4" w:rsidR="00E35436" w:rsidRPr="00386FED" w:rsidRDefault="00E35436" w:rsidP="00386FED">
      <w:pPr>
        <w:spacing w:line="269" w:lineRule="auto"/>
        <w:ind w:firstLine="720"/>
        <w:contextualSpacing/>
        <w:jc w:val="both"/>
        <w:rPr>
          <w:rFonts w:ascii="Times New Roman" w:hAnsi="Times New Roman"/>
          <w:b/>
          <w:i/>
          <w:color w:val="auto"/>
          <w:sz w:val="26"/>
          <w:szCs w:val="26"/>
          <w:lang w:val="vi-VN" w:eastAsia="x-none"/>
        </w:rPr>
      </w:pPr>
      <w:r w:rsidRPr="00386FED">
        <w:rPr>
          <w:rFonts w:ascii="Times New Roman" w:hAnsi="Times New Roman"/>
          <w:b/>
          <w:i/>
          <w:color w:val="auto"/>
          <w:sz w:val="26"/>
          <w:szCs w:val="26"/>
          <w:lang w:val="vi-VN" w:eastAsia="x-none"/>
        </w:rPr>
        <w:t xml:space="preserve">1.2.2. Hồ sơ </w:t>
      </w:r>
      <w:r w:rsidR="00D32D88" w:rsidRPr="00386FED">
        <w:rPr>
          <w:rFonts w:ascii="Times New Roman" w:hAnsi="Times New Roman"/>
          <w:b/>
          <w:i/>
          <w:color w:val="auto"/>
          <w:sz w:val="26"/>
          <w:szCs w:val="26"/>
          <w:lang w:val="vi-VN" w:eastAsia="x-none"/>
        </w:rPr>
        <w:t>Khoản nợ</w:t>
      </w:r>
      <w:r w:rsidRPr="00386FED">
        <w:rPr>
          <w:rFonts w:ascii="Times New Roman" w:hAnsi="Times New Roman"/>
          <w:b/>
          <w:i/>
          <w:color w:val="auto"/>
          <w:sz w:val="26"/>
          <w:szCs w:val="26"/>
          <w:lang w:val="vi-VN" w:eastAsia="x-none"/>
        </w:rPr>
        <w:t>:</w:t>
      </w:r>
    </w:p>
    <w:p w14:paraId="3489D428" w14:textId="4601345A" w:rsidR="00E35436"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 xml:space="preserve">Các hồ sơ, tài liệu liên quan đến </w:t>
      </w:r>
      <w:r w:rsidR="00D32D88" w:rsidRPr="00386FED">
        <w:rPr>
          <w:rFonts w:ascii="Times New Roman" w:hAnsi="Times New Roman"/>
          <w:color w:val="auto"/>
          <w:sz w:val="26"/>
          <w:szCs w:val="26"/>
          <w:lang w:val="vi-VN" w:eastAsia="x-none"/>
        </w:rPr>
        <w:t>Khoản nợ</w:t>
      </w:r>
      <w:r w:rsidRPr="00386FED">
        <w:rPr>
          <w:rFonts w:ascii="Times New Roman" w:hAnsi="Times New Roman"/>
          <w:color w:val="auto"/>
          <w:sz w:val="26"/>
          <w:szCs w:val="26"/>
          <w:lang w:val="vi-VN" w:eastAsia="x-none"/>
        </w:rPr>
        <w:t xml:space="preserve"> (sau đây được gọi là</w:t>
      </w:r>
      <w:r w:rsidRPr="00386FED">
        <w:rPr>
          <w:rFonts w:ascii="Times New Roman" w:hAnsi="Times New Roman"/>
          <w:color w:val="auto"/>
          <w:sz w:val="26"/>
          <w:szCs w:val="26"/>
          <w:lang w:eastAsia="x-none"/>
        </w:rPr>
        <w:t xml:space="preserve"> </w:t>
      </w:r>
      <w:r w:rsidRPr="00386FED">
        <w:rPr>
          <w:rFonts w:ascii="Times New Roman" w:hAnsi="Times New Roman"/>
          <w:color w:val="auto"/>
          <w:sz w:val="26"/>
          <w:szCs w:val="26"/>
          <w:lang w:val="vi-VN" w:eastAsia="x-none"/>
        </w:rPr>
        <w:t>“</w:t>
      </w:r>
      <w:r w:rsidRPr="00386FED">
        <w:rPr>
          <w:rFonts w:ascii="Times New Roman" w:hAnsi="Times New Roman"/>
          <w:b/>
          <w:color w:val="auto"/>
          <w:sz w:val="26"/>
          <w:szCs w:val="26"/>
          <w:lang w:val="vi-VN" w:eastAsia="x-none"/>
        </w:rPr>
        <w:t xml:space="preserve">Hồ Sơ </w:t>
      </w:r>
      <w:r w:rsidR="00D32D88" w:rsidRPr="00386FED">
        <w:rPr>
          <w:rFonts w:ascii="Times New Roman" w:hAnsi="Times New Roman"/>
          <w:b/>
          <w:color w:val="auto"/>
          <w:sz w:val="26"/>
          <w:szCs w:val="26"/>
          <w:lang w:val="vi-VN" w:eastAsia="x-none"/>
        </w:rPr>
        <w:t>Khoản nợ</w:t>
      </w:r>
      <w:r w:rsidRPr="00386FED">
        <w:rPr>
          <w:rFonts w:ascii="Times New Roman" w:hAnsi="Times New Roman"/>
          <w:b/>
          <w:color w:val="auto"/>
          <w:sz w:val="26"/>
          <w:szCs w:val="26"/>
          <w:lang w:val="vi-VN" w:eastAsia="x-none"/>
        </w:rPr>
        <w:t>”</w:t>
      </w:r>
      <w:r w:rsidRPr="00386FED">
        <w:rPr>
          <w:rFonts w:ascii="Times New Roman" w:hAnsi="Times New Roman"/>
          <w:color w:val="auto"/>
          <w:sz w:val="26"/>
          <w:szCs w:val="26"/>
          <w:lang w:val="vi-VN" w:eastAsia="x-none"/>
        </w:rPr>
        <w:t>) bao gồm:</w:t>
      </w:r>
    </w:p>
    <w:p w14:paraId="269CD15C" w14:textId="77777777" w:rsidR="00E35436"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a) Hồ sơ pháp lý của bên nợ, bên bảo đảm;</w:t>
      </w:r>
    </w:p>
    <w:p w14:paraId="69186D31" w14:textId="77777777" w:rsidR="00E35436"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b) Hồ sơ tín dụng;</w:t>
      </w:r>
    </w:p>
    <w:p w14:paraId="6921E889" w14:textId="77777777" w:rsidR="00E35436"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c) Hồ sơ bảo đảm;</w:t>
      </w:r>
    </w:p>
    <w:p w14:paraId="54E2B3A6" w14:textId="0059C7A3" w:rsidR="00E35436"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 xml:space="preserve">d) Hồ sơ khác liên quan đến </w:t>
      </w:r>
      <w:r w:rsidR="00D32D88" w:rsidRPr="00386FED">
        <w:rPr>
          <w:rFonts w:ascii="Times New Roman" w:hAnsi="Times New Roman"/>
          <w:color w:val="auto"/>
          <w:sz w:val="26"/>
          <w:szCs w:val="26"/>
          <w:lang w:val="vi-VN" w:eastAsia="x-none"/>
        </w:rPr>
        <w:t>Khoản nợ</w:t>
      </w:r>
      <w:r w:rsidRPr="00386FED">
        <w:rPr>
          <w:rFonts w:ascii="Times New Roman" w:hAnsi="Times New Roman"/>
          <w:color w:val="auto"/>
          <w:sz w:val="26"/>
          <w:szCs w:val="26"/>
          <w:lang w:val="vi-VN" w:eastAsia="x-none"/>
        </w:rPr>
        <w:t>.</w:t>
      </w:r>
    </w:p>
    <w:p w14:paraId="234351B6" w14:textId="04221C14" w:rsidR="00E35436" w:rsidRPr="00386FED" w:rsidRDefault="00E35436" w:rsidP="00386FED">
      <w:pPr>
        <w:spacing w:line="269" w:lineRule="auto"/>
        <w:ind w:firstLine="720"/>
        <w:contextualSpacing/>
        <w:jc w:val="both"/>
        <w:rPr>
          <w:rFonts w:ascii="Times New Roman" w:hAnsi="Times New Roman"/>
          <w:b/>
          <w:i/>
          <w:color w:val="auto"/>
          <w:sz w:val="26"/>
          <w:szCs w:val="26"/>
          <w:lang w:eastAsia="x-none"/>
        </w:rPr>
      </w:pPr>
      <w:r w:rsidRPr="00386FED">
        <w:rPr>
          <w:rFonts w:ascii="Times New Roman" w:hAnsi="Times New Roman"/>
          <w:b/>
          <w:i/>
          <w:color w:val="auto"/>
          <w:sz w:val="26"/>
          <w:szCs w:val="26"/>
          <w:lang w:val="vi-VN" w:eastAsia="x-none"/>
        </w:rPr>
        <w:t xml:space="preserve">1.2.3. Thông tin tranh chấp liên quan đến </w:t>
      </w:r>
      <w:r w:rsidR="00D32D88" w:rsidRPr="00386FED">
        <w:rPr>
          <w:rFonts w:ascii="Times New Roman" w:hAnsi="Times New Roman"/>
          <w:b/>
          <w:i/>
          <w:color w:val="auto"/>
          <w:sz w:val="26"/>
          <w:szCs w:val="26"/>
          <w:lang w:val="vi-VN" w:eastAsia="x-none"/>
        </w:rPr>
        <w:t>Khoản nợ</w:t>
      </w:r>
    </w:p>
    <w:p w14:paraId="03892D74" w14:textId="00258919" w:rsidR="00274C77" w:rsidRPr="00386FED" w:rsidRDefault="00E35436" w:rsidP="00386FED">
      <w:pPr>
        <w:spacing w:line="269" w:lineRule="auto"/>
        <w:ind w:firstLine="720"/>
        <w:contextualSpacing/>
        <w:jc w:val="both"/>
        <w:rPr>
          <w:rFonts w:ascii="Times New Roman" w:hAnsi="Times New Roman"/>
          <w:color w:val="auto"/>
          <w:sz w:val="26"/>
          <w:szCs w:val="26"/>
          <w:lang w:val="vi-VN" w:eastAsia="x-none"/>
        </w:rPr>
      </w:pPr>
      <w:r w:rsidRPr="00386FED">
        <w:rPr>
          <w:rFonts w:ascii="Times New Roman" w:hAnsi="Times New Roman"/>
          <w:color w:val="auto"/>
          <w:sz w:val="26"/>
          <w:szCs w:val="26"/>
          <w:lang w:val="vi-VN" w:eastAsia="x-none"/>
        </w:rPr>
        <w:t xml:space="preserve">Đến thời điểm </w:t>
      </w:r>
      <w:r w:rsidR="00552616" w:rsidRPr="00386FED">
        <w:rPr>
          <w:rFonts w:ascii="Times New Roman" w:hAnsi="Times New Roman"/>
          <w:color w:val="auto"/>
          <w:sz w:val="26"/>
          <w:szCs w:val="26"/>
          <w:lang w:eastAsia="x-none"/>
        </w:rPr>
        <w:t>ban hành Quy chế</w:t>
      </w:r>
      <w:r w:rsidRPr="00386FED">
        <w:rPr>
          <w:rFonts w:ascii="Times New Roman" w:hAnsi="Times New Roman"/>
          <w:color w:val="auto"/>
          <w:sz w:val="26"/>
          <w:szCs w:val="26"/>
          <w:lang w:val="vi-VN" w:eastAsia="x-none"/>
        </w:rPr>
        <w:t xml:space="preserve"> này, </w:t>
      </w:r>
      <w:r w:rsidR="00D32D88" w:rsidRPr="00386FED">
        <w:rPr>
          <w:rFonts w:ascii="Times New Roman" w:hAnsi="Times New Roman"/>
          <w:color w:val="auto"/>
          <w:sz w:val="26"/>
          <w:szCs w:val="26"/>
          <w:lang w:eastAsia="x-none"/>
        </w:rPr>
        <w:t>Ngân hàng TMCP Đầu tư và Phát triển Việt Nam – Chi nhánh Ba Tháng Hai</w:t>
      </w:r>
      <w:r w:rsidR="00991E94" w:rsidRPr="00386FED">
        <w:rPr>
          <w:rFonts w:ascii="Times New Roman" w:hAnsi="Times New Roman"/>
          <w:color w:val="auto"/>
          <w:sz w:val="26"/>
          <w:szCs w:val="26"/>
          <w:lang w:val="vi-VN" w:eastAsia="x-none"/>
        </w:rPr>
        <w:t xml:space="preserve"> không </w:t>
      </w:r>
      <w:r w:rsidR="00D32D88" w:rsidRPr="00386FED">
        <w:rPr>
          <w:rFonts w:ascii="Times New Roman" w:hAnsi="Times New Roman"/>
          <w:color w:val="auto"/>
          <w:sz w:val="26"/>
          <w:szCs w:val="26"/>
          <w:lang w:val="vi-VN" w:eastAsia="x-none"/>
        </w:rPr>
        <w:t xml:space="preserve"> tham gia giải quyết tranh chấp liên quan đến Khoản Nợ (trường hợp có sự thay đổi về thông tin tranh chấp liên quan đến Khoản Nợ tại thời điểm tài sản được đưa ra đấu giá, </w:t>
      </w:r>
      <w:r w:rsidR="00D32D88" w:rsidRPr="00386FED">
        <w:rPr>
          <w:rFonts w:ascii="Times New Roman" w:hAnsi="Times New Roman"/>
          <w:color w:val="auto"/>
          <w:sz w:val="26"/>
          <w:szCs w:val="26"/>
          <w:lang w:eastAsia="x-none"/>
        </w:rPr>
        <w:t>Ngân hàng TMCP Đầu tư và Phát triển Việt Nam – Chi nhánh Ba Tháng Hai</w:t>
      </w:r>
      <w:r w:rsidR="00D32D88" w:rsidRPr="00386FED">
        <w:rPr>
          <w:rFonts w:ascii="Times New Roman" w:hAnsi="Times New Roman"/>
          <w:color w:val="auto"/>
          <w:sz w:val="26"/>
          <w:szCs w:val="26"/>
          <w:lang w:val="vi-VN" w:eastAsia="x-none"/>
        </w:rPr>
        <w:t xml:space="preserve"> sẽ cập nhật thông tin cho </w:t>
      </w:r>
      <w:r w:rsidR="00D32D88" w:rsidRPr="00386FED">
        <w:rPr>
          <w:rFonts w:ascii="Times New Roman" w:hAnsi="Times New Roman"/>
          <w:color w:val="auto"/>
          <w:sz w:val="26"/>
          <w:szCs w:val="26"/>
          <w:lang w:eastAsia="x-none"/>
        </w:rPr>
        <w:t>Công ty Đấu giá Hợp danh Thắng Lợi</w:t>
      </w:r>
      <w:r w:rsidR="00D32D88" w:rsidRPr="00386FED">
        <w:rPr>
          <w:rFonts w:ascii="Times New Roman" w:hAnsi="Times New Roman"/>
          <w:color w:val="auto"/>
          <w:sz w:val="26"/>
          <w:szCs w:val="26"/>
          <w:lang w:val="vi-VN" w:eastAsia="x-none"/>
        </w:rPr>
        <w:t xml:space="preserve"> để cung cấp cho người đăng ký tham gia đấu giá).</w:t>
      </w:r>
    </w:p>
    <w:p w14:paraId="394F4681" w14:textId="2EF21AC9" w:rsidR="00E35436" w:rsidRPr="00386FED" w:rsidRDefault="00E35436" w:rsidP="00386FED">
      <w:pPr>
        <w:spacing w:line="269" w:lineRule="auto"/>
        <w:ind w:firstLine="720"/>
        <w:contextualSpacing/>
        <w:jc w:val="both"/>
        <w:rPr>
          <w:rFonts w:ascii="Times New Roman" w:hAnsi="Times New Roman"/>
          <w:color w:val="auto"/>
          <w:sz w:val="26"/>
          <w:szCs w:val="26"/>
          <w:lang w:eastAsia="x-none"/>
        </w:rPr>
      </w:pPr>
      <w:r w:rsidRPr="00386FED">
        <w:rPr>
          <w:rFonts w:ascii="Times New Roman" w:hAnsi="Times New Roman"/>
          <w:color w:val="auto"/>
          <w:sz w:val="26"/>
          <w:szCs w:val="26"/>
          <w:lang w:eastAsia="x-none"/>
        </w:rPr>
        <w:t xml:space="preserve">Rủi ro tiềm ẩn: Bằng nguồn thông tin không chính thức và chưa thể xác thực, </w:t>
      </w:r>
      <w:r w:rsidR="00D32D88" w:rsidRPr="00386FED">
        <w:rPr>
          <w:rFonts w:ascii="Times New Roman" w:hAnsi="Times New Roman"/>
          <w:color w:val="auto"/>
          <w:sz w:val="26"/>
          <w:szCs w:val="26"/>
          <w:lang w:eastAsia="x-none"/>
        </w:rPr>
        <w:t xml:space="preserve">BIDV - </w:t>
      </w:r>
      <w:r w:rsidR="002D659E" w:rsidRPr="00386FED">
        <w:rPr>
          <w:rFonts w:ascii="Times New Roman" w:hAnsi="Times New Roman"/>
          <w:color w:val="auto"/>
          <w:sz w:val="26"/>
          <w:szCs w:val="26"/>
          <w:lang w:eastAsia="x-none"/>
        </w:rPr>
        <w:t xml:space="preserve">Chi nhánh Ba Tháng Hai </w:t>
      </w:r>
      <w:r w:rsidRPr="00386FED">
        <w:rPr>
          <w:rFonts w:ascii="Times New Roman" w:hAnsi="Times New Roman"/>
          <w:color w:val="auto"/>
          <w:sz w:val="26"/>
          <w:szCs w:val="26"/>
          <w:lang w:eastAsia="x-none"/>
        </w:rPr>
        <w:t xml:space="preserve">và đơn vị tổ chức đấu giá đánh giá khả năng có các rủi ro pháp lý tiềm ẩn liên quan </w:t>
      </w:r>
      <w:r w:rsidR="00D32D88" w:rsidRPr="00386FED">
        <w:rPr>
          <w:rFonts w:ascii="Times New Roman" w:hAnsi="Times New Roman"/>
          <w:color w:val="auto"/>
          <w:sz w:val="26"/>
          <w:szCs w:val="26"/>
          <w:lang w:eastAsia="x-none"/>
        </w:rPr>
        <w:t>Khoản nợ</w:t>
      </w:r>
      <w:r w:rsidRPr="00386FED">
        <w:rPr>
          <w:rFonts w:ascii="Times New Roman" w:hAnsi="Times New Roman"/>
          <w:color w:val="auto"/>
          <w:sz w:val="26"/>
          <w:szCs w:val="26"/>
          <w:lang w:val="vi-VN" w:eastAsia="x-none"/>
        </w:rPr>
        <w:t xml:space="preserve"> </w:t>
      </w:r>
      <w:r w:rsidRPr="00386FED">
        <w:rPr>
          <w:rFonts w:ascii="Times New Roman" w:hAnsi="Times New Roman"/>
          <w:color w:val="auto"/>
          <w:sz w:val="26"/>
          <w:szCs w:val="26"/>
          <w:lang w:eastAsia="x-none"/>
        </w:rPr>
        <w:t xml:space="preserve">đấu giá. Những rủi ro này, </w:t>
      </w:r>
      <w:r w:rsidR="00D32D88" w:rsidRPr="00386FED">
        <w:rPr>
          <w:rFonts w:ascii="Times New Roman" w:hAnsi="Times New Roman"/>
          <w:color w:val="auto"/>
          <w:sz w:val="26"/>
          <w:szCs w:val="26"/>
          <w:lang w:eastAsia="x-none"/>
        </w:rPr>
        <w:t xml:space="preserve">BIDV - </w:t>
      </w:r>
      <w:r w:rsidR="002D659E" w:rsidRPr="00386FED">
        <w:rPr>
          <w:rFonts w:ascii="Times New Roman" w:hAnsi="Times New Roman"/>
          <w:color w:val="auto"/>
          <w:sz w:val="26"/>
          <w:szCs w:val="26"/>
          <w:lang w:eastAsia="x-none"/>
        </w:rPr>
        <w:t xml:space="preserve">Chi nhánh Ba Tháng Hai </w:t>
      </w:r>
      <w:r w:rsidRPr="00386FED">
        <w:rPr>
          <w:rFonts w:ascii="Times New Roman" w:hAnsi="Times New Roman"/>
          <w:color w:val="auto"/>
          <w:sz w:val="26"/>
          <w:szCs w:val="26"/>
          <w:lang w:eastAsia="x-none"/>
        </w:rPr>
        <w:t>và đơn vị tổ chức đấu</w:t>
      </w:r>
      <w:r w:rsidR="006553D3" w:rsidRPr="00386FED">
        <w:rPr>
          <w:rFonts w:ascii="Times New Roman" w:hAnsi="Times New Roman"/>
          <w:color w:val="auto"/>
          <w:sz w:val="26"/>
          <w:szCs w:val="26"/>
          <w:lang w:eastAsia="x-none"/>
        </w:rPr>
        <w:t xml:space="preserve"> giá không thể lường trước được. V</w:t>
      </w:r>
      <w:r w:rsidRPr="00386FED">
        <w:rPr>
          <w:rFonts w:ascii="Times New Roman" w:hAnsi="Times New Roman"/>
          <w:color w:val="auto"/>
          <w:sz w:val="26"/>
          <w:szCs w:val="26"/>
          <w:lang w:eastAsia="x-none"/>
        </w:rPr>
        <w:t xml:space="preserve">ới trách nhiệm của mình, </w:t>
      </w:r>
      <w:r w:rsidR="00D32D88" w:rsidRPr="00386FED">
        <w:rPr>
          <w:rFonts w:ascii="Times New Roman" w:hAnsi="Times New Roman"/>
          <w:color w:val="auto"/>
          <w:sz w:val="26"/>
          <w:szCs w:val="26"/>
          <w:lang w:eastAsia="x-none"/>
        </w:rPr>
        <w:t xml:space="preserve">BIDV - </w:t>
      </w:r>
      <w:r w:rsidR="002D659E" w:rsidRPr="00386FED">
        <w:rPr>
          <w:rFonts w:ascii="Times New Roman" w:hAnsi="Times New Roman"/>
          <w:color w:val="auto"/>
          <w:sz w:val="26"/>
          <w:szCs w:val="26"/>
          <w:lang w:eastAsia="x-none"/>
        </w:rPr>
        <w:t xml:space="preserve">Chi nhánh Ba Tháng Hai </w:t>
      </w:r>
      <w:r w:rsidRPr="00386FED">
        <w:rPr>
          <w:rFonts w:ascii="Times New Roman" w:hAnsi="Times New Roman"/>
          <w:color w:val="auto"/>
          <w:sz w:val="26"/>
          <w:szCs w:val="26"/>
          <w:lang w:eastAsia="x-none"/>
        </w:rPr>
        <w:t xml:space="preserve">và đơn vị tổ chức đấu giá minh bạch thông tin và sẽ hỗ trợ cung cấp tất cả thông tin/hồ sơ có được để khách hàng có nhu cầu mua đấu giá </w:t>
      </w:r>
      <w:r w:rsidR="00D32D88" w:rsidRPr="00386FED">
        <w:rPr>
          <w:rFonts w:ascii="Times New Roman" w:hAnsi="Times New Roman"/>
          <w:color w:val="auto"/>
          <w:sz w:val="26"/>
          <w:szCs w:val="26"/>
          <w:lang w:eastAsia="x-none"/>
        </w:rPr>
        <w:t>Khoản nợ</w:t>
      </w:r>
      <w:r w:rsidRPr="00386FED">
        <w:rPr>
          <w:rFonts w:ascii="Times New Roman" w:hAnsi="Times New Roman"/>
          <w:color w:val="auto"/>
          <w:sz w:val="26"/>
          <w:szCs w:val="26"/>
          <w:lang w:val="vi-VN" w:eastAsia="x-none"/>
        </w:rPr>
        <w:t xml:space="preserve"> </w:t>
      </w:r>
      <w:r w:rsidRPr="00386FED">
        <w:rPr>
          <w:rFonts w:ascii="Times New Roman" w:hAnsi="Times New Roman"/>
          <w:color w:val="auto"/>
          <w:sz w:val="26"/>
          <w:szCs w:val="26"/>
          <w:lang w:eastAsia="x-none"/>
        </w:rPr>
        <w:t xml:space="preserve">xem xét, quyết định. Người mua tài sản đấu giá có trách nhiệm tiếp nhận thông tin, xác nhận và tự chịu trách nhiệm với các rủi ro xảy ra (nếu có) sau khi đấu giá thành công tài sản, </w:t>
      </w:r>
      <w:r w:rsidR="00D32D88" w:rsidRPr="00386FED">
        <w:rPr>
          <w:rFonts w:ascii="Times New Roman" w:hAnsi="Times New Roman"/>
          <w:color w:val="auto"/>
          <w:sz w:val="26"/>
          <w:szCs w:val="26"/>
          <w:lang w:eastAsia="x-none"/>
        </w:rPr>
        <w:t xml:space="preserve">BIDV - </w:t>
      </w:r>
      <w:r w:rsidR="002D659E" w:rsidRPr="00386FED">
        <w:rPr>
          <w:rFonts w:ascii="Times New Roman" w:hAnsi="Times New Roman"/>
          <w:color w:val="auto"/>
          <w:sz w:val="26"/>
          <w:szCs w:val="26"/>
          <w:lang w:eastAsia="x-none"/>
        </w:rPr>
        <w:t xml:space="preserve">Chi nhánh Ba Tháng Hai </w:t>
      </w:r>
      <w:r w:rsidRPr="00386FED">
        <w:rPr>
          <w:rFonts w:ascii="Times New Roman" w:hAnsi="Times New Roman"/>
          <w:color w:val="auto"/>
          <w:sz w:val="26"/>
          <w:szCs w:val="26"/>
          <w:lang w:eastAsia="x-none"/>
        </w:rPr>
        <w:t>và đơn vị tổ chức đấu giá không chịu trách nhiệm giải quyết đối với những rủi ro tiềm ẩn nói trên.</w:t>
      </w:r>
    </w:p>
    <w:p w14:paraId="31508FE4" w14:textId="79DF4721" w:rsidR="00E35436" w:rsidRPr="00386FED" w:rsidRDefault="00E35436" w:rsidP="00386FED">
      <w:pPr>
        <w:spacing w:line="269" w:lineRule="auto"/>
        <w:ind w:firstLine="720"/>
        <w:contextualSpacing/>
        <w:jc w:val="both"/>
        <w:rPr>
          <w:rFonts w:ascii="Times New Roman" w:hAnsi="Times New Roman"/>
          <w:b/>
          <w:bCs/>
          <w:color w:val="auto"/>
          <w:sz w:val="26"/>
          <w:szCs w:val="26"/>
          <w:lang w:val="vi-VN" w:eastAsia="x-none"/>
        </w:rPr>
      </w:pPr>
      <w:r w:rsidRPr="00386FED">
        <w:rPr>
          <w:rFonts w:ascii="Times New Roman" w:hAnsi="Times New Roman"/>
          <w:b/>
          <w:bCs/>
          <w:color w:val="auto"/>
          <w:sz w:val="26"/>
          <w:szCs w:val="26"/>
          <w:lang w:eastAsia="x-none"/>
        </w:rPr>
        <w:t>2</w:t>
      </w:r>
      <w:r w:rsidRPr="00386FED">
        <w:rPr>
          <w:rFonts w:ascii="Times New Roman" w:hAnsi="Times New Roman"/>
          <w:b/>
          <w:bCs/>
          <w:color w:val="auto"/>
          <w:sz w:val="26"/>
          <w:szCs w:val="26"/>
          <w:lang w:val="vi-VN" w:eastAsia="x-none"/>
        </w:rPr>
        <w:t xml:space="preserve">. Giá khởi điểm và </w:t>
      </w:r>
      <w:r w:rsidR="006E7673" w:rsidRPr="00386FED">
        <w:rPr>
          <w:rFonts w:ascii="Times New Roman" w:hAnsi="Times New Roman"/>
          <w:b/>
          <w:bCs/>
          <w:color w:val="auto"/>
          <w:sz w:val="26"/>
          <w:szCs w:val="26"/>
          <w:lang w:eastAsia="x-none"/>
        </w:rPr>
        <w:t>bước giá của tài sản đấu giá</w:t>
      </w:r>
      <w:r w:rsidRPr="00386FED">
        <w:rPr>
          <w:rFonts w:ascii="Times New Roman" w:hAnsi="Times New Roman"/>
          <w:b/>
          <w:bCs/>
          <w:color w:val="auto"/>
          <w:sz w:val="26"/>
          <w:szCs w:val="26"/>
          <w:lang w:val="vi-VN" w:eastAsia="x-none"/>
        </w:rPr>
        <w:t>:</w:t>
      </w:r>
    </w:p>
    <w:p w14:paraId="5713BEE6" w14:textId="47A2A8F1" w:rsidR="00E35436" w:rsidRPr="00386FED" w:rsidRDefault="00E35436" w:rsidP="00386FED">
      <w:pPr>
        <w:spacing w:line="269" w:lineRule="auto"/>
        <w:ind w:firstLine="720"/>
        <w:contextualSpacing/>
        <w:jc w:val="both"/>
        <w:rPr>
          <w:rFonts w:ascii="Times New Roman" w:hAnsi="Times New Roman"/>
          <w:bCs/>
          <w:color w:val="auto"/>
          <w:sz w:val="26"/>
          <w:szCs w:val="26"/>
          <w:lang w:eastAsia="x-none"/>
        </w:rPr>
      </w:pPr>
      <w:r w:rsidRPr="00386FED">
        <w:rPr>
          <w:rFonts w:ascii="Times New Roman" w:hAnsi="Times New Roman"/>
          <w:bCs/>
          <w:color w:val="auto"/>
          <w:sz w:val="26"/>
          <w:szCs w:val="26"/>
          <w:lang w:val="vi-VN" w:eastAsia="x-none"/>
        </w:rPr>
        <w:t>a)</w:t>
      </w:r>
      <w:r w:rsidRPr="00386FED">
        <w:rPr>
          <w:rFonts w:ascii="Times New Roman" w:hAnsi="Times New Roman"/>
          <w:bCs/>
          <w:color w:val="auto"/>
          <w:sz w:val="26"/>
          <w:szCs w:val="26"/>
          <w:lang w:eastAsia="x-none"/>
        </w:rPr>
        <w:t xml:space="preserve"> G</w:t>
      </w:r>
      <w:r w:rsidRPr="00386FED">
        <w:rPr>
          <w:rFonts w:ascii="Times New Roman" w:hAnsi="Times New Roman"/>
          <w:bCs/>
          <w:color w:val="auto"/>
          <w:sz w:val="26"/>
          <w:szCs w:val="26"/>
          <w:lang w:val="vi-VN" w:eastAsia="x-none"/>
        </w:rPr>
        <w:t>iá khởi điểm</w:t>
      </w:r>
      <w:r w:rsidR="002D659E" w:rsidRPr="00386FED">
        <w:rPr>
          <w:rFonts w:ascii="Times New Roman" w:hAnsi="Times New Roman"/>
          <w:bCs/>
          <w:color w:val="auto"/>
          <w:sz w:val="26"/>
          <w:szCs w:val="26"/>
          <w:lang w:eastAsia="x-none"/>
        </w:rPr>
        <w:t xml:space="preserve">: </w:t>
      </w:r>
      <w:r w:rsidR="00991E94" w:rsidRPr="00386FED">
        <w:rPr>
          <w:rFonts w:ascii="Times New Roman" w:hAnsi="Times New Roman"/>
          <w:b/>
          <w:color w:val="auto"/>
          <w:sz w:val="26"/>
          <w:szCs w:val="26"/>
          <w:lang w:eastAsia="x-none"/>
        </w:rPr>
        <w:t>34.289.200.</w:t>
      </w:r>
      <w:r w:rsidR="002D659E" w:rsidRPr="00386FED">
        <w:rPr>
          <w:rFonts w:ascii="Times New Roman" w:hAnsi="Times New Roman"/>
          <w:b/>
          <w:color w:val="auto"/>
          <w:sz w:val="26"/>
          <w:szCs w:val="26"/>
          <w:lang w:eastAsia="x-none"/>
        </w:rPr>
        <w:t xml:space="preserve">988 đồng </w:t>
      </w:r>
      <w:r w:rsidR="007C5AD4" w:rsidRPr="00386FED">
        <w:rPr>
          <w:rFonts w:ascii="Times New Roman" w:hAnsi="Times New Roman"/>
          <w:i/>
          <w:color w:val="auto"/>
          <w:sz w:val="26"/>
          <w:szCs w:val="26"/>
          <w:lang w:eastAsia="x-none"/>
        </w:rPr>
        <w:t>( Ba mươi tư</w:t>
      </w:r>
      <w:r w:rsidR="002D659E" w:rsidRPr="00386FED">
        <w:rPr>
          <w:rFonts w:ascii="Times New Roman" w:hAnsi="Times New Roman"/>
          <w:i/>
          <w:color w:val="auto"/>
          <w:sz w:val="26"/>
          <w:szCs w:val="26"/>
          <w:lang w:eastAsia="x-none"/>
        </w:rPr>
        <w:t xml:space="preserve"> tỷ hai trăm tám mươi chín triệu hai trăm nghìn chín trăm tám mươi tám đồng).</w:t>
      </w:r>
    </w:p>
    <w:p w14:paraId="3F54A9A5" w14:textId="560A087B" w:rsidR="00DA18EE" w:rsidRPr="00386FED" w:rsidRDefault="00DA18EE" w:rsidP="00386FED">
      <w:pPr>
        <w:keepNext/>
        <w:widowControl w:val="0"/>
        <w:spacing w:line="269" w:lineRule="auto"/>
        <w:ind w:firstLine="720"/>
        <w:contextualSpacing/>
        <w:jc w:val="both"/>
        <w:rPr>
          <w:rFonts w:ascii="Times New Roman" w:hAnsi="Times New Roman"/>
          <w:bCs/>
          <w:color w:val="auto"/>
          <w:sz w:val="26"/>
          <w:szCs w:val="26"/>
        </w:rPr>
      </w:pPr>
      <w:r w:rsidRPr="00386FED">
        <w:rPr>
          <w:rFonts w:ascii="Times New Roman" w:hAnsi="Times New Roman"/>
          <w:bCs/>
          <w:color w:val="auto"/>
          <w:sz w:val="26"/>
          <w:szCs w:val="26"/>
          <w:lang w:val="vi-VN"/>
        </w:rPr>
        <w:t>b)</w:t>
      </w:r>
      <w:r w:rsidR="006553D3" w:rsidRPr="00386FED">
        <w:rPr>
          <w:rFonts w:ascii="Times New Roman" w:hAnsi="Times New Roman"/>
          <w:bCs/>
          <w:color w:val="auto"/>
          <w:sz w:val="26"/>
          <w:szCs w:val="26"/>
        </w:rPr>
        <w:t xml:space="preserve"> Bước giá</w:t>
      </w:r>
      <w:r w:rsidR="00591D09" w:rsidRPr="00386FED">
        <w:rPr>
          <w:rFonts w:ascii="Times New Roman" w:hAnsi="Times New Roman"/>
          <w:bCs/>
          <w:color w:val="auto"/>
          <w:sz w:val="26"/>
          <w:szCs w:val="26"/>
        </w:rPr>
        <w:t xml:space="preserve"> áp dụng tại các vòng đấu</w:t>
      </w:r>
      <w:r w:rsidRPr="00386FED">
        <w:rPr>
          <w:rFonts w:ascii="Times New Roman" w:hAnsi="Times New Roman"/>
          <w:bCs/>
          <w:color w:val="auto"/>
          <w:sz w:val="26"/>
          <w:szCs w:val="26"/>
        </w:rPr>
        <w:t xml:space="preserve">: </w:t>
      </w:r>
      <w:r w:rsidRPr="00386FED">
        <w:rPr>
          <w:rFonts w:ascii="Times New Roman" w:hAnsi="Times New Roman"/>
          <w:b/>
          <w:bCs/>
          <w:color w:val="auto"/>
          <w:sz w:val="26"/>
          <w:szCs w:val="26"/>
          <w:lang w:val="vi-VN"/>
        </w:rPr>
        <w:t>100.000.000</w:t>
      </w:r>
      <w:r w:rsidRPr="00386FED">
        <w:rPr>
          <w:rFonts w:ascii="Times New Roman" w:hAnsi="Times New Roman"/>
          <w:b/>
          <w:bCs/>
          <w:color w:val="auto"/>
          <w:sz w:val="26"/>
          <w:szCs w:val="26"/>
        </w:rPr>
        <w:t xml:space="preserve"> đồng</w:t>
      </w:r>
      <w:r w:rsidRPr="00386FED">
        <w:rPr>
          <w:rFonts w:ascii="Times New Roman" w:hAnsi="Times New Roman"/>
          <w:bCs/>
          <w:color w:val="auto"/>
          <w:sz w:val="26"/>
          <w:szCs w:val="26"/>
        </w:rPr>
        <w:t xml:space="preserve"> </w:t>
      </w:r>
      <w:r w:rsidRPr="00386FED">
        <w:rPr>
          <w:rFonts w:ascii="Times New Roman" w:hAnsi="Times New Roman"/>
          <w:bCs/>
          <w:i/>
          <w:color w:val="auto"/>
          <w:sz w:val="26"/>
          <w:szCs w:val="26"/>
        </w:rPr>
        <w:t xml:space="preserve">(Bằng chữ: Một </w:t>
      </w:r>
      <w:r w:rsidRPr="00386FED">
        <w:rPr>
          <w:rFonts w:ascii="Times New Roman" w:hAnsi="Times New Roman"/>
          <w:bCs/>
          <w:i/>
          <w:color w:val="auto"/>
          <w:sz w:val="26"/>
          <w:szCs w:val="26"/>
          <w:lang w:val="vi-VN"/>
        </w:rPr>
        <w:t xml:space="preserve">trăm </w:t>
      </w:r>
      <w:r w:rsidRPr="00386FED">
        <w:rPr>
          <w:rFonts w:ascii="Times New Roman" w:hAnsi="Times New Roman"/>
          <w:bCs/>
          <w:i/>
          <w:color w:val="auto"/>
          <w:sz w:val="26"/>
          <w:szCs w:val="26"/>
          <w:lang w:val="vi-VN"/>
        </w:rPr>
        <w:lastRenderedPageBreak/>
        <w:t>triệu đồng</w:t>
      </w:r>
      <w:r w:rsidRPr="00386FED">
        <w:rPr>
          <w:rFonts w:ascii="Times New Roman" w:hAnsi="Times New Roman"/>
          <w:bCs/>
          <w:i/>
          <w:color w:val="auto"/>
          <w:sz w:val="26"/>
          <w:szCs w:val="26"/>
        </w:rPr>
        <w:t>).</w:t>
      </w:r>
    </w:p>
    <w:p w14:paraId="2DFCF39D" w14:textId="2B73B371" w:rsidR="00DA18EE" w:rsidRPr="00386FED" w:rsidRDefault="00DA18EE" w:rsidP="00386FED">
      <w:pPr>
        <w:spacing w:line="269" w:lineRule="auto"/>
        <w:ind w:firstLine="720"/>
        <w:jc w:val="both"/>
        <w:rPr>
          <w:rFonts w:ascii="Times New Roman" w:hAnsi="Times New Roman"/>
          <w:i/>
          <w:iCs/>
          <w:color w:val="auto"/>
          <w:sz w:val="26"/>
          <w:szCs w:val="26"/>
          <w:lang w:val="vi-VN"/>
        </w:rPr>
      </w:pPr>
      <w:r w:rsidRPr="00386FED">
        <w:rPr>
          <w:rFonts w:ascii="Times New Roman" w:eastAsia="Calibri" w:hAnsi="Times New Roman"/>
          <w:b/>
          <w:i/>
          <w:color w:val="auto"/>
          <w:sz w:val="26"/>
          <w:szCs w:val="26"/>
          <w:u w:val="single"/>
          <w:lang w:val="vi-VN"/>
        </w:rPr>
        <w:t>Lưu ý:</w:t>
      </w:r>
      <w:r w:rsidRPr="00386FED">
        <w:rPr>
          <w:rFonts w:ascii="Times New Roman" w:eastAsia="Calibri" w:hAnsi="Times New Roman"/>
          <w:color w:val="auto"/>
          <w:sz w:val="26"/>
          <w:szCs w:val="26"/>
          <w:lang w:val="vi-VN"/>
        </w:rPr>
        <w:t xml:space="preserve"> </w:t>
      </w:r>
      <w:r w:rsidR="002D659E" w:rsidRPr="00386FED">
        <w:rPr>
          <w:rFonts w:ascii="Times New Roman" w:hAnsi="Times New Roman"/>
          <w:bCs/>
          <w:i/>
          <w:iCs/>
          <w:color w:val="auto"/>
          <w:sz w:val="26"/>
          <w:szCs w:val="26"/>
          <w:lang w:val="vi-VN"/>
        </w:rPr>
        <w:t>Giá khởi điểm không bao gồm các chi phí liên quan đến việc chuyển quyền sở hữu/sử dụng tài sản, phí đăng ký và các chi phí khác (nếu có) khi thực hiện mua Khoản Nợ, các chi phí này do người trúng đấu giá chịu. Việc mua, bán Khoản Nợ không thuộc đối tượng chịu thuế GTGT.</w:t>
      </w:r>
    </w:p>
    <w:p w14:paraId="5C1A8B40" w14:textId="2FD036A5" w:rsidR="00DA18EE" w:rsidRPr="00386FED" w:rsidRDefault="00DA18EE" w:rsidP="00386FED">
      <w:pPr>
        <w:spacing w:line="269" w:lineRule="auto"/>
        <w:ind w:firstLine="720"/>
        <w:jc w:val="both"/>
        <w:rPr>
          <w:rFonts w:ascii="Times New Roman" w:hAnsi="Times New Roman"/>
          <w:b/>
          <w:iCs/>
          <w:color w:val="auto"/>
          <w:sz w:val="26"/>
          <w:szCs w:val="26"/>
          <w:lang w:val="vi-VN"/>
        </w:rPr>
      </w:pPr>
      <w:r w:rsidRPr="00386FED">
        <w:rPr>
          <w:rFonts w:ascii="Times New Roman" w:hAnsi="Times New Roman"/>
          <w:b/>
          <w:iCs/>
          <w:color w:val="auto"/>
          <w:sz w:val="26"/>
          <w:szCs w:val="26"/>
          <w:lang w:val="vi-VN"/>
        </w:rPr>
        <w:t>Điều 4. Kế hoạch đấu giá</w:t>
      </w:r>
    </w:p>
    <w:p w14:paraId="015CFF74" w14:textId="57DD9C99" w:rsidR="00DA18EE" w:rsidRPr="00386FED" w:rsidRDefault="00DA18EE" w:rsidP="00386FED">
      <w:pPr>
        <w:spacing w:line="269" w:lineRule="auto"/>
        <w:ind w:firstLine="720"/>
        <w:jc w:val="both"/>
        <w:rPr>
          <w:rFonts w:ascii="Times New Roman" w:hAnsi="Times New Roman"/>
          <w:bCs/>
          <w:color w:val="auto"/>
          <w:sz w:val="26"/>
          <w:szCs w:val="26"/>
          <w:lang w:val="vi-VN"/>
        </w:rPr>
      </w:pPr>
      <w:r w:rsidRPr="00386FED">
        <w:rPr>
          <w:rFonts w:ascii="Times New Roman" w:hAnsi="Times New Roman"/>
          <w:b/>
          <w:iCs/>
          <w:color w:val="auto"/>
          <w:sz w:val="26"/>
          <w:szCs w:val="26"/>
          <w:lang w:val="vi-VN"/>
        </w:rPr>
        <w:t xml:space="preserve">1. </w:t>
      </w:r>
      <w:r w:rsidR="007C5AD4" w:rsidRPr="00386FED">
        <w:rPr>
          <w:rFonts w:ascii="Times New Roman" w:hAnsi="Times New Roman"/>
          <w:b/>
          <w:color w:val="auto"/>
          <w:sz w:val="26"/>
          <w:szCs w:val="26"/>
          <w:lang w:val="vi-VN"/>
        </w:rPr>
        <w:t xml:space="preserve">Thời gian, địa điểm bán hồ sơ mời </w:t>
      </w:r>
      <w:r w:rsidRPr="00386FED">
        <w:rPr>
          <w:rFonts w:ascii="Times New Roman" w:hAnsi="Times New Roman"/>
          <w:b/>
          <w:color w:val="auto"/>
          <w:sz w:val="26"/>
          <w:szCs w:val="26"/>
          <w:lang w:val="vi-VN"/>
        </w:rPr>
        <w:t xml:space="preserve">tham gia đấu giá và tiếp nhận hồ sơ tham gia đấu giá: </w:t>
      </w:r>
      <w:r w:rsidR="002D659E" w:rsidRPr="00386FED">
        <w:rPr>
          <w:rFonts w:ascii="Times New Roman" w:hAnsi="Times New Roman"/>
          <w:bCs/>
          <w:color w:val="auto"/>
          <w:sz w:val="26"/>
          <w:szCs w:val="26"/>
          <w:lang w:val="vi-VN"/>
        </w:rPr>
        <w:t>Từ 8 giờ 00 phút ngày 26/02/2025 đến 17 giờ 00 phút ngày 11/02/2025</w:t>
      </w:r>
      <w:r w:rsidR="006C6C47" w:rsidRPr="00386FED">
        <w:rPr>
          <w:rFonts w:ascii="Times New Roman" w:hAnsi="Times New Roman"/>
          <w:bCs/>
          <w:color w:val="auto"/>
          <w:sz w:val="26"/>
          <w:szCs w:val="26"/>
          <w:lang w:val="vi-VN"/>
        </w:rPr>
        <w:t xml:space="preserve"> tại trụ sở Công ty Đấu giá Hợp danh Thắng Lợi - Tầng 4, Tòa nhà Times Tower, số 35 phố Lê Văn Lương, phường Nhân Chính, quận Thanh Xuân, thành phố Hà Nội </w:t>
      </w:r>
      <w:r w:rsidR="0087722C" w:rsidRPr="00386FED">
        <w:rPr>
          <w:rFonts w:ascii="Times New Roman" w:hAnsi="Times New Roman"/>
          <w:bCs/>
          <w:color w:val="auto"/>
          <w:sz w:val="26"/>
          <w:szCs w:val="26"/>
          <w:lang w:val="vi-VN"/>
        </w:rPr>
        <w:t>hoặc tại Tầng 17, Tòa nhà Vincom Center, Số 72 Lê Thánh Tôn, Phường Bến Nghé, Quận 1, TPHCM và trụ sở Ngân hàng TMCP Đầu tư và Phát triển Việt Nam– Chi nhánh Ba Tháng Hai; Phòng KHDN1, địa chỉ: lầu 2, số 456 đường Ba Tháng Hai, Phường 12, Quận 10, Tp. Hồ Chí Minh.</w:t>
      </w:r>
    </w:p>
    <w:p w14:paraId="27CFAF86" w14:textId="2EF21988" w:rsidR="002D659E" w:rsidRPr="00386FED" w:rsidRDefault="00DA18EE" w:rsidP="00386FED">
      <w:pPr>
        <w:spacing w:line="269" w:lineRule="auto"/>
        <w:ind w:firstLine="567"/>
        <w:jc w:val="both"/>
        <w:rPr>
          <w:rFonts w:ascii="Times New Roman" w:hAnsi="Times New Roman"/>
          <w:b/>
          <w:bCs/>
          <w:color w:val="auto"/>
          <w:sz w:val="26"/>
          <w:szCs w:val="26"/>
          <w:lang w:val="en-GB"/>
        </w:rPr>
      </w:pPr>
      <w:r w:rsidRPr="00386FED">
        <w:rPr>
          <w:rFonts w:ascii="Times New Roman" w:hAnsi="Times New Roman"/>
          <w:b/>
          <w:color w:val="auto"/>
          <w:sz w:val="26"/>
          <w:szCs w:val="26"/>
          <w:lang w:val="vi-VN"/>
        </w:rPr>
        <w:t>2. Tiền mua hồ sơ tham gia đấu giá</w:t>
      </w:r>
      <w:r w:rsidRPr="00386FED">
        <w:rPr>
          <w:rFonts w:ascii="Times New Roman" w:hAnsi="Times New Roman"/>
          <w:b/>
          <w:color w:val="auto"/>
          <w:sz w:val="26"/>
          <w:szCs w:val="26"/>
          <w:lang w:val="en-GB"/>
        </w:rPr>
        <w:t xml:space="preserve">: </w:t>
      </w:r>
      <w:r w:rsidR="002D659E" w:rsidRPr="00386FED">
        <w:rPr>
          <w:rFonts w:ascii="Times New Roman" w:hAnsi="Times New Roman"/>
          <w:b/>
          <w:color w:val="auto"/>
          <w:sz w:val="26"/>
          <w:szCs w:val="26"/>
        </w:rPr>
        <w:t>1.0</w:t>
      </w:r>
      <w:r w:rsidRPr="00386FED">
        <w:rPr>
          <w:rFonts w:ascii="Times New Roman" w:hAnsi="Times New Roman"/>
          <w:b/>
          <w:color w:val="auto"/>
          <w:sz w:val="26"/>
          <w:szCs w:val="26"/>
        </w:rPr>
        <w:t>00.000 đồng</w:t>
      </w:r>
      <w:r w:rsidR="006A23A4" w:rsidRPr="00386FED">
        <w:rPr>
          <w:rFonts w:ascii="Times New Roman" w:hAnsi="Times New Roman"/>
          <w:b/>
          <w:color w:val="auto"/>
          <w:sz w:val="26"/>
          <w:szCs w:val="26"/>
        </w:rPr>
        <w:t>/ 01 bộ</w:t>
      </w:r>
      <w:r w:rsidRPr="00386FED">
        <w:rPr>
          <w:rFonts w:ascii="Times New Roman" w:hAnsi="Times New Roman"/>
          <w:color w:val="auto"/>
          <w:sz w:val="26"/>
          <w:szCs w:val="26"/>
        </w:rPr>
        <w:t xml:space="preserve"> </w:t>
      </w:r>
      <w:r w:rsidR="002D659E" w:rsidRPr="00386FED">
        <w:rPr>
          <w:rFonts w:ascii="Times New Roman" w:hAnsi="Times New Roman"/>
          <w:color w:val="auto"/>
          <w:sz w:val="26"/>
          <w:szCs w:val="26"/>
          <w:lang w:val="vi-VN"/>
        </w:rPr>
        <w:t>(</w:t>
      </w:r>
      <w:r w:rsidR="002D659E" w:rsidRPr="00386FED">
        <w:rPr>
          <w:rFonts w:ascii="Times New Roman" w:hAnsi="Times New Roman"/>
          <w:color w:val="auto"/>
          <w:sz w:val="26"/>
          <w:szCs w:val="26"/>
        </w:rPr>
        <w:t xml:space="preserve"> </w:t>
      </w:r>
      <w:r w:rsidR="002D659E" w:rsidRPr="00386FED">
        <w:rPr>
          <w:rFonts w:ascii="Times New Roman" w:hAnsi="Times New Roman"/>
          <w:i/>
          <w:color w:val="auto"/>
          <w:sz w:val="26"/>
          <w:szCs w:val="26"/>
        </w:rPr>
        <w:t xml:space="preserve">Một triệu </w:t>
      </w:r>
      <w:r w:rsidR="002D659E" w:rsidRPr="00386FED">
        <w:rPr>
          <w:rFonts w:ascii="Times New Roman" w:hAnsi="Times New Roman"/>
          <w:i/>
          <w:color w:val="auto"/>
          <w:sz w:val="26"/>
          <w:szCs w:val="26"/>
          <w:lang w:val="vi-VN"/>
        </w:rPr>
        <w:t>đồng một bộ hồ sơ)</w:t>
      </w:r>
      <w:r w:rsidR="002D659E" w:rsidRPr="00386FED">
        <w:rPr>
          <w:rFonts w:ascii="Times New Roman" w:hAnsi="Times New Roman"/>
          <w:i/>
          <w:color w:val="auto"/>
          <w:sz w:val="26"/>
          <w:szCs w:val="26"/>
          <w:lang w:val="en-GB"/>
        </w:rPr>
        <w:t xml:space="preserve">. </w:t>
      </w:r>
    </w:p>
    <w:p w14:paraId="3CA344A0" w14:textId="2ADC76C9" w:rsidR="002D659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b/>
          <w:color w:val="auto"/>
          <w:spacing w:val="-4"/>
          <w:sz w:val="26"/>
          <w:szCs w:val="26"/>
        </w:rPr>
        <w:t>3</w:t>
      </w:r>
      <w:r w:rsidRPr="00386FED">
        <w:rPr>
          <w:rFonts w:ascii="Times New Roman" w:hAnsi="Times New Roman"/>
          <w:b/>
          <w:color w:val="auto"/>
          <w:spacing w:val="-4"/>
          <w:sz w:val="26"/>
          <w:szCs w:val="26"/>
          <w:lang w:val="vi-VN"/>
        </w:rPr>
        <w:t>.</w:t>
      </w:r>
      <w:r w:rsidRPr="00386FED">
        <w:rPr>
          <w:rFonts w:ascii="Times New Roman" w:hAnsi="Times New Roman"/>
          <w:b/>
          <w:color w:val="auto"/>
          <w:sz w:val="26"/>
          <w:szCs w:val="26"/>
          <w:lang w:val="vi-VN"/>
        </w:rPr>
        <w:t xml:space="preserve"> Thời g</w:t>
      </w:r>
      <w:r w:rsidR="00FD5EE8" w:rsidRPr="00386FED">
        <w:rPr>
          <w:rFonts w:ascii="Times New Roman" w:hAnsi="Times New Roman"/>
          <w:b/>
          <w:color w:val="auto"/>
          <w:sz w:val="26"/>
          <w:szCs w:val="26"/>
          <w:lang w:val="vi-VN"/>
        </w:rPr>
        <w:t xml:space="preserve">ian, địa điểm xem Hồ sơ </w:t>
      </w:r>
      <w:r w:rsidR="00D32D88" w:rsidRPr="00386FED">
        <w:rPr>
          <w:rFonts w:ascii="Times New Roman" w:hAnsi="Times New Roman"/>
          <w:b/>
          <w:color w:val="auto"/>
          <w:sz w:val="26"/>
          <w:szCs w:val="26"/>
          <w:lang w:val="vi-VN"/>
        </w:rPr>
        <w:t>Khoản nợ</w:t>
      </w:r>
      <w:r w:rsidRPr="00386FED">
        <w:rPr>
          <w:rFonts w:ascii="Times New Roman" w:hAnsi="Times New Roman"/>
          <w:b/>
          <w:color w:val="auto"/>
          <w:sz w:val="26"/>
          <w:szCs w:val="26"/>
          <w:lang w:val="vi-VN"/>
        </w:rPr>
        <w:t>:</w:t>
      </w:r>
      <w:r w:rsidRPr="00386FED">
        <w:rPr>
          <w:rFonts w:ascii="Times New Roman" w:hAnsi="Times New Roman"/>
          <w:color w:val="auto"/>
          <w:sz w:val="26"/>
          <w:szCs w:val="26"/>
          <w:lang w:val="vi-VN"/>
        </w:rPr>
        <w:t xml:space="preserve"> </w:t>
      </w:r>
      <w:r w:rsidR="0087722C" w:rsidRPr="00386FED">
        <w:rPr>
          <w:rFonts w:ascii="Times New Roman" w:hAnsi="Times New Roman"/>
          <w:color w:val="auto"/>
          <w:sz w:val="26"/>
          <w:szCs w:val="26"/>
        </w:rPr>
        <w:t>Từ</w:t>
      </w:r>
      <w:r w:rsidR="002D659E" w:rsidRPr="00386FED">
        <w:rPr>
          <w:rFonts w:ascii="Times New Roman" w:hAnsi="Times New Roman"/>
          <w:color w:val="auto"/>
          <w:sz w:val="26"/>
          <w:szCs w:val="26"/>
          <w:lang w:val="vi-VN"/>
        </w:rPr>
        <w:t xml:space="preserve"> ngày </w:t>
      </w:r>
      <w:r w:rsidR="0087722C" w:rsidRPr="00386FED">
        <w:rPr>
          <w:rFonts w:ascii="Times New Roman" w:hAnsi="Times New Roman"/>
          <w:color w:val="auto"/>
          <w:sz w:val="26"/>
          <w:szCs w:val="26"/>
        </w:rPr>
        <w:t>03/03/2025</w:t>
      </w:r>
      <w:r w:rsidR="0087722C" w:rsidRPr="00386FED">
        <w:rPr>
          <w:rFonts w:ascii="Times New Roman" w:hAnsi="Times New Roman"/>
          <w:color w:val="auto"/>
          <w:sz w:val="26"/>
          <w:szCs w:val="26"/>
          <w:lang w:val="vi-VN"/>
        </w:rPr>
        <w:t xml:space="preserve"> đến </w:t>
      </w:r>
      <w:r w:rsidR="0087722C" w:rsidRPr="00386FED">
        <w:rPr>
          <w:rFonts w:ascii="Times New Roman" w:hAnsi="Times New Roman"/>
          <w:color w:val="auto"/>
          <w:sz w:val="26"/>
          <w:szCs w:val="26"/>
        </w:rPr>
        <w:t xml:space="preserve">hết </w:t>
      </w:r>
      <w:r w:rsidR="0087722C" w:rsidRPr="00386FED">
        <w:rPr>
          <w:rFonts w:ascii="Times New Roman" w:hAnsi="Times New Roman"/>
          <w:color w:val="auto"/>
          <w:sz w:val="26"/>
          <w:szCs w:val="26"/>
          <w:lang w:val="vi-VN"/>
        </w:rPr>
        <w:t>ngày</w:t>
      </w:r>
      <w:r w:rsidR="002D659E" w:rsidRPr="00386FED">
        <w:rPr>
          <w:rFonts w:ascii="Times New Roman" w:hAnsi="Times New Roman"/>
          <w:color w:val="auto"/>
          <w:sz w:val="26"/>
          <w:szCs w:val="26"/>
          <w:lang w:val="vi-VN"/>
        </w:rPr>
        <w:t xml:space="preserve"> </w:t>
      </w:r>
      <w:r w:rsidR="0087722C" w:rsidRPr="00386FED">
        <w:rPr>
          <w:rFonts w:ascii="Times New Roman" w:hAnsi="Times New Roman"/>
          <w:color w:val="auto"/>
          <w:sz w:val="26"/>
          <w:szCs w:val="26"/>
        </w:rPr>
        <w:t>05/03/2025 (trong giờ hành chính)</w:t>
      </w:r>
      <w:r w:rsidR="002D659E" w:rsidRPr="00386FED">
        <w:rPr>
          <w:rFonts w:ascii="Times New Roman" w:hAnsi="Times New Roman"/>
          <w:color w:val="auto"/>
          <w:sz w:val="26"/>
          <w:szCs w:val="26"/>
          <w:lang w:val="vi-VN"/>
        </w:rPr>
        <w:t xml:space="preserve"> tại trụ sở Công ty Đấu giá Hợp danh Thắng Lợi, Tầng 4, tháp 2, tòa nhà Times Tower, số 35 phố Lê Văn Lương, phường Nhân Chính, quận Thanh Xuân, thành phố Hà Nội hoặc </w:t>
      </w:r>
      <w:r w:rsidR="0087722C" w:rsidRPr="00386FED">
        <w:rPr>
          <w:rFonts w:ascii="Times New Roman" w:hAnsi="Times New Roman"/>
          <w:color w:val="auto"/>
          <w:sz w:val="26"/>
          <w:szCs w:val="26"/>
          <w:lang w:val="vi-VN"/>
        </w:rPr>
        <w:t>hoặc tại địa chỉ Ngân hàng TMCP Đầu tư và Phát triển Việt Nam– Chi nhánh Ba Tháng Hai; Phòng KHDN1, địa chỉ: lầu 2, số 456 đường Ba Tháng Hai, Phường 12, Quận 10, thành phố Hồ Chí Minh.</w:t>
      </w:r>
    </w:p>
    <w:p w14:paraId="13A12915" w14:textId="51956EA3"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b/>
          <w:bCs/>
          <w:color w:val="auto"/>
          <w:sz w:val="26"/>
          <w:szCs w:val="26"/>
          <w:lang w:val="vi-VN"/>
        </w:rPr>
        <w:t xml:space="preserve">4. Thời gian nộp tiền đặt trước: </w:t>
      </w:r>
      <w:r w:rsidR="0087722C" w:rsidRPr="00386FED">
        <w:rPr>
          <w:rFonts w:ascii="Times New Roman" w:hAnsi="Times New Roman"/>
          <w:bCs/>
          <w:color w:val="auto"/>
          <w:sz w:val="26"/>
          <w:szCs w:val="26"/>
          <w:lang w:val="vi-VN"/>
        </w:rPr>
        <w:t>Từ 8 giờ 00 phút ngày 26/02/2025 đến 17 giờ 00 phút ngày 11/02/2025</w:t>
      </w:r>
      <w:r w:rsidR="006C6C47" w:rsidRPr="00386FED">
        <w:rPr>
          <w:rFonts w:ascii="Times New Roman" w:hAnsi="Times New Roman"/>
          <w:bCs/>
          <w:color w:val="auto"/>
          <w:sz w:val="26"/>
          <w:szCs w:val="26"/>
        </w:rPr>
        <w:t xml:space="preserve"> </w:t>
      </w:r>
      <w:r w:rsidR="00BA3993" w:rsidRPr="00386FED">
        <w:rPr>
          <w:rFonts w:ascii="Times New Roman" w:hAnsi="Times New Roman"/>
          <w:bCs/>
          <w:color w:val="auto"/>
          <w:sz w:val="26"/>
          <w:szCs w:val="26"/>
        </w:rPr>
        <w:t>được nộp vào tài khoản của Công ty Đấu giá Hợp danh Thắng Lợi.</w:t>
      </w:r>
    </w:p>
    <w:p w14:paraId="4951FB64" w14:textId="77777777" w:rsidR="00DA18EE" w:rsidRPr="00386FED" w:rsidRDefault="00DA18EE" w:rsidP="00386FED">
      <w:pPr>
        <w:tabs>
          <w:tab w:val="left" w:pos="360"/>
          <w:tab w:val="left" w:pos="4900"/>
        </w:tabs>
        <w:spacing w:line="269" w:lineRule="auto"/>
        <w:ind w:firstLine="720"/>
        <w:jc w:val="both"/>
        <w:rPr>
          <w:rFonts w:ascii="Times New Roman" w:eastAsia="Calibri" w:hAnsi="Times New Roman"/>
          <w:b/>
          <w:color w:val="auto"/>
          <w:sz w:val="26"/>
          <w:szCs w:val="26"/>
          <w:lang w:val="vi-VN"/>
        </w:rPr>
      </w:pPr>
      <w:r w:rsidRPr="00386FED">
        <w:rPr>
          <w:rFonts w:ascii="Times New Roman" w:hAnsi="Times New Roman"/>
          <w:b/>
          <w:color w:val="auto"/>
          <w:sz w:val="26"/>
          <w:szCs w:val="26"/>
          <w:lang w:val="vi-VN"/>
        </w:rPr>
        <w:t xml:space="preserve">5. </w:t>
      </w:r>
      <w:r w:rsidRPr="00386FED">
        <w:rPr>
          <w:rFonts w:ascii="Times New Roman" w:hAnsi="Times New Roman"/>
          <w:b/>
          <w:color w:val="auto"/>
          <w:sz w:val="26"/>
          <w:szCs w:val="26"/>
        </w:rPr>
        <w:t>Tiền đặt trước tham gia đấu giá</w:t>
      </w:r>
      <w:r w:rsidRPr="00386FED">
        <w:rPr>
          <w:rFonts w:ascii="Times New Roman" w:hAnsi="Times New Roman"/>
          <w:b/>
          <w:color w:val="auto"/>
          <w:sz w:val="26"/>
          <w:szCs w:val="26"/>
          <w:lang w:val="vi-VN"/>
        </w:rPr>
        <w:t>, cách thức nộp tiền đặt trước</w:t>
      </w:r>
      <w:r w:rsidRPr="00386FED">
        <w:rPr>
          <w:rFonts w:ascii="Times New Roman" w:hAnsi="Times New Roman"/>
          <w:b/>
          <w:color w:val="auto"/>
          <w:sz w:val="26"/>
          <w:szCs w:val="26"/>
        </w:rPr>
        <w:t>:</w:t>
      </w:r>
      <w:r w:rsidRPr="00386FED">
        <w:rPr>
          <w:rFonts w:ascii="Times New Roman" w:eastAsia="Calibri" w:hAnsi="Times New Roman"/>
          <w:b/>
          <w:color w:val="auto"/>
          <w:sz w:val="26"/>
          <w:szCs w:val="26"/>
          <w:lang w:val="vi-VN"/>
        </w:rPr>
        <w:t xml:space="preserve"> </w:t>
      </w:r>
    </w:p>
    <w:p w14:paraId="1B18F6AA" w14:textId="77777777" w:rsidR="002D659E" w:rsidRPr="00386FED" w:rsidRDefault="00DA18EE" w:rsidP="00386FED">
      <w:pPr>
        <w:keepNext/>
        <w:widowControl w:val="0"/>
        <w:spacing w:line="269" w:lineRule="auto"/>
        <w:ind w:firstLine="720"/>
        <w:contextualSpacing/>
        <w:jc w:val="both"/>
        <w:rPr>
          <w:rFonts w:ascii="Times New Roman" w:hAnsi="Times New Roman"/>
          <w:b/>
          <w:color w:val="auto"/>
          <w:spacing w:val="-4"/>
          <w:sz w:val="26"/>
          <w:szCs w:val="26"/>
        </w:rPr>
      </w:pPr>
      <w:r w:rsidRPr="00386FED">
        <w:rPr>
          <w:rFonts w:ascii="Times New Roman" w:eastAsia="Calibri" w:hAnsi="Times New Roman"/>
          <w:b/>
          <w:color w:val="auto"/>
          <w:spacing w:val="-4"/>
          <w:sz w:val="26"/>
          <w:szCs w:val="26"/>
          <w:lang w:val="vi-VN"/>
        </w:rPr>
        <w:t>a) Tiền đặt trước tham gia đấu giá:</w:t>
      </w:r>
      <w:r w:rsidRPr="00386FED">
        <w:rPr>
          <w:rFonts w:ascii="Times New Roman" w:hAnsi="Times New Roman"/>
          <w:color w:val="auto"/>
          <w:spacing w:val="-4"/>
          <w:sz w:val="26"/>
          <w:szCs w:val="26"/>
        </w:rPr>
        <w:t xml:space="preserve"> </w:t>
      </w:r>
      <w:r w:rsidR="002D659E" w:rsidRPr="00386FED">
        <w:rPr>
          <w:rFonts w:ascii="Times New Roman" w:hAnsi="Times New Roman"/>
          <w:b/>
          <w:color w:val="auto"/>
          <w:spacing w:val="-4"/>
          <w:sz w:val="26"/>
          <w:szCs w:val="26"/>
        </w:rPr>
        <w:t xml:space="preserve">3.300.000.000 đồng </w:t>
      </w:r>
      <w:r w:rsidR="002D659E" w:rsidRPr="00386FED">
        <w:rPr>
          <w:rFonts w:ascii="Times New Roman" w:hAnsi="Times New Roman"/>
          <w:i/>
          <w:color w:val="auto"/>
          <w:spacing w:val="-4"/>
          <w:sz w:val="26"/>
          <w:szCs w:val="26"/>
        </w:rPr>
        <w:t>(Ba tỷ, ba trăm triệu đồng)</w:t>
      </w:r>
    </w:p>
    <w:p w14:paraId="70D528FB" w14:textId="3D91BD53" w:rsidR="00DA18EE" w:rsidRPr="00386FED" w:rsidRDefault="00DA18EE" w:rsidP="00386FED">
      <w:pPr>
        <w:keepNext/>
        <w:widowControl w:val="0"/>
        <w:spacing w:line="269" w:lineRule="auto"/>
        <w:ind w:firstLine="720"/>
        <w:contextualSpacing/>
        <w:jc w:val="both"/>
        <w:rPr>
          <w:rFonts w:ascii="Times New Roman" w:hAnsi="Times New Roman"/>
          <w:i/>
          <w:color w:val="auto"/>
          <w:sz w:val="26"/>
          <w:szCs w:val="26"/>
          <w:lang w:val="vi-VN"/>
        </w:rPr>
      </w:pPr>
      <w:r w:rsidRPr="00386FED">
        <w:rPr>
          <w:rFonts w:ascii="Times New Roman" w:hAnsi="Times New Roman"/>
          <w:b/>
          <w:color w:val="auto"/>
          <w:sz w:val="26"/>
          <w:szCs w:val="26"/>
          <w:lang w:val="vi-VN"/>
        </w:rPr>
        <w:t>b) Cách thức nộp tiền đặt trước:</w:t>
      </w:r>
      <w:r w:rsidRPr="00386FED">
        <w:rPr>
          <w:rFonts w:ascii="Times New Roman" w:hAnsi="Times New Roman"/>
          <w:color w:val="auto"/>
          <w:sz w:val="26"/>
          <w:szCs w:val="26"/>
          <w:lang w:val="vi-VN"/>
        </w:rPr>
        <w:t xml:space="preserve"> </w:t>
      </w:r>
      <w:r w:rsidRPr="00386FED">
        <w:rPr>
          <w:rFonts w:ascii="Times New Roman" w:eastAsia="Calibri" w:hAnsi="Times New Roman"/>
          <w:color w:val="auto"/>
          <w:sz w:val="26"/>
          <w:szCs w:val="26"/>
          <w:lang w:val="vi-VN"/>
        </w:rPr>
        <w:t>Người đăng ký tham gia đấu giá chuyển tiền đặt trước bằng hình thức chuyển khoản vào tài khoản của Công ty như sau:</w:t>
      </w:r>
    </w:p>
    <w:p w14:paraId="3C922C21" w14:textId="47EC34B5" w:rsidR="00DA18EE" w:rsidRPr="00386FED" w:rsidRDefault="00B52964"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Tên tài khoản</w:t>
      </w:r>
      <w:r w:rsidRPr="00386FED">
        <w:rPr>
          <w:rFonts w:ascii="Times New Roman" w:hAnsi="Times New Roman"/>
          <w:color w:val="auto"/>
          <w:sz w:val="26"/>
          <w:szCs w:val="26"/>
          <w:lang w:val="vi-VN"/>
        </w:rPr>
        <w:tab/>
      </w:r>
      <w:r w:rsidR="00DA18EE" w:rsidRPr="00386FED">
        <w:rPr>
          <w:rFonts w:ascii="Times New Roman" w:hAnsi="Times New Roman"/>
          <w:color w:val="auto"/>
          <w:sz w:val="26"/>
          <w:szCs w:val="26"/>
          <w:lang w:val="vi-VN"/>
        </w:rPr>
        <w:t xml:space="preserve">: </w:t>
      </w:r>
      <w:r w:rsidR="00DA18EE" w:rsidRPr="00386FED">
        <w:rPr>
          <w:rFonts w:ascii="Times New Roman" w:hAnsi="Times New Roman"/>
          <w:b/>
          <w:color w:val="auto"/>
          <w:sz w:val="26"/>
          <w:szCs w:val="26"/>
          <w:lang w:val="vi-VN"/>
        </w:rPr>
        <w:t>Công ty Đấu giá Hợp danh Thắng Lợi.</w:t>
      </w:r>
    </w:p>
    <w:p w14:paraId="4EB3CD12" w14:textId="42B74AB5" w:rsidR="00DA18EE" w:rsidRPr="00386FED" w:rsidRDefault="00B52964"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Số tài khoản</w:t>
      </w:r>
      <w:r w:rsidR="006A23A4" w:rsidRPr="00386FED">
        <w:rPr>
          <w:rFonts w:ascii="Times New Roman" w:hAnsi="Times New Roman"/>
          <w:color w:val="auto"/>
          <w:sz w:val="26"/>
          <w:szCs w:val="26"/>
        </w:rPr>
        <w:t xml:space="preserve">           </w:t>
      </w:r>
      <w:r w:rsidRPr="00386FED">
        <w:rPr>
          <w:rFonts w:ascii="Times New Roman" w:hAnsi="Times New Roman"/>
          <w:color w:val="auto"/>
          <w:sz w:val="26"/>
          <w:szCs w:val="26"/>
        </w:rPr>
        <w:t xml:space="preserve">: </w:t>
      </w:r>
      <w:r w:rsidR="0087722C" w:rsidRPr="00386FED">
        <w:rPr>
          <w:rFonts w:ascii="Times New Roman" w:hAnsi="Times New Roman"/>
          <w:b/>
          <w:bCs/>
          <w:color w:val="auto"/>
          <w:sz w:val="26"/>
          <w:szCs w:val="26"/>
          <w:lang w:val="vi-VN"/>
        </w:rPr>
        <w:t>2160592536</w:t>
      </w:r>
    </w:p>
    <w:p w14:paraId="62CF18A2" w14:textId="72CFE6CA" w:rsidR="00DA18EE" w:rsidRPr="00386FED" w:rsidRDefault="00DA18EE" w:rsidP="00386FED">
      <w:pPr>
        <w:tabs>
          <w:tab w:val="left" w:pos="851"/>
        </w:tabs>
        <w:spacing w:line="269" w:lineRule="auto"/>
        <w:ind w:firstLine="709"/>
        <w:jc w:val="both"/>
        <w:rPr>
          <w:rFonts w:ascii="Times New Roman" w:hAnsi="Times New Roman"/>
          <w:color w:val="auto"/>
          <w:spacing w:val="-4"/>
          <w:sz w:val="26"/>
          <w:szCs w:val="26"/>
          <w:lang w:val="vi-VN"/>
        </w:rPr>
      </w:pPr>
      <w:r w:rsidRPr="00386FED">
        <w:rPr>
          <w:rFonts w:ascii="Times New Roman" w:hAnsi="Times New Roman"/>
          <w:color w:val="auto"/>
          <w:spacing w:val="4"/>
          <w:sz w:val="26"/>
          <w:szCs w:val="26"/>
          <w:lang w:val="vi-VN"/>
        </w:rPr>
        <w:t>- Mở tại</w:t>
      </w:r>
      <w:r w:rsidRPr="00386FED">
        <w:rPr>
          <w:rFonts w:ascii="Times New Roman" w:hAnsi="Times New Roman"/>
          <w:color w:val="auto"/>
          <w:spacing w:val="4"/>
          <w:sz w:val="26"/>
          <w:szCs w:val="26"/>
          <w:lang w:val="vi-VN"/>
        </w:rPr>
        <w:tab/>
      </w:r>
      <w:r w:rsidR="006A23A4" w:rsidRPr="00386FED">
        <w:rPr>
          <w:rFonts w:ascii="Times New Roman" w:hAnsi="Times New Roman"/>
          <w:color w:val="auto"/>
          <w:spacing w:val="4"/>
          <w:sz w:val="26"/>
          <w:szCs w:val="26"/>
        </w:rPr>
        <w:t xml:space="preserve">          </w:t>
      </w:r>
      <w:r w:rsidRPr="00386FED">
        <w:rPr>
          <w:rFonts w:ascii="Times New Roman" w:hAnsi="Times New Roman"/>
          <w:color w:val="auto"/>
          <w:spacing w:val="4"/>
          <w:sz w:val="26"/>
          <w:szCs w:val="26"/>
          <w:lang w:val="vi-VN"/>
        </w:rPr>
        <w:t xml:space="preserve">: </w:t>
      </w:r>
      <w:r w:rsidR="00D32D88" w:rsidRPr="00386FED">
        <w:rPr>
          <w:rFonts w:ascii="Times New Roman" w:hAnsi="Times New Roman"/>
          <w:b/>
          <w:bCs/>
          <w:color w:val="auto"/>
          <w:spacing w:val="-4"/>
          <w:sz w:val="26"/>
          <w:szCs w:val="26"/>
          <w:lang w:val="vi-VN"/>
        </w:rPr>
        <w:t>Ngân hàng TMCP Đầu tư và Phát triển Việt Nam - Chi nhánh Ba Tháng Hai</w:t>
      </w:r>
      <w:r w:rsidRPr="00386FED">
        <w:rPr>
          <w:rFonts w:ascii="Times New Roman" w:hAnsi="Times New Roman"/>
          <w:b/>
          <w:bCs/>
          <w:color w:val="auto"/>
          <w:spacing w:val="-4"/>
          <w:sz w:val="26"/>
          <w:szCs w:val="26"/>
          <w:lang w:val="vi-VN"/>
        </w:rPr>
        <w:t xml:space="preserve">– </w:t>
      </w:r>
      <w:r w:rsidR="0087722C" w:rsidRPr="00386FED">
        <w:rPr>
          <w:rFonts w:ascii="Times New Roman" w:hAnsi="Times New Roman"/>
          <w:b/>
          <w:bCs/>
          <w:color w:val="auto"/>
          <w:spacing w:val="-4"/>
          <w:sz w:val="26"/>
          <w:szCs w:val="26"/>
          <w:lang w:val="vi-VN"/>
        </w:rPr>
        <w:t>Chi nhánh Đống Đa</w:t>
      </w:r>
    </w:p>
    <w:p w14:paraId="3DF0EAAC" w14:textId="6A9EEF21"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Nội dung nộp tiền: "T</w:t>
      </w:r>
      <w:r w:rsidR="006A23A4" w:rsidRPr="00386FED">
        <w:rPr>
          <w:rFonts w:ascii="Times New Roman" w:hAnsi="Times New Roman"/>
          <w:color w:val="auto"/>
          <w:sz w:val="26"/>
          <w:szCs w:val="26"/>
          <w:lang w:val="vi-VN"/>
        </w:rPr>
        <w:t xml:space="preserve">ên khách hàng/ Tổ chức + Số </w:t>
      </w:r>
      <w:r w:rsidR="006A23A4" w:rsidRPr="00386FED">
        <w:rPr>
          <w:rFonts w:ascii="Times New Roman" w:hAnsi="Times New Roman"/>
          <w:color w:val="auto"/>
          <w:sz w:val="26"/>
          <w:szCs w:val="26"/>
        </w:rPr>
        <w:t>Căn cước/</w:t>
      </w:r>
      <w:r w:rsidRPr="00386FED">
        <w:rPr>
          <w:rFonts w:ascii="Times New Roman" w:hAnsi="Times New Roman"/>
          <w:color w:val="auto"/>
          <w:sz w:val="26"/>
          <w:szCs w:val="26"/>
          <w:lang w:val="vi-VN"/>
        </w:rPr>
        <w:t xml:space="preserve">CCCD/Mã số thuế + nộp tiền đặt trước tham gia đấu giá </w:t>
      </w:r>
      <w:r w:rsidR="00D32D88" w:rsidRPr="00386FED">
        <w:rPr>
          <w:rFonts w:ascii="Times New Roman" w:hAnsi="Times New Roman"/>
          <w:color w:val="auto"/>
          <w:sz w:val="26"/>
          <w:szCs w:val="26"/>
        </w:rPr>
        <w:t>Khoản nợ</w:t>
      </w:r>
      <w:r w:rsidR="0087722C" w:rsidRPr="00386FED">
        <w:rPr>
          <w:rFonts w:ascii="Times New Roman" w:hAnsi="Times New Roman"/>
          <w:color w:val="auto"/>
          <w:sz w:val="26"/>
          <w:szCs w:val="26"/>
        </w:rPr>
        <w:t xml:space="preserve"> Công ty TNHH Cao su Auvi</w:t>
      </w:r>
      <w:r w:rsidRPr="00386FED">
        <w:rPr>
          <w:rFonts w:ascii="Times New Roman" w:hAnsi="Times New Roman"/>
          <w:color w:val="auto"/>
          <w:sz w:val="26"/>
          <w:szCs w:val="26"/>
        </w:rPr>
        <w:t>”</w:t>
      </w:r>
      <w:r w:rsidRPr="00386FED">
        <w:rPr>
          <w:rFonts w:ascii="Times New Roman" w:hAnsi="Times New Roman"/>
          <w:color w:val="auto"/>
          <w:sz w:val="26"/>
          <w:szCs w:val="26"/>
          <w:lang w:val="vi-VN"/>
        </w:rPr>
        <w:t>.</w:t>
      </w:r>
    </w:p>
    <w:p w14:paraId="03A3E3C8" w14:textId="77777777" w:rsidR="0087722C" w:rsidRPr="00386FED" w:rsidRDefault="0087722C" w:rsidP="00386FED">
      <w:pPr>
        <w:spacing w:line="269" w:lineRule="auto"/>
        <w:ind w:firstLine="720"/>
        <w:jc w:val="both"/>
        <w:rPr>
          <w:rFonts w:ascii="Times New Roman" w:hAnsi="Times New Roman"/>
          <w:b/>
          <w:bCs/>
          <w:i/>
          <w:color w:val="auto"/>
          <w:sz w:val="26"/>
          <w:szCs w:val="26"/>
          <w:lang w:val="vi-VN"/>
        </w:rPr>
      </w:pPr>
      <w:r w:rsidRPr="00386FED">
        <w:rPr>
          <w:rFonts w:ascii="Times New Roman" w:hAnsi="Times New Roman"/>
          <w:b/>
          <w:bCs/>
          <w:i/>
          <w:color w:val="auto"/>
          <w:sz w:val="26"/>
          <w:szCs w:val="26"/>
          <w:lang w:val="vi-VN"/>
        </w:rPr>
        <w:t xml:space="preserve">Lưu ý: </w:t>
      </w:r>
    </w:p>
    <w:p w14:paraId="41662CCC" w14:textId="2DDAF2AB" w:rsidR="0087722C" w:rsidRPr="00386FED" w:rsidRDefault="0087722C" w:rsidP="00386FED">
      <w:pPr>
        <w:spacing w:line="269" w:lineRule="auto"/>
        <w:ind w:firstLine="720"/>
        <w:jc w:val="both"/>
        <w:rPr>
          <w:rFonts w:ascii="Times New Roman" w:hAnsi="Times New Roman"/>
          <w:bCs/>
          <w:i/>
          <w:color w:val="auto"/>
          <w:sz w:val="26"/>
          <w:szCs w:val="26"/>
          <w:lang w:val="vi-VN"/>
        </w:rPr>
      </w:pPr>
      <w:r w:rsidRPr="00386FED">
        <w:rPr>
          <w:rFonts w:ascii="Times New Roman" w:hAnsi="Times New Roman"/>
          <w:bCs/>
          <w:i/>
          <w:color w:val="auto"/>
          <w:sz w:val="26"/>
          <w:szCs w:val="26"/>
          <w:lang w:val="vi-VN"/>
        </w:rPr>
        <w:t>- Khách hàng chỉ đủ điều kiện tham gia đấu giá khi Công ty Đấu giá Hợp danh Thắng Lợi nhận đủ hồ sơ đăng ký tham gia đấu giá và khoản tiền đặt trước</w:t>
      </w:r>
      <w:r w:rsidR="00D91F28" w:rsidRPr="00386FED">
        <w:rPr>
          <w:rFonts w:ascii="Times New Roman" w:hAnsi="Times New Roman"/>
          <w:bCs/>
          <w:i/>
          <w:color w:val="auto"/>
          <w:sz w:val="26"/>
          <w:szCs w:val="26"/>
        </w:rPr>
        <w:t xml:space="preserve"> quy định tại Quy chế này </w:t>
      </w:r>
      <w:r w:rsidRPr="00386FED">
        <w:rPr>
          <w:rFonts w:ascii="Times New Roman" w:hAnsi="Times New Roman"/>
          <w:bCs/>
          <w:i/>
          <w:color w:val="auto"/>
          <w:sz w:val="26"/>
          <w:szCs w:val="26"/>
          <w:lang w:val="vi-VN"/>
        </w:rPr>
        <w:t xml:space="preserve"> phải “Báo có” trong tài khoản trên.</w:t>
      </w:r>
    </w:p>
    <w:p w14:paraId="07D17058" w14:textId="77777777" w:rsidR="0087722C" w:rsidRPr="00386FED" w:rsidRDefault="0087722C" w:rsidP="00386FED">
      <w:pPr>
        <w:spacing w:line="269" w:lineRule="auto"/>
        <w:ind w:firstLine="720"/>
        <w:jc w:val="both"/>
        <w:rPr>
          <w:rFonts w:ascii="Times New Roman" w:hAnsi="Times New Roman"/>
          <w:bCs/>
          <w:i/>
          <w:color w:val="auto"/>
          <w:sz w:val="26"/>
          <w:szCs w:val="26"/>
          <w:lang w:val="vi-VN"/>
        </w:rPr>
      </w:pPr>
      <w:r w:rsidRPr="00386FED">
        <w:rPr>
          <w:rFonts w:ascii="Times New Roman" w:hAnsi="Times New Roman"/>
          <w:bCs/>
          <w:i/>
          <w:color w:val="auto"/>
          <w:sz w:val="26"/>
          <w:szCs w:val="26"/>
          <w:lang w:val="vi-VN"/>
        </w:rPr>
        <w:t xml:space="preserve">- Chỉ những cá nhân/tổ chức đứng tên trên hồ sơ tham gia đấu giá mới có quyền nộp tiền đặt trước và nhận lại tiền đặt trước theo thời gian, nội dung quy định tại quy chế này. </w:t>
      </w:r>
    </w:p>
    <w:p w14:paraId="08CF9878" w14:textId="77777777" w:rsidR="0087722C" w:rsidRPr="00386FED" w:rsidRDefault="0087722C" w:rsidP="00386FED">
      <w:pPr>
        <w:spacing w:line="269" w:lineRule="auto"/>
        <w:ind w:firstLine="720"/>
        <w:jc w:val="both"/>
        <w:rPr>
          <w:rFonts w:ascii="Times New Roman" w:hAnsi="Times New Roman"/>
          <w:bCs/>
          <w:i/>
          <w:color w:val="auto"/>
          <w:sz w:val="26"/>
          <w:szCs w:val="26"/>
          <w:lang w:val="vi-VN"/>
        </w:rPr>
      </w:pPr>
      <w:r w:rsidRPr="00386FED">
        <w:rPr>
          <w:rFonts w:ascii="Times New Roman" w:hAnsi="Times New Roman"/>
          <w:bCs/>
          <w:i/>
          <w:color w:val="auto"/>
          <w:sz w:val="26"/>
          <w:szCs w:val="26"/>
          <w:lang w:val="vi-VN"/>
        </w:rPr>
        <w:lastRenderedPageBreak/>
        <w:t>- Mọi chi phí cho việc nhận và trả lại tiền đặt trước do người tham gia đấu giá chi trả.</w:t>
      </w:r>
    </w:p>
    <w:p w14:paraId="7EDA3B8F" w14:textId="17CFD6D6" w:rsidR="0087722C" w:rsidRPr="00386FED" w:rsidRDefault="0087722C" w:rsidP="00386FED">
      <w:pPr>
        <w:spacing w:line="269" w:lineRule="auto"/>
        <w:ind w:firstLine="720"/>
        <w:jc w:val="both"/>
        <w:rPr>
          <w:rFonts w:ascii="Times New Roman" w:hAnsi="Times New Roman"/>
          <w:bCs/>
          <w:i/>
          <w:color w:val="auto"/>
          <w:sz w:val="26"/>
          <w:szCs w:val="26"/>
          <w:lang w:val="vi-VN"/>
        </w:rPr>
      </w:pPr>
      <w:r w:rsidRPr="00386FED">
        <w:rPr>
          <w:rFonts w:ascii="Times New Roman" w:hAnsi="Times New Roman"/>
          <w:bCs/>
          <w:i/>
          <w:color w:val="auto"/>
          <w:sz w:val="26"/>
          <w:szCs w:val="26"/>
          <w:lang w:val="vi-VN"/>
        </w:rPr>
        <w:t>- Trường hợp khách hàng nộp tiền đặt trước không ghi họ tên người tham gia đấu giá sẽ không được xét đủ điều kiện tham gia đấu giá. Số tiền đó sẽ được trả lại sau 03 ngày l</w:t>
      </w:r>
      <w:r w:rsidR="00D91F28" w:rsidRPr="00386FED">
        <w:rPr>
          <w:rFonts w:ascii="Times New Roman" w:hAnsi="Times New Roman"/>
          <w:bCs/>
          <w:i/>
          <w:color w:val="auto"/>
          <w:sz w:val="26"/>
          <w:szCs w:val="26"/>
          <w:lang w:val="vi-VN"/>
        </w:rPr>
        <w:t>àm việc kể từ ngày kết thúc phiên</w:t>
      </w:r>
      <w:r w:rsidRPr="00386FED">
        <w:rPr>
          <w:rFonts w:ascii="Times New Roman" w:hAnsi="Times New Roman"/>
          <w:bCs/>
          <w:i/>
          <w:color w:val="auto"/>
          <w:sz w:val="26"/>
          <w:szCs w:val="26"/>
          <w:lang w:val="vi-VN"/>
        </w:rPr>
        <w:t xml:space="preserve"> đấu giá và sẽ không được tính lãi. </w:t>
      </w:r>
    </w:p>
    <w:p w14:paraId="759A40EE" w14:textId="45D7B226" w:rsidR="00373E93" w:rsidRPr="00386FED" w:rsidRDefault="00373E93" w:rsidP="00386FED">
      <w:pPr>
        <w:spacing w:line="269" w:lineRule="auto"/>
        <w:ind w:firstLine="720"/>
        <w:jc w:val="both"/>
        <w:rPr>
          <w:rFonts w:ascii="Times New Roman" w:hAnsi="Times New Roman"/>
          <w:color w:val="auto"/>
          <w:sz w:val="26"/>
          <w:szCs w:val="26"/>
        </w:rPr>
      </w:pPr>
      <w:r w:rsidRPr="00386FED">
        <w:rPr>
          <w:rFonts w:ascii="Times New Roman" w:hAnsi="Times New Roman"/>
          <w:b/>
          <w:i/>
          <w:color w:val="auto"/>
          <w:sz w:val="26"/>
          <w:szCs w:val="26"/>
        </w:rPr>
        <w:t>(</w:t>
      </w:r>
      <w:r w:rsidRPr="00386FED">
        <w:rPr>
          <w:rFonts w:ascii="Times New Roman" w:hAnsi="Times New Roman"/>
          <w:b/>
          <w:i/>
          <w:color w:val="auto"/>
          <w:sz w:val="26"/>
          <w:szCs w:val="26"/>
          <w:lang w:val="vi-VN"/>
        </w:rPr>
        <w:t>Các thủ tục trên thực hiện vào giờ hành chính các ngày làm việc; trừ Thứ Bảy, Chủ Nhật và các ngày lễ, Tết theo quy định của pháp luật).</w:t>
      </w:r>
    </w:p>
    <w:p w14:paraId="03B634B0" w14:textId="4C07A2BB" w:rsidR="0087722C"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b/>
          <w:bCs/>
          <w:color w:val="auto"/>
          <w:sz w:val="26"/>
          <w:szCs w:val="26"/>
          <w:lang w:val="vi-VN"/>
        </w:rPr>
        <w:t xml:space="preserve">6. </w:t>
      </w:r>
      <w:r w:rsidRPr="00386FED">
        <w:rPr>
          <w:rFonts w:ascii="Times New Roman" w:hAnsi="Times New Roman"/>
          <w:b/>
          <w:color w:val="auto"/>
          <w:sz w:val="26"/>
          <w:szCs w:val="26"/>
        </w:rPr>
        <w:t>Thời gian, địa điểm tổ chức đấu giá</w:t>
      </w:r>
      <w:r w:rsidR="0087722C" w:rsidRPr="00386FED">
        <w:rPr>
          <w:rFonts w:ascii="Times New Roman" w:hAnsi="Times New Roman"/>
          <w:b/>
          <w:color w:val="auto"/>
          <w:sz w:val="26"/>
          <w:szCs w:val="26"/>
        </w:rPr>
        <w:t xml:space="preserve"> dự kiến</w:t>
      </w:r>
      <w:r w:rsidRPr="00386FED">
        <w:rPr>
          <w:rFonts w:ascii="Times New Roman" w:hAnsi="Times New Roman"/>
          <w:b/>
          <w:color w:val="auto"/>
          <w:sz w:val="26"/>
          <w:szCs w:val="26"/>
          <w:lang w:val="vi-VN"/>
        </w:rPr>
        <w:t>:</w:t>
      </w:r>
      <w:bookmarkStart w:id="1" w:name="_Hlk76376803"/>
      <w:r w:rsidRPr="00386FED">
        <w:rPr>
          <w:rFonts w:ascii="Times New Roman" w:hAnsi="Times New Roman"/>
          <w:color w:val="auto"/>
          <w:sz w:val="26"/>
          <w:szCs w:val="26"/>
          <w:lang w:val="vi-VN"/>
        </w:rPr>
        <w:t xml:space="preserve"> </w:t>
      </w:r>
    </w:p>
    <w:p w14:paraId="75482A24" w14:textId="4E66ADEE" w:rsidR="0087722C" w:rsidRPr="00386FED" w:rsidRDefault="0087722C"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 xml:space="preserve">- Thời gian dự kiến: </w:t>
      </w:r>
      <w:r w:rsidR="00DA18EE" w:rsidRPr="00386FED">
        <w:rPr>
          <w:rFonts w:ascii="Times New Roman" w:hAnsi="Times New Roman"/>
          <w:color w:val="auto"/>
          <w:sz w:val="26"/>
          <w:szCs w:val="26"/>
          <w:lang w:val="vi-VN"/>
        </w:rPr>
        <w:t>Vào lúc</w:t>
      </w:r>
      <w:r w:rsidR="00DA18EE" w:rsidRPr="00386FED">
        <w:rPr>
          <w:rFonts w:ascii="Times New Roman" w:hAnsi="Times New Roman"/>
          <w:b/>
          <w:color w:val="auto"/>
          <w:sz w:val="26"/>
          <w:szCs w:val="26"/>
          <w:lang w:val="vi-VN"/>
        </w:rPr>
        <w:t xml:space="preserve"> </w:t>
      </w:r>
      <w:r w:rsidRPr="00386FED">
        <w:rPr>
          <w:rFonts w:ascii="Times New Roman" w:hAnsi="Times New Roman"/>
          <w:b/>
          <w:color w:val="auto"/>
          <w:sz w:val="26"/>
          <w:szCs w:val="26"/>
        </w:rPr>
        <w:t>14</w:t>
      </w:r>
      <w:r w:rsidR="00DA18EE" w:rsidRPr="00386FED">
        <w:rPr>
          <w:rFonts w:ascii="Times New Roman" w:hAnsi="Times New Roman"/>
          <w:b/>
          <w:bCs/>
          <w:color w:val="auto"/>
          <w:sz w:val="26"/>
          <w:szCs w:val="26"/>
          <w:lang w:val="vi-VN"/>
        </w:rPr>
        <w:t xml:space="preserve"> giờ </w:t>
      </w:r>
      <w:r w:rsidR="00DA18EE" w:rsidRPr="00386FED">
        <w:rPr>
          <w:rFonts w:ascii="Times New Roman" w:hAnsi="Times New Roman"/>
          <w:b/>
          <w:bCs/>
          <w:color w:val="auto"/>
          <w:sz w:val="26"/>
          <w:szCs w:val="26"/>
        </w:rPr>
        <w:t>00</w:t>
      </w:r>
      <w:r w:rsidR="00DA18EE" w:rsidRPr="00386FED">
        <w:rPr>
          <w:rFonts w:ascii="Times New Roman" w:hAnsi="Times New Roman"/>
          <w:b/>
          <w:bCs/>
          <w:color w:val="auto"/>
          <w:sz w:val="26"/>
          <w:szCs w:val="26"/>
          <w:lang w:val="vi-VN"/>
        </w:rPr>
        <w:t xml:space="preserve"> phút</w:t>
      </w:r>
      <w:r w:rsidR="00DA18EE" w:rsidRPr="00386FED">
        <w:rPr>
          <w:rFonts w:ascii="Times New Roman" w:hAnsi="Times New Roman"/>
          <w:b/>
          <w:color w:val="auto"/>
          <w:sz w:val="26"/>
          <w:szCs w:val="26"/>
          <w:lang w:val="vi-VN"/>
        </w:rPr>
        <w:t xml:space="preserve"> </w:t>
      </w:r>
      <w:r w:rsidR="00DA18EE" w:rsidRPr="00386FED">
        <w:rPr>
          <w:rFonts w:ascii="Times New Roman" w:hAnsi="Times New Roman"/>
          <w:color w:val="auto"/>
          <w:sz w:val="26"/>
          <w:szCs w:val="26"/>
          <w:lang w:val="vi-VN"/>
        </w:rPr>
        <w:t xml:space="preserve">ngày </w:t>
      </w:r>
      <w:bookmarkStart w:id="2" w:name="_Hlk76376812"/>
      <w:bookmarkEnd w:id="1"/>
      <w:r w:rsidRPr="00386FED">
        <w:rPr>
          <w:rFonts w:ascii="Times New Roman" w:hAnsi="Times New Roman"/>
          <w:b/>
          <w:color w:val="auto"/>
          <w:sz w:val="26"/>
          <w:szCs w:val="26"/>
        </w:rPr>
        <w:t>14</w:t>
      </w:r>
      <w:r w:rsidR="00407EE6" w:rsidRPr="00386FED">
        <w:rPr>
          <w:rFonts w:ascii="Times New Roman" w:hAnsi="Times New Roman"/>
          <w:b/>
          <w:color w:val="auto"/>
          <w:sz w:val="26"/>
          <w:szCs w:val="26"/>
        </w:rPr>
        <w:t>/03</w:t>
      </w:r>
      <w:r w:rsidRPr="00386FED">
        <w:rPr>
          <w:rFonts w:ascii="Times New Roman" w:hAnsi="Times New Roman"/>
          <w:b/>
          <w:color w:val="auto"/>
          <w:sz w:val="26"/>
          <w:szCs w:val="26"/>
        </w:rPr>
        <w:t>/2025</w:t>
      </w:r>
      <w:r w:rsidRPr="00386FED">
        <w:rPr>
          <w:rFonts w:ascii="Times New Roman" w:hAnsi="Times New Roman"/>
          <w:color w:val="auto"/>
          <w:sz w:val="26"/>
          <w:szCs w:val="26"/>
          <w:lang w:val="vi-VN"/>
        </w:rPr>
        <w:t xml:space="preserve"> </w:t>
      </w:r>
    </w:p>
    <w:p w14:paraId="51C2B078" w14:textId="53B68256" w:rsidR="00DA18EE" w:rsidRPr="00386FED" w:rsidRDefault="0087722C"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color w:val="auto"/>
          <w:sz w:val="26"/>
          <w:szCs w:val="26"/>
        </w:rPr>
        <w:t xml:space="preserve">- Địa điểm: </w:t>
      </w:r>
      <w:r w:rsidR="00DA18EE" w:rsidRPr="00386FED">
        <w:rPr>
          <w:rFonts w:ascii="Times New Roman" w:hAnsi="Times New Roman"/>
          <w:color w:val="auto"/>
          <w:sz w:val="26"/>
          <w:szCs w:val="26"/>
          <w:lang w:val="vi-VN"/>
        </w:rPr>
        <w:t xml:space="preserve"> </w:t>
      </w:r>
      <w:bookmarkEnd w:id="2"/>
      <w:r w:rsidRPr="00386FED">
        <w:rPr>
          <w:rFonts w:ascii="Times New Roman" w:hAnsi="Times New Roman"/>
          <w:color w:val="auto"/>
          <w:sz w:val="26"/>
          <w:szCs w:val="26"/>
        </w:rPr>
        <w:t>Tầng 17, Toà nhà Vincom Center, số 72 Lê Thánh Tôn, Phường Bến Nghé, Quận 1, Tp. Hồ Chí Minh.</w:t>
      </w:r>
    </w:p>
    <w:p w14:paraId="38D6A81B" w14:textId="42C8E5F4" w:rsidR="0087722C" w:rsidRPr="00386FED" w:rsidRDefault="0087722C" w:rsidP="00386FED">
      <w:pPr>
        <w:spacing w:line="269" w:lineRule="auto"/>
        <w:ind w:firstLine="720"/>
        <w:jc w:val="both"/>
        <w:rPr>
          <w:rFonts w:ascii="Times New Roman" w:hAnsi="Times New Roman"/>
          <w:bCs/>
          <w:i/>
          <w:color w:val="auto"/>
          <w:sz w:val="26"/>
          <w:szCs w:val="26"/>
          <w:lang w:val="vi-VN"/>
        </w:rPr>
      </w:pPr>
      <w:r w:rsidRPr="00386FED">
        <w:rPr>
          <w:rFonts w:ascii="Times New Roman" w:hAnsi="Times New Roman"/>
          <w:bCs/>
          <w:i/>
          <w:color w:val="auto"/>
          <w:sz w:val="26"/>
          <w:szCs w:val="26"/>
          <w:lang w:val="vi-VN"/>
        </w:rPr>
        <w:t>Trường hợp sau khi hết hạn nộp hồ sơ tham gia đấu giá và nộp tiền đặt trước theo Quy chế cuộc đấu giá mà địa điểm tổ chức phiên đấu giá không đáp ứng được điều kiện tổ chức thì Công ty Đấu giá Hợp danh Thắng Lợi có trách nhiệm thông báo bằng văn bản về địa điểm tổ chức phiên đấu giá cho người tham gia đấu giá đủ điều kiện, Ngân hàng TMCP Đầu tư và Phát triển Việt Nam – Chi nhánh Ba Tháng Hai chậm nhất 01 ngày làm việc trước ngày mở phiên đấu giá.</w:t>
      </w:r>
    </w:p>
    <w:p w14:paraId="48CBED33" w14:textId="77777777" w:rsidR="00DA18EE" w:rsidRPr="00386FED" w:rsidRDefault="00DA18EE" w:rsidP="00386FED">
      <w:pPr>
        <w:spacing w:line="269" w:lineRule="auto"/>
        <w:ind w:firstLine="720"/>
        <w:jc w:val="both"/>
        <w:rPr>
          <w:rFonts w:ascii="Times New Roman" w:hAnsi="Times New Roman"/>
          <w:b/>
          <w:color w:val="auto"/>
          <w:spacing w:val="2"/>
          <w:sz w:val="26"/>
          <w:szCs w:val="26"/>
          <w:lang w:val="vi-VN"/>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5.</w:t>
      </w:r>
      <w:r w:rsidRPr="00386FED">
        <w:rPr>
          <w:rFonts w:ascii="Times New Roman" w:hAnsi="Times New Roman"/>
          <w:b/>
          <w:color w:val="auto"/>
          <w:sz w:val="26"/>
          <w:szCs w:val="26"/>
        </w:rPr>
        <w:t xml:space="preserve"> </w:t>
      </w:r>
      <w:r w:rsidRPr="00386FED">
        <w:rPr>
          <w:rFonts w:ascii="Times New Roman" w:hAnsi="Times New Roman"/>
          <w:b/>
          <w:color w:val="auto"/>
          <w:spacing w:val="2"/>
          <w:sz w:val="26"/>
          <w:szCs w:val="26"/>
        </w:rPr>
        <w:t>Đối tượng</w:t>
      </w:r>
      <w:r w:rsidRPr="00386FED">
        <w:rPr>
          <w:rFonts w:ascii="Times New Roman" w:hAnsi="Times New Roman"/>
          <w:b/>
          <w:color w:val="auto"/>
          <w:spacing w:val="2"/>
          <w:sz w:val="26"/>
          <w:szCs w:val="26"/>
          <w:lang w:val="vi-VN"/>
        </w:rPr>
        <w:t>, điều kiện, cách thức</w:t>
      </w:r>
      <w:r w:rsidRPr="00386FED">
        <w:rPr>
          <w:rFonts w:ascii="Times New Roman" w:hAnsi="Times New Roman"/>
          <w:b/>
          <w:color w:val="auto"/>
          <w:spacing w:val="2"/>
          <w:sz w:val="26"/>
          <w:szCs w:val="26"/>
        </w:rPr>
        <w:t xml:space="preserve"> tham gia đấu giá</w:t>
      </w:r>
      <w:r w:rsidRPr="00386FED">
        <w:rPr>
          <w:rFonts w:ascii="Times New Roman" w:hAnsi="Times New Roman"/>
          <w:b/>
          <w:color w:val="auto"/>
          <w:spacing w:val="2"/>
          <w:sz w:val="26"/>
          <w:szCs w:val="26"/>
          <w:lang w:val="vi-VN"/>
        </w:rPr>
        <w:t xml:space="preserve"> </w:t>
      </w:r>
    </w:p>
    <w:p w14:paraId="136C74F9" w14:textId="77777777" w:rsidR="0087722C" w:rsidRPr="00386FED" w:rsidRDefault="0087722C" w:rsidP="00386FED">
      <w:pPr>
        <w:spacing w:line="269" w:lineRule="auto"/>
        <w:ind w:firstLine="567"/>
        <w:contextualSpacing/>
        <w:jc w:val="both"/>
        <w:rPr>
          <w:rFonts w:ascii="Times New Roman" w:hAnsi="Times New Roman"/>
          <w:i/>
          <w:color w:val="auto"/>
          <w:spacing w:val="2"/>
          <w:sz w:val="26"/>
          <w:szCs w:val="26"/>
        </w:rPr>
      </w:pPr>
      <w:r w:rsidRPr="00386FED">
        <w:rPr>
          <w:rFonts w:ascii="Times New Roman" w:hAnsi="Times New Roman"/>
          <w:b/>
          <w:color w:val="auto"/>
          <w:sz w:val="26"/>
          <w:szCs w:val="26"/>
        </w:rPr>
        <w:t>1. Đối tượng và điều kiện tham gia đấu giá:</w:t>
      </w:r>
      <w:r w:rsidRPr="00386FED">
        <w:rPr>
          <w:rFonts w:ascii="Times New Roman" w:hAnsi="Times New Roman"/>
          <w:color w:val="auto"/>
          <w:sz w:val="26"/>
          <w:szCs w:val="26"/>
        </w:rPr>
        <w:t xml:space="preserve"> Là các tổ </w:t>
      </w:r>
      <w:r w:rsidRPr="00386FED">
        <w:rPr>
          <w:rFonts w:ascii="Times New Roman" w:hAnsi="Times New Roman"/>
          <w:color w:val="auto"/>
          <w:sz w:val="26"/>
          <w:szCs w:val="26"/>
          <w:lang w:val="vi-VN"/>
        </w:rPr>
        <w:t>chức</w:t>
      </w:r>
      <w:r w:rsidRPr="00386FED">
        <w:rPr>
          <w:rFonts w:ascii="Times New Roman" w:hAnsi="Times New Roman"/>
          <w:color w:val="auto"/>
          <w:sz w:val="26"/>
          <w:szCs w:val="26"/>
        </w:rPr>
        <w:t xml:space="preserve"> có đủ năng lực pháp luật và năng lực tài chính; Các cá nhân có đủ năng lực hành vi dân sự, năng lực tài chính chấp nhận giá khởi điểm, đã nộp hồ sơ và tiền đặt trước đúng thời gian quy định </w:t>
      </w:r>
      <w:r w:rsidRPr="00386FED">
        <w:rPr>
          <w:rFonts w:ascii="Times New Roman" w:hAnsi="Times New Roman"/>
          <w:i/>
          <w:color w:val="auto"/>
          <w:sz w:val="26"/>
          <w:szCs w:val="26"/>
        </w:rPr>
        <w:t>(trừ những trường hợp quy định tại khoản 4 Điều 38 Luật đấu giá tài sản năm 2016</w:t>
      </w:r>
      <w:r w:rsidRPr="00386FED">
        <w:rPr>
          <w:rFonts w:ascii="Times New Roman" w:hAnsi="Times New Roman"/>
          <w:i/>
          <w:color w:val="auto"/>
          <w:spacing w:val="2"/>
          <w:sz w:val="26"/>
          <w:szCs w:val="26"/>
        </w:rPr>
        <w:t xml:space="preserve"> và điểm g Khoản 5 Điều 1 Luật đấu giá sửa đổi bổ sung năm 2024) </w:t>
      </w:r>
    </w:p>
    <w:p w14:paraId="42D02469" w14:textId="77777777" w:rsidR="0087722C" w:rsidRPr="00386FED" w:rsidRDefault="0087722C" w:rsidP="00386FED">
      <w:pPr>
        <w:spacing w:line="269" w:lineRule="auto"/>
        <w:ind w:firstLine="567"/>
        <w:contextualSpacing/>
        <w:jc w:val="both"/>
        <w:rPr>
          <w:rFonts w:ascii="Times New Roman" w:hAnsi="Times New Roman"/>
          <w:b/>
          <w:color w:val="auto"/>
          <w:spacing w:val="2"/>
          <w:sz w:val="26"/>
          <w:szCs w:val="26"/>
          <w:lang w:val="vi-VN"/>
        </w:rPr>
      </w:pPr>
      <w:r w:rsidRPr="00386FED">
        <w:rPr>
          <w:rFonts w:ascii="Times New Roman" w:hAnsi="Times New Roman"/>
          <w:b/>
          <w:color w:val="auto"/>
          <w:spacing w:val="2"/>
          <w:sz w:val="26"/>
          <w:szCs w:val="26"/>
        </w:rPr>
        <w:t xml:space="preserve">2. Những người không </w:t>
      </w:r>
      <w:r w:rsidRPr="00386FED">
        <w:rPr>
          <w:rFonts w:ascii="Times New Roman" w:hAnsi="Times New Roman"/>
          <w:b/>
          <w:color w:val="auto"/>
          <w:spacing w:val="2"/>
          <w:sz w:val="26"/>
          <w:szCs w:val="26"/>
          <w:lang w:val="vi-VN"/>
        </w:rPr>
        <w:t xml:space="preserve">thuộc trường hợp quy định tại Khoản 4 Điều 38 Luật Đấu giá tài sản năm 2016 </w:t>
      </w:r>
    </w:p>
    <w:p w14:paraId="4611B393"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lang w:val="en-GB"/>
        </w:rPr>
      </w:pPr>
      <w:r w:rsidRPr="00386FED">
        <w:rPr>
          <w:rFonts w:ascii="Times New Roman" w:hAnsi="Times New Roman"/>
          <w:color w:val="auto"/>
          <w:spacing w:val="2"/>
          <w:sz w:val="26"/>
          <w:szCs w:val="26"/>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022E9AB"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lang w:val="en-GB"/>
        </w:rPr>
      </w:pPr>
      <w:r w:rsidRPr="00386FED">
        <w:rPr>
          <w:rFonts w:ascii="Times New Roman" w:hAnsi="Times New Roman"/>
          <w:color w:val="auto"/>
          <w:spacing w:val="2"/>
          <w:sz w:val="26"/>
          <w:szCs w:val="26"/>
          <w:lang w:val="vi-VN"/>
        </w:rPr>
        <w:t>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14:paraId="466B01BD"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lang w:val="en-GB"/>
        </w:rPr>
      </w:pPr>
      <w:r w:rsidRPr="00386FED">
        <w:rPr>
          <w:rFonts w:ascii="Times New Roman" w:hAnsi="Times New Roman"/>
          <w:color w:val="auto"/>
          <w:spacing w:val="2"/>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122E877B"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lang w:val="en-GB"/>
        </w:rPr>
      </w:pPr>
      <w:r w:rsidRPr="00386FED">
        <w:rPr>
          <w:rFonts w:ascii="Times New Roman" w:hAnsi="Times New Roman"/>
          <w:color w:val="auto"/>
          <w:spacing w:val="2"/>
          <w:sz w:val="26"/>
          <w:szCs w:val="26"/>
          <w:lang w:val="vi-VN"/>
        </w:rPr>
        <w:t>d) Cha, mẹ, vợ, chồng, con, anh ruột, chị ruột, em ruột của người quy định tại điểm c khoản này;</w:t>
      </w:r>
    </w:p>
    <w:p w14:paraId="1E1028AB"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lang w:val="vi-VN"/>
        </w:rPr>
      </w:pPr>
      <w:r w:rsidRPr="00386FED">
        <w:rPr>
          <w:rFonts w:ascii="Times New Roman" w:hAnsi="Times New Roman"/>
          <w:color w:val="auto"/>
          <w:spacing w:val="2"/>
          <w:sz w:val="26"/>
          <w:szCs w:val="26"/>
          <w:lang w:val="vi-VN"/>
        </w:rPr>
        <w:t>đ) Người không có quyền mua tài sản đấu giá theo quy định của pháp luật áp dụng đối với loại tài sản đó.</w:t>
      </w:r>
    </w:p>
    <w:p w14:paraId="6CF4D753" w14:textId="1915A2A2" w:rsidR="0087722C" w:rsidRPr="00386FED" w:rsidRDefault="0087722C" w:rsidP="00386FED">
      <w:pPr>
        <w:spacing w:line="269" w:lineRule="auto"/>
        <w:ind w:firstLine="567"/>
        <w:jc w:val="both"/>
        <w:rPr>
          <w:rFonts w:ascii="Times New Roman" w:hAnsi="Times New Roman"/>
          <w:b/>
          <w:color w:val="auto"/>
          <w:sz w:val="26"/>
          <w:szCs w:val="26"/>
        </w:rPr>
      </w:pPr>
      <w:r w:rsidRPr="00386FED">
        <w:rPr>
          <w:rFonts w:ascii="Times New Roman" w:hAnsi="Times New Roman"/>
          <w:b/>
          <w:color w:val="auto"/>
          <w:sz w:val="26"/>
          <w:szCs w:val="26"/>
        </w:rPr>
        <w:t>3.</w:t>
      </w:r>
      <w:r w:rsidRPr="00386FED">
        <w:rPr>
          <w:rFonts w:ascii="Times New Roman" w:hAnsi="Times New Roman"/>
          <w:color w:val="auto"/>
          <w:sz w:val="26"/>
          <w:szCs w:val="26"/>
        </w:rPr>
        <w:t xml:space="preserve"> </w:t>
      </w:r>
      <w:r w:rsidRPr="00386FED">
        <w:rPr>
          <w:rFonts w:ascii="Times New Roman" w:hAnsi="Times New Roman"/>
          <w:b/>
          <w:color w:val="auto"/>
          <w:sz w:val="26"/>
          <w:szCs w:val="26"/>
        </w:rPr>
        <w:t xml:space="preserve">Cấm người đăng ký tham gia đấu giá </w:t>
      </w:r>
      <w:r w:rsidRPr="00386FED">
        <w:rPr>
          <w:rFonts w:ascii="Times New Roman" w:hAnsi="Times New Roman"/>
          <w:b/>
          <w:color w:val="auto"/>
          <w:sz w:val="26"/>
          <w:szCs w:val="26"/>
          <w:lang w:val="vi-VN"/>
        </w:rPr>
        <w:t xml:space="preserve">thuộc trường hợp quy định tại </w:t>
      </w:r>
      <w:r w:rsidRPr="00386FED">
        <w:rPr>
          <w:rFonts w:ascii="Times New Roman" w:hAnsi="Times New Roman"/>
          <w:b/>
          <w:color w:val="auto"/>
          <w:sz w:val="26"/>
          <w:szCs w:val="26"/>
        </w:rPr>
        <w:t>điểm g khoản 5 Điều 1 Luật đấu giá tài sản sửa đổi</w:t>
      </w:r>
      <w:r w:rsidR="00991E94" w:rsidRPr="00386FED">
        <w:rPr>
          <w:rFonts w:ascii="Times New Roman" w:hAnsi="Times New Roman"/>
          <w:b/>
          <w:color w:val="auto"/>
          <w:sz w:val="26"/>
          <w:szCs w:val="26"/>
        </w:rPr>
        <w:t>,</w:t>
      </w:r>
      <w:r w:rsidRPr="00386FED">
        <w:rPr>
          <w:rFonts w:ascii="Times New Roman" w:hAnsi="Times New Roman"/>
          <w:b/>
          <w:color w:val="auto"/>
          <w:sz w:val="26"/>
          <w:szCs w:val="26"/>
        </w:rPr>
        <w:t xml:space="preserve"> bổ sung năm 2024:</w:t>
      </w:r>
    </w:p>
    <w:p w14:paraId="07F575A1" w14:textId="77777777"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lastRenderedPageBreak/>
        <w:t>a)</w:t>
      </w:r>
      <w:r w:rsidRPr="00386FED">
        <w:rPr>
          <w:rFonts w:ascii="Times New Roman" w:hAnsi="Times New Roman"/>
          <w:color w:val="auto"/>
          <w:sz w:val="26"/>
          <w:szCs w:val="26"/>
        </w:rPr>
        <w:t xml:space="preserve"> Người</w:t>
      </w:r>
      <w:r w:rsidRPr="00386FED">
        <w:rPr>
          <w:rFonts w:ascii="Times New Roman" w:hAnsi="Times New Roman"/>
          <w:color w:val="auto"/>
          <w:sz w:val="26"/>
          <w:szCs w:val="26"/>
          <w:lang w:val="vi-VN"/>
        </w:rPr>
        <w:t xml:space="preserve"> tham dự phiên đấu giá trong trường hợp vợ, chồng, anh ruột, chị ruột, em ruột cũng là người tham gia đấu giá đối với tài sản đó;</w:t>
      </w:r>
    </w:p>
    <w:p w14:paraId="6EAE594F" w14:textId="77777777"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b)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A511E7" w14:textId="77777777"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b/>
          <w:color w:val="auto"/>
          <w:sz w:val="26"/>
          <w:szCs w:val="26"/>
          <w:lang w:val="vi-VN"/>
        </w:rPr>
        <w:t xml:space="preserve">4. Cách thức tham gia: </w:t>
      </w:r>
      <w:r w:rsidRPr="00386FED">
        <w:rPr>
          <w:rFonts w:ascii="Times New Roman" w:hAnsi="Times New Roman"/>
          <w:color w:val="auto"/>
          <w:sz w:val="26"/>
          <w:szCs w:val="26"/>
          <w:lang w:val="vi-VN"/>
        </w:rPr>
        <w:t>Hồ sơ tham gia đấu giá hợp lệ, đủ điều kiện tham gia đấu giá gồm các giấy tờ sau:</w:t>
      </w:r>
    </w:p>
    <w:p w14:paraId="24AC9B78" w14:textId="1F25D817" w:rsidR="0087722C" w:rsidRPr="00386FED" w:rsidRDefault="0087722C" w:rsidP="00386FED">
      <w:pPr>
        <w:spacing w:line="269" w:lineRule="auto"/>
        <w:ind w:firstLine="720"/>
        <w:jc w:val="both"/>
        <w:rPr>
          <w:rFonts w:ascii="Times New Roman" w:hAnsi="Times New Roman"/>
          <w:i/>
          <w:color w:val="auto"/>
          <w:sz w:val="26"/>
          <w:szCs w:val="26"/>
          <w:lang w:val="vi-VN"/>
        </w:rPr>
      </w:pPr>
      <w:r w:rsidRPr="00386FED">
        <w:rPr>
          <w:rFonts w:ascii="Times New Roman" w:hAnsi="Times New Roman"/>
          <w:color w:val="auto"/>
          <w:sz w:val="26"/>
          <w:szCs w:val="26"/>
        </w:rPr>
        <w:t>a)</w:t>
      </w:r>
      <w:r w:rsidR="00240897" w:rsidRPr="00386FED">
        <w:rPr>
          <w:rFonts w:ascii="Times New Roman" w:hAnsi="Times New Roman"/>
          <w:color w:val="auto"/>
          <w:sz w:val="26"/>
          <w:szCs w:val="26"/>
          <w:lang w:val="vi-VN"/>
        </w:rPr>
        <w:t xml:space="preserve"> </w:t>
      </w:r>
      <w:r w:rsidR="00240897" w:rsidRPr="00386FED">
        <w:rPr>
          <w:rFonts w:ascii="Times New Roman" w:hAnsi="Times New Roman"/>
          <w:color w:val="auto"/>
          <w:sz w:val="26"/>
          <w:szCs w:val="26"/>
        </w:rPr>
        <w:t>Phiếu</w:t>
      </w:r>
      <w:r w:rsidRPr="00386FED">
        <w:rPr>
          <w:rFonts w:ascii="Times New Roman" w:hAnsi="Times New Roman"/>
          <w:color w:val="auto"/>
          <w:sz w:val="26"/>
          <w:szCs w:val="26"/>
          <w:lang w:val="vi-VN"/>
        </w:rPr>
        <w:t xml:space="preserve"> đăng ký tham gia đấu giá, Bản cam kết xem hồ sơ tài sản đấu giá</w:t>
      </w:r>
      <w:r w:rsidRPr="00386FED">
        <w:rPr>
          <w:rFonts w:ascii="Times New Roman" w:hAnsi="Times New Roman"/>
          <w:color w:val="auto"/>
          <w:sz w:val="26"/>
          <w:szCs w:val="26"/>
        </w:rPr>
        <w:t xml:space="preserve"> và Bản cam kết thực hiện nội quy và quy chế cuộc đấu giá</w:t>
      </w:r>
      <w:r w:rsidRPr="00386FED">
        <w:rPr>
          <w:rFonts w:ascii="Times New Roman" w:hAnsi="Times New Roman"/>
          <w:color w:val="auto"/>
          <w:sz w:val="26"/>
          <w:szCs w:val="26"/>
          <w:lang w:val="vi-VN"/>
        </w:rPr>
        <w:t xml:space="preserve"> </w:t>
      </w:r>
      <w:r w:rsidRPr="00386FED">
        <w:rPr>
          <w:rFonts w:ascii="Times New Roman" w:hAnsi="Times New Roman"/>
          <w:i/>
          <w:color w:val="auto"/>
          <w:sz w:val="26"/>
          <w:szCs w:val="26"/>
          <w:lang w:val="vi-VN"/>
        </w:rPr>
        <w:t xml:space="preserve">(bản chính theo mẫu do Đơn vị tổ chức hành nghề đấu giá tài sản ban hành); </w:t>
      </w:r>
    </w:p>
    <w:p w14:paraId="0CD50830" w14:textId="77777777" w:rsidR="0087722C" w:rsidRPr="00386FED" w:rsidRDefault="0087722C"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b)</w:t>
      </w:r>
      <w:r w:rsidRPr="00386FED">
        <w:rPr>
          <w:rFonts w:ascii="Times New Roman" w:hAnsi="Times New Roman"/>
          <w:color w:val="auto"/>
          <w:sz w:val="26"/>
          <w:szCs w:val="26"/>
          <w:lang w:val="vi-VN"/>
        </w:rPr>
        <w:t xml:space="preserve"> Hồ sơ pháp lý:</w:t>
      </w:r>
    </w:p>
    <w:p w14:paraId="63A7D8C0" w14:textId="77777777" w:rsidR="0087722C" w:rsidRPr="00386FED" w:rsidRDefault="0087722C" w:rsidP="00386FED">
      <w:pPr>
        <w:spacing w:line="269" w:lineRule="auto"/>
        <w:ind w:firstLine="567"/>
        <w:jc w:val="both"/>
        <w:rPr>
          <w:rFonts w:ascii="Times New Roman" w:hAnsi="Times New Roman"/>
          <w:b/>
          <w:bCs/>
          <w:i/>
          <w:color w:val="auto"/>
          <w:sz w:val="26"/>
          <w:szCs w:val="26"/>
          <w:lang w:val="vi-VN"/>
        </w:rPr>
      </w:pPr>
      <w:r w:rsidRPr="00386FED">
        <w:rPr>
          <w:rFonts w:ascii="Times New Roman" w:hAnsi="Times New Roman"/>
          <w:b/>
          <w:i/>
          <w:color w:val="auto"/>
          <w:sz w:val="26"/>
          <w:szCs w:val="26"/>
          <w:lang w:val="vi-VN"/>
        </w:rPr>
        <w:t>*</w:t>
      </w:r>
      <w:r w:rsidRPr="00386FED">
        <w:rPr>
          <w:rFonts w:ascii="Times New Roman" w:hAnsi="Times New Roman"/>
          <w:b/>
          <w:bCs/>
          <w:i/>
          <w:color w:val="auto"/>
          <w:sz w:val="26"/>
          <w:szCs w:val="26"/>
          <w:lang w:val="vi-VN"/>
        </w:rPr>
        <w:t xml:space="preserve"> Đối với tổ chức: </w:t>
      </w:r>
    </w:p>
    <w:p w14:paraId="39332A3F" w14:textId="77777777" w:rsidR="0087722C" w:rsidRPr="00386FED" w:rsidRDefault="0087722C" w:rsidP="00386FED">
      <w:pPr>
        <w:spacing w:line="269" w:lineRule="auto"/>
        <w:ind w:firstLine="567"/>
        <w:jc w:val="both"/>
        <w:rPr>
          <w:rFonts w:ascii="Times New Roman" w:hAnsi="Times New Roman"/>
          <w:bCs/>
          <w:color w:val="auto"/>
          <w:sz w:val="26"/>
          <w:szCs w:val="26"/>
        </w:rPr>
      </w:pPr>
      <w:r w:rsidRPr="00386FED">
        <w:rPr>
          <w:rFonts w:ascii="Times New Roman" w:hAnsi="Times New Roman"/>
          <w:bCs/>
          <w:i/>
          <w:color w:val="auto"/>
          <w:sz w:val="26"/>
          <w:szCs w:val="26"/>
        </w:rPr>
        <w:t>-</w:t>
      </w:r>
      <w:r w:rsidRPr="00386FED">
        <w:rPr>
          <w:rFonts w:ascii="Times New Roman" w:hAnsi="Times New Roman"/>
          <w:b/>
          <w:bCs/>
          <w:i/>
          <w:color w:val="auto"/>
          <w:sz w:val="26"/>
          <w:szCs w:val="26"/>
        </w:rPr>
        <w:t xml:space="preserve"> </w:t>
      </w:r>
      <w:r w:rsidRPr="00386FED">
        <w:rPr>
          <w:rFonts w:ascii="Times New Roman" w:hAnsi="Times New Roman"/>
          <w:bCs/>
          <w:color w:val="auto"/>
          <w:sz w:val="26"/>
          <w:szCs w:val="26"/>
          <w:lang w:val="vi-VN"/>
        </w:rPr>
        <w:t>Bản sao chứng thực các tài liệu: Giấy chứng nhận đăng ký doanh nghiệp;</w:t>
      </w:r>
      <w:r w:rsidRPr="00386FED">
        <w:rPr>
          <w:rFonts w:ascii="Times New Roman" w:hAnsi="Times New Roman"/>
          <w:bCs/>
          <w:color w:val="auto"/>
          <w:sz w:val="26"/>
          <w:szCs w:val="26"/>
        </w:rPr>
        <w:t xml:space="preserve"> </w:t>
      </w:r>
      <w:r w:rsidRPr="00386FED">
        <w:rPr>
          <w:rFonts w:ascii="Times New Roman" w:hAnsi="Times New Roman"/>
          <w:bCs/>
          <w:color w:val="auto"/>
          <w:sz w:val="26"/>
          <w:szCs w:val="26"/>
          <w:lang w:val="vi-VN"/>
        </w:rPr>
        <w:t>Căn cước công dân</w:t>
      </w:r>
      <w:r w:rsidRPr="00386FED">
        <w:rPr>
          <w:rFonts w:ascii="Times New Roman" w:hAnsi="Times New Roman"/>
          <w:bCs/>
          <w:color w:val="auto"/>
          <w:sz w:val="26"/>
          <w:szCs w:val="26"/>
        </w:rPr>
        <w:t xml:space="preserve"> và Căn cước (có gắn chip)</w:t>
      </w:r>
      <w:r w:rsidRPr="00386FED">
        <w:rPr>
          <w:rFonts w:ascii="Times New Roman" w:hAnsi="Times New Roman"/>
          <w:bCs/>
          <w:color w:val="auto"/>
          <w:sz w:val="26"/>
          <w:szCs w:val="26"/>
          <w:lang w:val="vi-VN"/>
        </w:rPr>
        <w:t xml:space="preserve"> hoặc Hộ chiếu (còn thời hạn) của người đại diện theo pháp luật</w:t>
      </w:r>
      <w:r w:rsidRPr="00386FED">
        <w:rPr>
          <w:rFonts w:ascii="Times New Roman" w:hAnsi="Times New Roman"/>
          <w:bCs/>
          <w:color w:val="auto"/>
          <w:sz w:val="26"/>
          <w:szCs w:val="26"/>
        </w:rPr>
        <w:t>;</w:t>
      </w:r>
    </w:p>
    <w:p w14:paraId="7AE88D52" w14:textId="77777777" w:rsidR="0087722C" w:rsidRPr="00386FED" w:rsidRDefault="0087722C" w:rsidP="00386FED">
      <w:pPr>
        <w:spacing w:line="269" w:lineRule="auto"/>
        <w:ind w:firstLine="567"/>
        <w:jc w:val="both"/>
        <w:rPr>
          <w:rFonts w:ascii="Times New Roman" w:hAnsi="Times New Roman"/>
          <w:bCs/>
          <w:color w:val="auto"/>
          <w:sz w:val="26"/>
          <w:szCs w:val="26"/>
        </w:rPr>
      </w:pPr>
      <w:r w:rsidRPr="00386FED">
        <w:rPr>
          <w:rFonts w:ascii="Times New Roman" w:hAnsi="Times New Roman"/>
          <w:bCs/>
          <w:color w:val="auto"/>
          <w:sz w:val="26"/>
          <w:szCs w:val="26"/>
        </w:rPr>
        <w:t xml:space="preserve">- </w:t>
      </w:r>
      <w:r w:rsidRPr="00386FED">
        <w:rPr>
          <w:rFonts w:ascii="Times New Roman" w:hAnsi="Times New Roman"/>
          <w:color w:val="auto"/>
          <w:sz w:val="26"/>
          <w:szCs w:val="26"/>
          <w:shd w:val="clear" w:color="auto" w:fill="FFFFFF"/>
        </w:rPr>
        <w:t>Nghị quyết, quyết định của chủ sở hữu công ty đối với công ty trách nhiệm hữu hạn một thành viên hoặc nghị quyết, quyết định và bản sao biên bản họp của Hội đồng thành viên đối với công ty trách nhiệm hữu hạn hai thành viên trở lên hoặc nghị quyết và bản sao biên bản họp của Hội đồng quản trị hoặc Đại hội đồng cổ đông đối với công ty cổ phần về việc mua tài sản đấu giá;</w:t>
      </w:r>
    </w:p>
    <w:p w14:paraId="46828C35" w14:textId="77777777" w:rsidR="0087722C" w:rsidRPr="00386FED" w:rsidRDefault="0087722C" w:rsidP="00386FED">
      <w:pPr>
        <w:spacing w:line="269" w:lineRule="auto"/>
        <w:ind w:firstLine="567"/>
        <w:jc w:val="both"/>
        <w:rPr>
          <w:rFonts w:ascii="Times New Roman" w:hAnsi="Times New Roman"/>
          <w:bCs/>
          <w:color w:val="auto"/>
          <w:spacing w:val="-4"/>
          <w:sz w:val="26"/>
          <w:szCs w:val="26"/>
        </w:rPr>
      </w:pPr>
      <w:r w:rsidRPr="00386FED">
        <w:rPr>
          <w:rFonts w:ascii="Times New Roman" w:hAnsi="Times New Roman"/>
          <w:color w:val="auto"/>
          <w:spacing w:val="-4"/>
          <w:sz w:val="26"/>
          <w:szCs w:val="26"/>
          <w:lang w:val="vi-VN"/>
        </w:rPr>
        <w:t xml:space="preserve">- </w:t>
      </w:r>
      <w:r w:rsidRPr="00386FED">
        <w:rPr>
          <w:rFonts w:ascii="Times New Roman" w:hAnsi="Times New Roman"/>
          <w:bCs/>
          <w:color w:val="auto"/>
          <w:spacing w:val="-4"/>
          <w:sz w:val="26"/>
          <w:szCs w:val="26"/>
        </w:rPr>
        <w:t>Nộp tiền mua hồ sơ tham gia đấu giá theo quy định của Quy chế này.</w:t>
      </w:r>
    </w:p>
    <w:p w14:paraId="1949AC31" w14:textId="77777777" w:rsidR="0087722C" w:rsidRPr="00386FED" w:rsidRDefault="0087722C" w:rsidP="00386FED">
      <w:pPr>
        <w:spacing w:line="269" w:lineRule="auto"/>
        <w:ind w:firstLine="567"/>
        <w:jc w:val="both"/>
        <w:rPr>
          <w:rFonts w:ascii="Times New Roman" w:hAnsi="Times New Roman"/>
          <w:bCs/>
          <w:color w:val="auto"/>
          <w:sz w:val="26"/>
          <w:szCs w:val="26"/>
          <w:lang w:val="vi-VN"/>
        </w:rPr>
      </w:pPr>
      <w:r w:rsidRPr="00386FED">
        <w:rPr>
          <w:rFonts w:ascii="Times New Roman" w:hAnsi="Times New Roman"/>
          <w:bCs/>
          <w:color w:val="auto"/>
          <w:sz w:val="26"/>
          <w:szCs w:val="26"/>
          <w:lang w:val="vi-VN"/>
        </w:rPr>
        <w:t>*</w:t>
      </w:r>
      <w:r w:rsidRPr="00386FED">
        <w:rPr>
          <w:rFonts w:ascii="Times New Roman" w:hAnsi="Times New Roman"/>
          <w:b/>
          <w:bCs/>
          <w:color w:val="auto"/>
          <w:sz w:val="26"/>
          <w:szCs w:val="26"/>
          <w:lang w:val="vi-VN"/>
        </w:rPr>
        <w:t xml:space="preserve"> Đối với cá nhân: </w:t>
      </w:r>
      <w:r w:rsidRPr="00386FED">
        <w:rPr>
          <w:rFonts w:ascii="Times New Roman" w:hAnsi="Times New Roman"/>
          <w:bCs/>
          <w:color w:val="auto"/>
          <w:sz w:val="26"/>
          <w:szCs w:val="26"/>
          <w:lang w:val="vi-VN"/>
        </w:rPr>
        <w:t xml:space="preserve">Bản sao chứng thực các tài liệu: </w:t>
      </w:r>
    </w:p>
    <w:p w14:paraId="3A5F8C99" w14:textId="77777777" w:rsidR="0087722C" w:rsidRPr="00386FED" w:rsidRDefault="0087722C" w:rsidP="00386FED">
      <w:pPr>
        <w:spacing w:line="269" w:lineRule="auto"/>
        <w:ind w:firstLine="567"/>
        <w:jc w:val="both"/>
        <w:rPr>
          <w:rFonts w:ascii="Times New Roman" w:hAnsi="Times New Roman"/>
          <w:b/>
          <w:bCs/>
          <w:color w:val="auto"/>
          <w:sz w:val="26"/>
          <w:szCs w:val="26"/>
          <w:lang w:val="vi-VN"/>
        </w:rPr>
      </w:pPr>
      <w:r w:rsidRPr="00386FED">
        <w:rPr>
          <w:rFonts w:ascii="Times New Roman" w:hAnsi="Times New Roman"/>
          <w:bCs/>
          <w:color w:val="auto"/>
          <w:sz w:val="26"/>
          <w:szCs w:val="26"/>
        </w:rPr>
        <w:t>- Căn cước công dân và Thông báo về kết quả giải quyết hủy bỏ đăng ký cư trú của cơ quan có thẩm quyền hoặc</w:t>
      </w:r>
      <w:r w:rsidRPr="00386FED">
        <w:rPr>
          <w:rFonts w:ascii="Times New Roman" w:hAnsi="Times New Roman"/>
          <w:bCs/>
          <w:color w:val="auto"/>
          <w:sz w:val="26"/>
          <w:szCs w:val="26"/>
          <w:lang w:val="vi-VN"/>
        </w:rPr>
        <w:t xml:space="preserve"> Căn cước công dân</w:t>
      </w:r>
      <w:r w:rsidRPr="00386FED">
        <w:rPr>
          <w:rFonts w:ascii="Times New Roman" w:hAnsi="Times New Roman"/>
          <w:bCs/>
          <w:color w:val="auto"/>
          <w:sz w:val="26"/>
          <w:szCs w:val="26"/>
        </w:rPr>
        <w:t xml:space="preserve"> (có gắn chip)</w:t>
      </w:r>
      <w:r w:rsidRPr="00386FED">
        <w:rPr>
          <w:rFonts w:ascii="Times New Roman" w:hAnsi="Times New Roman"/>
          <w:bCs/>
          <w:color w:val="auto"/>
          <w:sz w:val="26"/>
          <w:szCs w:val="26"/>
          <w:lang w:val="vi-VN"/>
        </w:rPr>
        <w:t xml:space="preserve"> </w:t>
      </w:r>
      <w:r w:rsidRPr="00386FED">
        <w:rPr>
          <w:rFonts w:ascii="Times New Roman" w:hAnsi="Times New Roman"/>
          <w:bCs/>
          <w:color w:val="auto"/>
          <w:sz w:val="26"/>
          <w:szCs w:val="26"/>
        </w:rPr>
        <w:t xml:space="preserve">hoặc Căn cước </w:t>
      </w:r>
      <w:r w:rsidRPr="00386FED">
        <w:rPr>
          <w:rFonts w:ascii="Times New Roman" w:hAnsi="Times New Roman"/>
          <w:bCs/>
          <w:color w:val="auto"/>
          <w:sz w:val="26"/>
          <w:szCs w:val="26"/>
          <w:lang w:val="vi-VN"/>
        </w:rPr>
        <w:t>hoặc Hộ chiếu (còn thời hạn).</w:t>
      </w:r>
      <w:r w:rsidRPr="00386FED">
        <w:rPr>
          <w:rFonts w:ascii="Times New Roman" w:hAnsi="Times New Roman"/>
          <w:b/>
          <w:bCs/>
          <w:color w:val="auto"/>
          <w:sz w:val="26"/>
          <w:szCs w:val="26"/>
          <w:lang w:val="vi-VN"/>
        </w:rPr>
        <w:t xml:space="preserve"> </w:t>
      </w:r>
    </w:p>
    <w:p w14:paraId="7EA19747" w14:textId="77777777" w:rsidR="0087722C" w:rsidRPr="00386FED" w:rsidRDefault="0087722C" w:rsidP="00386FED">
      <w:pPr>
        <w:spacing w:line="269" w:lineRule="auto"/>
        <w:ind w:firstLine="567"/>
        <w:jc w:val="both"/>
        <w:rPr>
          <w:rFonts w:ascii="Times New Roman" w:hAnsi="Times New Roman"/>
          <w:bCs/>
          <w:color w:val="auto"/>
          <w:spacing w:val="-4"/>
          <w:sz w:val="26"/>
          <w:szCs w:val="26"/>
        </w:rPr>
      </w:pPr>
      <w:r w:rsidRPr="00386FED">
        <w:rPr>
          <w:rFonts w:ascii="Times New Roman" w:hAnsi="Times New Roman"/>
          <w:color w:val="auto"/>
          <w:spacing w:val="-4"/>
          <w:sz w:val="26"/>
          <w:szCs w:val="26"/>
          <w:lang w:val="vi-VN"/>
        </w:rPr>
        <w:t xml:space="preserve">- </w:t>
      </w:r>
      <w:r w:rsidRPr="00386FED">
        <w:rPr>
          <w:rFonts w:ascii="Times New Roman" w:hAnsi="Times New Roman"/>
          <w:bCs/>
          <w:color w:val="auto"/>
          <w:spacing w:val="-4"/>
          <w:sz w:val="26"/>
          <w:szCs w:val="26"/>
        </w:rPr>
        <w:t>Nộp tiền mua hồ sơ tham gia đấu giá theo quy định của Quy chế này.</w:t>
      </w:r>
    </w:p>
    <w:p w14:paraId="18358CDC" w14:textId="77777777" w:rsidR="0087722C" w:rsidRPr="00386FED" w:rsidRDefault="0087722C" w:rsidP="00386FED">
      <w:pPr>
        <w:spacing w:line="269" w:lineRule="auto"/>
        <w:ind w:firstLine="567"/>
        <w:jc w:val="both"/>
        <w:rPr>
          <w:rFonts w:ascii="Times New Roman" w:hAnsi="Times New Roman"/>
          <w:b/>
          <w:bCs/>
          <w:color w:val="auto"/>
          <w:sz w:val="26"/>
          <w:szCs w:val="26"/>
          <w:lang w:val="vi-VN"/>
        </w:rPr>
      </w:pPr>
      <w:r w:rsidRPr="00386FED">
        <w:rPr>
          <w:rFonts w:ascii="Times New Roman" w:hAnsi="Times New Roman"/>
          <w:b/>
          <w:bCs/>
          <w:color w:val="auto"/>
          <w:sz w:val="26"/>
          <w:szCs w:val="26"/>
          <w:lang w:val="vi-VN"/>
        </w:rPr>
        <w:t>* Đối với trường hợp ủy quyền:</w:t>
      </w:r>
    </w:p>
    <w:p w14:paraId="59699662" w14:textId="77777777" w:rsidR="0087722C" w:rsidRPr="00386FED" w:rsidRDefault="0087722C" w:rsidP="00386FED">
      <w:pPr>
        <w:spacing w:line="269" w:lineRule="auto"/>
        <w:ind w:firstLine="567"/>
        <w:jc w:val="both"/>
        <w:rPr>
          <w:rFonts w:ascii="Times New Roman" w:hAnsi="Times New Roman"/>
          <w:color w:val="auto"/>
          <w:sz w:val="26"/>
          <w:szCs w:val="26"/>
        </w:rPr>
      </w:pPr>
      <w:r w:rsidRPr="00386FED">
        <w:rPr>
          <w:rFonts w:ascii="Times New Roman" w:hAnsi="Times New Roman"/>
          <w:bCs/>
          <w:color w:val="auto"/>
          <w:sz w:val="26"/>
          <w:szCs w:val="26"/>
          <w:lang w:val="vi-VN"/>
        </w:rPr>
        <w:t>- Giấy ủy quyền theo quy định của pháp luật (bản chính); Bản sao chứng thực Căn cước</w:t>
      </w:r>
      <w:r w:rsidRPr="00386FED">
        <w:rPr>
          <w:rFonts w:ascii="Times New Roman" w:hAnsi="Times New Roman"/>
          <w:bCs/>
          <w:color w:val="auto"/>
          <w:sz w:val="26"/>
          <w:szCs w:val="26"/>
        </w:rPr>
        <w:t>, Căn cước</w:t>
      </w:r>
      <w:r w:rsidRPr="00386FED">
        <w:rPr>
          <w:rFonts w:ascii="Times New Roman" w:hAnsi="Times New Roman"/>
          <w:bCs/>
          <w:color w:val="auto"/>
          <w:sz w:val="26"/>
          <w:szCs w:val="26"/>
          <w:lang w:val="vi-VN"/>
        </w:rPr>
        <w:t xml:space="preserve"> công dân</w:t>
      </w:r>
      <w:r w:rsidRPr="00386FED">
        <w:rPr>
          <w:rFonts w:ascii="Times New Roman" w:hAnsi="Times New Roman"/>
          <w:bCs/>
          <w:color w:val="auto"/>
          <w:sz w:val="26"/>
          <w:szCs w:val="26"/>
        </w:rPr>
        <w:t xml:space="preserve"> (có gắn chip)</w:t>
      </w:r>
      <w:r w:rsidRPr="00386FED">
        <w:rPr>
          <w:rFonts w:ascii="Times New Roman" w:hAnsi="Times New Roman"/>
          <w:bCs/>
          <w:color w:val="auto"/>
          <w:sz w:val="26"/>
          <w:szCs w:val="26"/>
          <w:lang w:val="vi-VN"/>
        </w:rPr>
        <w:t>/ Hộ chiếu của người được ủy quyền</w:t>
      </w:r>
      <w:r w:rsidRPr="00386FED">
        <w:rPr>
          <w:rFonts w:ascii="Times New Roman" w:hAnsi="Times New Roman"/>
          <w:bCs/>
          <w:color w:val="auto"/>
          <w:sz w:val="26"/>
          <w:szCs w:val="26"/>
        </w:rPr>
        <w:t>/ Căn cước công dân và Thông báo về kết quả giải quyết hủy bỏ đăng ký cư trú của cơ quan có thẩm quyền</w:t>
      </w:r>
      <w:r w:rsidRPr="00386FED">
        <w:rPr>
          <w:rFonts w:ascii="Times New Roman" w:hAnsi="Times New Roman"/>
          <w:bCs/>
          <w:color w:val="auto"/>
          <w:sz w:val="26"/>
          <w:szCs w:val="26"/>
          <w:lang w:val="vi-VN"/>
        </w:rPr>
        <w:t xml:space="preserve">; </w:t>
      </w:r>
    </w:p>
    <w:p w14:paraId="42BB0BDD" w14:textId="77777777" w:rsidR="0087722C" w:rsidRPr="00386FED" w:rsidRDefault="0087722C" w:rsidP="00386FED">
      <w:pPr>
        <w:spacing w:line="269" w:lineRule="auto"/>
        <w:ind w:firstLine="567"/>
        <w:jc w:val="both"/>
        <w:rPr>
          <w:rFonts w:ascii="Times New Roman" w:hAnsi="Times New Roman"/>
          <w:bCs/>
          <w:i/>
          <w:color w:val="auto"/>
          <w:sz w:val="26"/>
          <w:szCs w:val="26"/>
          <w:lang w:val="vi-VN"/>
        </w:rPr>
      </w:pPr>
      <w:r w:rsidRPr="00386FED">
        <w:rPr>
          <w:rFonts w:ascii="Times New Roman" w:hAnsi="Times New Roman"/>
          <w:b/>
          <w:bCs/>
          <w:i/>
          <w:color w:val="auto"/>
          <w:sz w:val="26"/>
          <w:szCs w:val="26"/>
          <w:lang w:val="vi-VN"/>
        </w:rPr>
        <w:t>Lưu ý:</w:t>
      </w:r>
      <w:r w:rsidRPr="00386FED">
        <w:rPr>
          <w:rFonts w:ascii="Times New Roman" w:hAnsi="Times New Roman"/>
          <w:bCs/>
          <w:i/>
          <w:color w:val="auto"/>
          <w:sz w:val="26"/>
          <w:szCs w:val="26"/>
          <w:lang w:val="vi-VN"/>
        </w:rPr>
        <w:t xml:space="preserve"> Đối với các giấy tờ là bản sao</w:t>
      </w:r>
      <w:r w:rsidRPr="00386FED">
        <w:rPr>
          <w:rFonts w:ascii="Times New Roman" w:hAnsi="Times New Roman"/>
          <w:bCs/>
          <w:i/>
          <w:color w:val="auto"/>
          <w:sz w:val="26"/>
          <w:szCs w:val="26"/>
        </w:rPr>
        <w:t xml:space="preserve"> chứng thực</w:t>
      </w:r>
      <w:r w:rsidRPr="00386FED">
        <w:rPr>
          <w:rFonts w:ascii="Times New Roman" w:hAnsi="Times New Roman"/>
          <w:bCs/>
          <w:i/>
          <w:color w:val="auto"/>
          <w:sz w:val="26"/>
          <w:szCs w:val="26"/>
          <w:lang w:val="vi-VN"/>
        </w:rPr>
        <w:t xml:space="preserve">, người nộp hồ sơ phải xuất trình bản gốc để người nhận hồ sơ đối chiếu kiểm tra (nếu </w:t>
      </w:r>
      <w:r w:rsidRPr="00386FED">
        <w:rPr>
          <w:rFonts w:ascii="Times New Roman" w:hAnsi="Times New Roman"/>
          <w:bCs/>
          <w:i/>
          <w:color w:val="auto"/>
          <w:sz w:val="26"/>
          <w:szCs w:val="26"/>
        </w:rPr>
        <w:t>được yêu cầu</w:t>
      </w:r>
      <w:r w:rsidRPr="00386FED">
        <w:rPr>
          <w:rFonts w:ascii="Times New Roman" w:hAnsi="Times New Roman"/>
          <w:bCs/>
          <w:i/>
          <w:color w:val="auto"/>
          <w:sz w:val="26"/>
          <w:szCs w:val="26"/>
          <w:lang w:val="vi-VN"/>
        </w:rPr>
        <w:t>).</w:t>
      </w:r>
    </w:p>
    <w:p w14:paraId="1CC2E418" w14:textId="77777777" w:rsidR="0087722C" w:rsidRPr="00386FED" w:rsidRDefault="0087722C" w:rsidP="00386FED">
      <w:pPr>
        <w:spacing w:line="269" w:lineRule="auto"/>
        <w:ind w:firstLine="567"/>
        <w:jc w:val="both"/>
        <w:rPr>
          <w:rFonts w:ascii="Times New Roman" w:hAnsi="Times New Roman"/>
          <w:b/>
          <w:color w:val="auto"/>
          <w:sz w:val="26"/>
          <w:szCs w:val="26"/>
        </w:rPr>
      </w:pPr>
      <w:r w:rsidRPr="00386FED">
        <w:rPr>
          <w:rFonts w:ascii="Times New Roman" w:hAnsi="Times New Roman"/>
          <w:b/>
          <w:color w:val="auto"/>
          <w:sz w:val="26"/>
          <w:szCs w:val="26"/>
        </w:rPr>
        <w:t xml:space="preserve">Ghi chú: </w:t>
      </w:r>
    </w:p>
    <w:p w14:paraId="7BB53924" w14:textId="77777777" w:rsidR="0087722C" w:rsidRPr="00386FED" w:rsidRDefault="0087722C" w:rsidP="00386FED">
      <w:pPr>
        <w:spacing w:line="269" w:lineRule="auto"/>
        <w:ind w:firstLine="567"/>
        <w:jc w:val="both"/>
        <w:rPr>
          <w:rFonts w:ascii="Times New Roman" w:hAnsi="Times New Roman"/>
          <w:color w:val="auto"/>
          <w:sz w:val="26"/>
          <w:szCs w:val="26"/>
        </w:rPr>
      </w:pPr>
      <w:r w:rsidRPr="00386FED">
        <w:rPr>
          <w:rFonts w:ascii="Times New Roman" w:hAnsi="Times New Roman"/>
          <w:b/>
          <w:color w:val="auto"/>
          <w:sz w:val="26"/>
          <w:szCs w:val="26"/>
        </w:rPr>
        <w:t xml:space="preserve">- </w:t>
      </w:r>
      <w:r w:rsidRPr="00386FED">
        <w:rPr>
          <w:rFonts w:ascii="Times New Roman" w:hAnsi="Times New Roman"/>
          <w:color w:val="auto"/>
          <w:sz w:val="26"/>
          <w:szCs w:val="26"/>
        </w:rPr>
        <w:t xml:space="preserve">Trường hợp người đăng ký mua hồ sơ nhưng không tham gia được phiên đấu giá thì ủy quyền tham gia đấu giá khác phải có văn bản ủy quyền hợp lệ, được công chứng đầy đủ theo quy định pháp luật, có nội dung ủy quyền cụ thể, rõ ràng phạm vi, công việc được ủy quyền khác (Giấy ủy quyền cá nhân phải có chứng thực của cơ quan nhà nước hoặc văn phòng công chứng. Giấy ủy quyền của người đại diện tổ chức thì phải đóng dấu của tổ chức đó).   </w:t>
      </w:r>
    </w:p>
    <w:p w14:paraId="725E24C5" w14:textId="633D9B8D" w:rsidR="0087722C" w:rsidRPr="00386FED" w:rsidRDefault="00D91F28" w:rsidP="00386FED">
      <w:pPr>
        <w:spacing w:line="269" w:lineRule="auto"/>
        <w:ind w:firstLine="567"/>
        <w:jc w:val="both"/>
        <w:rPr>
          <w:rFonts w:ascii="Times New Roman" w:hAnsi="Times New Roman"/>
          <w:color w:val="auto"/>
          <w:sz w:val="26"/>
          <w:szCs w:val="26"/>
        </w:rPr>
      </w:pPr>
      <w:r w:rsidRPr="00386FED">
        <w:rPr>
          <w:rFonts w:ascii="Times New Roman" w:hAnsi="Times New Roman"/>
          <w:color w:val="auto"/>
          <w:sz w:val="26"/>
          <w:szCs w:val="26"/>
        </w:rPr>
        <w:t>- Người tham gia đấu giá k</w:t>
      </w:r>
      <w:r w:rsidR="0087722C" w:rsidRPr="00386FED">
        <w:rPr>
          <w:rFonts w:ascii="Times New Roman" w:hAnsi="Times New Roman"/>
          <w:color w:val="auto"/>
          <w:sz w:val="26"/>
          <w:szCs w:val="26"/>
        </w:rPr>
        <w:t>hông nhận ủy quyền tham gia đấu giá của người tham gia đấu giá khác đối với tài sản mà mình cũng là người tham gia đấu giá tài sản đó.</w:t>
      </w:r>
    </w:p>
    <w:p w14:paraId="20B57BCD" w14:textId="01C3712D" w:rsidR="0087722C" w:rsidRPr="00386FED" w:rsidRDefault="0087722C" w:rsidP="00386FED">
      <w:pPr>
        <w:spacing w:line="269" w:lineRule="auto"/>
        <w:ind w:firstLine="567"/>
        <w:jc w:val="both"/>
        <w:rPr>
          <w:rFonts w:ascii="Times New Roman" w:hAnsi="Times New Roman"/>
          <w:color w:val="auto"/>
          <w:spacing w:val="2"/>
          <w:sz w:val="26"/>
          <w:szCs w:val="26"/>
        </w:rPr>
      </w:pPr>
      <w:r w:rsidRPr="00386FED">
        <w:rPr>
          <w:rFonts w:ascii="Times New Roman" w:hAnsi="Times New Roman"/>
          <w:color w:val="auto"/>
          <w:sz w:val="26"/>
          <w:szCs w:val="26"/>
        </w:rPr>
        <w:lastRenderedPageBreak/>
        <w:t xml:space="preserve">- </w:t>
      </w:r>
      <w:r w:rsidR="00D91F28" w:rsidRPr="00386FED">
        <w:rPr>
          <w:rFonts w:ascii="Times New Roman" w:hAnsi="Times New Roman"/>
          <w:color w:val="auto"/>
          <w:sz w:val="26"/>
          <w:szCs w:val="26"/>
        </w:rPr>
        <w:t>Người tham gia đấu giá không</w:t>
      </w:r>
      <w:r w:rsidRPr="00386FED">
        <w:rPr>
          <w:rFonts w:ascii="Times New Roman" w:hAnsi="Times New Roman"/>
          <w:color w:val="auto"/>
          <w:sz w:val="26"/>
          <w:szCs w:val="26"/>
        </w:rPr>
        <w:t xml:space="preserve"> nhận ủy quyền tham gia đấu giá của từ hai người tham gia đấu giá trở lên đối với cùng một tài sản;</w:t>
      </w:r>
    </w:p>
    <w:p w14:paraId="6D5B200B" w14:textId="1A36DBE3" w:rsidR="0087722C" w:rsidRPr="00386FED" w:rsidRDefault="0087722C" w:rsidP="00386FED">
      <w:pPr>
        <w:spacing w:line="269" w:lineRule="auto"/>
        <w:ind w:firstLine="567"/>
        <w:jc w:val="both"/>
        <w:rPr>
          <w:rFonts w:ascii="Times New Roman" w:hAnsi="Times New Roman"/>
          <w:b/>
          <w:color w:val="auto"/>
          <w:sz w:val="26"/>
          <w:szCs w:val="26"/>
        </w:rPr>
      </w:pPr>
      <w:r w:rsidRPr="00386FED">
        <w:rPr>
          <w:rFonts w:ascii="Times New Roman" w:hAnsi="Times New Roman"/>
          <w:color w:val="auto"/>
          <w:sz w:val="26"/>
          <w:szCs w:val="26"/>
          <w:lang w:val="vi-VN"/>
        </w:rPr>
        <w:t>- T</w:t>
      </w:r>
      <w:r w:rsidRPr="00386FED">
        <w:rPr>
          <w:rFonts w:ascii="Times New Roman" w:hAnsi="Times New Roman"/>
          <w:color w:val="auto"/>
          <w:sz w:val="26"/>
          <w:szCs w:val="26"/>
        </w:rPr>
        <w:t>rong trường hợp khách hàng đã nộp đủ hồ sơ đấu giá đồng nghĩa với việc đã xem và tìm hiểu kỹ về</w:t>
      </w:r>
      <w:r w:rsidRPr="00386FED">
        <w:rPr>
          <w:rFonts w:ascii="Times New Roman" w:hAnsi="Times New Roman"/>
          <w:color w:val="auto"/>
          <w:sz w:val="26"/>
          <w:szCs w:val="26"/>
          <w:lang w:val="vi-VN"/>
        </w:rPr>
        <w:t xml:space="preserve"> tài sản đấu giá và hồ sơ tài sản</w:t>
      </w:r>
      <w:r w:rsidRPr="00386FED">
        <w:rPr>
          <w:rFonts w:ascii="Times New Roman" w:hAnsi="Times New Roman"/>
          <w:color w:val="auto"/>
          <w:sz w:val="26"/>
          <w:szCs w:val="26"/>
        </w:rPr>
        <w:t>, quy chế</w:t>
      </w:r>
      <w:r w:rsidR="0049714C" w:rsidRPr="00386FED">
        <w:rPr>
          <w:rFonts w:ascii="Times New Roman" w:hAnsi="Times New Roman"/>
          <w:color w:val="auto"/>
          <w:sz w:val="26"/>
          <w:szCs w:val="26"/>
        </w:rPr>
        <w:t xml:space="preserve"> cuộc</w:t>
      </w:r>
      <w:r w:rsidRPr="00386FED">
        <w:rPr>
          <w:rFonts w:ascii="Times New Roman" w:hAnsi="Times New Roman"/>
          <w:color w:val="auto"/>
          <w:sz w:val="26"/>
          <w:szCs w:val="26"/>
        </w:rPr>
        <w:t xml:space="preserve"> đấu giá và không có bất kỳ vướng mắc, khiếu nại nào.</w:t>
      </w:r>
    </w:p>
    <w:p w14:paraId="34C86672"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Điều 6. Rút lại đăng ký tham gia đấu giá:</w:t>
      </w:r>
    </w:p>
    <w:p w14:paraId="070EF850" w14:textId="73EE0729"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Trước khi hết thời hạn nộp hồ sơ đăng ký tham gia đấu giá, mà người đã đăng ký tham gia đấu giá có thể rút lại đăng lý tham gia đấu giá bằng cách nộp “Đơn xin rút hồ sơ đăng ký tham gia đấu giá” trực tiếp tại trụ sở Công ty Đấu giá Hợp danh Thắng Lợi </w:t>
      </w:r>
      <w:r w:rsidR="00EB24FE" w:rsidRPr="00386FED">
        <w:rPr>
          <w:rFonts w:ascii="Times New Roman" w:hAnsi="Times New Roman"/>
          <w:color w:val="auto"/>
          <w:sz w:val="26"/>
          <w:szCs w:val="26"/>
          <w:lang w:val="vi-VN"/>
        </w:rPr>
        <w:t>trước thời gian tiến hành phiên</w:t>
      </w:r>
      <w:r w:rsidRPr="00386FED">
        <w:rPr>
          <w:rFonts w:ascii="Times New Roman" w:hAnsi="Times New Roman"/>
          <w:color w:val="auto"/>
          <w:sz w:val="26"/>
          <w:szCs w:val="26"/>
          <w:lang w:val="vi-VN"/>
        </w:rPr>
        <w:t xml:space="preserve"> đấu giá tối thiếu 30 (ba mươi) phút. </w:t>
      </w:r>
    </w:p>
    <w:p w14:paraId="6458C0D2"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Người rút lại đăng ký tham gia đấu giá chỉ được hoàn trả lại khoản tiền đặt trước. Tiền đặt trước của người đã đăng ký được hoàn trả lại theo quy định pháp luật. </w:t>
      </w:r>
    </w:p>
    <w:p w14:paraId="3BEA1520"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7.</w:t>
      </w:r>
      <w:r w:rsidRPr="00386FED">
        <w:rPr>
          <w:rFonts w:ascii="Times New Roman" w:hAnsi="Times New Roman"/>
          <w:b/>
          <w:color w:val="auto"/>
          <w:sz w:val="26"/>
          <w:szCs w:val="26"/>
        </w:rPr>
        <w:t xml:space="preserve"> Nguyên tắc đấu giá </w:t>
      </w:r>
    </w:p>
    <w:p w14:paraId="1E39487D"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1. Tuân thủ quy định của pháp luật.</w:t>
      </w:r>
    </w:p>
    <w:p w14:paraId="169EB16A" w14:textId="77777777" w:rsidR="00DA18EE" w:rsidRPr="00386FED" w:rsidRDefault="00DA18EE" w:rsidP="00386FED">
      <w:pPr>
        <w:spacing w:line="269" w:lineRule="auto"/>
        <w:ind w:firstLine="720"/>
        <w:jc w:val="both"/>
        <w:rPr>
          <w:rFonts w:ascii="Times New Roman" w:hAnsi="Times New Roman"/>
          <w:color w:val="auto"/>
          <w:spacing w:val="-4"/>
          <w:sz w:val="26"/>
          <w:szCs w:val="26"/>
          <w:lang w:val="vi-VN"/>
        </w:rPr>
      </w:pPr>
      <w:r w:rsidRPr="00386FED">
        <w:rPr>
          <w:rFonts w:ascii="Times New Roman" w:hAnsi="Times New Roman"/>
          <w:color w:val="auto"/>
          <w:spacing w:val="-4"/>
          <w:sz w:val="26"/>
          <w:szCs w:val="26"/>
          <w:lang w:val="vi-VN"/>
        </w:rPr>
        <w:t>2. Bảo đảm tính độc lập, trung thực, công khai, minh bạch, công bằng, khách quan.</w:t>
      </w:r>
    </w:p>
    <w:p w14:paraId="6108E65B" w14:textId="77777777" w:rsidR="00DA18EE" w:rsidRPr="00386FED" w:rsidRDefault="00DA18EE" w:rsidP="00386FED">
      <w:pPr>
        <w:spacing w:line="269" w:lineRule="auto"/>
        <w:ind w:firstLine="720"/>
        <w:jc w:val="both"/>
        <w:rPr>
          <w:rFonts w:ascii="Times New Roman" w:hAnsi="Times New Roman"/>
          <w:color w:val="auto"/>
          <w:spacing w:val="-2"/>
          <w:sz w:val="26"/>
          <w:szCs w:val="26"/>
          <w:lang w:val="vi-VN"/>
        </w:rPr>
      </w:pPr>
      <w:r w:rsidRPr="00386FED">
        <w:rPr>
          <w:rFonts w:ascii="Times New Roman" w:hAnsi="Times New Roman"/>
          <w:color w:val="auto"/>
          <w:spacing w:val="-2"/>
          <w:sz w:val="26"/>
          <w:szCs w:val="26"/>
          <w:lang w:val="vi-VN"/>
        </w:rPr>
        <w:t>3. Bảo vệ quyền, lợi ích hợp pháp của người có tài sản đấu giá, người tham gia đấu giá, người trúng đấu giá, người mua được tài sản đấu giá, tổ chức đấu giá, đấu giá viên.</w:t>
      </w:r>
    </w:p>
    <w:p w14:paraId="2D7A0967"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4. Cuộc đấu giá phải do Đấu giá viên điều hành. </w:t>
      </w:r>
    </w:p>
    <w:p w14:paraId="3DC76DD0"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8.</w:t>
      </w:r>
      <w:r w:rsidRPr="00386FED">
        <w:rPr>
          <w:rFonts w:ascii="Times New Roman" w:hAnsi="Times New Roman"/>
          <w:b/>
          <w:color w:val="auto"/>
          <w:sz w:val="26"/>
          <w:szCs w:val="26"/>
        </w:rPr>
        <w:t xml:space="preserve"> Nội quy phòng đấu giá; Hình thức đấu giá</w:t>
      </w:r>
      <w:r w:rsidRPr="00386FED">
        <w:rPr>
          <w:rFonts w:ascii="Times New Roman" w:hAnsi="Times New Roman"/>
          <w:b/>
          <w:color w:val="auto"/>
          <w:sz w:val="26"/>
          <w:szCs w:val="26"/>
          <w:lang w:val="en-GB"/>
        </w:rPr>
        <w:t xml:space="preserve">; </w:t>
      </w:r>
      <w:r w:rsidRPr="00386FED">
        <w:rPr>
          <w:rFonts w:ascii="Times New Roman" w:hAnsi="Times New Roman"/>
          <w:b/>
          <w:color w:val="auto"/>
          <w:sz w:val="26"/>
          <w:szCs w:val="26"/>
        </w:rPr>
        <w:t>Phương thức đấu giá</w:t>
      </w:r>
    </w:p>
    <w:p w14:paraId="26CCA3A6"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1. Nội quy cuộc đấu giá: </w:t>
      </w:r>
    </w:p>
    <w:p w14:paraId="13AEDE0A"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a) Khách hàng tham gia đấu giá phải đến đúng giờ theo thông báo, trường hợp đến muộn sau 15 phút kể từ khi người điều hành điểm danh người tham gia đấu giá xong mà không thuộc trường hợp bất khả kháng thì được xử lý theo quy định của pháp luật.</w:t>
      </w:r>
    </w:p>
    <w:p w14:paraId="3688EB18"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b) Mỗi tổ chức được cử 01 người tham gia đấu giá.</w:t>
      </w:r>
    </w:p>
    <w:p w14:paraId="3DAFB9CE"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c) Người tham gia đấu giá không được trao đổi với người khác, không được sử dụng điện thoại di động và phương tiện khác để trao đổi trong phòng đấu giá.</w:t>
      </w:r>
    </w:p>
    <w:p w14:paraId="1977F59F"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d) Người tham gia đấu giá phải mang theo Chứng minh nhân dân, Giấy biên nhận tiền đặt trước</w:t>
      </w:r>
      <w:r w:rsidRPr="00386FED">
        <w:rPr>
          <w:rFonts w:ascii="Times New Roman" w:hAnsi="Times New Roman"/>
          <w:color w:val="auto"/>
          <w:sz w:val="26"/>
          <w:szCs w:val="26"/>
          <w:lang w:val="vi-VN"/>
        </w:rPr>
        <w:t>, Giấy ủy quyền tham dự cuộc đấu giá (nếu có)</w:t>
      </w:r>
      <w:r w:rsidRPr="00386FED">
        <w:rPr>
          <w:rFonts w:ascii="Times New Roman" w:hAnsi="Times New Roman"/>
          <w:color w:val="auto"/>
          <w:sz w:val="26"/>
          <w:szCs w:val="26"/>
        </w:rPr>
        <w:t xml:space="preserve"> để xuất trình trước khi đấu giá.</w:t>
      </w:r>
    </w:p>
    <w:p w14:paraId="2A1689D0"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đ)</w:t>
      </w:r>
      <w:r w:rsidRPr="00386FED">
        <w:rPr>
          <w:rFonts w:ascii="Times New Roman" w:hAnsi="Times New Roman"/>
          <w:b/>
          <w:color w:val="auto"/>
          <w:sz w:val="26"/>
          <w:szCs w:val="26"/>
        </w:rPr>
        <w:t xml:space="preserve"> </w:t>
      </w:r>
      <w:r w:rsidRPr="00386FED">
        <w:rPr>
          <w:rFonts w:ascii="Times New Roman" w:hAnsi="Times New Roman"/>
          <w:color w:val="auto"/>
          <w:sz w:val="26"/>
          <w:szCs w:val="26"/>
        </w:rPr>
        <w:t>Đấu giá viên điều hành cuộc đấu giá: Giới thiệu bản thân, người giúp việc, công bố danh sách người tham gia đấu giá và điểm danh để xác định người tham gia đấu giá.</w:t>
      </w:r>
    </w:p>
    <w:p w14:paraId="3DB1BB1E" w14:textId="77777777" w:rsidR="00DA18EE" w:rsidRPr="00386FED" w:rsidRDefault="00DA18EE" w:rsidP="00386FED">
      <w:pPr>
        <w:spacing w:line="269" w:lineRule="auto"/>
        <w:ind w:firstLine="720"/>
        <w:jc w:val="both"/>
        <w:rPr>
          <w:rFonts w:ascii="Times New Roman" w:hAnsi="Times New Roman"/>
          <w:color w:val="auto"/>
          <w:spacing w:val="-2"/>
          <w:sz w:val="26"/>
          <w:szCs w:val="26"/>
        </w:rPr>
      </w:pPr>
      <w:r w:rsidRPr="00386FED">
        <w:rPr>
          <w:rFonts w:ascii="Times New Roman" w:hAnsi="Times New Roman"/>
          <w:color w:val="auto"/>
          <w:spacing w:val="-2"/>
          <w:sz w:val="26"/>
          <w:szCs w:val="26"/>
        </w:rPr>
        <w:t xml:space="preserve">e) Đọc quy chế đấu giá: giới thiệu </w:t>
      </w:r>
      <w:r w:rsidRPr="00386FED">
        <w:rPr>
          <w:rFonts w:ascii="Times New Roman" w:hAnsi="Times New Roman"/>
          <w:color w:val="auto"/>
          <w:spacing w:val="-2"/>
          <w:sz w:val="26"/>
          <w:szCs w:val="26"/>
          <w:lang w:val="vi-VN"/>
        </w:rPr>
        <w:t>tài sản</w:t>
      </w:r>
      <w:r w:rsidRPr="00386FED">
        <w:rPr>
          <w:rFonts w:ascii="Times New Roman" w:hAnsi="Times New Roman"/>
          <w:color w:val="auto"/>
          <w:spacing w:val="-2"/>
          <w:sz w:val="26"/>
          <w:szCs w:val="26"/>
        </w:rPr>
        <w:t>, nhắc lại giá khởi điểm, vòng đấu giá tối đa, thông báo bước giá và thời gian tối đa giữa các lần trả giá, giải thích thắc mắc của người tham gia đấu giá, hướng dẫn người tham gia đấu giá trả giá, điều hành việc trả giá.</w:t>
      </w:r>
    </w:p>
    <w:p w14:paraId="66643D78"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2. Yêu cầu đối với người tham gia đấu giá: </w:t>
      </w:r>
    </w:p>
    <w:p w14:paraId="6E63AB3F" w14:textId="77777777"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a) Chỉ những người có tên trong danh sách đăng ký tham gia đấu giá mới được vào phòng bán đấu giá. </w:t>
      </w:r>
    </w:p>
    <w:p w14:paraId="00AD7844" w14:textId="77777777"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b) Người tham gia đấu giá phải ngồi đúng vị trí quy định theo danh sách đăng ký tham gia trong phòng bán đấu giá và không được tự ý rời khỏi vị trí quy định khi chưa có sự đồng ý của người điều hành cuộc đấu giá. </w:t>
      </w:r>
    </w:p>
    <w:p w14:paraId="7A300092" w14:textId="485BAE9A" w:rsidR="0087722C" w:rsidRPr="00386FED" w:rsidRDefault="0087722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c) </w:t>
      </w:r>
      <w:r w:rsidR="000F026C" w:rsidRPr="00386FED">
        <w:rPr>
          <w:rFonts w:ascii="Times New Roman" w:hAnsi="Times New Roman"/>
          <w:color w:val="auto"/>
          <w:spacing w:val="2"/>
          <w:sz w:val="26"/>
          <w:szCs w:val="26"/>
        </w:rPr>
        <w:t xml:space="preserve">Người tham gia đấu giá phải tuân thủ, chấp hành tuyệt đối sự điều hành, hướng dẫn của Đấu giá viên; chỉ được phép có ý kiến khi có sự đồng ý của Đấu giá viên, </w:t>
      </w:r>
      <w:r w:rsidR="000F026C" w:rsidRPr="00386FED">
        <w:rPr>
          <w:rFonts w:ascii="Times New Roman" w:hAnsi="Times New Roman"/>
          <w:color w:val="auto"/>
          <w:spacing w:val="2"/>
          <w:sz w:val="26"/>
          <w:szCs w:val="26"/>
        </w:rPr>
        <w:lastRenderedPageBreak/>
        <w:t>Không tranh luận với Đấu giá viên vì bất kỳ lý do nào</w:t>
      </w:r>
      <w:r w:rsidRPr="00386FED">
        <w:rPr>
          <w:rFonts w:ascii="Times New Roman" w:hAnsi="Times New Roman"/>
          <w:color w:val="auto"/>
          <w:sz w:val="26"/>
          <w:szCs w:val="26"/>
          <w:lang w:val="vi-VN"/>
        </w:rPr>
        <w:t>; ăn mặc lịch sự, không hút thuốc, giữ trật tự, không trao đổi, không phát ngôn thiếu văn hóa, không sử dụng điện thoại hoặc các thông tin liên lạc khác trong phòng bán đấu giá tài sản, không được ghi âm, chụp ảnh hoặc ghi hình trong phòng bán đấu giá; không sử dụng các chất kích thích, không mang theo vũ khí, chất cháy, chất nổ vào phòng đấu giá.</w:t>
      </w:r>
    </w:p>
    <w:p w14:paraId="1E92D8F7" w14:textId="77777777" w:rsidR="0087722C" w:rsidRPr="00386FED" w:rsidRDefault="0087722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rPr>
        <w:t>Nếu người tham gia đấu giá vi phạm khoản 2 Điều 5 Quy chế này sẽ bị mất quyền tham gia trả giá.</w:t>
      </w:r>
    </w:p>
    <w:p w14:paraId="131CA986" w14:textId="77777777" w:rsidR="00DA18EE" w:rsidRPr="00386FED" w:rsidRDefault="00DA18EE" w:rsidP="00386FED">
      <w:pPr>
        <w:spacing w:line="269" w:lineRule="auto"/>
        <w:ind w:firstLine="720"/>
        <w:jc w:val="both"/>
        <w:rPr>
          <w:rFonts w:ascii="Times New Roman" w:hAnsi="Times New Roman"/>
          <w:b/>
          <w:color w:val="auto"/>
          <w:spacing w:val="4"/>
          <w:sz w:val="26"/>
          <w:szCs w:val="26"/>
        </w:rPr>
      </w:pPr>
      <w:r w:rsidRPr="00386FED">
        <w:rPr>
          <w:rFonts w:ascii="Times New Roman" w:hAnsi="Times New Roman"/>
          <w:b/>
          <w:color w:val="auto"/>
          <w:spacing w:val="4"/>
          <w:sz w:val="26"/>
          <w:szCs w:val="26"/>
        </w:rPr>
        <w:t xml:space="preserve">3. Phương thức đấu giá: </w:t>
      </w:r>
      <w:r w:rsidRPr="00386FED">
        <w:rPr>
          <w:rFonts w:ascii="Times New Roman" w:hAnsi="Times New Roman"/>
          <w:color w:val="auto"/>
          <w:spacing w:val="4"/>
          <w:sz w:val="26"/>
          <w:szCs w:val="26"/>
        </w:rPr>
        <w:t xml:space="preserve">Cuộc đấu giá được thực hiện theo phương thức trả giá lên. </w:t>
      </w:r>
    </w:p>
    <w:p w14:paraId="407211B2" w14:textId="77777777" w:rsidR="00CD3F0C"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b/>
          <w:color w:val="auto"/>
          <w:sz w:val="26"/>
          <w:szCs w:val="26"/>
        </w:rPr>
        <w:t xml:space="preserve">4. Hình thức đấu giá: </w:t>
      </w:r>
      <w:r w:rsidR="00CD3F0C" w:rsidRPr="00386FED">
        <w:rPr>
          <w:rFonts w:ascii="Times New Roman" w:hAnsi="Times New Roman"/>
          <w:color w:val="auto"/>
          <w:sz w:val="26"/>
          <w:szCs w:val="26"/>
        </w:rPr>
        <w:t xml:space="preserve">Đấu giá bằng bỏ phiếu trực tiếp tại cuộc đấu giá, không giới hạn số vòng đấu. </w:t>
      </w:r>
    </w:p>
    <w:p w14:paraId="17442E6F" w14:textId="52C09071"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Điều</w:t>
      </w:r>
      <w:r w:rsidRPr="00386FED">
        <w:rPr>
          <w:rFonts w:ascii="Times New Roman" w:hAnsi="Times New Roman"/>
          <w:b/>
          <w:color w:val="auto"/>
          <w:sz w:val="26"/>
          <w:szCs w:val="26"/>
          <w:lang w:val="vi-VN"/>
        </w:rPr>
        <w:t xml:space="preserve"> 9. </w:t>
      </w:r>
      <w:r w:rsidRPr="00386FED">
        <w:rPr>
          <w:rFonts w:ascii="Times New Roman" w:hAnsi="Times New Roman"/>
          <w:b/>
          <w:color w:val="auto"/>
          <w:sz w:val="26"/>
          <w:szCs w:val="26"/>
        </w:rPr>
        <w:t>Trình tự mở cuộc đấu giá, cách thức trả giá</w:t>
      </w:r>
      <w:r w:rsidRPr="00386FED">
        <w:rPr>
          <w:rFonts w:ascii="Times New Roman" w:hAnsi="Times New Roman"/>
          <w:b/>
          <w:color w:val="auto"/>
          <w:sz w:val="26"/>
          <w:szCs w:val="26"/>
          <w:lang w:val="vi-VN"/>
        </w:rPr>
        <w:t xml:space="preserve">, </w:t>
      </w:r>
      <w:r w:rsidRPr="00386FED">
        <w:rPr>
          <w:rFonts w:ascii="Times New Roman" w:hAnsi="Times New Roman"/>
          <w:b/>
          <w:color w:val="auto"/>
          <w:sz w:val="26"/>
          <w:szCs w:val="26"/>
        </w:rPr>
        <w:t>công thức trả giá</w:t>
      </w:r>
    </w:p>
    <w:p w14:paraId="385FB954" w14:textId="77777777" w:rsidR="00CD3F0C" w:rsidRPr="00386FED" w:rsidRDefault="00CD3F0C" w:rsidP="00386FED">
      <w:pPr>
        <w:spacing w:line="269" w:lineRule="auto"/>
        <w:ind w:firstLine="567"/>
        <w:jc w:val="both"/>
        <w:rPr>
          <w:rFonts w:ascii="Times New Roman" w:hAnsi="Times New Roman"/>
          <w:color w:val="auto"/>
          <w:sz w:val="26"/>
          <w:szCs w:val="26"/>
        </w:rPr>
      </w:pPr>
      <w:r w:rsidRPr="00386FED">
        <w:rPr>
          <w:rFonts w:ascii="Times New Roman" w:hAnsi="Times New Roman"/>
          <w:b/>
          <w:color w:val="auto"/>
          <w:sz w:val="26"/>
          <w:szCs w:val="26"/>
        </w:rPr>
        <w:t>1. Mở đầu cuộc đấu giá, Đấu giá viên điều hành cuộc đấu giá:</w:t>
      </w:r>
      <w:r w:rsidRPr="00386FED">
        <w:rPr>
          <w:rFonts w:ascii="Times New Roman" w:hAnsi="Times New Roman"/>
          <w:color w:val="auto"/>
          <w:sz w:val="26"/>
          <w:szCs w:val="26"/>
        </w:rPr>
        <w:t xml:space="preserve"> </w:t>
      </w:r>
    </w:p>
    <w:p w14:paraId="4B5596AB"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en-GB"/>
        </w:rPr>
        <w:t>a) </w:t>
      </w:r>
      <w:r w:rsidRPr="00386FED">
        <w:rPr>
          <w:rFonts w:ascii="Times New Roman" w:hAnsi="Times New Roman"/>
          <w:color w:val="auto"/>
          <w:sz w:val="26"/>
          <w:szCs w:val="26"/>
          <w:lang w:val="vi-VN"/>
        </w:rPr>
        <w:t>Giới thiệu bản thân, người giúp việc; công bố danh sách người tham gia đấu giá và điểm danh để xác định người tham gia đấu giá;</w:t>
      </w:r>
    </w:p>
    <w:p w14:paraId="2D81FF14"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en-GB"/>
        </w:rPr>
        <w:t>b) </w:t>
      </w:r>
      <w:r w:rsidRPr="00386FED">
        <w:rPr>
          <w:rFonts w:ascii="Times New Roman" w:hAnsi="Times New Roman"/>
          <w:color w:val="auto"/>
          <w:sz w:val="26"/>
          <w:szCs w:val="26"/>
          <w:lang w:val="vi-VN"/>
        </w:rPr>
        <w:t>Đọc Quy chế cuộc đấu giá;</w:t>
      </w:r>
    </w:p>
    <w:p w14:paraId="6F237DC0"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en-GB"/>
        </w:rPr>
        <w:t>c) </w:t>
      </w:r>
      <w:r w:rsidRPr="00386FED">
        <w:rPr>
          <w:rFonts w:ascii="Times New Roman" w:hAnsi="Times New Roman"/>
          <w:color w:val="auto"/>
          <w:sz w:val="26"/>
          <w:szCs w:val="26"/>
          <w:lang w:val="vi-VN"/>
        </w:rPr>
        <w:t>Giới thiệu tài sản đấu giá;</w:t>
      </w:r>
    </w:p>
    <w:p w14:paraId="3F9C26A3"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en-GB"/>
        </w:rPr>
        <w:t>d) </w:t>
      </w:r>
      <w:r w:rsidRPr="00386FED">
        <w:rPr>
          <w:rFonts w:ascii="Times New Roman" w:hAnsi="Times New Roman"/>
          <w:color w:val="auto"/>
          <w:sz w:val="26"/>
          <w:szCs w:val="26"/>
          <w:lang w:val="vi-VN"/>
        </w:rPr>
        <w:t>Nhắc lại mức giá khởi điểm trong trường hợp công khai giá khởi điểm;</w:t>
      </w:r>
    </w:p>
    <w:p w14:paraId="648306AA"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vi-VN"/>
        </w:rPr>
        <w:t>đ) Thông báo bước giá và khoảng thời gian tối đa giữa các lần trả giá, đặt giá;</w:t>
      </w:r>
    </w:p>
    <w:p w14:paraId="11A3A497" w14:textId="77777777" w:rsidR="00CD3F0C" w:rsidRPr="00386FED" w:rsidRDefault="00CD3F0C" w:rsidP="00386FED">
      <w:pPr>
        <w:spacing w:line="269" w:lineRule="auto"/>
        <w:ind w:firstLine="567"/>
        <w:jc w:val="both"/>
        <w:rPr>
          <w:rFonts w:ascii="Times New Roman" w:hAnsi="Times New Roman"/>
          <w:color w:val="auto"/>
          <w:sz w:val="26"/>
          <w:szCs w:val="26"/>
          <w:lang w:val="en-GB"/>
        </w:rPr>
      </w:pPr>
      <w:r w:rsidRPr="00386FED">
        <w:rPr>
          <w:rFonts w:ascii="Times New Roman" w:hAnsi="Times New Roman"/>
          <w:color w:val="auto"/>
          <w:sz w:val="26"/>
          <w:szCs w:val="26"/>
          <w:lang w:val="en-GB"/>
        </w:rPr>
        <w:t>e) </w:t>
      </w:r>
      <w:r w:rsidRPr="00386FED">
        <w:rPr>
          <w:rFonts w:ascii="Times New Roman" w:hAnsi="Times New Roman"/>
          <w:color w:val="auto"/>
          <w:sz w:val="26"/>
          <w:szCs w:val="26"/>
          <w:lang w:val="vi-VN"/>
        </w:rPr>
        <w:t>Phát phiếu cho người tham gia đấu giá;</w:t>
      </w:r>
    </w:p>
    <w:p w14:paraId="4DEDFFDC"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en-GB"/>
        </w:rPr>
        <w:t>g) </w:t>
      </w:r>
      <w:r w:rsidRPr="00386FED">
        <w:rPr>
          <w:rFonts w:ascii="Times New Roman" w:hAnsi="Times New Roman"/>
          <w:color w:val="auto"/>
          <w:sz w:val="26"/>
          <w:szCs w:val="26"/>
          <w:lang w:val="vi-VN"/>
        </w:rPr>
        <w:t>Hướng dẫn cách trả giá, chấp nhận giá và </w:t>
      </w:r>
      <w:r w:rsidRPr="00386FED">
        <w:rPr>
          <w:rFonts w:ascii="Times New Roman" w:hAnsi="Times New Roman"/>
          <w:color w:val="auto"/>
          <w:sz w:val="26"/>
          <w:szCs w:val="26"/>
          <w:lang w:val="en-GB"/>
        </w:rPr>
        <w:t>tr</w:t>
      </w:r>
      <w:r w:rsidRPr="00386FED">
        <w:rPr>
          <w:rFonts w:ascii="Times New Roman" w:hAnsi="Times New Roman"/>
          <w:color w:val="auto"/>
          <w:sz w:val="26"/>
          <w:szCs w:val="26"/>
          <w:lang w:val="vi-VN"/>
        </w:rPr>
        <w:t>ả lời câu hỏi của người tham gia đấu giá;</w:t>
      </w:r>
    </w:p>
    <w:p w14:paraId="3E7D6DF1"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h) Nhắc lại yêu cầu đối với phiếu hợp lệ; thời gian để thực hiện việc ghi phiếu;</w:t>
      </w:r>
    </w:p>
    <w:p w14:paraId="6CEF9A47"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i) Điều hành việc trả giá theo quy định tại Khoản 2 Điều 42 Luật Đấu giá tài sản năm 2016;</w:t>
      </w:r>
    </w:p>
    <w:p w14:paraId="3EFE8CEE"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k) Lập biên bản các vi phạm Quy chế Đấu giá (nếu có). </w:t>
      </w:r>
    </w:p>
    <w:p w14:paraId="4671591B" w14:textId="77777777" w:rsidR="00CD3F0C" w:rsidRPr="00386FED" w:rsidRDefault="00CD3F0C" w:rsidP="00386FED">
      <w:pPr>
        <w:pStyle w:val="ListParagraph"/>
        <w:spacing w:line="269" w:lineRule="auto"/>
        <w:ind w:left="0" w:firstLine="567"/>
        <w:jc w:val="both"/>
        <w:rPr>
          <w:b/>
          <w:sz w:val="26"/>
          <w:szCs w:val="26"/>
          <w:lang w:val="vi-VN"/>
        </w:rPr>
      </w:pPr>
      <w:r w:rsidRPr="00386FED">
        <w:rPr>
          <w:b/>
          <w:sz w:val="26"/>
          <w:szCs w:val="26"/>
          <w:lang w:val="vi-VN"/>
        </w:rPr>
        <w:t>2.</w:t>
      </w:r>
      <w:r w:rsidRPr="00386FED">
        <w:rPr>
          <w:b/>
          <w:sz w:val="26"/>
          <w:szCs w:val="26"/>
        </w:rPr>
        <w:t xml:space="preserve"> </w:t>
      </w:r>
      <w:r w:rsidRPr="00386FED">
        <w:rPr>
          <w:b/>
          <w:sz w:val="26"/>
          <w:szCs w:val="26"/>
          <w:lang w:val="vi-VN"/>
        </w:rPr>
        <w:t>Phiếu trả giá hợp lệ, phiếu trả giá không hợp lệ:</w:t>
      </w:r>
    </w:p>
    <w:p w14:paraId="05744810" w14:textId="77777777" w:rsidR="00CD3F0C" w:rsidRPr="00386FED" w:rsidRDefault="00CD3F0C" w:rsidP="00386FED">
      <w:pPr>
        <w:pStyle w:val="ListParagraph"/>
        <w:spacing w:line="269" w:lineRule="auto"/>
        <w:ind w:left="0" w:firstLine="567"/>
        <w:jc w:val="both"/>
        <w:rPr>
          <w:b/>
          <w:sz w:val="26"/>
          <w:szCs w:val="26"/>
          <w:lang w:val="vi-VN"/>
        </w:rPr>
      </w:pPr>
      <w:r w:rsidRPr="00386FED">
        <w:rPr>
          <w:b/>
          <w:sz w:val="26"/>
          <w:szCs w:val="26"/>
          <w:lang w:val="vi-VN"/>
        </w:rPr>
        <w:t xml:space="preserve">a) Phiếu trả giá hợp lệ: </w:t>
      </w:r>
    </w:p>
    <w:p w14:paraId="58FD4CD3"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Phiếu trả giá hợp lệ (có đóng dấu của tổ chức đấu giá) </w:t>
      </w:r>
      <w:r w:rsidRPr="00386FED">
        <w:rPr>
          <w:sz w:val="26"/>
          <w:szCs w:val="26"/>
        </w:rPr>
        <w:t xml:space="preserve">tại mỗi vòng đấu giá khách hàng tham gia đấu giá sẽ được Công ty phát 01 phiếu trả giá, khách hàng ghi đầy đủ các nội dung theo mẫu và đúng với thông tin trong hồ sơ đăng ký tham gia đấu giá (nếu là người nhận đại diện theo ủy quyền tham gia đấu giá thì ghi tên và ký đúng tên của người nhận ủy quyền), không được viết bằng bút màu đỏ. Số tiền trả giá bằng số và bằng chữ phải rõ ràng, thống nhất và đúng bước giá quy định; </w:t>
      </w:r>
      <w:r w:rsidRPr="00386FED">
        <w:rPr>
          <w:sz w:val="26"/>
          <w:szCs w:val="26"/>
          <w:lang w:val="vi-VN"/>
        </w:rPr>
        <w:t xml:space="preserve">phải được đọc bằng tiếng Việt, nếu có sự sai lệch thì sẽ lấy giá trị tiền bằng chữ để xét giá, phiếu trả giá </w:t>
      </w:r>
      <w:r w:rsidRPr="00386FED">
        <w:rPr>
          <w:sz w:val="26"/>
          <w:szCs w:val="26"/>
        </w:rPr>
        <w:t xml:space="preserve">có ký và ghi rõ họ tên người trả giá. </w:t>
      </w:r>
      <w:r w:rsidRPr="00386FED">
        <w:rPr>
          <w:sz w:val="26"/>
          <w:szCs w:val="26"/>
          <w:lang w:val="vi-VN"/>
        </w:rPr>
        <w:t>Phiếu phải còn nguyên vẹn, không rách rời, có giá hợp lệ, được bỏ vào hòm phiếu đúng thời gian quy định và</w:t>
      </w:r>
      <w:r w:rsidRPr="00386FED">
        <w:rPr>
          <w:sz w:val="26"/>
          <w:szCs w:val="26"/>
        </w:rPr>
        <w:t xml:space="preserve"> được nộp trực tiếp cho Đấu giá viên điều hành cuộc đấu giá trong thời gian </w:t>
      </w:r>
      <w:r w:rsidRPr="00386FED">
        <w:rPr>
          <w:sz w:val="26"/>
          <w:szCs w:val="26"/>
          <w:lang w:val="vi-VN"/>
        </w:rPr>
        <w:t xml:space="preserve">tối đa </w:t>
      </w:r>
      <w:r w:rsidRPr="00386FED">
        <w:rPr>
          <w:sz w:val="26"/>
          <w:szCs w:val="26"/>
        </w:rPr>
        <w:t>10 phút kể từ thời điểm phát phiếu.</w:t>
      </w:r>
    </w:p>
    <w:p w14:paraId="087931A4" w14:textId="77777777" w:rsidR="00CD3F0C" w:rsidRPr="00386FED" w:rsidRDefault="00CD3F0C" w:rsidP="00386FED">
      <w:pPr>
        <w:pStyle w:val="ListParagraph"/>
        <w:spacing w:line="269" w:lineRule="auto"/>
        <w:ind w:left="0" w:firstLine="567"/>
        <w:jc w:val="both"/>
        <w:rPr>
          <w:sz w:val="26"/>
          <w:szCs w:val="26"/>
          <w:lang w:val="vi-VN"/>
        </w:rPr>
      </w:pPr>
      <w:r w:rsidRPr="00386FED">
        <w:rPr>
          <w:sz w:val="26"/>
          <w:szCs w:val="26"/>
          <w:lang w:val="vi-VN"/>
        </w:rPr>
        <w:t xml:space="preserve">- Trường hợp người tham gia đấu giá sơ xuất không ghi đầy đủ các thông tin quy định có trên phiếu trả giá (ngoại trừ thông tin trả giá bằng số, bằng chữ); đấu giá viên sẽ hướng dẫn trực tiếp để hoàn thiện cho đầy đủ, chính xác thông tin theo quy định. Phiếu trả giá (thiếu) chưa ký và ghi rõ họ tên bị coi là phiếu không hợp lệ, không được xét giá và không được tiếp tục tham gia trả giá ở các vòng tiếp theo. Người tham gia đấu giá có </w:t>
      </w:r>
      <w:r w:rsidRPr="00386FED">
        <w:rPr>
          <w:sz w:val="26"/>
          <w:szCs w:val="26"/>
          <w:lang w:val="vi-VN"/>
        </w:rPr>
        <w:lastRenderedPageBreak/>
        <w:t xml:space="preserve">vi phạm về phiếu không hợp lệ sẽ không được tiếp tục tham gia bỏ phiếu tại vòng đấu giá tiếp theo. </w:t>
      </w:r>
    </w:p>
    <w:p w14:paraId="2C722524" w14:textId="77777777" w:rsidR="00CD3F0C" w:rsidRPr="00386FED" w:rsidRDefault="00CD3F0C" w:rsidP="00386FED">
      <w:pPr>
        <w:pStyle w:val="ListParagraph"/>
        <w:spacing w:line="269" w:lineRule="auto"/>
        <w:ind w:left="0" w:firstLine="567"/>
        <w:jc w:val="both"/>
        <w:rPr>
          <w:sz w:val="26"/>
          <w:szCs w:val="26"/>
          <w:lang w:val="vi-VN"/>
        </w:rPr>
      </w:pPr>
      <w:r w:rsidRPr="00386FED">
        <w:rPr>
          <w:sz w:val="26"/>
          <w:szCs w:val="26"/>
          <w:lang w:val="vi-VN"/>
        </w:rPr>
        <w:t xml:space="preserve">- Các phiếu trả giá hợp lệ mới được đấu giá viên xét giá. </w:t>
      </w:r>
    </w:p>
    <w:p w14:paraId="32079146" w14:textId="77777777" w:rsidR="00CD3F0C" w:rsidRPr="00386FED" w:rsidRDefault="00CD3F0C" w:rsidP="00386FED">
      <w:pPr>
        <w:pStyle w:val="ListParagraph"/>
        <w:spacing w:line="269" w:lineRule="auto"/>
        <w:ind w:left="0" w:firstLine="567"/>
        <w:jc w:val="both"/>
        <w:rPr>
          <w:b/>
          <w:sz w:val="26"/>
          <w:szCs w:val="26"/>
          <w:lang w:val="vi-VN"/>
        </w:rPr>
      </w:pPr>
      <w:r w:rsidRPr="00386FED">
        <w:rPr>
          <w:b/>
          <w:sz w:val="26"/>
          <w:szCs w:val="26"/>
          <w:lang w:val="vi-VN"/>
        </w:rPr>
        <w:t xml:space="preserve">3. Công thức trả giá và </w:t>
      </w:r>
      <w:r w:rsidRPr="00386FED">
        <w:rPr>
          <w:b/>
          <w:sz w:val="26"/>
          <w:szCs w:val="26"/>
        </w:rPr>
        <w:t>cách thức trả giá:</w:t>
      </w:r>
      <w:r w:rsidRPr="00386FED">
        <w:rPr>
          <w:sz w:val="26"/>
          <w:szCs w:val="26"/>
        </w:rPr>
        <w:t xml:space="preserve"> </w:t>
      </w:r>
    </w:p>
    <w:p w14:paraId="675CF0EF"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Việc trả giá trong trường hợp đấu giá theo phương thức </w:t>
      </w:r>
      <w:r w:rsidRPr="00386FED">
        <w:rPr>
          <w:sz w:val="26"/>
          <w:szCs w:val="26"/>
        </w:rPr>
        <w:t>tr</w:t>
      </w:r>
      <w:r w:rsidRPr="00386FED">
        <w:rPr>
          <w:sz w:val="26"/>
          <w:szCs w:val="26"/>
          <w:lang w:val="vi-VN"/>
        </w:rPr>
        <w:t>ả giá lên được thực hiện như sau:</w:t>
      </w:r>
    </w:p>
    <w:p w14:paraId="7393FE1A" w14:textId="77777777" w:rsidR="00CD3F0C" w:rsidRPr="00386FED" w:rsidRDefault="00CD3F0C" w:rsidP="00386FED">
      <w:pPr>
        <w:pStyle w:val="ListParagraph"/>
        <w:spacing w:line="269" w:lineRule="auto"/>
        <w:ind w:left="0" w:firstLine="567"/>
        <w:jc w:val="both"/>
        <w:rPr>
          <w:b/>
          <w:sz w:val="26"/>
          <w:szCs w:val="26"/>
        </w:rPr>
      </w:pPr>
      <w:r w:rsidRPr="00386FED">
        <w:rPr>
          <w:b/>
          <w:sz w:val="26"/>
          <w:szCs w:val="26"/>
          <w:lang w:val="vi-VN"/>
        </w:rPr>
        <w:t>a) Công thức trả giá:</w:t>
      </w:r>
      <w:r w:rsidRPr="00386FED">
        <w:rPr>
          <w:b/>
          <w:sz w:val="26"/>
          <w:szCs w:val="26"/>
        </w:rPr>
        <w:t> </w:t>
      </w:r>
    </w:p>
    <w:p w14:paraId="0F882043" w14:textId="77777777" w:rsidR="00CD3F0C" w:rsidRPr="00386FED" w:rsidRDefault="00CD3F0C" w:rsidP="00386FED">
      <w:pPr>
        <w:pStyle w:val="ListParagraph"/>
        <w:spacing w:line="269" w:lineRule="auto"/>
        <w:ind w:left="0" w:firstLine="567"/>
        <w:jc w:val="center"/>
        <w:rPr>
          <w:b/>
          <w:sz w:val="26"/>
          <w:szCs w:val="26"/>
        </w:rPr>
      </w:pPr>
      <w:r w:rsidRPr="00386FED">
        <w:rPr>
          <w:b/>
          <w:sz w:val="26"/>
          <w:szCs w:val="26"/>
          <w:lang w:val="vi-VN"/>
        </w:rPr>
        <w:t>Giá trả hợp lệ = giá khởi điểm + n * Bước giá.</w:t>
      </w:r>
    </w:p>
    <w:p w14:paraId="744A64B5"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ab/>
        <w:t xml:space="preserve">- Trong đó: </w:t>
      </w:r>
    </w:p>
    <w:p w14:paraId="650660B3"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ab/>
        <w:t xml:space="preserve">+ Giá khởi điểm: là giá khởi điểm của vòng đấu giá. </w:t>
      </w:r>
    </w:p>
    <w:p w14:paraId="40B89110" w14:textId="77777777"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ab/>
        <w:t xml:space="preserve">+ Bước giá: là bước giá được quy định tại Quy chế này. </w:t>
      </w:r>
    </w:p>
    <w:p w14:paraId="03A1EB15" w14:textId="77777777" w:rsidR="00CD3F0C" w:rsidRPr="00386FED" w:rsidRDefault="00CD3F0C" w:rsidP="00386FED">
      <w:pPr>
        <w:pStyle w:val="ListParagraph"/>
        <w:spacing w:line="269" w:lineRule="auto"/>
        <w:ind w:left="0" w:firstLine="567"/>
        <w:jc w:val="both"/>
        <w:rPr>
          <w:sz w:val="26"/>
          <w:szCs w:val="26"/>
          <w:lang w:val="vi-VN"/>
        </w:rPr>
      </w:pPr>
      <w:r w:rsidRPr="00386FED">
        <w:rPr>
          <w:sz w:val="26"/>
          <w:szCs w:val="26"/>
          <w:lang w:val="vi-VN"/>
        </w:rPr>
        <w:tab/>
        <w:t>+ n là số tự nhiên: 0 , 1 , 2 , 3 , .......</w:t>
      </w:r>
    </w:p>
    <w:p w14:paraId="75C4370D" w14:textId="77777777" w:rsidR="00CD3F0C" w:rsidRPr="00386FED" w:rsidRDefault="00CD3F0C" w:rsidP="00386FED">
      <w:pPr>
        <w:pStyle w:val="ListParagraph"/>
        <w:spacing w:line="269" w:lineRule="auto"/>
        <w:ind w:left="0" w:firstLine="567"/>
        <w:jc w:val="both"/>
        <w:rPr>
          <w:b/>
          <w:sz w:val="26"/>
          <w:szCs w:val="26"/>
        </w:rPr>
      </w:pPr>
      <w:r w:rsidRPr="00386FED">
        <w:rPr>
          <w:b/>
          <w:sz w:val="26"/>
          <w:szCs w:val="26"/>
          <w:lang w:val="vi-VN"/>
        </w:rPr>
        <w:t>b) Cách thức trả giá:</w:t>
      </w:r>
      <w:r w:rsidRPr="00386FED">
        <w:rPr>
          <w:b/>
          <w:sz w:val="26"/>
          <w:szCs w:val="26"/>
        </w:rPr>
        <w:t> </w:t>
      </w:r>
    </w:p>
    <w:p w14:paraId="0380F74C" w14:textId="43E34F4E"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rPr>
        <w:t xml:space="preserve">Người tham gia đấu giá phải trả giá bằng hoặc cao hơn giá khởi điểm, phần cao hơn giá khởi điểm phải là bội số của bước giá (bước giá được quy định chi tiết tại Quy chế cuộc đấu giá này là </w:t>
      </w:r>
      <w:r w:rsidR="00296410" w:rsidRPr="00386FED">
        <w:rPr>
          <w:b/>
          <w:sz w:val="26"/>
          <w:szCs w:val="26"/>
        </w:rPr>
        <w:t>1</w:t>
      </w:r>
      <w:r w:rsidRPr="00386FED">
        <w:rPr>
          <w:b/>
          <w:sz w:val="26"/>
          <w:szCs w:val="26"/>
        </w:rPr>
        <w:t>00</w:t>
      </w:r>
      <w:r w:rsidRPr="00386FED">
        <w:rPr>
          <w:b/>
          <w:sz w:val="26"/>
          <w:szCs w:val="26"/>
          <w:lang w:val="vi-VN"/>
        </w:rPr>
        <w:t xml:space="preserve">.000.000 </w:t>
      </w:r>
      <w:r w:rsidRPr="00386FED">
        <w:rPr>
          <w:b/>
          <w:sz w:val="26"/>
          <w:szCs w:val="26"/>
        </w:rPr>
        <w:t>đồng</w:t>
      </w:r>
      <w:r w:rsidRPr="00386FED">
        <w:rPr>
          <w:b/>
          <w:sz w:val="26"/>
          <w:szCs w:val="26"/>
          <w:lang w:val="vi-VN"/>
        </w:rPr>
        <w:t xml:space="preserve"> </w:t>
      </w:r>
      <w:r w:rsidRPr="00386FED">
        <w:rPr>
          <w:i/>
          <w:sz w:val="26"/>
          <w:szCs w:val="26"/>
          <w:lang w:val="vi-VN"/>
        </w:rPr>
        <w:t xml:space="preserve">(Bằng chữ: </w:t>
      </w:r>
      <w:r w:rsidR="00296410" w:rsidRPr="00386FED">
        <w:rPr>
          <w:i/>
          <w:sz w:val="26"/>
          <w:szCs w:val="26"/>
        </w:rPr>
        <w:t>Một</w:t>
      </w:r>
      <w:r w:rsidRPr="00386FED">
        <w:rPr>
          <w:i/>
          <w:sz w:val="26"/>
          <w:szCs w:val="26"/>
        </w:rPr>
        <w:t xml:space="preserve"> trăm</w:t>
      </w:r>
      <w:r w:rsidRPr="00386FED">
        <w:rPr>
          <w:i/>
          <w:sz w:val="26"/>
          <w:szCs w:val="26"/>
          <w:lang w:val="vi-VN"/>
        </w:rPr>
        <w:t xml:space="preserve"> triệu đồng)</w:t>
      </w:r>
      <w:r w:rsidRPr="00386FED">
        <w:rPr>
          <w:sz w:val="26"/>
          <w:szCs w:val="26"/>
        </w:rPr>
        <w:t xml:space="preserve"> và thống nhất trong tất cả các vòng đấu giá).</w:t>
      </w:r>
    </w:p>
    <w:p w14:paraId="059BBE9C" w14:textId="77777777" w:rsidR="00CD3F0C" w:rsidRPr="00386FED" w:rsidRDefault="00CD3F0C" w:rsidP="00386FED">
      <w:pPr>
        <w:pStyle w:val="ListParagraph"/>
        <w:spacing w:line="269" w:lineRule="auto"/>
        <w:ind w:left="0" w:firstLine="567"/>
        <w:jc w:val="both"/>
        <w:rPr>
          <w:sz w:val="26"/>
          <w:szCs w:val="26"/>
          <w:lang w:val="vi-VN"/>
        </w:rPr>
      </w:pPr>
      <w:r w:rsidRPr="00386FED">
        <w:rPr>
          <w:sz w:val="26"/>
          <w:szCs w:val="26"/>
          <w:lang w:val="vi-VN"/>
        </w:rPr>
        <w:t xml:space="preserve">- </w:t>
      </w:r>
      <w:r w:rsidRPr="00386FED">
        <w:rPr>
          <w:sz w:val="26"/>
          <w:szCs w:val="26"/>
          <w:lang w:val="en-GB"/>
        </w:rPr>
        <w:t>Trường hợp phiếu trả giá có giá trả thấp hơn giá khởi điểm thì khách hàng sẽ bị mất quyền tham gia đấu giá</w:t>
      </w:r>
      <w:r w:rsidRPr="00386FED">
        <w:rPr>
          <w:sz w:val="26"/>
          <w:szCs w:val="26"/>
          <w:lang w:val="vi-VN"/>
        </w:rPr>
        <w:t xml:space="preserve">. </w:t>
      </w:r>
    </w:p>
    <w:p w14:paraId="42EC094A"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lang w:val="en-GB"/>
        </w:rPr>
        <w:t>Sau khi Đấu giá viên công bố giá cao nhất đã trả của vòng đấu giá đó thì người tham gia đấu giá tiếp tục trả giá cho vòng tiếp theo. Người từ chối không tham gia trả giá ở vòng đấu giá trước thì sẽ không được tiếp tục trả giá ở vòng tiếp theo. Giá khởi điểm của vòng đấu giá tiếp theo là giá cao nhất đã trả ở vòng đấu giá trước liền kề. Giá trả hợp lệ từ vòng đấu giá thứ 02 trở đi phải bằng giá khởi điểm của vòng đấu đó cộng thêm ít nhất 01 bước giá. Khách hàng có giá trả từ vòng đấu thứ hai trở đi không hợp lệ thì mất quyền tham gia đấu giá.</w:t>
      </w:r>
    </w:p>
    <w:p w14:paraId="742D3292"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lang w:val="en-GB"/>
        </w:rPr>
        <w:t>Đối với những khách hàng đã trả giá trên mức giá khởi điểm của vòng đó nhưng trả sai bước giá mà đồng ý làm tròn lên bước giá trên liền kề gần nhất thì giá trả được coi là hợp lệ. Nếu khách hàng không đồng ý làm tròn lên bước giá trên liền kề gần nhất thì giá trả được coi là không hợp lệ và bị mất quyền tham gia đấu giá.</w:t>
      </w:r>
    </w:p>
    <w:p w14:paraId="04FA1151"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lang w:val="en-GB"/>
        </w:rPr>
        <w:t>Đối với khách hàng có phiếu trả giá nhưng không có giá trả, phiếu trả giá không còn nguyên vẹn, bị rách nát, tẩy xóa không thể xác định được giá đã trả thì được coi là không hợp lệ và bị mất quyền tham gia đấu giá.</w:t>
      </w:r>
    </w:p>
    <w:p w14:paraId="0876F0B9"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lang w:val="en-GB"/>
        </w:rPr>
        <w:t>Trường hợp phiếu trả giá có sự sai lệch giữa số tiền trả giá bằng số và bằng chữ thì số tiền trả giá bằng chữ được xét là số tiền trả giá của người tham gia đấu giá.</w:t>
      </w:r>
    </w:p>
    <w:p w14:paraId="55FDA7B2" w14:textId="77777777" w:rsidR="00CD3F0C" w:rsidRPr="00386FED" w:rsidRDefault="00CD3F0C" w:rsidP="00386FED">
      <w:pPr>
        <w:pStyle w:val="ListParagraph"/>
        <w:spacing w:line="269" w:lineRule="auto"/>
        <w:ind w:left="0" w:firstLine="567"/>
        <w:jc w:val="both"/>
        <w:rPr>
          <w:sz w:val="26"/>
          <w:szCs w:val="26"/>
        </w:rPr>
      </w:pPr>
      <w:r w:rsidRPr="00386FED">
        <w:rPr>
          <w:sz w:val="26"/>
          <w:szCs w:val="26"/>
          <w:lang w:val="vi-VN"/>
        </w:rPr>
        <w:t xml:space="preserve">- </w:t>
      </w:r>
      <w:r w:rsidRPr="00386FED">
        <w:rPr>
          <w:sz w:val="26"/>
          <w:szCs w:val="26"/>
          <w:lang w:val="en-GB"/>
        </w:rPr>
        <w:t>Trường hợp nếu hết thời gian quy định mà khách hàng tham gia đấu giá không nộp phiếu trả giá thì bị mất quyền tham gia đấu giá.</w:t>
      </w:r>
    </w:p>
    <w:p w14:paraId="7F17443B" w14:textId="77777777" w:rsidR="00CD3F0C" w:rsidRPr="00386FED" w:rsidRDefault="00CD3F0C" w:rsidP="00386FED">
      <w:pPr>
        <w:pStyle w:val="ListParagraph"/>
        <w:spacing w:line="269" w:lineRule="auto"/>
        <w:ind w:left="0" w:firstLine="567"/>
        <w:jc w:val="both"/>
        <w:rPr>
          <w:spacing w:val="2"/>
          <w:sz w:val="26"/>
          <w:szCs w:val="26"/>
        </w:rPr>
      </w:pPr>
      <w:r w:rsidRPr="00386FED">
        <w:rPr>
          <w:spacing w:val="2"/>
          <w:sz w:val="26"/>
          <w:szCs w:val="26"/>
          <w:lang w:val="vi-VN"/>
        </w:rPr>
        <w:t xml:space="preserve">- </w:t>
      </w:r>
      <w:r w:rsidRPr="00386FED">
        <w:rPr>
          <w:spacing w:val="2"/>
          <w:sz w:val="26"/>
          <w:szCs w:val="26"/>
          <w:lang w:val="en-GB"/>
        </w:rPr>
        <w:t>Trường hợp có từ hai người trở lên cùng trả mức giá cao nhất, Đấu giá viên tổ chức đấu giá tiếp giữa những người cùng trả giá cao nhất để chọn ra người trúng đấu giá. Nếu có người trả giá cao nhất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3AA19334" w14:textId="77777777" w:rsidR="00CD3F0C" w:rsidRPr="00386FED" w:rsidRDefault="00CD3F0C" w:rsidP="00386FED">
      <w:pPr>
        <w:pStyle w:val="ListParagraph"/>
        <w:spacing w:line="269" w:lineRule="auto"/>
        <w:ind w:left="0" w:firstLine="567"/>
        <w:jc w:val="both"/>
        <w:rPr>
          <w:sz w:val="26"/>
          <w:szCs w:val="26"/>
          <w:lang w:val="en-GB"/>
        </w:rPr>
      </w:pPr>
      <w:r w:rsidRPr="00386FED">
        <w:rPr>
          <w:sz w:val="26"/>
          <w:szCs w:val="26"/>
          <w:lang w:val="vi-VN"/>
        </w:rPr>
        <w:lastRenderedPageBreak/>
        <w:t xml:space="preserve">- </w:t>
      </w:r>
      <w:r w:rsidRPr="00386FED">
        <w:rPr>
          <w:sz w:val="26"/>
          <w:szCs w:val="26"/>
          <w:lang w:val="en-GB"/>
        </w:rPr>
        <w:t>Khách hàng phải kiểm tra, tự chịu trách nhiệm về các thông tin và giá trả của mình trên phiếu trả giá.</w:t>
      </w:r>
    </w:p>
    <w:p w14:paraId="6B13D1E0" w14:textId="77777777" w:rsidR="00DA18EE" w:rsidRPr="00386FED" w:rsidRDefault="00DA18EE" w:rsidP="00386FED">
      <w:pPr>
        <w:shd w:val="clear" w:color="auto" w:fill="FFFFFF"/>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10.</w:t>
      </w:r>
      <w:r w:rsidRPr="00386FED">
        <w:rPr>
          <w:rFonts w:ascii="Times New Roman" w:hAnsi="Times New Roman"/>
          <w:b/>
          <w:color w:val="auto"/>
          <w:sz w:val="26"/>
          <w:szCs w:val="26"/>
        </w:rPr>
        <w:t xml:space="preserve"> Xử lý </w:t>
      </w:r>
      <w:r w:rsidRPr="00386FED">
        <w:rPr>
          <w:rFonts w:ascii="Times New Roman" w:hAnsi="Times New Roman"/>
          <w:b/>
          <w:color w:val="auto"/>
          <w:sz w:val="26"/>
          <w:szCs w:val="26"/>
          <w:lang w:val="vi-VN"/>
        </w:rPr>
        <w:t>các tình huống phát sinh khi người tham gia đấu giá rút lại giá đã trả hoặc từ chối quyền trúng đấu giá</w:t>
      </w:r>
    </w:p>
    <w:p w14:paraId="58644629" w14:textId="77777777" w:rsidR="00CD3F0C" w:rsidRPr="00386FED" w:rsidRDefault="00CD3F0C" w:rsidP="00386FED">
      <w:pPr>
        <w:shd w:val="clear" w:color="auto" w:fill="FFFFFF"/>
        <w:spacing w:line="269" w:lineRule="auto"/>
        <w:ind w:firstLine="567"/>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 xml:space="preserve">1. Rút lại giá đã trả: </w:t>
      </w:r>
    </w:p>
    <w:p w14:paraId="19E47D4C"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Trường hợp người trả giá cao nhất rút lại giá đã trả trước khi bắt đầu thủ tục trả giá của vòng kết tiếp thì cuộc đấu giá vẫn tiếp tục và sẽ xét mức giá của người trả giá liền kề trước đó là mức giá khởi điểm để đấu ở vòng kế tiếp. Nếu mức trả gía liền kề là mức giá khởi điểm của vòng đấu thì giá khởi điểm của vòng đấu tiếp theo sẽ là mức giá khởi điểm của vòng đấu này cộng thêm 01 (một) bước giá. </w:t>
      </w:r>
    </w:p>
    <w:p w14:paraId="6DA77D63"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Trường hợp từ vòng đấu thứ hai trở đi, người trả giá cao nhất rút lại giá đã trả trước khi đấu giá viên công bố người trúng đấu giá và không có người trả giá tiếp thì cuộc đấu giá coi như không thành. Người rút lại giá đã trả sẽ bị xử lý theo quy định pháp luật và quy định tại phương án đấu giá. </w:t>
      </w:r>
    </w:p>
    <w:p w14:paraId="4D822252"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Người rút lại giá đã trả bị truất quyền tham gia cuộc đấu giá. </w:t>
      </w:r>
    </w:p>
    <w:p w14:paraId="146B783C" w14:textId="77777777" w:rsidR="00CD3F0C" w:rsidRPr="00386FED" w:rsidRDefault="00CD3F0C" w:rsidP="00386FED">
      <w:pPr>
        <w:shd w:val="clear" w:color="auto" w:fill="FFFFFF"/>
        <w:spacing w:line="269" w:lineRule="auto"/>
        <w:ind w:firstLine="567"/>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2. Từ chối kết quả trúng đấu giá:</w:t>
      </w:r>
    </w:p>
    <w:p w14:paraId="79F06478"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Trường hợp đấu giá theo phương thức trả giá lên, sau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w:t>
      </w:r>
    </w:p>
    <w:p w14:paraId="164B4529"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Trường hợp giá liền kề cộng với khoản tiền đặt trước nhỏ hơn giá đã trả của người từ chối kết quả trúng đấu giá hoặc người trả giá liền kề không chấp nhận trúng đấu giá thì cuộc đấu giá không thành.</w:t>
      </w:r>
    </w:p>
    <w:p w14:paraId="60A8E938" w14:textId="77777777" w:rsidR="00CD3F0C" w:rsidRPr="00386FED" w:rsidRDefault="00CD3F0C" w:rsidP="00386FED">
      <w:pPr>
        <w:shd w:val="clear" w:color="auto" w:fill="FFFFFF"/>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Khoản tiền đặt trước của người từ chối kết quả trúng đấu giá sẽ thuộc về đơn vị có tài sản. </w:t>
      </w:r>
    </w:p>
    <w:p w14:paraId="1F1F0B87" w14:textId="77777777" w:rsidR="00DA18EE" w:rsidRPr="00386FED" w:rsidRDefault="00DA18EE" w:rsidP="00386FED">
      <w:pPr>
        <w:shd w:val="clear" w:color="auto" w:fill="FFFFFF"/>
        <w:spacing w:line="269" w:lineRule="auto"/>
        <w:ind w:firstLine="720"/>
        <w:jc w:val="both"/>
        <w:rPr>
          <w:rFonts w:ascii="Times New Roman" w:hAnsi="Times New Roman"/>
          <w:color w:val="auto"/>
          <w:sz w:val="26"/>
          <w:szCs w:val="26"/>
          <w:lang w:val="vi-VN"/>
        </w:rPr>
      </w:pPr>
      <w:r w:rsidRPr="00386FED">
        <w:rPr>
          <w:rFonts w:ascii="Times New Roman" w:hAnsi="Times New Roman"/>
          <w:b/>
          <w:color w:val="auto"/>
          <w:sz w:val="26"/>
          <w:szCs w:val="26"/>
        </w:rPr>
        <w:t>Điều 1</w:t>
      </w:r>
      <w:r w:rsidRPr="00386FED">
        <w:rPr>
          <w:rFonts w:ascii="Times New Roman" w:hAnsi="Times New Roman"/>
          <w:b/>
          <w:color w:val="auto"/>
          <w:sz w:val="26"/>
          <w:szCs w:val="26"/>
          <w:lang w:val="vi-VN"/>
        </w:rPr>
        <w:t>1.</w:t>
      </w:r>
      <w:r w:rsidRPr="00386FED">
        <w:rPr>
          <w:rFonts w:ascii="Times New Roman" w:hAnsi="Times New Roman"/>
          <w:b/>
          <w:color w:val="auto"/>
          <w:sz w:val="26"/>
          <w:szCs w:val="26"/>
        </w:rPr>
        <w:t xml:space="preserve"> Biên bản đấu g</w:t>
      </w:r>
      <w:r w:rsidRPr="00386FED">
        <w:rPr>
          <w:rFonts w:ascii="Times New Roman" w:hAnsi="Times New Roman"/>
          <w:b/>
          <w:color w:val="auto"/>
          <w:sz w:val="26"/>
          <w:szCs w:val="26"/>
          <w:lang w:val="vi-VN"/>
        </w:rPr>
        <w:t>i</w:t>
      </w:r>
      <w:r w:rsidRPr="00386FED">
        <w:rPr>
          <w:rFonts w:ascii="Times New Roman" w:hAnsi="Times New Roman"/>
          <w:b/>
          <w:color w:val="auto"/>
          <w:sz w:val="26"/>
          <w:szCs w:val="26"/>
        </w:rPr>
        <w:t>á</w:t>
      </w:r>
      <w:r w:rsidRPr="00386FED">
        <w:rPr>
          <w:rFonts w:ascii="Times New Roman" w:hAnsi="Times New Roman"/>
          <w:b/>
          <w:color w:val="auto"/>
          <w:sz w:val="26"/>
          <w:szCs w:val="26"/>
          <w:lang w:val="vi-VN"/>
        </w:rPr>
        <w:t xml:space="preserve"> tài sản</w:t>
      </w:r>
      <w:r w:rsidRPr="00386FED">
        <w:rPr>
          <w:rFonts w:ascii="Times New Roman" w:hAnsi="Times New Roman"/>
          <w:b/>
          <w:color w:val="auto"/>
          <w:sz w:val="26"/>
          <w:szCs w:val="26"/>
        </w:rPr>
        <w:t xml:space="preserve">, Hợp đồng mua bán </w:t>
      </w:r>
      <w:r w:rsidRPr="00386FED">
        <w:rPr>
          <w:rFonts w:ascii="Times New Roman" w:hAnsi="Times New Roman"/>
          <w:b/>
          <w:color w:val="auto"/>
          <w:sz w:val="26"/>
          <w:szCs w:val="26"/>
          <w:lang w:val="vi-VN"/>
        </w:rPr>
        <w:t xml:space="preserve">tài sản </w:t>
      </w:r>
      <w:r w:rsidRPr="00386FED">
        <w:rPr>
          <w:rFonts w:ascii="Times New Roman" w:hAnsi="Times New Roman"/>
          <w:b/>
          <w:color w:val="auto"/>
          <w:sz w:val="26"/>
          <w:szCs w:val="26"/>
        </w:rPr>
        <w:t>đấu giá</w:t>
      </w:r>
    </w:p>
    <w:p w14:paraId="050A05B9"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1. Biên bản đấu giá</w:t>
      </w:r>
      <w:r w:rsidRPr="00386FED">
        <w:rPr>
          <w:rFonts w:ascii="Times New Roman" w:hAnsi="Times New Roman"/>
          <w:b/>
          <w:color w:val="auto"/>
          <w:sz w:val="26"/>
          <w:szCs w:val="26"/>
          <w:lang w:val="vi-VN"/>
        </w:rPr>
        <w:t xml:space="preserve"> tài sản</w:t>
      </w:r>
      <w:r w:rsidRPr="00386FED">
        <w:rPr>
          <w:rFonts w:ascii="Times New Roman" w:hAnsi="Times New Roman"/>
          <w:b/>
          <w:color w:val="auto"/>
          <w:sz w:val="26"/>
          <w:szCs w:val="26"/>
        </w:rPr>
        <w:t>:</w:t>
      </w:r>
    </w:p>
    <w:p w14:paraId="6C8A4F37" w14:textId="50BF77E5" w:rsidR="00DA18EE" w:rsidRPr="00386FED" w:rsidRDefault="00DA18EE" w:rsidP="00386FED">
      <w:pPr>
        <w:spacing w:line="269" w:lineRule="auto"/>
        <w:ind w:firstLine="720"/>
        <w:jc w:val="both"/>
        <w:rPr>
          <w:rFonts w:ascii="Times New Roman" w:hAnsi="Times New Roman"/>
          <w:color w:val="auto"/>
          <w:sz w:val="26"/>
          <w:szCs w:val="26"/>
          <w:lang w:val="en-GB"/>
        </w:rPr>
      </w:pPr>
      <w:r w:rsidRPr="00386FED">
        <w:rPr>
          <w:rFonts w:ascii="Times New Roman" w:hAnsi="Times New Roman"/>
          <w:color w:val="auto"/>
          <w:sz w:val="26"/>
          <w:szCs w:val="26"/>
        </w:rPr>
        <w:t>a)</w:t>
      </w:r>
      <w:r w:rsidRPr="00386FED">
        <w:rPr>
          <w:rFonts w:ascii="Times New Roman" w:hAnsi="Times New Roman"/>
          <w:color w:val="auto"/>
          <w:sz w:val="26"/>
          <w:szCs w:val="26"/>
          <w:lang w:val="vi-VN"/>
        </w:rPr>
        <w:t xml:space="preserve"> Cuộc đấu giá chấm dứt khi đấu giá viên công bố người trúng đấu giá hoặc khi đấu giá không thành theo quy định tại khoản 1 Điều 52 củ</w:t>
      </w:r>
      <w:r w:rsidR="00335313" w:rsidRPr="00386FED">
        <w:rPr>
          <w:rFonts w:ascii="Times New Roman" w:hAnsi="Times New Roman"/>
          <w:color w:val="auto"/>
          <w:sz w:val="26"/>
          <w:szCs w:val="26"/>
          <w:lang w:val="vi-VN"/>
        </w:rPr>
        <w:t>a Luật Đấu giá tài sản năm 2016 sửa đổi, bổ sung năm 2024.</w:t>
      </w:r>
    </w:p>
    <w:p w14:paraId="110DD5FD"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b)</w:t>
      </w:r>
      <w:r w:rsidRPr="00386FED">
        <w:rPr>
          <w:rFonts w:ascii="Times New Roman" w:hAnsi="Times New Roman"/>
          <w:color w:val="auto"/>
          <w:sz w:val="26"/>
          <w:szCs w:val="26"/>
          <w:lang w:val="vi-VN"/>
        </w:rPr>
        <w:t xml:space="preserve"> Diễn biến của cuộc đấu giá phải được ghi vào biên bản đấu giá. Biên bản đấu giá phải được lập tại cuộc đấu giá và có chữ ký của đấu giá viên điều hành cuộc đấu giá, người ghi biên bản, người trúng đấu giá, người có tài sản đấu giá, đại diện của những người tham gia đấu giá. </w:t>
      </w:r>
    </w:p>
    <w:p w14:paraId="5AD6F8B1" w14:textId="77777777" w:rsidR="00DA18EE" w:rsidRPr="00386FED" w:rsidRDefault="00DA18EE" w:rsidP="00386FED">
      <w:pPr>
        <w:spacing w:line="269" w:lineRule="auto"/>
        <w:ind w:firstLine="720"/>
        <w:jc w:val="both"/>
        <w:rPr>
          <w:rFonts w:ascii="Times New Roman" w:hAnsi="Times New Roman"/>
          <w:color w:val="auto"/>
          <w:spacing w:val="2"/>
          <w:sz w:val="26"/>
          <w:szCs w:val="26"/>
          <w:lang w:val="en-GB"/>
        </w:rPr>
      </w:pPr>
      <w:r w:rsidRPr="00386FED">
        <w:rPr>
          <w:rFonts w:ascii="Times New Roman" w:hAnsi="Times New Roman"/>
          <w:color w:val="auto"/>
          <w:spacing w:val="2"/>
          <w:sz w:val="26"/>
          <w:szCs w:val="26"/>
        </w:rPr>
        <w:t>c)</w:t>
      </w:r>
      <w:r w:rsidRPr="00386FED">
        <w:rPr>
          <w:rFonts w:ascii="Times New Roman" w:hAnsi="Times New Roman"/>
          <w:color w:val="auto"/>
          <w:spacing w:val="2"/>
          <w:sz w:val="26"/>
          <w:szCs w:val="26"/>
          <w:lang w:val="vi-VN"/>
        </w:rPr>
        <w:t xml:space="preserve"> </w:t>
      </w:r>
      <w:r w:rsidRPr="00386FED">
        <w:rPr>
          <w:rFonts w:ascii="Times New Roman" w:hAnsi="Times New Roman"/>
          <w:color w:val="auto"/>
          <w:spacing w:val="2"/>
          <w:sz w:val="26"/>
          <w:szCs w:val="26"/>
        </w:rPr>
        <w:t>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14:paraId="040F7778"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 d) Biên bản đấu giá được đóng dấu của tổ chức đấu giá. Chỉ có người trúng đấu giá, người có tài sản đấu giá mới được cung cấp biên bản đấu giá. </w:t>
      </w:r>
    </w:p>
    <w:p w14:paraId="6066EFEA"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2. Hợp đồng mua bán </w:t>
      </w:r>
      <w:r w:rsidRPr="00386FED">
        <w:rPr>
          <w:rFonts w:ascii="Times New Roman" w:hAnsi="Times New Roman"/>
          <w:b/>
          <w:color w:val="auto"/>
          <w:sz w:val="26"/>
          <w:szCs w:val="26"/>
          <w:lang w:val="vi-VN"/>
        </w:rPr>
        <w:t xml:space="preserve">tài sản </w:t>
      </w:r>
      <w:r w:rsidRPr="00386FED">
        <w:rPr>
          <w:rFonts w:ascii="Times New Roman" w:hAnsi="Times New Roman"/>
          <w:b/>
          <w:color w:val="auto"/>
          <w:sz w:val="26"/>
          <w:szCs w:val="26"/>
        </w:rPr>
        <w:t>đấu giá:</w:t>
      </w:r>
    </w:p>
    <w:p w14:paraId="680EBC1F" w14:textId="77777777" w:rsidR="00DA18EE" w:rsidRPr="00386FED" w:rsidRDefault="00DA18EE" w:rsidP="00386FED">
      <w:pPr>
        <w:spacing w:line="269" w:lineRule="auto"/>
        <w:ind w:firstLine="720"/>
        <w:jc w:val="both"/>
        <w:rPr>
          <w:rFonts w:ascii="Times New Roman" w:hAnsi="Times New Roman"/>
          <w:color w:val="auto"/>
          <w:sz w:val="26"/>
          <w:szCs w:val="26"/>
          <w:lang w:val="en-GB"/>
        </w:rPr>
      </w:pPr>
      <w:r w:rsidRPr="00386FED">
        <w:rPr>
          <w:rFonts w:ascii="Times New Roman" w:hAnsi="Times New Roman"/>
          <w:color w:val="auto"/>
          <w:sz w:val="26"/>
          <w:szCs w:val="26"/>
        </w:rPr>
        <w:lastRenderedPageBreak/>
        <w:t>a)</w:t>
      </w:r>
      <w:r w:rsidRPr="00386FED">
        <w:rPr>
          <w:rFonts w:ascii="Times New Roman" w:hAnsi="Times New Roman"/>
          <w:color w:val="auto"/>
          <w:sz w:val="26"/>
          <w:szCs w:val="26"/>
          <w:lang w:val="vi-VN"/>
        </w:rPr>
        <w:t xml:space="preserve"> Kết quả đấu giá tài sản là căn cứ để các bên ký kết hợp đồng mua bán tài sản đấu giá hoặc cơ sở để cơ quan có thẩm quyền phê duyệt.</w:t>
      </w:r>
    </w:p>
    <w:p w14:paraId="1853E27B" w14:textId="77777777" w:rsidR="00DA18EE" w:rsidRPr="00386FED" w:rsidRDefault="00DA18EE" w:rsidP="00386FED">
      <w:pPr>
        <w:spacing w:line="269" w:lineRule="auto"/>
        <w:ind w:firstLine="720"/>
        <w:jc w:val="both"/>
        <w:rPr>
          <w:rFonts w:ascii="Times New Roman" w:hAnsi="Times New Roman"/>
          <w:color w:val="auto"/>
          <w:sz w:val="26"/>
          <w:szCs w:val="26"/>
          <w:lang w:val="en-GB"/>
        </w:rPr>
      </w:pPr>
      <w:r w:rsidRPr="00386FED">
        <w:rPr>
          <w:rFonts w:ascii="Times New Roman" w:hAnsi="Times New Roman"/>
          <w:color w:val="auto"/>
          <w:sz w:val="26"/>
          <w:szCs w:val="26"/>
        </w:rPr>
        <w:t>b)</w:t>
      </w:r>
      <w:r w:rsidRPr="00386FED">
        <w:rPr>
          <w:rFonts w:ascii="Times New Roman" w:hAnsi="Times New Roman"/>
          <w:color w:val="auto"/>
          <w:sz w:val="26"/>
          <w:szCs w:val="26"/>
          <w:lang w:val="vi-VN"/>
        </w:rPr>
        <w:t xml:space="preserve"> Hợp đồng mua bán tài sản đấu giá được ký kết giữa người có tài sản đấu giá với người trúng đấu giá hoặc giữa người có tài sản đấu giá, người trúng đấu giá và tổ chức đấu giá tài sản nếu các bên có thỏa thuận, trừ trường hợp pháp luật có quy định khác. Hợp đồng mua bán tài sản đấu giá được thực hiện theo quy định của pháp luật về dân sự.</w:t>
      </w:r>
    </w:p>
    <w:p w14:paraId="65244DC4" w14:textId="50C561B2" w:rsidR="00DA18EE" w:rsidRPr="00386FED" w:rsidRDefault="00DA18EE" w:rsidP="00386FED">
      <w:pPr>
        <w:spacing w:line="269" w:lineRule="auto"/>
        <w:ind w:firstLine="720"/>
        <w:jc w:val="both"/>
        <w:rPr>
          <w:rFonts w:ascii="Times New Roman" w:hAnsi="Times New Roman"/>
          <w:color w:val="auto"/>
          <w:sz w:val="26"/>
          <w:szCs w:val="26"/>
          <w:lang w:val="en-GB"/>
        </w:rPr>
      </w:pPr>
      <w:r w:rsidRPr="00386FED">
        <w:rPr>
          <w:rFonts w:ascii="Times New Roman" w:hAnsi="Times New Roman"/>
          <w:color w:val="auto"/>
          <w:sz w:val="26"/>
          <w:szCs w:val="26"/>
        </w:rPr>
        <w:t xml:space="preserve">c) </w:t>
      </w:r>
      <w:r w:rsidRPr="00386FED">
        <w:rPr>
          <w:rFonts w:ascii="Times New Roman" w:hAnsi="Times New Roman"/>
          <w:color w:val="auto"/>
          <w:sz w:val="26"/>
          <w:szCs w:val="26"/>
          <w:lang w:val="vi-VN"/>
        </w:rPr>
        <w:t>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khoản 3 Điều 44 của Luật Đấu giá tài sản năm 2016 hoặc từ chối kết quả trúng đấu giá quy định tại Điều 51 của Luật Đấu giá tài sản năm 2016</w:t>
      </w:r>
      <w:r w:rsidR="0074435B" w:rsidRPr="00386FED">
        <w:rPr>
          <w:rFonts w:ascii="Times New Roman" w:hAnsi="Times New Roman"/>
          <w:color w:val="auto"/>
          <w:sz w:val="26"/>
          <w:szCs w:val="26"/>
        </w:rPr>
        <w:t xml:space="preserve"> sửa đổi bổ sung năm 2024</w:t>
      </w:r>
      <w:r w:rsidRPr="00386FED">
        <w:rPr>
          <w:rFonts w:ascii="Times New Roman" w:hAnsi="Times New Roman"/>
          <w:color w:val="auto"/>
          <w:sz w:val="26"/>
          <w:szCs w:val="26"/>
          <w:lang w:val="vi-VN"/>
        </w:rPr>
        <w:t>. Kể từ thời điểm này, quyền và nghĩa vụ của các bên được thực hiện theo quy định của pháp luật về dân sự và quy định khác của pháp luật có liên quan.</w:t>
      </w:r>
    </w:p>
    <w:p w14:paraId="3CC8442D" w14:textId="77777777" w:rsidR="00DA18EE" w:rsidRPr="00386FED" w:rsidRDefault="00DA18EE" w:rsidP="00386FED">
      <w:pPr>
        <w:spacing w:line="269" w:lineRule="auto"/>
        <w:ind w:firstLine="720"/>
        <w:jc w:val="both"/>
        <w:rPr>
          <w:rFonts w:ascii="Times New Roman" w:hAnsi="Times New Roman"/>
          <w:color w:val="auto"/>
          <w:sz w:val="26"/>
          <w:szCs w:val="26"/>
          <w:lang w:val="en-GB"/>
        </w:rPr>
      </w:pPr>
      <w:r w:rsidRPr="00386FED">
        <w:rPr>
          <w:rFonts w:ascii="Times New Roman" w:hAnsi="Times New Roman"/>
          <w:color w:val="auto"/>
          <w:sz w:val="26"/>
          <w:szCs w:val="26"/>
        </w:rPr>
        <w:t>d)</w:t>
      </w:r>
      <w:r w:rsidRPr="00386FED">
        <w:rPr>
          <w:rFonts w:ascii="Times New Roman" w:hAnsi="Times New Roman"/>
          <w:color w:val="auto"/>
          <w:sz w:val="26"/>
          <w:szCs w:val="26"/>
          <w:lang w:val="vi-VN"/>
        </w:rPr>
        <w:t xml:space="preserve"> Trình tự, thủ tục, thẩm quyền phê duyệt kết quả đấu giá tài sản được thực hiện theo quy định của pháp luật có liên quan.</w:t>
      </w:r>
    </w:p>
    <w:p w14:paraId="69EC425E"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Điều 1</w:t>
      </w:r>
      <w:r w:rsidRPr="00386FED">
        <w:rPr>
          <w:rFonts w:ascii="Times New Roman" w:hAnsi="Times New Roman"/>
          <w:b/>
          <w:color w:val="auto"/>
          <w:sz w:val="26"/>
          <w:szCs w:val="26"/>
          <w:lang w:val="vi-VN"/>
        </w:rPr>
        <w:t>2.</w:t>
      </w:r>
      <w:r w:rsidRPr="00386FED">
        <w:rPr>
          <w:rFonts w:ascii="Times New Roman" w:hAnsi="Times New Roman"/>
          <w:b/>
          <w:color w:val="auto"/>
          <w:sz w:val="26"/>
          <w:szCs w:val="26"/>
        </w:rPr>
        <w:t xml:space="preserve"> Đấu giá không thành</w:t>
      </w:r>
    </w:p>
    <w:p w14:paraId="27BB100E"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1. Các trường hợp đấu giá không thành bao gồm</w:t>
      </w:r>
      <w:r w:rsidRPr="00386FED">
        <w:rPr>
          <w:rFonts w:ascii="Times New Roman" w:hAnsi="Times New Roman"/>
          <w:b/>
          <w:color w:val="auto"/>
          <w:sz w:val="26"/>
          <w:szCs w:val="26"/>
          <w:lang w:val="vi-VN"/>
        </w:rPr>
        <w:t xml:space="preserve">: </w:t>
      </w:r>
    </w:p>
    <w:p w14:paraId="23296917"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rPr>
      </w:pPr>
      <w:r w:rsidRPr="00386FED">
        <w:rPr>
          <w:rFonts w:ascii="Times New Roman" w:hAnsi="Times New Roman"/>
          <w:color w:val="auto"/>
          <w:spacing w:val="2"/>
          <w:sz w:val="26"/>
          <w:szCs w:val="26"/>
          <w:lang w:val="vi-VN"/>
        </w:rPr>
        <w:t>a) Đã hết thời hạn đăng ký mà không có người đăng ký tham gia đấu giá;</w:t>
      </w:r>
    </w:p>
    <w:p w14:paraId="06B15ED7"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rPr>
        <w:t>b) Tất cả những người đã đăng ký tham gia đấu giá hợp lệ nhưng không tham dự phiên đấu giá;</w:t>
      </w:r>
    </w:p>
    <w:p w14:paraId="5D901C85"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c) Tại phiên đấu giá không có người trả giá hoặc không có người chấp nhận giá;</w:t>
      </w:r>
    </w:p>
    <w:p w14:paraId="7CA2FFEA"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d) Giá trả cao nhất mà vẫn thấp hơn giá khởi điểm trong trường hợp không công khai giá khởi điểm và phiên đấu giá được thực hiện theo phương thức trả giá lên;</w:t>
      </w:r>
    </w:p>
    <w:p w14:paraId="1440BFE7"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e) Người trúng đấu giá từ chối ký biên bản đấu giá theo quy định tại khoản 3 Điều 44 của Luật Đấu giá tài sản năm 2016;</w:t>
      </w:r>
    </w:p>
    <w:p w14:paraId="130EB931" w14:textId="21B86DE5"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f) Người đã trả giá rút lại giá đã trả, người đã chấp nhận giá rút lại giá đã chấp nhận theo quy định tại Điều 50 của Luật Đấu giá tài sản năm 2016</w:t>
      </w:r>
      <w:r w:rsidR="00E77AC2" w:rsidRPr="00386FED">
        <w:rPr>
          <w:rFonts w:ascii="Times New Roman" w:hAnsi="Times New Roman"/>
          <w:color w:val="auto"/>
          <w:spacing w:val="2"/>
          <w:sz w:val="26"/>
          <w:szCs w:val="26"/>
        </w:rPr>
        <w:t xml:space="preserve"> sửa đổi, bổ sung năm 2024</w:t>
      </w:r>
      <w:r w:rsidRPr="00386FED">
        <w:rPr>
          <w:rFonts w:ascii="Times New Roman" w:hAnsi="Times New Roman"/>
          <w:color w:val="auto"/>
          <w:spacing w:val="2"/>
          <w:sz w:val="26"/>
          <w:szCs w:val="26"/>
          <w:lang w:val="vi-VN"/>
        </w:rPr>
        <w:t xml:space="preserve"> mà không có người trả giá tiếp;</w:t>
      </w:r>
    </w:p>
    <w:p w14:paraId="36E35016" w14:textId="5C880BBD"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g) Trường hợp từ chối kết quả trúng đấu giá theo quy định tại Điều 51 của Luật Đấu giá tài sản năm 2016</w:t>
      </w:r>
      <w:r w:rsidR="00E77AC2" w:rsidRPr="00386FED">
        <w:rPr>
          <w:rFonts w:ascii="Times New Roman" w:hAnsi="Times New Roman"/>
          <w:color w:val="auto"/>
          <w:spacing w:val="2"/>
          <w:sz w:val="26"/>
          <w:szCs w:val="26"/>
        </w:rPr>
        <w:t xml:space="preserve"> sửa đổi bổ sung năm 2024</w:t>
      </w:r>
      <w:r w:rsidRPr="00386FED">
        <w:rPr>
          <w:rFonts w:ascii="Times New Roman" w:hAnsi="Times New Roman"/>
          <w:color w:val="auto"/>
          <w:spacing w:val="2"/>
          <w:sz w:val="26"/>
          <w:szCs w:val="26"/>
          <w:lang w:val="vi-VN"/>
        </w:rPr>
        <w:t>;</w:t>
      </w:r>
    </w:p>
    <w:p w14:paraId="49843A2D"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rPr>
      </w:pPr>
      <w:r w:rsidRPr="00386FED">
        <w:rPr>
          <w:rFonts w:ascii="Times New Roman" w:hAnsi="Times New Roman"/>
          <w:color w:val="auto"/>
          <w:spacing w:val="2"/>
          <w:sz w:val="26"/>
          <w:szCs w:val="26"/>
          <w:lang w:val="vi-VN"/>
        </w:rPr>
        <w:t>h) Đã hết thời hạn đăng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w:t>
      </w:r>
      <w:r w:rsidRPr="00386FED">
        <w:rPr>
          <w:rFonts w:ascii="Times New Roman" w:hAnsi="Times New Roman"/>
          <w:color w:val="auto"/>
          <w:spacing w:val="2"/>
          <w:sz w:val="26"/>
          <w:szCs w:val="26"/>
        </w:rPr>
        <w:t xml:space="preserve"> Đấu giá tài sản 2016 sửa đổi bổ sung năm 2024</w:t>
      </w:r>
      <w:r w:rsidRPr="00386FED">
        <w:rPr>
          <w:rFonts w:ascii="Times New Roman" w:hAnsi="Times New Roman"/>
          <w:color w:val="auto"/>
          <w:spacing w:val="2"/>
          <w:sz w:val="26"/>
          <w:szCs w:val="26"/>
          <w:lang w:val="vi-VN"/>
        </w:rPr>
        <w:t>.</w:t>
      </w:r>
    </w:p>
    <w:p w14:paraId="745265D5"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2</w:t>
      </w:r>
      <w:r w:rsidRPr="00386FED">
        <w:rPr>
          <w:rFonts w:ascii="Times New Roman" w:hAnsi="Times New Roman"/>
          <w:color w:val="auto"/>
          <w:sz w:val="26"/>
          <w:szCs w:val="26"/>
          <w:lang w:val="vi-VN"/>
        </w:rPr>
        <w:t>. Việc xử lý tài sản đấu giá không thành được thực hiện theo quy định của pháp luật hoặc đấu giá lại theo thỏa thuận giữa người có tài sản đấu giá và tổ chức đấu giá tài sản.</w:t>
      </w:r>
    </w:p>
    <w:p w14:paraId="18198EB9" w14:textId="77777777" w:rsidR="00DA18EE" w:rsidRPr="00386FED" w:rsidRDefault="00DA18EE" w:rsidP="00386FED">
      <w:pPr>
        <w:spacing w:line="269" w:lineRule="auto"/>
        <w:ind w:firstLine="720"/>
        <w:jc w:val="both"/>
        <w:rPr>
          <w:rFonts w:ascii="Times New Roman" w:hAnsi="Times New Roman"/>
          <w:color w:val="auto"/>
          <w:sz w:val="26"/>
          <w:szCs w:val="26"/>
        </w:rPr>
      </w:pPr>
      <w:bookmarkStart w:id="3" w:name="dieu_49"/>
      <w:r w:rsidRPr="00386FED">
        <w:rPr>
          <w:rFonts w:ascii="Times New Roman" w:hAnsi="Times New Roman"/>
          <w:b/>
          <w:bCs/>
          <w:color w:val="auto"/>
          <w:sz w:val="26"/>
          <w:szCs w:val="26"/>
        </w:rPr>
        <w:t>Điều 1</w:t>
      </w:r>
      <w:r w:rsidRPr="00386FED">
        <w:rPr>
          <w:rFonts w:ascii="Times New Roman" w:hAnsi="Times New Roman"/>
          <w:b/>
          <w:bCs/>
          <w:color w:val="auto"/>
          <w:sz w:val="26"/>
          <w:szCs w:val="26"/>
          <w:lang w:val="vi-VN"/>
        </w:rPr>
        <w:t>3</w:t>
      </w:r>
      <w:r w:rsidRPr="00386FED">
        <w:rPr>
          <w:rFonts w:ascii="Times New Roman" w:hAnsi="Times New Roman"/>
          <w:b/>
          <w:bCs/>
          <w:color w:val="auto"/>
          <w:sz w:val="26"/>
          <w:szCs w:val="26"/>
        </w:rPr>
        <w:t xml:space="preserve">. </w:t>
      </w:r>
      <w:r w:rsidRPr="00386FED">
        <w:rPr>
          <w:rFonts w:ascii="Times New Roman" w:hAnsi="Times New Roman"/>
          <w:b/>
          <w:bCs/>
          <w:color w:val="auto"/>
          <w:sz w:val="26"/>
          <w:szCs w:val="26"/>
          <w:lang w:val="vi-VN"/>
        </w:rPr>
        <w:t>Đấu giá trong trường hợp chỉ có một người đăng ký tham gia đấu giá, một người tham gia đấu giá, một người trả giá, một người chấp nhận giá</w:t>
      </w:r>
      <w:bookmarkEnd w:id="3"/>
    </w:p>
    <w:p w14:paraId="10778E3C" w14:textId="32471303" w:rsidR="00CD3F0C" w:rsidRPr="00386FED" w:rsidRDefault="00CD3F0C" w:rsidP="00386FED">
      <w:pPr>
        <w:spacing w:line="269" w:lineRule="auto"/>
        <w:ind w:firstLine="567"/>
        <w:jc w:val="both"/>
        <w:rPr>
          <w:rFonts w:ascii="Times New Roman" w:hAnsi="Times New Roman"/>
          <w:color w:val="auto"/>
          <w:sz w:val="26"/>
          <w:szCs w:val="26"/>
        </w:rPr>
      </w:pPr>
      <w:r w:rsidRPr="00386FED">
        <w:rPr>
          <w:rFonts w:ascii="Times New Roman" w:hAnsi="Times New Roman"/>
          <w:color w:val="auto"/>
          <w:sz w:val="26"/>
          <w:szCs w:val="26"/>
          <w:lang w:val="vi-VN"/>
        </w:rPr>
        <w:lastRenderedPageBreak/>
        <w:t>1. Việc đấu giá tài sản trong trường hợp chỉ có một người đăng ký tham gia đấu giá, một người tham gia đấu giá, một người trả giá, một người chấp nhận giá được thực hiện như sau:</w:t>
      </w:r>
    </w:p>
    <w:p w14:paraId="559844B9" w14:textId="315EF07E" w:rsidR="00CD3F0C" w:rsidRPr="00386FED" w:rsidRDefault="00CD3F0C" w:rsidP="00386FED">
      <w:pPr>
        <w:spacing w:line="269" w:lineRule="auto"/>
        <w:ind w:firstLine="567"/>
        <w:jc w:val="both"/>
        <w:rPr>
          <w:rFonts w:ascii="Times New Roman" w:hAnsi="Times New Roman"/>
          <w:color w:val="auto"/>
          <w:sz w:val="26"/>
          <w:szCs w:val="26"/>
        </w:rPr>
      </w:pPr>
      <w:r w:rsidRPr="00386FED">
        <w:rPr>
          <w:rFonts w:ascii="Times New Roman" w:hAnsi="Times New Roman"/>
          <w:color w:val="auto"/>
          <w:sz w:val="26"/>
          <w:szCs w:val="26"/>
          <w:lang w:val="vi-VN"/>
        </w:rPr>
        <w:t xml:space="preserve"> </w:t>
      </w:r>
      <w:r w:rsidR="007C5AD4" w:rsidRPr="00386FED">
        <w:rPr>
          <w:rFonts w:ascii="Times New Roman" w:hAnsi="Times New Roman"/>
          <w:color w:val="auto"/>
          <w:sz w:val="26"/>
          <w:szCs w:val="26"/>
          <w:lang w:val="vi-VN"/>
        </w:rPr>
        <w:t>Tr</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ờng hợp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 tài sản theo ph</w:t>
      </w:r>
      <w:r w:rsidR="007C5AD4" w:rsidRPr="00386FED">
        <w:rPr>
          <w:rFonts w:ascii="Times New Roman" w:hAnsi="Times New Roman" w:hint="eastAsia"/>
          <w:color w:val="auto"/>
          <w:sz w:val="26"/>
          <w:szCs w:val="26"/>
          <w:lang w:val="vi-VN"/>
        </w:rPr>
        <w:t>ươ</w:t>
      </w:r>
      <w:r w:rsidR="007C5AD4" w:rsidRPr="00386FED">
        <w:rPr>
          <w:rFonts w:ascii="Times New Roman" w:hAnsi="Times New Roman"/>
          <w:color w:val="auto"/>
          <w:sz w:val="26"/>
          <w:szCs w:val="26"/>
          <w:lang w:val="vi-VN"/>
        </w:rPr>
        <w:t xml:space="preserve">ng thức trả giá lên, khi </w:t>
      </w:r>
      <w:r w:rsidR="007C5AD4" w:rsidRPr="00386FED">
        <w:rPr>
          <w:rFonts w:ascii="Times New Roman" w:hAnsi="Times New Roman" w:hint="eastAsia"/>
          <w:color w:val="auto"/>
          <w:sz w:val="26"/>
          <w:szCs w:val="26"/>
          <w:lang w:val="vi-VN"/>
        </w:rPr>
        <w:t>đã</w:t>
      </w:r>
      <w:r w:rsidR="007C5AD4" w:rsidRPr="00386FED">
        <w:rPr>
          <w:rFonts w:ascii="Times New Roman" w:hAnsi="Times New Roman"/>
          <w:color w:val="auto"/>
          <w:sz w:val="26"/>
          <w:szCs w:val="26"/>
          <w:lang w:val="vi-VN"/>
        </w:rPr>
        <w:t xml:space="preserve"> hết thời hạn </w:t>
      </w:r>
      <w:r w:rsidR="007C5AD4" w:rsidRPr="00386FED">
        <w:rPr>
          <w:rFonts w:ascii="Times New Roman" w:hAnsi="Times New Roman" w:hint="eastAsia"/>
          <w:color w:val="auto"/>
          <w:sz w:val="26"/>
          <w:szCs w:val="26"/>
          <w:lang w:val="vi-VN"/>
        </w:rPr>
        <w:t>đă</w:t>
      </w:r>
      <w:r w:rsidR="007C5AD4" w:rsidRPr="00386FED">
        <w:rPr>
          <w:rFonts w:ascii="Times New Roman" w:hAnsi="Times New Roman"/>
          <w:color w:val="auto"/>
          <w:sz w:val="26"/>
          <w:szCs w:val="26"/>
          <w:lang w:val="vi-VN"/>
        </w:rPr>
        <w:t>ng ký tham gia mà chỉ có một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w:t>
      </w:r>
      <w:r w:rsidR="007C5AD4" w:rsidRPr="00386FED">
        <w:rPr>
          <w:rFonts w:ascii="Times New Roman" w:hAnsi="Times New Roman" w:hint="eastAsia"/>
          <w:color w:val="auto"/>
          <w:sz w:val="26"/>
          <w:szCs w:val="26"/>
          <w:lang w:val="vi-VN"/>
        </w:rPr>
        <w:t>đă</w:t>
      </w:r>
      <w:r w:rsidR="007C5AD4" w:rsidRPr="00386FED">
        <w:rPr>
          <w:rFonts w:ascii="Times New Roman" w:hAnsi="Times New Roman"/>
          <w:color w:val="auto"/>
          <w:sz w:val="26"/>
          <w:szCs w:val="26"/>
          <w:lang w:val="vi-VN"/>
        </w:rPr>
        <w:t xml:space="preserve">ng ký tham gia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 hoặc có nhiều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w:t>
      </w:r>
      <w:r w:rsidR="007C5AD4" w:rsidRPr="00386FED">
        <w:rPr>
          <w:rFonts w:ascii="Times New Roman" w:hAnsi="Times New Roman" w:hint="eastAsia"/>
          <w:color w:val="auto"/>
          <w:sz w:val="26"/>
          <w:szCs w:val="26"/>
          <w:lang w:val="vi-VN"/>
        </w:rPr>
        <w:t>đă</w:t>
      </w:r>
      <w:r w:rsidR="007C5AD4" w:rsidRPr="00386FED">
        <w:rPr>
          <w:rFonts w:ascii="Times New Roman" w:hAnsi="Times New Roman"/>
          <w:color w:val="auto"/>
          <w:sz w:val="26"/>
          <w:szCs w:val="26"/>
          <w:lang w:val="vi-VN"/>
        </w:rPr>
        <w:t xml:space="preserve">ng ký tham gia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 nh</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ng chỉ có một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tham dự phiên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 hoặc có nhiều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tham dự phiên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 nh</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ng chỉ có một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ời trả giá hợp lệ hoặc có nhiều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ời trả giá nh</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ng chỉ có một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trả giá cao nhất và ít nhất bằng giá khởi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iểm thì tài sản </w:t>
      </w:r>
      <w:r w:rsidR="007C5AD4" w:rsidRPr="00386FED">
        <w:rPr>
          <w:rFonts w:ascii="Times New Roman" w:hAnsi="Times New Roman" w:hint="eastAsia"/>
          <w:color w:val="auto"/>
          <w:sz w:val="26"/>
          <w:szCs w:val="26"/>
          <w:lang w:val="vi-VN"/>
        </w:rPr>
        <w:t>đư</w:t>
      </w:r>
      <w:r w:rsidR="007C5AD4" w:rsidRPr="00386FED">
        <w:rPr>
          <w:rFonts w:ascii="Times New Roman" w:hAnsi="Times New Roman"/>
          <w:color w:val="auto"/>
          <w:sz w:val="26"/>
          <w:szCs w:val="26"/>
          <w:lang w:val="vi-VN"/>
        </w:rPr>
        <w:t>ợc bán cho ng</w:t>
      </w:r>
      <w:r w:rsidR="007C5AD4" w:rsidRPr="00386FED">
        <w:rPr>
          <w:rFonts w:ascii="Times New Roman" w:hAnsi="Times New Roman" w:hint="eastAsia"/>
          <w:color w:val="auto"/>
          <w:sz w:val="26"/>
          <w:szCs w:val="26"/>
          <w:lang w:val="vi-VN"/>
        </w:rPr>
        <w:t>ư</w:t>
      </w:r>
      <w:r w:rsidR="007C5AD4" w:rsidRPr="00386FED">
        <w:rPr>
          <w:rFonts w:ascii="Times New Roman" w:hAnsi="Times New Roman"/>
          <w:color w:val="auto"/>
          <w:sz w:val="26"/>
          <w:szCs w:val="26"/>
          <w:lang w:val="vi-VN"/>
        </w:rPr>
        <w:t xml:space="preserve">ời </w:t>
      </w:r>
      <w:r w:rsidR="007C5AD4" w:rsidRPr="00386FED">
        <w:rPr>
          <w:rFonts w:ascii="Times New Roman" w:hAnsi="Times New Roman" w:hint="eastAsia"/>
          <w:color w:val="auto"/>
          <w:sz w:val="26"/>
          <w:szCs w:val="26"/>
          <w:lang w:val="vi-VN"/>
        </w:rPr>
        <w:t>đó</w:t>
      </w:r>
      <w:r w:rsidRPr="00386FED">
        <w:rPr>
          <w:rFonts w:ascii="Times New Roman" w:hAnsi="Times New Roman"/>
          <w:color w:val="auto"/>
          <w:sz w:val="26"/>
          <w:szCs w:val="26"/>
          <w:lang w:val="vi-VN"/>
        </w:rPr>
        <w:t>;</w:t>
      </w:r>
    </w:p>
    <w:p w14:paraId="5CE3208D" w14:textId="2CE40C85" w:rsidR="00CD3F0C" w:rsidRPr="00386FED" w:rsidRDefault="00CD3F0C" w:rsidP="00386FED">
      <w:pPr>
        <w:spacing w:line="269" w:lineRule="auto"/>
        <w:ind w:firstLine="567"/>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2. </w:t>
      </w:r>
      <w:r w:rsidR="007C5AD4" w:rsidRPr="00386FED">
        <w:rPr>
          <w:rFonts w:ascii="Times New Roman" w:hAnsi="Times New Roman"/>
          <w:color w:val="auto"/>
          <w:sz w:val="26"/>
          <w:szCs w:val="26"/>
          <w:lang w:val="vi-VN"/>
        </w:rPr>
        <w:t xml:space="preserve"> Việc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ấu giá tài sản theo quy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ịnh tại khoản 1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iều này chỉ </w:t>
      </w:r>
      <w:r w:rsidR="007C5AD4" w:rsidRPr="00386FED">
        <w:rPr>
          <w:rFonts w:ascii="Times New Roman" w:hAnsi="Times New Roman" w:hint="eastAsia"/>
          <w:color w:val="auto"/>
          <w:sz w:val="26"/>
          <w:szCs w:val="26"/>
          <w:lang w:val="vi-VN"/>
        </w:rPr>
        <w:t>đư</w:t>
      </w:r>
      <w:r w:rsidR="007C5AD4" w:rsidRPr="00386FED">
        <w:rPr>
          <w:rFonts w:ascii="Times New Roman" w:hAnsi="Times New Roman"/>
          <w:color w:val="auto"/>
          <w:sz w:val="26"/>
          <w:szCs w:val="26"/>
          <w:lang w:val="vi-VN"/>
        </w:rPr>
        <w:t xml:space="preserve">ợc tiến hành sau khi </w:t>
      </w:r>
      <w:r w:rsidR="007C5AD4" w:rsidRPr="00386FED">
        <w:rPr>
          <w:rFonts w:ascii="Times New Roman" w:hAnsi="Times New Roman" w:hint="eastAsia"/>
          <w:color w:val="auto"/>
          <w:sz w:val="26"/>
          <w:szCs w:val="26"/>
          <w:lang w:val="vi-VN"/>
        </w:rPr>
        <w:t>đã</w:t>
      </w:r>
      <w:r w:rsidR="007C5AD4" w:rsidRPr="00386FED">
        <w:rPr>
          <w:rFonts w:ascii="Times New Roman" w:hAnsi="Times New Roman"/>
          <w:color w:val="auto"/>
          <w:sz w:val="26"/>
          <w:szCs w:val="26"/>
          <w:lang w:val="vi-VN"/>
        </w:rPr>
        <w:t xml:space="preserve"> thực hiện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ầy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ủ trình tự, thủ tục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ấu giá tài sản theo quy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ịnh của Luật </w:t>
      </w:r>
      <w:r w:rsidR="007C5AD4" w:rsidRPr="00386FED">
        <w:rPr>
          <w:rFonts w:ascii="Times New Roman" w:hAnsi="Times New Roman"/>
          <w:color w:val="auto"/>
          <w:sz w:val="26"/>
          <w:szCs w:val="26"/>
        </w:rPr>
        <w:t>Đấu giá tài sản 2016 sửa đổi bổ sung năm 2024</w:t>
      </w:r>
      <w:r w:rsidR="007C5AD4" w:rsidRPr="00386FED">
        <w:rPr>
          <w:rFonts w:ascii="Times New Roman" w:hAnsi="Times New Roman"/>
          <w:color w:val="auto"/>
          <w:sz w:val="26"/>
          <w:szCs w:val="26"/>
          <w:lang w:val="vi-VN"/>
        </w:rPr>
        <w:t xml:space="preserve"> và không có khiếu nại liên quan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ến trình tự, thủ tục cho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 xml:space="preserve">ến ngày tổ chức phiên </w:t>
      </w:r>
      <w:r w:rsidR="007C5AD4" w:rsidRPr="00386FED">
        <w:rPr>
          <w:rFonts w:ascii="Times New Roman" w:hAnsi="Times New Roman" w:hint="eastAsia"/>
          <w:color w:val="auto"/>
          <w:sz w:val="26"/>
          <w:szCs w:val="26"/>
          <w:lang w:val="vi-VN"/>
        </w:rPr>
        <w:t>đ</w:t>
      </w:r>
      <w:r w:rsidR="007C5AD4" w:rsidRPr="00386FED">
        <w:rPr>
          <w:rFonts w:ascii="Times New Roman" w:hAnsi="Times New Roman"/>
          <w:color w:val="auto"/>
          <w:sz w:val="26"/>
          <w:szCs w:val="26"/>
          <w:lang w:val="vi-VN"/>
        </w:rPr>
        <w:t>ấu giá</w:t>
      </w:r>
    </w:p>
    <w:p w14:paraId="43C1243B" w14:textId="40C727A3" w:rsidR="007C5AD4" w:rsidRPr="00386FED" w:rsidRDefault="007C5AD4" w:rsidP="00386FED">
      <w:pPr>
        <w:spacing w:line="269" w:lineRule="auto"/>
        <w:ind w:firstLine="567"/>
        <w:jc w:val="both"/>
        <w:rPr>
          <w:rFonts w:ascii="Times New Roman" w:hAnsi="Times New Roman"/>
          <w:color w:val="auto"/>
          <w:sz w:val="26"/>
          <w:szCs w:val="26"/>
        </w:rPr>
      </w:pPr>
      <w:r w:rsidRPr="00386FED">
        <w:rPr>
          <w:rFonts w:ascii="Times New Roman" w:hAnsi="Times New Roman"/>
          <w:color w:val="auto"/>
          <w:sz w:val="26"/>
          <w:szCs w:val="26"/>
        </w:rPr>
        <w:t xml:space="preserve">3. Việc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ấu giá tài sản theo quy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ịnh tại khoản 1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iều này không áp dụng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ối với tài sản mà pháp luật áp dụng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ối với tài sản </w:t>
      </w:r>
      <w:r w:rsidRPr="00386FED">
        <w:rPr>
          <w:rFonts w:ascii="Times New Roman" w:hAnsi="Times New Roman" w:hint="eastAsia"/>
          <w:color w:val="auto"/>
          <w:sz w:val="26"/>
          <w:szCs w:val="26"/>
        </w:rPr>
        <w:t>đó</w:t>
      </w:r>
      <w:r w:rsidRPr="00386FED">
        <w:rPr>
          <w:rFonts w:ascii="Times New Roman" w:hAnsi="Times New Roman"/>
          <w:color w:val="auto"/>
          <w:sz w:val="26"/>
          <w:szCs w:val="26"/>
        </w:rPr>
        <w:t xml:space="preserve"> quy </w:t>
      </w:r>
      <w:r w:rsidRPr="00386FED">
        <w:rPr>
          <w:rFonts w:ascii="Times New Roman" w:hAnsi="Times New Roman" w:hint="eastAsia"/>
          <w:color w:val="auto"/>
          <w:sz w:val="26"/>
          <w:szCs w:val="26"/>
        </w:rPr>
        <w:t>đ</w:t>
      </w:r>
      <w:r w:rsidRPr="00386FED">
        <w:rPr>
          <w:rFonts w:ascii="Times New Roman" w:hAnsi="Times New Roman"/>
          <w:color w:val="auto"/>
          <w:sz w:val="26"/>
          <w:szCs w:val="26"/>
        </w:rPr>
        <w:t xml:space="preserve">ịnh không </w:t>
      </w:r>
      <w:r w:rsidRPr="00386FED">
        <w:rPr>
          <w:rFonts w:ascii="Times New Roman" w:hAnsi="Times New Roman" w:hint="eastAsia"/>
          <w:color w:val="auto"/>
          <w:sz w:val="26"/>
          <w:szCs w:val="26"/>
        </w:rPr>
        <w:t>đ</w:t>
      </w:r>
      <w:r w:rsidRPr="00386FED">
        <w:rPr>
          <w:rFonts w:ascii="Times New Roman" w:hAnsi="Times New Roman"/>
          <w:color w:val="auto"/>
          <w:sz w:val="26"/>
          <w:szCs w:val="26"/>
        </w:rPr>
        <w:t>ấu giá trong tr</w:t>
      </w:r>
      <w:r w:rsidRPr="00386FED">
        <w:rPr>
          <w:rFonts w:ascii="Times New Roman" w:hAnsi="Times New Roman" w:hint="eastAsia"/>
          <w:color w:val="auto"/>
          <w:sz w:val="26"/>
          <w:szCs w:val="26"/>
        </w:rPr>
        <w:t>ư</w:t>
      </w:r>
      <w:r w:rsidRPr="00386FED">
        <w:rPr>
          <w:rFonts w:ascii="Times New Roman" w:hAnsi="Times New Roman"/>
          <w:color w:val="auto"/>
          <w:sz w:val="26"/>
          <w:szCs w:val="26"/>
        </w:rPr>
        <w:t>ờng hợp chỉ có một ng</w:t>
      </w:r>
      <w:r w:rsidRPr="00386FED">
        <w:rPr>
          <w:rFonts w:ascii="Times New Roman" w:hAnsi="Times New Roman" w:hint="eastAsia"/>
          <w:color w:val="auto"/>
          <w:sz w:val="26"/>
          <w:szCs w:val="26"/>
        </w:rPr>
        <w:t>ư</w:t>
      </w:r>
      <w:r w:rsidRPr="00386FED">
        <w:rPr>
          <w:rFonts w:ascii="Times New Roman" w:hAnsi="Times New Roman"/>
          <w:color w:val="auto"/>
          <w:sz w:val="26"/>
          <w:szCs w:val="26"/>
        </w:rPr>
        <w:t xml:space="preserve">ời </w:t>
      </w:r>
      <w:r w:rsidRPr="00386FED">
        <w:rPr>
          <w:rFonts w:ascii="Times New Roman" w:hAnsi="Times New Roman" w:hint="eastAsia"/>
          <w:color w:val="auto"/>
          <w:sz w:val="26"/>
          <w:szCs w:val="26"/>
        </w:rPr>
        <w:t>đă</w:t>
      </w:r>
      <w:r w:rsidRPr="00386FED">
        <w:rPr>
          <w:rFonts w:ascii="Times New Roman" w:hAnsi="Times New Roman"/>
          <w:color w:val="auto"/>
          <w:sz w:val="26"/>
          <w:szCs w:val="26"/>
        </w:rPr>
        <w:t xml:space="preserve">ng ký tham gia </w:t>
      </w:r>
      <w:r w:rsidRPr="00386FED">
        <w:rPr>
          <w:rFonts w:ascii="Times New Roman" w:hAnsi="Times New Roman" w:hint="eastAsia"/>
          <w:color w:val="auto"/>
          <w:sz w:val="26"/>
          <w:szCs w:val="26"/>
        </w:rPr>
        <w:t>đ</w:t>
      </w:r>
      <w:r w:rsidRPr="00386FED">
        <w:rPr>
          <w:rFonts w:ascii="Times New Roman" w:hAnsi="Times New Roman"/>
          <w:color w:val="auto"/>
          <w:sz w:val="26"/>
          <w:szCs w:val="26"/>
        </w:rPr>
        <w:t>ấu giá, một ng</w:t>
      </w:r>
      <w:r w:rsidRPr="00386FED">
        <w:rPr>
          <w:rFonts w:ascii="Times New Roman" w:hAnsi="Times New Roman" w:hint="eastAsia"/>
          <w:color w:val="auto"/>
          <w:sz w:val="26"/>
          <w:szCs w:val="26"/>
        </w:rPr>
        <w:t>ư</w:t>
      </w:r>
      <w:r w:rsidRPr="00386FED">
        <w:rPr>
          <w:rFonts w:ascii="Times New Roman" w:hAnsi="Times New Roman"/>
          <w:color w:val="auto"/>
          <w:sz w:val="26"/>
          <w:szCs w:val="26"/>
        </w:rPr>
        <w:t xml:space="preserve">ời tham gia </w:t>
      </w:r>
      <w:r w:rsidRPr="00386FED">
        <w:rPr>
          <w:rFonts w:ascii="Times New Roman" w:hAnsi="Times New Roman" w:hint="eastAsia"/>
          <w:color w:val="auto"/>
          <w:sz w:val="26"/>
          <w:szCs w:val="26"/>
        </w:rPr>
        <w:t>đ</w:t>
      </w:r>
      <w:r w:rsidRPr="00386FED">
        <w:rPr>
          <w:rFonts w:ascii="Times New Roman" w:hAnsi="Times New Roman"/>
          <w:color w:val="auto"/>
          <w:sz w:val="26"/>
          <w:szCs w:val="26"/>
        </w:rPr>
        <w:t>ấu giá, một ng</w:t>
      </w:r>
      <w:r w:rsidRPr="00386FED">
        <w:rPr>
          <w:rFonts w:ascii="Times New Roman" w:hAnsi="Times New Roman" w:hint="eastAsia"/>
          <w:color w:val="auto"/>
          <w:sz w:val="26"/>
          <w:szCs w:val="26"/>
        </w:rPr>
        <w:t>ư</w:t>
      </w:r>
      <w:r w:rsidRPr="00386FED">
        <w:rPr>
          <w:rFonts w:ascii="Times New Roman" w:hAnsi="Times New Roman"/>
          <w:color w:val="auto"/>
          <w:sz w:val="26"/>
          <w:szCs w:val="26"/>
        </w:rPr>
        <w:t>ời trả giá.</w:t>
      </w:r>
    </w:p>
    <w:p w14:paraId="09C30C0A"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14.</w:t>
      </w:r>
      <w:r w:rsidRPr="00386FED">
        <w:rPr>
          <w:rFonts w:ascii="Times New Roman" w:hAnsi="Times New Roman"/>
          <w:b/>
          <w:color w:val="auto"/>
          <w:sz w:val="26"/>
          <w:szCs w:val="26"/>
        </w:rPr>
        <w:t xml:space="preserve"> Các trường hợp bị truất quyền tham gia đấu giá; các trường hợp không được nhận lại tiền đặt trước</w:t>
      </w:r>
    </w:p>
    <w:p w14:paraId="1AB18A51"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1. Các trường hợp bị truất quyền tham gia đấu giá.</w:t>
      </w:r>
    </w:p>
    <w:p w14:paraId="2960A66B" w14:textId="77777777" w:rsidR="00CD3F0C" w:rsidRPr="00386FED" w:rsidRDefault="00CD3F0C" w:rsidP="00386FED">
      <w:pPr>
        <w:spacing w:line="269" w:lineRule="auto"/>
        <w:ind w:firstLine="567"/>
        <w:jc w:val="both"/>
        <w:rPr>
          <w:rFonts w:ascii="Times New Roman" w:hAnsi="Times New Roman"/>
          <w:color w:val="auto"/>
          <w:sz w:val="26"/>
          <w:szCs w:val="26"/>
        </w:rPr>
      </w:pPr>
      <w:r w:rsidRPr="00386FED">
        <w:rPr>
          <w:rFonts w:ascii="Times New Roman" w:hAnsi="Times New Roman"/>
          <w:color w:val="auto"/>
          <w:sz w:val="26"/>
          <w:szCs w:val="26"/>
        </w:rPr>
        <w:t>a) Cung cấp thông tin, tài liệu sai sự thật; sử dụng giấy tờ giả mạo để đăng ký tham gia đấu giá, tham gia phiên đấu giá;</w:t>
      </w:r>
    </w:p>
    <w:p w14:paraId="7BDD1CED"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eastAsia="vi-VN"/>
        </w:rPr>
      </w:pPr>
      <w:r w:rsidRPr="00386FED">
        <w:rPr>
          <w:rFonts w:ascii="Times New Roman" w:hAnsi="Times New Roman"/>
          <w:color w:val="auto"/>
          <w:spacing w:val="2"/>
          <w:sz w:val="26"/>
          <w:szCs w:val="26"/>
          <w:lang w:eastAsia="vi-VN"/>
        </w:rPr>
        <w:t xml:space="preserve">b) </w:t>
      </w:r>
      <w:r w:rsidRPr="00386FED">
        <w:rPr>
          <w:rFonts w:ascii="Times New Roman" w:hAnsi="Times New Roman"/>
          <w:color w:val="auto"/>
          <w:spacing w:val="2"/>
          <w:sz w:val="26"/>
          <w:szCs w:val="26"/>
          <w:lang w:val="vi-VN" w:eastAsia="vi-VN"/>
        </w:rPr>
        <w:t>Thông đồng, móc nối với đấu giá viên, tổ chức đấu giá tài sản, người có tài sản đấu giá, người tham gia đấu giá khác, cá nhân, tổ chức khác để dìm giá,</w:t>
      </w:r>
      <w:r w:rsidRPr="00386FED">
        <w:rPr>
          <w:rFonts w:ascii="Times New Roman" w:hAnsi="Times New Roman"/>
          <w:color w:val="auto"/>
          <w:spacing w:val="2"/>
          <w:sz w:val="26"/>
          <w:szCs w:val="26"/>
          <w:lang w:eastAsia="vi-VN"/>
        </w:rPr>
        <w:t xml:space="preserve"> nâng giá</w:t>
      </w:r>
      <w:r w:rsidRPr="00386FED">
        <w:rPr>
          <w:rFonts w:ascii="Times New Roman" w:hAnsi="Times New Roman"/>
          <w:color w:val="auto"/>
          <w:spacing w:val="2"/>
          <w:sz w:val="26"/>
          <w:szCs w:val="26"/>
          <w:lang w:val="vi-VN" w:eastAsia="vi-VN"/>
        </w:rPr>
        <w:t xml:space="preserve"> làm sai lệch kết quả đấu giá tài sản;</w:t>
      </w:r>
    </w:p>
    <w:p w14:paraId="6CABA9EE"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eastAsia="vi-VN"/>
        </w:rPr>
      </w:pPr>
      <w:r w:rsidRPr="00386FED">
        <w:rPr>
          <w:rFonts w:ascii="Times New Roman" w:hAnsi="Times New Roman"/>
          <w:color w:val="auto"/>
          <w:spacing w:val="2"/>
          <w:sz w:val="26"/>
          <w:szCs w:val="26"/>
          <w:lang w:eastAsia="vi-VN"/>
        </w:rPr>
        <w:t>c)</w:t>
      </w:r>
      <w:r w:rsidRPr="00386FED">
        <w:rPr>
          <w:rFonts w:ascii="Times New Roman" w:hAnsi="Times New Roman"/>
          <w:color w:val="auto"/>
          <w:spacing w:val="2"/>
          <w:sz w:val="26"/>
          <w:szCs w:val="26"/>
          <w:lang w:val="vi-VN" w:eastAsia="vi-VN"/>
        </w:rPr>
        <w:t xml:space="preserve"> Cản trở hoạt động đấu giá tài sản; gây rối, mất trật tự tại </w:t>
      </w:r>
      <w:r w:rsidRPr="00386FED">
        <w:rPr>
          <w:rFonts w:ascii="Times New Roman" w:hAnsi="Times New Roman"/>
          <w:color w:val="auto"/>
          <w:spacing w:val="2"/>
          <w:sz w:val="26"/>
          <w:szCs w:val="26"/>
          <w:lang w:val="vi-VN"/>
        </w:rPr>
        <w:t>phiên</w:t>
      </w:r>
      <w:r w:rsidRPr="00386FED">
        <w:rPr>
          <w:rFonts w:ascii="Times New Roman" w:hAnsi="Times New Roman"/>
          <w:color w:val="auto"/>
          <w:spacing w:val="2"/>
          <w:sz w:val="26"/>
          <w:szCs w:val="26"/>
          <w:lang w:val="vi-VN" w:eastAsia="vi-VN"/>
        </w:rPr>
        <w:t xml:space="preserve"> đấu giá;</w:t>
      </w:r>
    </w:p>
    <w:p w14:paraId="10A2F6CA"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eastAsia="vi-VN"/>
        </w:rPr>
      </w:pPr>
      <w:r w:rsidRPr="00386FED">
        <w:rPr>
          <w:rFonts w:ascii="Times New Roman" w:hAnsi="Times New Roman"/>
          <w:color w:val="auto"/>
          <w:spacing w:val="2"/>
          <w:sz w:val="26"/>
          <w:szCs w:val="26"/>
          <w:lang w:eastAsia="vi-VN"/>
        </w:rPr>
        <w:t xml:space="preserve">d) </w:t>
      </w:r>
      <w:r w:rsidRPr="00386FED">
        <w:rPr>
          <w:rFonts w:ascii="Times New Roman" w:hAnsi="Times New Roman"/>
          <w:color w:val="auto"/>
          <w:spacing w:val="2"/>
          <w:sz w:val="26"/>
          <w:szCs w:val="26"/>
          <w:lang w:val="vi-VN" w:eastAsia="vi-VN"/>
        </w:rPr>
        <w:t xml:space="preserve"> Đe dọa, cưỡng ép đấu giá viên, người tham gia đấu giá khác nhằm làm sai lệch kết quả đấu giá tài sản;</w:t>
      </w:r>
    </w:p>
    <w:p w14:paraId="56E26971" w14:textId="77777777" w:rsidR="00CD3F0C" w:rsidRPr="00386FED" w:rsidRDefault="00CD3F0C" w:rsidP="00386FED">
      <w:pPr>
        <w:spacing w:line="269" w:lineRule="auto"/>
        <w:ind w:firstLine="567"/>
        <w:jc w:val="both"/>
        <w:rPr>
          <w:rFonts w:ascii="Times New Roman" w:hAnsi="Times New Roman"/>
          <w:color w:val="auto"/>
          <w:sz w:val="26"/>
          <w:szCs w:val="26"/>
          <w:lang w:val="vi-VN" w:eastAsia="vi-VN"/>
        </w:rPr>
      </w:pPr>
      <w:r w:rsidRPr="00386FED">
        <w:rPr>
          <w:rFonts w:ascii="Times New Roman" w:hAnsi="Times New Roman"/>
          <w:color w:val="auto"/>
          <w:sz w:val="26"/>
          <w:szCs w:val="26"/>
          <w:lang w:val="vi-VN" w:eastAsia="vi-VN"/>
        </w:rPr>
        <w:t>d1)Nhận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46F3E785" w14:textId="77777777" w:rsidR="00CD3F0C" w:rsidRPr="00386FED" w:rsidRDefault="00CD3F0C" w:rsidP="00386FED">
      <w:pPr>
        <w:spacing w:line="269" w:lineRule="auto"/>
        <w:ind w:firstLine="567"/>
        <w:jc w:val="both"/>
        <w:rPr>
          <w:rFonts w:ascii="Times New Roman" w:hAnsi="Times New Roman"/>
          <w:color w:val="auto"/>
          <w:sz w:val="26"/>
          <w:szCs w:val="26"/>
          <w:lang w:val="vi-VN" w:eastAsia="vi-VN"/>
        </w:rPr>
      </w:pPr>
      <w:r w:rsidRPr="00386FED">
        <w:rPr>
          <w:rFonts w:ascii="Times New Roman" w:hAnsi="Times New Roman"/>
          <w:color w:val="auto"/>
          <w:sz w:val="26"/>
          <w:szCs w:val="26"/>
          <w:lang w:val="vi-VN" w:eastAsia="vi-VN"/>
        </w:rPr>
        <w:t>d2)Tham dự phiên đấu giá trong trường hợp vợ, chồng, anh ruột, chị ruột, em ruột cũng là người tham gia đấu giá đối với tài sản đó;</w:t>
      </w:r>
    </w:p>
    <w:p w14:paraId="1605C07F" w14:textId="77777777" w:rsidR="00CD3F0C" w:rsidRPr="00386FED" w:rsidRDefault="00CD3F0C" w:rsidP="00386FED">
      <w:pPr>
        <w:spacing w:line="269" w:lineRule="auto"/>
        <w:ind w:firstLine="567"/>
        <w:jc w:val="both"/>
        <w:rPr>
          <w:rFonts w:ascii="Times New Roman" w:hAnsi="Times New Roman"/>
          <w:color w:val="auto"/>
          <w:sz w:val="26"/>
          <w:szCs w:val="26"/>
          <w:lang w:val="vi-VN" w:eastAsia="vi-VN"/>
        </w:rPr>
      </w:pPr>
      <w:r w:rsidRPr="00386FED">
        <w:rPr>
          <w:rFonts w:ascii="Times New Roman" w:hAnsi="Times New Roman"/>
          <w:color w:val="auto"/>
          <w:sz w:val="26"/>
          <w:szCs w:val="26"/>
          <w:lang w:val="vi-VN" w:eastAsia="vi-VN"/>
        </w:rPr>
        <w:t>d3)Tham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5B6802E"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eastAsia="vi-VN"/>
        </w:rPr>
      </w:pPr>
      <w:r w:rsidRPr="00386FED">
        <w:rPr>
          <w:rFonts w:ascii="Times New Roman" w:hAnsi="Times New Roman"/>
          <w:color w:val="auto"/>
          <w:spacing w:val="2"/>
          <w:sz w:val="26"/>
          <w:szCs w:val="26"/>
          <w:lang w:val="vi-VN" w:eastAsia="vi-VN"/>
        </w:rPr>
        <w:t>e) Người rút lại giá đã trả hoặc rút lại giá đã chấp nhận;</w:t>
      </w:r>
    </w:p>
    <w:p w14:paraId="75605FD1" w14:textId="77777777" w:rsidR="00CD3F0C" w:rsidRPr="00386FED" w:rsidRDefault="00CD3F0C" w:rsidP="00386FED">
      <w:pPr>
        <w:spacing w:line="269" w:lineRule="auto"/>
        <w:ind w:firstLine="567"/>
        <w:contextualSpacing/>
        <w:jc w:val="both"/>
        <w:rPr>
          <w:rFonts w:ascii="Times New Roman" w:hAnsi="Times New Roman"/>
          <w:color w:val="auto"/>
          <w:spacing w:val="2"/>
          <w:sz w:val="26"/>
          <w:szCs w:val="26"/>
          <w:lang w:val="vi-VN" w:eastAsia="vi-VN"/>
        </w:rPr>
      </w:pPr>
      <w:r w:rsidRPr="00386FED">
        <w:rPr>
          <w:rFonts w:ascii="Times New Roman" w:hAnsi="Times New Roman"/>
          <w:color w:val="auto"/>
          <w:spacing w:val="2"/>
          <w:sz w:val="26"/>
          <w:szCs w:val="26"/>
          <w:lang w:val="vi-VN" w:eastAsia="vi-VN"/>
        </w:rPr>
        <w:t>f) Các hành vi bị nghiêm cấm khác theo quy định của luật có liên quan.</w:t>
      </w:r>
    </w:p>
    <w:p w14:paraId="1BBF53A0" w14:textId="77777777" w:rsidR="00DA18EE" w:rsidRPr="00386FED" w:rsidRDefault="00DA18EE" w:rsidP="00386FED">
      <w:pPr>
        <w:spacing w:line="269" w:lineRule="auto"/>
        <w:ind w:firstLine="720"/>
        <w:jc w:val="both"/>
        <w:rPr>
          <w:rFonts w:ascii="Times New Roman" w:hAnsi="Times New Roman"/>
          <w:b/>
          <w:color w:val="auto"/>
          <w:sz w:val="26"/>
          <w:szCs w:val="26"/>
          <w:lang w:val="pt-BR"/>
        </w:rPr>
      </w:pPr>
      <w:r w:rsidRPr="00386FED">
        <w:rPr>
          <w:rFonts w:ascii="Times New Roman" w:hAnsi="Times New Roman"/>
          <w:b/>
          <w:color w:val="auto"/>
          <w:sz w:val="26"/>
          <w:szCs w:val="26"/>
          <w:lang w:val="pt-BR"/>
        </w:rPr>
        <w:t>2. Các trường hợp không được nhận lại tiền đặt trước</w:t>
      </w:r>
    </w:p>
    <w:p w14:paraId="15F7F1FA" w14:textId="77777777" w:rsidR="00DA18EE" w:rsidRPr="00386FED" w:rsidRDefault="00DA18EE" w:rsidP="00386FED">
      <w:pPr>
        <w:spacing w:line="269" w:lineRule="auto"/>
        <w:ind w:firstLine="720"/>
        <w:jc w:val="both"/>
        <w:rPr>
          <w:rFonts w:ascii="Times New Roman" w:hAnsi="Times New Roman"/>
          <w:color w:val="auto"/>
          <w:sz w:val="26"/>
          <w:szCs w:val="26"/>
          <w:lang w:val="vi-VN" w:eastAsia="vi-VN"/>
        </w:rPr>
      </w:pPr>
      <w:r w:rsidRPr="00386FED">
        <w:rPr>
          <w:rFonts w:ascii="Times New Roman" w:hAnsi="Times New Roman"/>
          <w:color w:val="auto"/>
          <w:sz w:val="26"/>
          <w:szCs w:val="26"/>
          <w:lang w:eastAsia="vi-VN"/>
        </w:rPr>
        <w:t xml:space="preserve">a) </w:t>
      </w:r>
      <w:r w:rsidRPr="00386FED">
        <w:rPr>
          <w:rFonts w:ascii="Times New Roman" w:hAnsi="Times New Roman"/>
          <w:color w:val="auto"/>
          <w:sz w:val="26"/>
          <w:szCs w:val="26"/>
          <w:lang w:val="vi-VN" w:eastAsia="vi-VN"/>
        </w:rPr>
        <w:t>Đã nộp tiền đặt trước nhưng không tham gia cuộc đấu giá, buổi công bố giá mà không thuộc trường hợp bất khả kháng;</w:t>
      </w:r>
    </w:p>
    <w:p w14:paraId="640AB6EB" w14:textId="77777777" w:rsidR="00DA18EE" w:rsidRPr="00386FED" w:rsidRDefault="00DA18EE" w:rsidP="00386FED">
      <w:pPr>
        <w:spacing w:line="269" w:lineRule="auto"/>
        <w:ind w:firstLine="720"/>
        <w:jc w:val="both"/>
        <w:rPr>
          <w:rFonts w:ascii="Times New Roman" w:hAnsi="Times New Roman"/>
          <w:color w:val="auto"/>
          <w:sz w:val="26"/>
          <w:szCs w:val="26"/>
          <w:lang w:eastAsia="vi-VN"/>
        </w:rPr>
      </w:pPr>
      <w:r w:rsidRPr="00386FED">
        <w:rPr>
          <w:rFonts w:ascii="Times New Roman" w:hAnsi="Times New Roman"/>
          <w:color w:val="auto"/>
          <w:sz w:val="26"/>
          <w:szCs w:val="26"/>
          <w:lang w:eastAsia="vi-VN"/>
        </w:rPr>
        <w:t>b)</w:t>
      </w:r>
      <w:r w:rsidRPr="00386FED">
        <w:rPr>
          <w:rFonts w:ascii="Times New Roman" w:hAnsi="Times New Roman"/>
          <w:color w:val="auto"/>
          <w:sz w:val="26"/>
          <w:szCs w:val="26"/>
          <w:lang w:val="vi-VN" w:eastAsia="vi-VN"/>
        </w:rPr>
        <w:t xml:space="preserve"> Bị truất quyền tham gia đấu giá;</w:t>
      </w:r>
    </w:p>
    <w:p w14:paraId="0A1850EE" w14:textId="77777777" w:rsidR="00DA18EE" w:rsidRPr="00386FED" w:rsidRDefault="00DA18EE" w:rsidP="00386FED">
      <w:pPr>
        <w:spacing w:line="269" w:lineRule="auto"/>
        <w:ind w:firstLine="720"/>
        <w:jc w:val="both"/>
        <w:rPr>
          <w:rFonts w:ascii="Times New Roman" w:hAnsi="Times New Roman"/>
          <w:color w:val="auto"/>
          <w:sz w:val="26"/>
          <w:szCs w:val="26"/>
          <w:lang w:val="vi-VN" w:eastAsia="vi-VN"/>
        </w:rPr>
      </w:pPr>
      <w:r w:rsidRPr="00386FED">
        <w:rPr>
          <w:rFonts w:ascii="Times New Roman" w:hAnsi="Times New Roman"/>
          <w:color w:val="auto"/>
          <w:sz w:val="26"/>
          <w:szCs w:val="26"/>
          <w:lang w:eastAsia="vi-VN"/>
        </w:rPr>
        <w:lastRenderedPageBreak/>
        <w:t>c)</w:t>
      </w:r>
      <w:r w:rsidRPr="00386FED">
        <w:rPr>
          <w:rFonts w:ascii="Times New Roman" w:hAnsi="Times New Roman"/>
          <w:color w:val="auto"/>
          <w:sz w:val="26"/>
          <w:szCs w:val="26"/>
          <w:lang w:val="vi-VN" w:eastAsia="vi-VN"/>
        </w:rPr>
        <w:t xml:space="preserve"> </w:t>
      </w:r>
      <w:r w:rsidRPr="00386FED">
        <w:rPr>
          <w:rFonts w:ascii="Times New Roman" w:hAnsi="Times New Roman"/>
          <w:color w:val="auto"/>
          <w:sz w:val="26"/>
          <w:szCs w:val="26"/>
          <w:lang w:val="vi-VN"/>
        </w:rPr>
        <w:t>Người trúng đấu giá từ chối ký biên bản đấu giá</w:t>
      </w:r>
    </w:p>
    <w:p w14:paraId="61E58217" w14:textId="77777777" w:rsidR="00DA18EE" w:rsidRPr="00386FED" w:rsidRDefault="00DA18EE" w:rsidP="00386FED">
      <w:pPr>
        <w:spacing w:line="269" w:lineRule="auto"/>
        <w:ind w:firstLine="720"/>
        <w:jc w:val="both"/>
        <w:rPr>
          <w:rFonts w:ascii="Times New Roman" w:hAnsi="Times New Roman"/>
          <w:color w:val="auto"/>
          <w:sz w:val="26"/>
          <w:szCs w:val="26"/>
          <w:lang w:eastAsia="vi-VN"/>
        </w:rPr>
      </w:pPr>
      <w:r w:rsidRPr="00386FED">
        <w:rPr>
          <w:rFonts w:ascii="Times New Roman" w:hAnsi="Times New Roman"/>
          <w:color w:val="auto"/>
          <w:sz w:val="26"/>
          <w:szCs w:val="26"/>
          <w:lang w:eastAsia="vi-VN"/>
        </w:rPr>
        <w:t>d)</w:t>
      </w:r>
      <w:r w:rsidRPr="00386FED">
        <w:rPr>
          <w:rFonts w:ascii="Times New Roman" w:hAnsi="Times New Roman"/>
          <w:color w:val="auto"/>
          <w:sz w:val="26"/>
          <w:szCs w:val="26"/>
          <w:lang w:val="vi-VN" w:eastAsia="vi-VN"/>
        </w:rPr>
        <w:t xml:space="preserve"> Rút lại giá </w:t>
      </w:r>
      <w:r w:rsidRPr="00386FED">
        <w:rPr>
          <w:rFonts w:ascii="Times New Roman" w:hAnsi="Times New Roman"/>
          <w:color w:val="auto"/>
          <w:sz w:val="26"/>
          <w:szCs w:val="26"/>
          <w:lang w:eastAsia="vi-VN"/>
        </w:rPr>
        <w:t>đã trả;</w:t>
      </w:r>
    </w:p>
    <w:p w14:paraId="3CBC9F12" w14:textId="77777777" w:rsidR="00DA18EE" w:rsidRPr="00386FED" w:rsidRDefault="00DA18EE" w:rsidP="00386FED">
      <w:pPr>
        <w:spacing w:line="269" w:lineRule="auto"/>
        <w:ind w:firstLine="720"/>
        <w:jc w:val="both"/>
        <w:rPr>
          <w:rFonts w:ascii="Times New Roman" w:hAnsi="Times New Roman"/>
          <w:color w:val="auto"/>
          <w:sz w:val="26"/>
          <w:szCs w:val="26"/>
          <w:lang w:eastAsia="vi-VN"/>
        </w:rPr>
      </w:pPr>
      <w:r w:rsidRPr="00386FED">
        <w:rPr>
          <w:rFonts w:ascii="Times New Roman" w:hAnsi="Times New Roman"/>
          <w:color w:val="auto"/>
          <w:sz w:val="26"/>
          <w:szCs w:val="26"/>
          <w:lang w:eastAsia="vi-VN"/>
        </w:rPr>
        <w:t xml:space="preserve">e) </w:t>
      </w:r>
      <w:r w:rsidRPr="00386FED">
        <w:rPr>
          <w:rFonts w:ascii="Times New Roman" w:hAnsi="Times New Roman"/>
          <w:color w:val="auto"/>
          <w:sz w:val="26"/>
          <w:szCs w:val="26"/>
          <w:lang w:val="vi-VN" w:eastAsia="vi-VN"/>
        </w:rPr>
        <w:t xml:space="preserve">Từ chối kết quả trúng đấu giá </w:t>
      </w:r>
      <w:r w:rsidRPr="00386FED">
        <w:rPr>
          <w:rFonts w:ascii="Times New Roman" w:hAnsi="Times New Roman"/>
          <w:color w:val="auto"/>
          <w:sz w:val="26"/>
          <w:szCs w:val="26"/>
          <w:lang w:eastAsia="vi-VN"/>
        </w:rPr>
        <w:t>sau khi đấu giá viên công bố người trúng đấu giá.</w:t>
      </w:r>
    </w:p>
    <w:p w14:paraId="2B2F52E7"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 xml:space="preserve">15. </w:t>
      </w:r>
      <w:r w:rsidRPr="00386FED">
        <w:rPr>
          <w:rFonts w:ascii="Times New Roman" w:hAnsi="Times New Roman"/>
          <w:b/>
          <w:color w:val="auto"/>
          <w:sz w:val="26"/>
          <w:szCs w:val="26"/>
        </w:rPr>
        <w:t>Xử lý tiền đặt trước như sau</w:t>
      </w:r>
    </w:p>
    <w:p w14:paraId="518C27D5" w14:textId="371A2433"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1. Trong trường hợp người tham gia đấu giá tài sản đã nộp khoản tiền đặt trước mua được tài sản đấu giá thì khoản tiền đặt trước và tiền lãi (</w:t>
      </w:r>
      <w:r w:rsidRPr="00386FED">
        <w:rPr>
          <w:rFonts w:ascii="Times New Roman" w:hAnsi="Times New Roman"/>
          <w:i/>
          <w:color w:val="auto"/>
          <w:sz w:val="26"/>
          <w:szCs w:val="26"/>
          <w:lang w:val="vi-VN"/>
        </w:rPr>
        <w:t>nếu có</w:t>
      </w:r>
      <w:r w:rsidRPr="00386FED">
        <w:rPr>
          <w:rFonts w:ascii="Times New Roman" w:hAnsi="Times New Roman"/>
          <w:color w:val="auto"/>
          <w:sz w:val="26"/>
          <w:szCs w:val="26"/>
          <w:lang w:val="vi-VN"/>
        </w:rPr>
        <w:t>) chuyển thành tiền đặt cọc được trừ vào giá mua; nếu không trúng đấu giá, thì khoản tiền đặt trước được trả lại cho người tham gia đấu giá tài sản trong thời hạn 03 ngày l</w:t>
      </w:r>
      <w:r w:rsidR="0049714C" w:rsidRPr="00386FED">
        <w:rPr>
          <w:rFonts w:ascii="Times New Roman" w:hAnsi="Times New Roman"/>
          <w:color w:val="auto"/>
          <w:sz w:val="26"/>
          <w:szCs w:val="26"/>
          <w:lang w:val="vi-VN"/>
        </w:rPr>
        <w:t>àm việc kể từ ngày kết thúc phiên</w:t>
      </w:r>
      <w:r w:rsidRPr="00386FED">
        <w:rPr>
          <w:rFonts w:ascii="Times New Roman" w:hAnsi="Times New Roman"/>
          <w:color w:val="auto"/>
          <w:sz w:val="26"/>
          <w:szCs w:val="26"/>
          <w:lang w:val="vi-VN"/>
        </w:rPr>
        <w:t xml:space="preserve"> đấu giá. Phí chuyển trả lại tiền đặt trước đối với người không trúng đấu giá (trong trường hợp chuyển khoản) được khấu trừ trực tiếp vào tiền đặt trước của người đó. Phí chuyển tiền khoản tiền đặt trước của người trúng đấu giá do người trúng đấu giá chịu.</w:t>
      </w:r>
    </w:p>
    <w:p w14:paraId="08E0EDE6"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2. Trong trường hợp người đăng ký tham gia đấu giá tài sản đã nộp khoản tiền đặt trước nhưng không tham gia cuộc đấu giá mà không thuộc trường hợp bất khả kháng thì khoản tiền đặt trước đó thuộc về người có tài sản đấu giá.</w:t>
      </w:r>
    </w:p>
    <w:p w14:paraId="38134A07" w14:textId="77777777" w:rsidR="00DA18EE" w:rsidRPr="00386FED" w:rsidRDefault="00DA18EE" w:rsidP="00386FED">
      <w:pPr>
        <w:spacing w:line="269" w:lineRule="auto"/>
        <w:ind w:firstLine="720"/>
        <w:jc w:val="both"/>
        <w:rPr>
          <w:rFonts w:ascii="Times New Roman" w:hAnsi="Times New Roman"/>
          <w:color w:val="auto"/>
          <w:spacing w:val="-4"/>
          <w:sz w:val="26"/>
          <w:szCs w:val="26"/>
          <w:lang w:val="vi-VN"/>
        </w:rPr>
      </w:pPr>
      <w:r w:rsidRPr="00386FED">
        <w:rPr>
          <w:rFonts w:ascii="Times New Roman" w:hAnsi="Times New Roman"/>
          <w:color w:val="auto"/>
          <w:spacing w:val="-4"/>
          <w:sz w:val="26"/>
          <w:szCs w:val="26"/>
          <w:lang w:val="vi-VN"/>
        </w:rPr>
        <w:t>3. Người tham gia đấu giá không được nhận lại tiền đặt trước trong các trường hợp sau đây:</w:t>
      </w:r>
    </w:p>
    <w:p w14:paraId="570BAE3B" w14:textId="517ED262"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a) </w:t>
      </w:r>
      <w:r w:rsidRPr="00386FED">
        <w:rPr>
          <w:rFonts w:ascii="Times New Roman" w:hAnsi="Times New Roman"/>
          <w:color w:val="auto"/>
          <w:sz w:val="26"/>
          <w:szCs w:val="26"/>
        </w:rPr>
        <w:t>Đã nộp tiền đặt trước như</w:t>
      </w:r>
      <w:r w:rsidR="00386FED" w:rsidRPr="00386FED">
        <w:rPr>
          <w:rFonts w:ascii="Times New Roman" w:hAnsi="Times New Roman"/>
          <w:color w:val="auto"/>
          <w:sz w:val="26"/>
          <w:szCs w:val="26"/>
        </w:rPr>
        <w:t xml:space="preserve">ng không tham gia phiên đấu giá </w:t>
      </w:r>
      <w:r w:rsidRPr="00386FED">
        <w:rPr>
          <w:rFonts w:ascii="Times New Roman" w:hAnsi="Times New Roman"/>
          <w:color w:val="auto"/>
          <w:sz w:val="26"/>
          <w:szCs w:val="26"/>
        </w:rPr>
        <w:t>mà không thuộc trường hợp bất khả kháng;</w:t>
      </w:r>
    </w:p>
    <w:p w14:paraId="7627F668" w14:textId="658AC706"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b) </w:t>
      </w:r>
      <w:r w:rsidRPr="00386FED">
        <w:rPr>
          <w:rFonts w:ascii="Times New Roman" w:hAnsi="Times New Roman"/>
          <w:color w:val="auto"/>
          <w:sz w:val="26"/>
          <w:szCs w:val="26"/>
        </w:rPr>
        <w:t xml:space="preserve">Bị truất quyền tham gia đấu giá do có hành vi vi phạm quy định tại khoản </w:t>
      </w:r>
      <w:r w:rsidRPr="00386FED">
        <w:rPr>
          <w:rFonts w:ascii="Times New Roman" w:hAnsi="Times New Roman"/>
          <w:color w:val="auto"/>
          <w:sz w:val="26"/>
          <w:szCs w:val="26"/>
          <w:lang w:val="vi-VN"/>
        </w:rPr>
        <w:t>5 Điều 9</w:t>
      </w:r>
      <w:r w:rsidRPr="00386FED">
        <w:rPr>
          <w:rFonts w:ascii="Times New Roman" w:hAnsi="Times New Roman"/>
          <w:color w:val="auto"/>
          <w:sz w:val="26"/>
          <w:szCs w:val="26"/>
        </w:rPr>
        <w:t xml:space="preserve"> của</w:t>
      </w:r>
      <w:r w:rsidRPr="00386FED">
        <w:rPr>
          <w:rFonts w:ascii="Times New Roman" w:hAnsi="Times New Roman"/>
          <w:color w:val="auto"/>
          <w:sz w:val="26"/>
          <w:szCs w:val="26"/>
          <w:lang w:val="vi-VN"/>
        </w:rPr>
        <w:t xml:space="preserve"> Luật Đấu giá tài sản </w:t>
      </w:r>
      <w:r w:rsidRPr="00386FED">
        <w:rPr>
          <w:rFonts w:ascii="Times New Roman" w:hAnsi="Times New Roman"/>
          <w:color w:val="auto"/>
          <w:sz w:val="26"/>
          <w:szCs w:val="26"/>
        </w:rPr>
        <w:t xml:space="preserve">năm </w:t>
      </w:r>
      <w:r w:rsidRPr="00386FED">
        <w:rPr>
          <w:rFonts w:ascii="Times New Roman" w:hAnsi="Times New Roman"/>
          <w:color w:val="auto"/>
          <w:sz w:val="26"/>
          <w:szCs w:val="26"/>
          <w:lang w:val="vi-VN"/>
        </w:rPr>
        <w:t>2016</w:t>
      </w:r>
      <w:r w:rsidR="00CD3F0C" w:rsidRPr="00386FED">
        <w:rPr>
          <w:rFonts w:ascii="Times New Roman" w:hAnsi="Times New Roman"/>
          <w:color w:val="auto"/>
          <w:sz w:val="26"/>
          <w:szCs w:val="26"/>
        </w:rPr>
        <w:t xml:space="preserve"> sửa đổi bổ sung năm 2024</w:t>
      </w:r>
      <w:r w:rsidRPr="00386FED">
        <w:rPr>
          <w:rFonts w:ascii="Times New Roman" w:hAnsi="Times New Roman"/>
          <w:color w:val="auto"/>
          <w:sz w:val="26"/>
          <w:szCs w:val="26"/>
        </w:rPr>
        <w:t>;</w:t>
      </w:r>
    </w:p>
    <w:p w14:paraId="7624DFFA"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c) </w:t>
      </w:r>
      <w:r w:rsidRPr="00386FED">
        <w:rPr>
          <w:rFonts w:ascii="Times New Roman" w:hAnsi="Times New Roman"/>
          <w:color w:val="auto"/>
          <w:sz w:val="26"/>
          <w:szCs w:val="26"/>
        </w:rPr>
        <w:t>Từ chối ký biên bản đấu giá theo quy định tại khoản 3 Điều 44 của Luật đấu giá tài sản năm 2016;</w:t>
      </w:r>
    </w:p>
    <w:p w14:paraId="7FB15EBF" w14:textId="2599608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d) </w:t>
      </w:r>
      <w:r w:rsidRPr="00386FED">
        <w:rPr>
          <w:rFonts w:ascii="Times New Roman" w:hAnsi="Times New Roman"/>
          <w:color w:val="auto"/>
          <w:sz w:val="26"/>
          <w:szCs w:val="26"/>
        </w:rPr>
        <w:t>Rút lại giá đã trả hoặc giá đã chấp nhận theo quy định tại Điều 50 của Luật đấu giá tài sản năm 2016</w:t>
      </w:r>
      <w:r w:rsidR="002A64BC" w:rsidRPr="00386FED">
        <w:rPr>
          <w:rFonts w:ascii="Times New Roman" w:hAnsi="Times New Roman"/>
          <w:color w:val="auto"/>
          <w:sz w:val="26"/>
          <w:szCs w:val="26"/>
        </w:rPr>
        <w:t xml:space="preserve"> sửa đổi</w:t>
      </w:r>
      <w:r w:rsidR="0049714C" w:rsidRPr="00386FED">
        <w:rPr>
          <w:rFonts w:ascii="Times New Roman" w:hAnsi="Times New Roman"/>
          <w:color w:val="auto"/>
          <w:sz w:val="26"/>
          <w:szCs w:val="26"/>
        </w:rPr>
        <w:t>,</w:t>
      </w:r>
      <w:r w:rsidR="002A64BC" w:rsidRPr="00386FED">
        <w:rPr>
          <w:rFonts w:ascii="Times New Roman" w:hAnsi="Times New Roman"/>
          <w:color w:val="auto"/>
          <w:sz w:val="26"/>
          <w:szCs w:val="26"/>
        </w:rPr>
        <w:t xml:space="preserve"> bổ sung năm 2024</w:t>
      </w:r>
      <w:r w:rsidRPr="00386FED">
        <w:rPr>
          <w:rFonts w:ascii="Times New Roman" w:hAnsi="Times New Roman"/>
          <w:color w:val="auto"/>
          <w:sz w:val="26"/>
          <w:szCs w:val="26"/>
        </w:rPr>
        <w:t>;</w:t>
      </w:r>
    </w:p>
    <w:p w14:paraId="528CB900" w14:textId="03261E87" w:rsidR="00DA18EE" w:rsidRPr="00386FED" w:rsidRDefault="00DA18EE" w:rsidP="00386FED">
      <w:pPr>
        <w:spacing w:line="269" w:lineRule="auto"/>
        <w:ind w:firstLine="720"/>
        <w:jc w:val="both"/>
        <w:rPr>
          <w:rFonts w:ascii="Times New Roman" w:hAnsi="Times New Roman"/>
          <w:color w:val="auto"/>
          <w:spacing w:val="4"/>
          <w:sz w:val="26"/>
          <w:szCs w:val="26"/>
          <w:lang w:val="vi-VN"/>
        </w:rPr>
      </w:pPr>
      <w:r w:rsidRPr="00386FED">
        <w:rPr>
          <w:rFonts w:ascii="Times New Roman" w:hAnsi="Times New Roman"/>
          <w:color w:val="auto"/>
          <w:spacing w:val="4"/>
          <w:sz w:val="26"/>
          <w:szCs w:val="26"/>
          <w:lang w:val="vi-VN"/>
        </w:rPr>
        <w:t xml:space="preserve">e) </w:t>
      </w:r>
      <w:r w:rsidRPr="00386FED">
        <w:rPr>
          <w:rFonts w:ascii="Times New Roman" w:hAnsi="Times New Roman"/>
          <w:color w:val="auto"/>
          <w:spacing w:val="4"/>
          <w:sz w:val="26"/>
          <w:szCs w:val="26"/>
        </w:rPr>
        <w:t>Từ chối kết quả trúng đấu giá theo quy định tại Điều 51 củ</w:t>
      </w:r>
      <w:r w:rsidR="002A64BC" w:rsidRPr="00386FED">
        <w:rPr>
          <w:rFonts w:ascii="Times New Roman" w:hAnsi="Times New Roman"/>
          <w:color w:val="auto"/>
          <w:spacing w:val="4"/>
          <w:sz w:val="26"/>
          <w:szCs w:val="26"/>
        </w:rPr>
        <w:t>a Luật đấu giá tài sản năm 2016 sửa đổi, bổ sung năm 2024</w:t>
      </w:r>
    </w:p>
    <w:p w14:paraId="7BA21953"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lang w:val="vi-VN"/>
        </w:rPr>
        <w:t xml:space="preserve">4. </w:t>
      </w:r>
      <w:r w:rsidRPr="00386FED">
        <w:rPr>
          <w:rFonts w:ascii="Times New Roman" w:hAnsi="Times New Roman"/>
          <w:color w:val="auto"/>
          <w:sz w:val="26"/>
          <w:szCs w:val="26"/>
        </w:rPr>
        <w:t>Số tiền đặt trước trong các trường hợp trên thuộc về người có tài sản đấu giá.</w:t>
      </w:r>
    </w:p>
    <w:p w14:paraId="14B28DAD"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16</w:t>
      </w:r>
      <w:r w:rsidRPr="00386FED">
        <w:rPr>
          <w:rFonts w:ascii="Times New Roman" w:hAnsi="Times New Roman"/>
          <w:b/>
          <w:color w:val="auto"/>
          <w:sz w:val="26"/>
          <w:szCs w:val="26"/>
        </w:rPr>
        <w:t xml:space="preserve">. </w:t>
      </w:r>
      <w:r w:rsidRPr="00386FED">
        <w:rPr>
          <w:rFonts w:ascii="Times New Roman" w:hAnsi="Times New Roman"/>
          <w:b/>
          <w:color w:val="auto"/>
          <w:sz w:val="26"/>
          <w:szCs w:val="26"/>
          <w:lang w:val="vi-VN"/>
        </w:rPr>
        <w:t xml:space="preserve">Thời gian giao nhận tài sản đấu giá; Thời hạn và phương thức thanh toán tiền mua tài sản đấu giá. </w:t>
      </w:r>
    </w:p>
    <w:p w14:paraId="20F1D787"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1. Thời gian giao nhận tài sản đấu giá</w:t>
      </w:r>
    </w:p>
    <w:p w14:paraId="78E619ED" w14:textId="197D846D"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Tài sản đấu giá là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việc giao nhận tài sản đấu giá là giao nhận 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w:t>
      </w:r>
    </w:p>
    <w:p w14:paraId="2E7D88AB" w14:textId="019C59CA"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lang w:val="vi-VN"/>
        </w:rPr>
        <w:t xml:space="preserve">Toàn bộ 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được giao nguyên trạng cho người trúng đấu giá trong thời hạn</w:t>
      </w:r>
      <w:r w:rsidRPr="00386FED">
        <w:rPr>
          <w:rFonts w:ascii="Times New Roman" w:hAnsi="Times New Roman"/>
          <w:color w:val="auto"/>
          <w:sz w:val="26"/>
          <w:szCs w:val="26"/>
        </w:rPr>
        <w:t xml:space="preserve"> 10 </w:t>
      </w:r>
      <w:r w:rsidRPr="00386FED">
        <w:rPr>
          <w:rFonts w:ascii="Times New Roman" w:hAnsi="Times New Roman"/>
          <w:color w:val="auto"/>
          <w:sz w:val="26"/>
          <w:szCs w:val="26"/>
          <w:lang w:val="vi-VN"/>
        </w:rPr>
        <w:t xml:space="preserve">ngày làm việc kể từ ngày </w:t>
      </w:r>
      <w:r w:rsidR="00D32D88" w:rsidRPr="00386FED">
        <w:rPr>
          <w:rFonts w:ascii="Times New Roman" w:hAnsi="Times New Roman"/>
          <w:color w:val="auto"/>
          <w:sz w:val="26"/>
          <w:szCs w:val="26"/>
          <w:lang w:val="vi-VN"/>
        </w:rPr>
        <w:t>Ngân hàng TMCP Đầu tư và Phát triển Việt Nam - Chi nhánh Ba Tháng Hai</w:t>
      </w:r>
      <w:r w:rsidR="00CD3F0C"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 xml:space="preserve">nhận được đầy đủ tiền bán tài sản đấu giá. Kể từ thời điểm </w:t>
      </w:r>
      <w:r w:rsidR="00D32D88" w:rsidRPr="00386FED">
        <w:rPr>
          <w:rFonts w:ascii="Times New Roman" w:hAnsi="Times New Roman"/>
          <w:color w:val="auto"/>
          <w:sz w:val="26"/>
          <w:szCs w:val="26"/>
          <w:lang w:val="vi-VN"/>
        </w:rPr>
        <w:t>Ngân hàng TMCP Đầu tư và Phát triển Việt Nam - Chi nhánh Ba Tháng Hai</w:t>
      </w:r>
      <w:r w:rsidR="002A64BC"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 xml:space="preserve">thực hiện xong việc giao 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thì người mua tài sản đấu giá trở thành người thế quyền, nghĩa vụ liên quan đến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w:t>
      </w:r>
    </w:p>
    <w:p w14:paraId="20F0CD6F"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2. Thời gian và phương thức thanh toán tiền mua tài sản đấu giá:</w:t>
      </w:r>
    </w:p>
    <w:p w14:paraId="5105CF79" w14:textId="10D56E83"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a) Trong thời hạn </w:t>
      </w:r>
      <w:r w:rsidRPr="00386FED">
        <w:rPr>
          <w:rFonts w:ascii="Times New Roman" w:hAnsi="Times New Roman"/>
          <w:color w:val="auto"/>
          <w:sz w:val="26"/>
          <w:szCs w:val="26"/>
        </w:rPr>
        <w:t>07</w:t>
      </w:r>
      <w:r w:rsidRPr="00386FED">
        <w:rPr>
          <w:rFonts w:ascii="Times New Roman" w:hAnsi="Times New Roman"/>
          <w:color w:val="auto"/>
          <w:sz w:val="26"/>
          <w:szCs w:val="26"/>
          <w:lang w:val="vi-VN"/>
        </w:rPr>
        <w:t xml:space="preserve"> (bảy) ngày làm việc kể từ</w:t>
      </w:r>
      <w:r w:rsidR="00CD3F0C" w:rsidRPr="00386FED">
        <w:rPr>
          <w:rFonts w:ascii="Times New Roman" w:hAnsi="Times New Roman"/>
          <w:color w:val="auto"/>
          <w:sz w:val="26"/>
          <w:szCs w:val="26"/>
        </w:rPr>
        <w:t xml:space="preserve"> ngày nhận được hồ sơ cuộc đấu giá</w:t>
      </w:r>
      <w:r w:rsidRPr="00386FED">
        <w:rPr>
          <w:rFonts w:ascii="Times New Roman" w:hAnsi="Times New Roman"/>
          <w:color w:val="auto"/>
          <w:sz w:val="26"/>
          <w:szCs w:val="26"/>
          <w:lang w:val="vi-VN"/>
        </w:rPr>
        <w:t xml:space="preserve">, người trúng đấu giá phải ký Hợp đồng mua bán tài sản đấu giá với Ngân hàng TMCP </w:t>
      </w:r>
      <w:r w:rsidRPr="00386FED">
        <w:rPr>
          <w:rFonts w:ascii="Times New Roman" w:hAnsi="Times New Roman"/>
          <w:color w:val="auto"/>
          <w:sz w:val="26"/>
          <w:szCs w:val="26"/>
          <w:lang w:val="vi-VN"/>
        </w:rPr>
        <w:lastRenderedPageBreak/>
        <w:t xml:space="preserve">Đầu tư và Phát triển Việt Nam. Nếu quá thời hạn trên mà người trúng đấu giá không ký hợp đồng với </w:t>
      </w:r>
      <w:r w:rsidR="00D32D88" w:rsidRPr="00386FED">
        <w:rPr>
          <w:rFonts w:ascii="Times New Roman" w:hAnsi="Times New Roman"/>
          <w:color w:val="auto"/>
          <w:sz w:val="26"/>
          <w:szCs w:val="26"/>
          <w:lang w:val="vi-VN"/>
        </w:rPr>
        <w:t>Ngân hàng TMCP Đầu tư và Phát triển Việt Nam - Chi nhánh Ba Tháng Hai</w:t>
      </w:r>
      <w:r w:rsidR="00CD3F0C"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thì bị coi là từ chối kết quả trúng đấu giá, khoản tiền đặt cọc trong trường hợp này sẽ thuộc về Ngân hàng TMCP Đầu tư và Phát triển Việt Nam.</w:t>
      </w:r>
    </w:p>
    <w:p w14:paraId="66F53EFA" w14:textId="4BBB2A7B"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b) Thời hạn thanh toán: </w:t>
      </w:r>
      <w:r w:rsidR="00CD3F0C" w:rsidRPr="00386FED">
        <w:rPr>
          <w:rFonts w:ascii="Times New Roman" w:hAnsi="Times New Roman"/>
          <w:color w:val="auto"/>
          <w:sz w:val="26"/>
          <w:szCs w:val="26"/>
          <w:lang w:val="vi-VN"/>
        </w:rPr>
        <w:t>Trong thời hạn 20 ngày kể từ ngày đấu giá thành, người mua tài sản đấu giá phải nộp toàn bộ số tiền thanh toán tại hợp đồng mua bán tài sản đấu giá cho Ngân hàng TMCP Đầu tư và Phát triển Việt Nam - Chi nhánh Ba Tháng Hai. Nếu quá thời hạn trên mà người mua tài sản đấu giá không thanh toán đầy đủ, Ngân hàng TMCP Đầu tư và Phát triển Việt Nam - Chi nhánh Ba Tháng Hai</w:t>
      </w:r>
      <w:r w:rsidR="00CD3F0C" w:rsidRPr="00386FED">
        <w:rPr>
          <w:rFonts w:ascii="Times New Roman" w:hAnsi="Times New Roman"/>
          <w:color w:val="auto"/>
          <w:sz w:val="26"/>
          <w:szCs w:val="26"/>
        </w:rPr>
        <w:t xml:space="preserve"> </w:t>
      </w:r>
      <w:r w:rsidR="00CD3F0C" w:rsidRPr="00386FED">
        <w:rPr>
          <w:rFonts w:ascii="Times New Roman" w:hAnsi="Times New Roman"/>
          <w:color w:val="auto"/>
          <w:sz w:val="26"/>
          <w:szCs w:val="26"/>
          <w:lang w:val="vi-VN"/>
        </w:rPr>
        <w:t>có quyền (không phải nghĩa vụ):</w:t>
      </w:r>
    </w:p>
    <w:p w14:paraId="697DFDD8"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Đơn phương chấm dứt thực hiện hợp đồng mua bán tài sản đấu giá và thu tiền đặt cọc của người mua được tài sản đấu giá; hoặc</w:t>
      </w:r>
    </w:p>
    <w:p w14:paraId="21803F6E" w14:textId="5A3C1781"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lang w:val="vi-VN"/>
        </w:rPr>
        <w:t>- Gia hạn thời hạn thanh toán cho người mua được tài sản đấu giá</w:t>
      </w:r>
      <w:r w:rsidRPr="00386FED">
        <w:rPr>
          <w:rFonts w:ascii="Times New Roman" w:hAnsi="Times New Roman"/>
          <w:color w:val="auto"/>
          <w:sz w:val="26"/>
          <w:szCs w:val="26"/>
        </w:rPr>
        <w:t xml:space="preserve"> trên cơ sở</w:t>
      </w:r>
      <w:r w:rsidR="00C121D7" w:rsidRPr="00386FED">
        <w:rPr>
          <w:rFonts w:ascii="Times New Roman" w:hAnsi="Times New Roman"/>
          <w:color w:val="auto"/>
          <w:sz w:val="26"/>
          <w:szCs w:val="26"/>
        </w:rPr>
        <w:t xml:space="preserve"> xem xét đề nghị của người mua. </w:t>
      </w:r>
      <w:r w:rsidRPr="00386FED">
        <w:rPr>
          <w:rFonts w:ascii="Times New Roman" w:hAnsi="Times New Roman"/>
          <w:color w:val="auto"/>
          <w:sz w:val="26"/>
          <w:szCs w:val="26"/>
          <w:lang w:val="vi-VN"/>
        </w:rPr>
        <w:t xml:space="preserve">Trong </w:t>
      </w:r>
      <w:r w:rsidRPr="00386FED">
        <w:rPr>
          <w:rFonts w:ascii="Times New Roman" w:hAnsi="Times New Roman"/>
          <w:color w:val="auto"/>
          <w:sz w:val="26"/>
          <w:szCs w:val="26"/>
        </w:rPr>
        <w:t xml:space="preserve">thời gian gia hạn thanh toán, </w:t>
      </w:r>
      <w:r w:rsidR="00D32D88" w:rsidRPr="00386FED">
        <w:rPr>
          <w:rFonts w:ascii="Times New Roman" w:hAnsi="Times New Roman"/>
          <w:color w:val="auto"/>
          <w:sz w:val="26"/>
          <w:szCs w:val="26"/>
        </w:rPr>
        <w:t xml:space="preserve">BIDV </w:t>
      </w:r>
      <w:r w:rsidR="00CD3F0C" w:rsidRPr="00386FED">
        <w:rPr>
          <w:rFonts w:ascii="Times New Roman" w:hAnsi="Times New Roman"/>
          <w:color w:val="auto"/>
          <w:sz w:val="26"/>
          <w:szCs w:val="26"/>
        </w:rPr>
        <w:t>–</w:t>
      </w:r>
      <w:r w:rsidR="00D32D88" w:rsidRPr="00386FED">
        <w:rPr>
          <w:rFonts w:ascii="Times New Roman" w:hAnsi="Times New Roman"/>
          <w:color w:val="auto"/>
          <w:sz w:val="26"/>
          <w:szCs w:val="26"/>
        </w:rPr>
        <w:t xml:space="preserve"> </w:t>
      </w:r>
      <w:r w:rsidR="00CD3F0C" w:rsidRPr="00386FED">
        <w:rPr>
          <w:rFonts w:ascii="Times New Roman" w:hAnsi="Times New Roman"/>
          <w:color w:val="auto"/>
          <w:sz w:val="26"/>
          <w:szCs w:val="26"/>
        </w:rPr>
        <w:t>Chi nhánh Ba Tháng Hai</w:t>
      </w:r>
      <w:r w:rsidRPr="00386FED">
        <w:rPr>
          <w:rFonts w:ascii="Times New Roman" w:hAnsi="Times New Roman"/>
          <w:color w:val="auto"/>
          <w:sz w:val="26"/>
          <w:szCs w:val="26"/>
        </w:rPr>
        <w:t xml:space="preserve"> có quyền yêu cầu </w:t>
      </w:r>
      <w:r w:rsidRPr="00386FED">
        <w:rPr>
          <w:rFonts w:ascii="Times New Roman" w:hAnsi="Times New Roman"/>
          <w:color w:val="auto"/>
          <w:sz w:val="26"/>
          <w:szCs w:val="26"/>
          <w:lang w:val="vi-VN"/>
        </w:rPr>
        <w:t xml:space="preserve">người mua được tài sản đấu giá </w:t>
      </w:r>
      <w:r w:rsidRPr="00386FED">
        <w:rPr>
          <w:rFonts w:ascii="Times New Roman" w:hAnsi="Times New Roman"/>
          <w:bCs/>
          <w:color w:val="auto"/>
          <w:sz w:val="26"/>
          <w:szCs w:val="26"/>
        </w:rPr>
        <w:t xml:space="preserve">thanh toán lãi trong thời gian gia hạn thanh toán với </w:t>
      </w:r>
      <w:r w:rsidRPr="00386FED">
        <w:rPr>
          <w:rFonts w:ascii="Times New Roman" w:hAnsi="Times New Roman"/>
          <w:bCs/>
          <w:color w:val="auto"/>
          <w:sz w:val="26"/>
          <w:szCs w:val="26"/>
          <w:lang w:val="vi-VN"/>
        </w:rPr>
        <w:t>mức lãi suất</w:t>
      </w:r>
      <w:r w:rsidRPr="00386FED">
        <w:rPr>
          <w:rFonts w:ascii="Times New Roman" w:hAnsi="Times New Roman"/>
          <w:bCs/>
          <w:color w:val="auto"/>
          <w:sz w:val="26"/>
          <w:szCs w:val="26"/>
        </w:rPr>
        <w:t xml:space="preserve"> tối đa</w:t>
      </w:r>
      <w:r w:rsidRPr="00386FED">
        <w:rPr>
          <w:rFonts w:ascii="Times New Roman" w:hAnsi="Times New Roman"/>
          <w:bCs/>
          <w:color w:val="auto"/>
          <w:sz w:val="26"/>
          <w:szCs w:val="26"/>
          <w:lang w:val="vi-VN"/>
        </w:rPr>
        <w:t xml:space="preserve"> bằng 150% lãi suất tiền gửi tiết kiệm dân cư kỳ hạn 12 tháng (lãi suất trả sau) do </w:t>
      </w:r>
      <w:r w:rsidR="00D32D88" w:rsidRPr="00386FED">
        <w:rPr>
          <w:rFonts w:ascii="Times New Roman" w:hAnsi="Times New Roman"/>
          <w:color w:val="auto"/>
          <w:sz w:val="26"/>
          <w:szCs w:val="26"/>
          <w:lang w:val="vi-VN"/>
        </w:rPr>
        <w:t>Ngân hàng TMCP Đầu tư và Phát triển Việt Nam - Chi nhánh Ba Tháng Hai</w:t>
      </w:r>
      <w:r w:rsidR="00CD3F0C"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công bố tại thời điểm chậm thanh toán, tính trên số tiền chậm thanh toán tương ứng với thời gian chậm thanh toán (theo công thức lãi suất năm chia cho 365 ngày)</w:t>
      </w:r>
      <w:r w:rsidRPr="00386FED">
        <w:rPr>
          <w:rFonts w:ascii="Times New Roman" w:hAnsi="Times New Roman"/>
          <w:color w:val="auto"/>
          <w:sz w:val="26"/>
          <w:szCs w:val="26"/>
        </w:rPr>
        <w:t>.</w:t>
      </w:r>
    </w:p>
    <w:p w14:paraId="500E3162" w14:textId="342ED98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c) Phương thức thanh toán: Chuyển khoản vào tài khoản do </w:t>
      </w:r>
      <w:r w:rsidR="00D32D88" w:rsidRPr="00386FED">
        <w:rPr>
          <w:rFonts w:ascii="Times New Roman" w:hAnsi="Times New Roman"/>
          <w:color w:val="auto"/>
          <w:sz w:val="26"/>
          <w:szCs w:val="26"/>
          <w:lang w:val="vi-VN"/>
        </w:rPr>
        <w:t>Ngân hàng TMCP Đầu tư và Phát triển Việt Nam - Chi nhánh Ba Tháng Hai</w:t>
      </w:r>
      <w:r w:rsidR="00CD3F0C"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cung cấp.</w:t>
      </w:r>
    </w:p>
    <w:p w14:paraId="4B894EF3" w14:textId="77777777" w:rsidR="00DA18EE" w:rsidRPr="00386FED" w:rsidRDefault="00DA18EE" w:rsidP="00386FED">
      <w:pPr>
        <w:spacing w:line="269" w:lineRule="auto"/>
        <w:ind w:firstLine="720"/>
        <w:jc w:val="both"/>
        <w:rPr>
          <w:rFonts w:ascii="Times New Roman" w:hAnsi="Times New Roman"/>
          <w:bCs/>
          <w:color w:val="auto"/>
          <w:sz w:val="26"/>
          <w:szCs w:val="26"/>
          <w:lang w:val="vi-VN"/>
        </w:rPr>
      </w:pPr>
      <w:r w:rsidRPr="00386FED">
        <w:rPr>
          <w:rFonts w:ascii="Times New Roman" w:hAnsi="Times New Roman"/>
          <w:bCs/>
          <w:color w:val="auto"/>
          <w:sz w:val="26"/>
          <w:szCs w:val="26"/>
          <w:lang w:val="vi-VN"/>
        </w:rPr>
        <w:t>d) Ngày thanh toán nếu là ngày nghỉ theo quy định thì được chuyển sang ngày làm việc tiếp theo ngày nghỉ đó.</w:t>
      </w:r>
    </w:p>
    <w:p w14:paraId="6DA68BA7"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lang w:val="vi-VN"/>
        </w:rPr>
        <w:t>Điều 17. Trách nhiệm về giá trị</w:t>
      </w:r>
      <w:r w:rsidRPr="00386FED">
        <w:rPr>
          <w:rFonts w:ascii="Times New Roman" w:hAnsi="Times New Roman"/>
          <w:b/>
          <w:color w:val="auto"/>
          <w:sz w:val="26"/>
          <w:szCs w:val="26"/>
        </w:rPr>
        <w:t xml:space="preserve">, </w:t>
      </w:r>
      <w:r w:rsidRPr="00386FED">
        <w:rPr>
          <w:rFonts w:ascii="Times New Roman" w:hAnsi="Times New Roman"/>
          <w:b/>
          <w:color w:val="auto"/>
          <w:sz w:val="26"/>
          <w:szCs w:val="26"/>
          <w:lang w:val="vi-VN"/>
        </w:rPr>
        <w:t>chất lượng của tài sản đấu giá</w:t>
      </w:r>
    </w:p>
    <w:p w14:paraId="1FF5C7DB" w14:textId="6035A3EE" w:rsidR="0049443A"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1. </w:t>
      </w:r>
      <w:r w:rsidR="0049443A" w:rsidRPr="00386FED">
        <w:rPr>
          <w:rFonts w:ascii="Times New Roman" w:hAnsi="Times New Roman"/>
          <w:color w:val="auto"/>
          <w:sz w:val="26"/>
          <w:szCs w:val="26"/>
          <w:lang w:val="vi-VN"/>
        </w:rPr>
        <w:t xml:space="preserve">Tài sản đấu giá </w:t>
      </w:r>
      <w:r w:rsidR="00D32D88" w:rsidRPr="00386FED">
        <w:rPr>
          <w:rFonts w:ascii="Times New Roman" w:hAnsi="Times New Roman"/>
          <w:color w:val="auto"/>
          <w:sz w:val="26"/>
          <w:szCs w:val="26"/>
          <w:lang w:val="vi-VN"/>
        </w:rPr>
        <w:t>Khoản nợ</w:t>
      </w:r>
      <w:r w:rsidR="0049443A" w:rsidRPr="00386FED">
        <w:rPr>
          <w:rFonts w:ascii="Times New Roman" w:hAnsi="Times New Roman"/>
          <w:color w:val="auto"/>
          <w:sz w:val="26"/>
          <w:szCs w:val="26"/>
          <w:lang w:val="vi-VN"/>
        </w:rPr>
        <w:t xml:space="preserve"> được bán theo nguyên trạng</w:t>
      </w:r>
      <w:r w:rsidR="0049443A" w:rsidRPr="00386FED">
        <w:rPr>
          <w:rFonts w:ascii="Times New Roman" w:hAnsi="Times New Roman"/>
          <w:color w:val="auto"/>
          <w:sz w:val="26"/>
          <w:szCs w:val="26"/>
        </w:rPr>
        <w:t xml:space="preserve"> thực tế</w:t>
      </w:r>
      <w:r w:rsidR="0049443A" w:rsidRPr="00386FED">
        <w:rPr>
          <w:rFonts w:ascii="Times New Roman" w:hAnsi="Times New Roman"/>
          <w:color w:val="auto"/>
          <w:sz w:val="26"/>
          <w:szCs w:val="26"/>
          <w:lang w:val="vi-VN"/>
        </w:rPr>
        <w:t xml:space="preserve"> mà người đăng ký tham gia đấu giá đã xem </w:t>
      </w:r>
      <w:r w:rsidR="0049443A" w:rsidRPr="00386FED">
        <w:rPr>
          <w:rFonts w:ascii="Times New Roman" w:hAnsi="Times New Roman"/>
          <w:color w:val="auto"/>
          <w:sz w:val="26"/>
          <w:szCs w:val="26"/>
        </w:rPr>
        <w:t xml:space="preserve">xét </w:t>
      </w:r>
      <w:r w:rsidR="0049443A" w:rsidRPr="00386FED">
        <w:rPr>
          <w:rFonts w:ascii="Times New Roman" w:hAnsi="Times New Roman"/>
          <w:color w:val="auto"/>
          <w:sz w:val="26"/>
          <w:szCs w:val="26"/>
          <w:lang w:val="vi-VN"/>
        </w:rPr>
        <w:t xml:space="preserve">về dư nợ, tài sản bảo đảm, Hồ Sơ </w:t>
      </w:r>
      <w:r w:rsidR="00D32D88" w:rsidRPr="00386FED">
        <w:rPr>
          <w:rFonts w:ascii="Times New Roman" w:hAnsi="Times New Roman"/>
          <w:color w:val="auto"/>
          <w:sz w:val="26"/>
          <w:szCs w:val="26"/>
          <w:lang w:val="vi-VN"/>
        </w:rPr>
        <w:t>Khoản nợ</w:t>
      </w:r>
      <w:r w:rsidR="0049443A" w:rsidRPr="00386FED">
        <w:rPr>
          <w:rFonts w:ascii="Times New Roman" w:hAnsi="Times New Roman"/>
          <w:color w:val="auto"/>
          <w:sz w:val="26"/>
          <w:szCs w:val="26"/>
          <w:lang w:val="vi-VN"/>
        </w:rPr>
        <w:t>, tình trạng tranh chấp,</w:t>
      </w:r>
      <w:r w:rsidR="0049443A" w:rsidRPr="00386FED">
        <w:rPr>
          <w:rFonts w:ascii="Times New Roman" w:hAnsi="Times New Roman"/>
          <w:color w:val="auto"/>
          <w:sz w:val="26"/>
          <w:szCs w:val="26"/>
        </w:rPr>
        <w:t xml:space="preserve"> chất lượng </w:t>
      </w:r>
      <w:r w:rsidR="00D32D88" w:rsidRPr="00386FED">
        <w:rPr>
          <w:rFonts w:ascii="Times New Roman" w:hAnsi="Times New Roman"/>
          <w:color w:val="auto"/>
          <w:sz w:val="26"/>
          <w:szCs w:val="26"/>
        </w:rPr>
        <w:t>Khoản nợ</w:t>
      </w:r>
      <w:r w:rsidR="0049443A" w:rsidRPr="00386FED">
        <w:rPr>
          <w:rFonts w:ascii="Times New Roman" w:hAnsi="Times New Roman"/>
          <w:color w:val="auto"/>
          <w:sz w:val="26"/>
          <w:szCs w:val="26"/>
        </w:rPr>
        <w:t>,</w:t>
      </w:r>
      <w:r w:rsidR="0049443A" w:rsidRPr="00386FED">
        <w:rPr>
          <w:rFonts w:ascii="Times New Roman" w:hAnsi="Times New Roman"/>
          <w:color w:val="auto"/>
          <w:sz w:val="26"/>
          <w:szCs w:val="26"/>
          <w:lang w:val="vi-VN"/>
        </w:rPr>
        <w:t xml:space="preserve">… và mọi vấn đề, yếu tố khác có liên quan đến </w:t>
      </w:r>
      <w:r w:rsidR="00D32D88" w:rsidRPr="00386FED">
        <w:rPr>
          <w:rFonts w:ascii="Times New Roman" w:hAnsi="Times New Roman"/>
          <w:color w:val="auto"/>
          <w:sz w:val="26"/>
          <w:szCs w:val="26"/>
          <w:lang w:val="vi-VN"/>
        </w:rPr>
        <w:t>Khoản nợ</w:t>
      </w:r>
      <w:r w:rsidR="0049443A" w:rsidRPr="00386FED">
        <w:rPr>
          <w:rFonts w:ascii="Times New Roman" w:hAnsi="Times New Roman"/>
          <w:color w:val="auto"/>
          <w:sz w:val="26"/>
          <w:szCs w:val="26"/>
          <w:lang w:val="vi-VN"/>
        </w:rPr>
        <w:t xml:space="preserve"> </w:t>
      </w:r>
      <w:r w:rsidR="0049443A" w:rsidRPr="00386FED">
        <w:rPr>
          <w:rFonts w:ascii="Times New Roman" w:hAnsi="Times New Roman"/>
          <w:color w:val="auto"/>
          <w:sz w:val="26"/>
          <w:szCs w:val="26"/>
        </w:rPr>
        <w:t xml:space="preserve">và chấp nhận nguyên trạng </w:t>
      </w:r>
      <w:r w:rsidR="0049443A" w:rsidRPr="00386FED">
        <w:rPr>
          <w:rFonts w:ascii="Times New Roman" w:hAnsi="Times New Roman"/>
          <w:color w:val="auto"/>
          <w:sz w:val="26"/>
          <w:szCs w:val="26"/>
          <w:lang w:val="vi-VN"/>
        </w:rPr>
        <w:t>nội dung hồ sơ tại thời điểm được đưa ra đấu giá.</w:t>
      </w:r>
      <w:r w:rsidR="0049443A" w:rsidRPr="00386FED">
        <w:rPr>
          <w:rFonts w:ascii="Times New Roman" w:hAnsi="Times New Roman"/>
          <w:color w:val="auto"/>
          <w:sz w:val="26"/>
          <w:szCs w:val="26"/>
        </w:rPr>
        <w:t xml:space="preserve"> </w:t>
      </w:r>
      <w:r w:rsidR="00D32D88" w:rsidRPr="00386FED">
        <w:rPr>
          <w:rFonts w:ascii="Times New Roman" w:hAnsi="Times New Roman"/>
          <w:color w:val="auto"/>
          <w:sz w:val="26"/>
          <w:szCs w:val="26"/>
        </w:rPr>
        <w:t>Khoản nợ</w:t>
      </w:r>
      <w:r w:rsidR="0049443A" w:rsidRPr="00386FED">
        <w:rPr>
          <w:rFonts w:ascii="Times New Roman" w:hAnsi="Times New Roman"/>
          <w:color w:val="auto"/>
          <w:sz w:val="26"/>
          <w:szCs w:val="26"/>
          <w:lang w:val="vi-VN"/>
        </w:rPr>
        <w:t xml:space="preserve"> </w:t>
      </w:r>
      <w:r w:rsidR="0049443A" w:rsidRPr="00386FED">
        <w:rPr>
          <w:rFonts w:ascii="Times New Roman" w:hAnsi="Times New Roman"/>
          <w:color w:val="auto"/>
          <w:sz w:val="26"/>
          <w:szCs w:val="26"/>
        </w:rPr>
        <w:t xml:space="preserve">được bán gộp chung không tách rời, khách hàng đăng ký tham gia đấu mặc nhiên được coi là chấp </w:t>
      </w:r>
      <w:r w:rsidR="002A64BC" w:rsidRPr="00386FED">
        <w:rPr>
          <w:rFonts w:ascii="Times New Roman" w:hAnsi="Times New Roman"/>
          <w:color w:val="auto"/>
          <w:sz w:val="26"/>
          <w:szCs w:val="26"/>
        </w:rPr>
        <w:t>nhận mua đồng thời Khoản Nợ.</w:t>
      </w:r>
    </w:p>
    <w:p w14:paraId="5CB7DF9B" w14:textId="283E9364"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2. </w:t>
      </w:r>
      <w:r w:rsidRPr="00386FED">
        <w:rPr>
          <w:rFonts w:ascii="Times New Roman" w:hAnsi="Times New Roman"/>
          <w:color w:val="auto"/>
          <w:sz w:val="26"/>
          <w:szCs w:val="26"/>
          <w:lang w:val="vi-VN"/>
        </w:rPr>
        <w:t xml:space="preserve">Công ty Đấu giá Hợp danh Thắng Lợi không chịu trách </w:t>
      </w:r>
      <w:r w:rsidR="0015197F" w:rsidRPr="00386FED">
        <w:rPr>
          <w:rFonts w:ascii="Times New Roman" w:hAnsi="Times New Roman"/>
          <w:color w:val="auto"/>
          <w:sz w:val="26"/>
          <w:szCs w:val="26"/>
          <w:lang w:val="vi-VN"/>
        </w:rPr>
        <w:t xml:space="preserve">nhiệm về thông tin của </w:t>
      </w:r>
      <w:r w:rsidR="00D32D88" w:rsidRPr="00386FED">
        <w:rPr>
          <w:rFonts w:ascii="Times New Roman" w:hAnsi="Times New Roman"/>
          <w:color w:val="auto"/>
          <w:sz w:val="26"/>
          <w:szCs w:val="26"/>
          <w:lang w:val="vi-VN"/>
        </w:rPr>
        <w:t>Khoản nợ</w:t>
      </w:r>
      <w:r w:rsidR="0015197F"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cũng như hồ sơ pháp lý của tài sản đấu giá</w:t>
      </w:r>
      <w:r w:rsidRPr="00386FED">
        <w:rPr>
          <w:rFonts w:ascii="Times New Roman" w:hAnsi="Times New Roman"/>
          <w:color w:val="auto"/>
          <w:sz w:val="26"/>
          <w:szCs w:val="26"/>
        </w:rPr>
        <w:t xml:space="preserve"> và không có trách nhiệm giải quyết các khiếu nại liên quan đến tài sản bán đấu giá nêu trên khi đã có thông báo trước. K</w:t>
      </w:r>
      <w:r w:rsidRPr="00386FED">
        <w:rPr>
          <w:rFonts w:ascii="Times New Roman" w:hAnsi="Times New Roman"/>
          <w:color w:val="auto"/>
          <w:sz w:val="26"/>
          <w:szCs w:val="26"/>
          <w:lang w:val="vi-VN"/>
        </w:rPr>
        <w:t>hông chịu trách nhiệm về việc kéo dài thời gian bàn giao</w:t>
      </w:r>
      <w:r w:rsidRPr="00386FED">
        <w:rPr>
          <w:rFonts w:ascii="Times New Roman" w:hAnsi="Times New Roman"/>
          <w:color w:val="auto"/>
          <w:sz w:val="26"/>
          <w:szCs w:val="26"/>
        </w:rPr>
        <w:t xml:space="preserve"> Hồ sơ</w:t>
      </w:r>
      <w:r w:rsidRPr="00386FED">
        <w:rPr>
          <w:rFonts w:ascii="Times New Roman" w:hAnsi="Times New Roman"/>
          <w:color w:val="auto"/>
          <w:sz w:val="26"/>
          <w:szCs w:val="26"/>
          <w:lang w:val="vi-VN"/>
        </w:rPr>
        <w:t xml:space="preserve">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những tranh chấp, rủi ro phát sinh sau khi </w:t>
      </w:r>
      <w:r w:rsidR="00815973" w:rsidRPr="00386FED">
        <w:rPr>
          <w:rFonts w:ascii="Times New Roman" w:hAnsi="Times New Roman"/>
          <w:color w:val="auto"/>
          <w:sz w:val="26"/>
          <w:szCs w:val="26"/>
          <w:lang w:val="vi-VN"/>
        </w:rPr>
        <w:t>kết thúc cuộc đấu giá tài sản (n</w:t>
      </w:r>
      <w:r w:rsidRPr="00386FED">
        <w:rPr>
          <w:rFonts w:ascii="Times New Roman" w:hAnsi="Times New Roman"/>
          <w:color w:val="auto"/>
          <w:sz w:val="26"/>
          <w:szCs w:val="26"/>
          <w:lang w:val="vi-VN"/>
        </w:rPr>
        <w:t>ếu có). Khách hàng trúng đấu giá phải tự chịu những tổn thất, rủi ro và thiệt hại từ việc phát sinh những tranh chấp trên.</w:t>
      </w:r>
    </w:p>
    <w:p w14:paraId="150A16ED"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b/>
          <w:color w:val="auto"/>
          <w:sz w:val="26"/>
          <w:szCs w:val="26"/>
        </w:rPr>
        <w:t>Điều 1</w:t>
      </w:r>
      <w:r w:rsidRPr="00386FED">
        <w:rPr>
          <w:rFonts w:ascii="Times New Roman" w:hAnsi="Times New Roman"/>
          <w:b/>
          <w:color w:val="auto"/>
          <w:sz w:val="26"/>
          <w:szCs w:val="26"/>
          <w:lang w:val="vi-VN"/>
        </w:rPr>
        <w:t>8</w:t>
      </w:r>
      <w:r w:rsidRPr="00386FED">
        <w:rPr>
          <w:rFonts w:ascii="Times New Roman" w:hAnsi="Times New Roman"/>
          <w:b/>
          <w:color w:val="auto"/>
          <w:sz w:val="26"/>
          <w:szCs w:val="26"/>
        </w:rPr>
        <w:t>. Quyền và nghĩa vụ của người đăng ký tham gia đấu giá</w:t>
      </w:r>
    </w:p>
    <w:p w14:paraId="3F1E3EDD"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1. Người đăng ký tham gia đấu giá được quyền tham gia đấu giá tài sản khi thực hiện đầy đủ các thủ tục về mua, nộp hồ sơ đăng ký tham gia đấu giá, nộp tiền đặt trước theo quy định tại Quy chế này. </w:t>
      </w:r>
    </w:p>
    <w:p w14:paraId="065E8A0B"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2. </w:t>
      </w:r>
      <w:r w:rsidRPr="00386FED">
        <w:rPr>
          <w:rFonts w:ascii="Times New Roman" w:hAnsi="Times New Roman"/>
          <w:color w:val="auto"/>
          <w:sz w:val="26"/>
          <w:szCs w:val="26"/>
          <w:lang w:val="vi-VN"/>
        </w:rPr>
        <w:t xml:space="preserve">Người tham gia đấu giá </w:t>
      </w:r>
      <w:r w:rsidRPr="00386FED">
        <w:rPr>
          <w:rFonts w:ascii="Times New Roman" w:hAnsi="Times New Roman"/>
          <w:color w:val="auto"/>
          <w:sz w:val="26"/>
          <w:szCs w:val="26"/>
        </w:rPr>
        <w:t xml:space="preserve">có nghĩa vụ tự tham khảo, tìm hiểu kỹ các quy định của pháp luật có liên quan đến tài sản đấu giá, quy chế đấu giá do Tổ chức đấu giá đề ra </w:t>
      </w:r>
      <w:r w:rsidRPr="00386FED">
        <w:rPr>
          <w:rFonts w:ascii="Times New Roman" w:hAnsi="Times New Roman"/>
          <w:color w:val="auto"/>
          <w:sz w:val="26"/>
          <w:szCs w:val="26"/>
        </w:rPr>
        <w:lastRenderedPageBreak/>
        <w:t xml:space="preserve">trước khi đăng ký đấu giá tài sản và tuân thủ mọi quy định của pháp luật đối với tài sản đấu giá. </w:t>
      </w:r>
    </w:p>
    <w:p w14:paraId="73E26EBB"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3. Người tham gia đấu giá tự nguyện cam kết:</w:t>
      </w:r>
    </w:p>
    <w:p w14:paraId="17753306" w14:textId="2608BD87" w:rsidR="00FF1DE0" w:rsidRPr="00386FED" w:rsidRDefault="00FF1DE0" w:rsidP="00386FED">
      <w:pPr>
        <w:spacing w:line="269" w:lineRule="auto"/>
        <w:ind w:firstLine="720"/>
        <w:jc w:val="both"/>
        <w:rPr>
          <w:rFonts w:ascii="Times New Roman" w:hAnsi="Times New Roman"/>
          <w:color w:val="auto"/>
          <w:spacing w:val="-6"/>
          <w:sz w:val="26"/>
          <w:szCs w:val="26"/>
          <w:lang w:val="vi-VN"/>
        </w:rPr>
      </w:pPr>
      <w:r w:rsidRPr="00386FED">
        <w:rPr>
          <w:rFonts w:ascii="Times New Roman" w:hAnsi="Times New Roman"/>
          <w:color w:val="auto"/>
          <w:spacing w:val="-6"/>
          <w:sz w:val="26"/>
          <w:szCs w:val="26"/>
          <w:lang w:val="vi-VN"/>
        </w:rPr>
        <w:t>- Đã tìm hiểu các thông tin, tính pháp lý về nguồn gốc của Khoản Nợ và tài sản bảo đảm.</w:t>
      </w:r>
    </w:p>
    <w:p w14:paraId="06331CC3" w14:textId="0A833B80" w:rsidR="00FF1DE0" w:rsidRPr="00386FED" w:rsidRDefault="00FF1DE0"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Đã biết và hiểu rõ về bên nợ và bên bảo đảm</w:t>
      </w:r>
      <w:r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 xml:space="preserve">và tình trạng tranh chấp liên quan đến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/tài sản bảo đảm.</w:t>
      </w:r>
    </w:p>
    <w:p w14:paraId="71E3256D" w14:textId="4E61C4F6" w:rsidR="00FF1DE0" w:rsidRPr="00386FED" w:rsidRDefault="00FF1DE0"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Đã xem xét đầy đủ </w:t>
      </w:r>
      <w:r w:rsidRPr="00386FED">
        <w:rPr>
          <w:rFonts w:ascii="Times New Roman" w:hAnsi="Times New Roman"/>
          <w:color w:val="auto"/>
          <w:sz w:val="26"/>
          <w:szCs w:val="26"/>
        </w:rPr>
        <w:t xml:space="preserve">hồ sơ tham gia đấu giá, </w:t>
      </w:r>
      <w:r w:rsidRPr="00386FED">
        <w:rPr>
          <w:rFonts w:ascii="Times New Roman" w:hAnsi="Times New Roman"/>
          <w:color w:val="auto"/>
          <w:sz w:val="26"/>
          <w:szCs w:val="26"/>
          <w:lang w:val="vi-VN"/>
        </w:rPr>
        <w:t xml:space="preserve">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và chấp nhận nguyên trạng nội dung hồ sơ tham gia đấu giá</w:t>
      </w:r>
      <w:r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 xml:space="preserve">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tại thời điểm xem tài sản đấu giá.</w:t>
      </w:r>
    </w:p>
    <w:p w14:paraId="321FB677" w14:textId="53D8EA00" w:rsidR="00FF1DE0" w:rsidRPr="00386FED" w:rsidRDefault="00FF1DE0" w:rsidP="00386FED">
      <w:pPr>
        <w:spacing w:line="269" w:lineRule="auto"/>
        <w:ind w:firstLine="720"/>
        <w:jc w:val="both"/>
        <w:rPr>
          <w:rFonts w:ascii="Times New Roman" w:hAnsi="Times New Roman"/>
          <w:color w:val="auto"/>
          <w:spacing w:val="-4"/>
          <w:sz w:val="26"/>
          <w:szCs w:val="26"/>
          <w:lang w:val="vi-VN"/>
        </w:rPr>
      </w:pPr>
      <w:r w:rsidRPr="00386FED">
        <w:rPr>
          <w:rFonts w:ascii="Times New Roman" w:hAnsi="Times New Roman"/>
          <w:color w:val="auto"/>
          <w:spacing w:val="-4"/>
          <w:sz w:val="26"/>
          <w:szCs w:val="26"/>
          <w:lang w:val="vi-VN"/>
        </w:rPr>
        <w:t>- Đã biết và chấp nhận:</w:t>
      </w:r>
      <w:r w:rsidRPr="00386FED">
        <w:rPr>
          <w:rFonts w:ascii="Times New Roman" w:hAnsi="Times New Roman"/>
          <w:color w:val="auto"/>
          <w:spacing w:val="-4"/>
          <w:sz w:val="26"/>
          <w:szCs w:val="26"/>
        </w:rPr>
        <w:t xml:space="preserve"> </w:t>
      </w:r>
      <w:r w:rsidRPr="00386FED">
        <w:rPr>
          <w:rFonts w:ascii="Times New Roman" w:hAnsi="Times New Roman"/>
          <w:color w:val="auto"/>
          <w:spacing w:val="-4"/>
          <w:sz w:val="26"/>
          <w:szCs w:val="26"/>
          <w:lang w:val="vi-VN"/>
        </w:rPr>
        <w:t xml:space="preserve">Tính thanh khoản, khả năng thu hồi nợ của </w:t>
      </w:r>
      <w:r w:rsidR="00D32D88" w:rsidRPr="00386FED">
        <w:rPr>
          <w:rFonts w:ascii="Times New Roman" w:hAnsi="Times New Roman"/>
          <w:color w:val="auto"/>
          <w:spacing w:val="-4"/>
          <w:sz w:val="26"/>
          <w:szCs w:val="26"/>
          <w:lang w:val="vi-VN"/>
        </w:rPr>
        <w:t>Khoản nợ</w:t>
      </w:r>
      <w:r w:rsidRPr="00386FED">
        <w:rPr>
          <w:rFonts w:ascii="Times New Roman" w:hAnsi="Times New Roman"/>
          <w:color w:val="auto"/>
          <w:spacing w:val="-4"/>
          <w:sz w:val="26"/>
          <w:szCs w:val="26"/>
          <w:lang w:val="vi-VN"/>
        </w:rPr>
        <w:t>, tài sản bảo đảm; Khả năng tài sản bảo đảm có thể không còn tồn tại, hiện hữu trên thực tế.</w:t>
      </w:r>
    </w:p>
    <w:p w14:paraId="05A7D46B" w14:textId="6464A2A0" w:rsidR="00FF1DE0" w:rsidRPr="00386FED" w:rsidRDefault="00FF1DE0"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lang w:val="vi-VN"/>
        </w:rPr>
        <w:t>- Không phải là doanh nghiệp kinh doanh hoạt động mua, bán nợ mà doanh nghiệp đó là người có liên quan của Bên Nợ theo quy định của Luật doanh nghiệp.</w:t>
      </w:r>
    </w:p>
    <w:p w14:paraId="5758CCCE" w14:textId="44A5FAC3" w:rsidR="00DA18EE" w:rsidRPr="00386FED" w:rsidRDefault="00FF1DE0"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 Không có bất kỳ khiếu nại, khiếu kiện nào liên quan đến tính pháp lý của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và tài sản bảo đảm.</w:t>
      </w:r>
    </w:p>
    <w:p w14:paraId="04B5D068"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 xml:space="preserve">Điều </w:t>
      </w:r>
      <w:r w:rsidRPr="00386FED">
        <w:rPr>
          <w:rFonts w:ascii="Times New Roman" w:hAnsi="Times New Roman"/>
          <w:b/>
          <w:color w:val="auto"/>
          <w:sz w:val="26"/>
          <w:szCs w:val="26"/>
          <w:lang w:val="vi-VN"/>
        </w:rPr>
        <w:t>19</w:t>
      </w:r>
      <w:r w:rsidRPr="00386FED">
        <w:rPr>
          <w:rFonts w:ascii="Times New Roman" w:hAnsi="Times New Roman"/>
          <w:b/>
          <w:color w:val="auto"/>
          <w:sz w:val="26"/>
          <w:szCs w:val="26"/>
        </w:rPr>
        <w:t>. Quyền và nghĩa vụ của người trúng đấu giá</w:t>
      </w:r>
      <w:r w:rsidRPr="00386FED">
        <w:rPr>
          <w:rFonts w:ascii="Times New Roman" w:hAnsi="Times New Roman"/>
          <w:b/>
          <w:color w:val="auto"/>
          <w:sz w:val="26"/>
          <w:szCs w:val="26"/>
          <w:lang w:val="vi-VN"/>
        </w:rPr>
        <w:t xml:space="preserve">: </w:t>
      </w:r>
    </w:p>
    <w:p w14:paraId="4E08E9E4" w14:textId="77777777" w:rsidR="00DA18EE" w:rsidRPr="00386FED" w:rsidRDefault="00DA18EE" w:rsidP="00386FED">
      <w:pPr>
        <w:spacing w:line="269" w:lineRule="auto"/>
        <w:ind w:firstLine="720"/>
        <w:jc w:val="both"/>
        <w:rPr>
          <w:rFonts w:ascii="Times New Roman" w:hAnsi="Times New Roman"/>
          <w:b/>
          <w:color w:val="auto"/>
          <w:sz w:val="26"/>
          <w:szCs w:val="26"/>
          <w:lang w:val="vi-VN"/>
        </w:rPr>
      </w:pPr>
      <w:r w:rsidRPr="00386FED">
        <w:rPr>
          <w:rFonts w:ascii="Times New Roman" w:hAnsi="Times New Roman"/>
          <w:b/>
          <w:color w:val="auto"/>
          <w:sz w:val="26"/>
          <w:szCs w:val="26"/>
        </w:rPr>
        <w:t>1. Quyền của người trúng đấu giá:</w:t>
      </w:r>
    </w:p>
    <w:p w14:paraId="4701ADF0"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a) Yêu cầu đơn vị có tài sản đấu giá ký hợp đồng mua bán tài sản đấu giá;</w:t>
      </w:r>
    </w:p>
    <w:p w14:paraId="267AAF6C" w14:textId="354550D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 xml:space="preserve">b) </w:t>
      </w:r>
      <w:r w:rsidR="00644EC3" w:rsidRPr="00386FED">
        <w:rPr>
          <w:rFonts w:ascii="Times New Roman" w:hAnsi="Times New Roman"/>
          <w:color w:val="auto"/>
          <w:sz w:val="26"/>
          <w:szCs w:val="26"/>
          <w:lang w:val="vi-VN"/>
        </w:rPr>
        <w:t xml:space="preserve">Kể từ thời điểm chuyển giao quyền, nghĩa vụ liên quan đến </w:t>
      </w:r>
      <w:r w:rsidR="00D32D88" w:rsidRPr="00386FED">
        <w:rPr>
          <w:rFonts w:ascii="Times New Roman" w:hAnsi="Times New Roman"/>
          <w:color w:val="auto"/>
          <w:sz w:val="26"/>
          <w:szCs w:val="26"/>
          <w:lang w:val="vi-VN"/>
        </w:rPr>
        <w:t>Khoản nợ</w:t>
      </w:r>
      <w:r w:rsidR="00644EC3" w:rsidRPr="00386FED">
        <w:rPr>
          <w:rFonts w:ascii="Times New Roman" w:hAnsi="Times New Roman"/>
          <w:color w:val="auto"/>
          <w:sz w:val="26"/>
          <w:szCs w:val="26"/>
          <w:lang w:val="vi-VN"/>
        </w:rPr>
        <w:t xml:space="preserve"> (bao gồm cả quyền, nghĩa vụ đối với biện pháp bảo đảm, bảo hiểm của </w:t>
      </w:r>
      <w:r w:rsidR="00D32D88" w:rsidRPr="00386FED">
        <w:rPr>
          <w:rFonts w:ascii="Times New Roman" w:hAnsi="Times New Roman"/>
          <w:color w:val="auto"/>
          <w:sz w:val="26"/>
          <w:szCs w:val="26"/>
          <w:lang w:val="vi-VN"/>
        </w:rPr>
        <w:t>Khoản nợ</w:t>
      </w:r>
      <w:r w:rsidR="00644EC3" w:rsidRPr="00386FED">
        <w:rPr>
          <w:rFonts w:ascii="Times New Roman" w:hAnsi="Times New Roman"/>
          <w:color w:val="auto"/>
          <w:sz w:val="26"/>
          <w:szCs w:val="26"/>
        </w:rPr>
        <w:t xml:space="preserve">; </w:t>
      </w:r>
      <w:r w:rsidR="00644EC3" w:rsidRPr="00386FED">
        <w:rPr>
          <w:rFonts w:ascii="Times New Roman" w:hAnsi="Times New Roman"/>
          <w:color w:val="auto"/>
          <w:sz w:val="26"/>
          <w:szCs w:val="26"/>
          <w:lang w:val="vi-VN"/>
        </w:rPr>
        <w:t xml:space="preserve">quyền, nghĩa vụ tố tụng trong các vụ án mà </w:t>
      </w:r>
      <w:r w:rsidR="002A64BC" w:rsidRPr="00386FED">
        <w:rPr>
          <w:rFonts w:ascii="Times New Roman" w:hAnsi="Times New Roman"/>
          <w:color w:val="auto"/>
          <w:sz w:val="26"/>
          <w:szCs w:val="26"/>
        </w:rPr>
        <w:t>BIDV – Chi nhánh Ba Tháng Hai</w:t>
      </w:r>
      <w:r w:rsidR="00644EC3" w:rsidRPr="00386FED">
        <w:rPr>
          <w:rFonts w:ascii="Times New Roman" w:hAnsi="Times New Roman"/>
          <w:color w:val="auto"/>
          <w:sz w:val="26"/>
          <w:szCs w:val="26"/>
          <w:lang w:val="vi-VN"/>
        </w:rPr>
        <w:t xml:space="preserve"> đang tham gia</w:t>
      </w:r>
      <w:r w:rsidR="002A64BC" w:rsidRPr="00386FED">
        <w:rPr>
          <w:rFonts w:ascii="Times New Roman" w:hAnsi="Times New Roman"/>
          <w:color w:val="auto"/>
          <w:sz w:val="26"/>
          <w:szCs w:val="26"/>
        </w:rPr>
        <w:t xml:space="preserve"> (nếu có</w:t>
      </w:r>
      <w:r w:rsidR="00644EC3" w:rsidRPr="00386FED">
        <w:rPr>
          <w:rFonts w:ascii="Times New Roman" w:hAnsi="Times New Roman"/>
          <w:color w:val="auto"/>
          <w:sz w:val="26"/>
          <w:szCs w:val="26"/>
          <w:lang w:val="vi-VN"/>
        </w:rPr>
        <w:t xml:space="preserve">) của </w:t>
      </w:r>
      <w:r w:rsidR="002A64BC" w:rsidRPr="00386FED">
        <w:rPr>
          <w:rFonts w:ascii="Times New Roman" w:hAnsi="Times New Roman"/>
          <w:color w:val="auto"/>
          <w:sz w:val="26"/>
          <w:szCs w:val="26"/>
        </w:rPr>
        <w:t>BIDV – Chi nhánh Ba Tháng Hai</w:t>
      </w:r>
      <w:r w:rsidR="002A64BC" w:rsidRPr="00386FED">
        <w:rPr>
          <w:rFonts w:ascii="Times New Roman" w:hAnsi="Times New Roman"/>
          <w:color w:val="auto"/>
          <w:sz w:val="26"/>
          <w:szCs w:val="26"/>
          <w:lang w:val="vi-VN"/>
        </w:rPr>
        <w:t xml:space="preserve"> </w:t>
      </w:r>
      <w:r w:rsidR="00644EC3" w:rsidRPr="00386FED">
        <w:rPr>
          <w:rFonts w:ascii="Times New Roman" w:hAnsi="Times New Roman"/>
          <w:color w:val="auto"/>
          <w:sz w:val="26"/>
          <w:szCs w:val="26"/>
          <w:lang w:val="vi-VN"/>
        </w:rPr>
        <w:t xml:space="preserve">cho người mua tài sản đấu giá theo quy định tại hợp đồng mua bán tài sản đấu giá, người mua tài sản đấu giá sẽ kế thừa, chịu trách nhiệm đối với </w:t>
      </w:r>
      <w:r w:rsidR="00644EC3" w:rsidRPr="00386FED">
        <w:rPr>
          <w:rFonts w:ascii="Times New Roman" w:hAnsi="Times New Roman"/>
          <w:color w:val="auto"/>
          <w:sz w:val="26"/>
          <w:szCs w:val="26"/>
          <w:lang w:val="en-GB"/>
        </w:rPr>
        <w:t xml:space="preserve">tất cả </w:t>
      </w:r>
      <w:r w:rsidR="00644EC3" w:rsidRPr="00386FED">
        <w:rPr>
          <w:rFonts w:ascii="Times New Roman" w:hAnsi="Times New Roman"/>
          <w:color w:val="auto"/>
          <w:sz w:val="26"/>
          <w:szCs w:val="26"/>
          <w:lang w:val="vi-VN"/>
        </w:rPr>
        <w:t xml:space="preserve">thiệt hại kinh tế, rủi ro pháp lý, rủi ro kinh doanh liên quan đến </w:t>
      </w:r>
      <w:r w:rsidR="00D32D88" w:rsidRPr="00386FED">
        <w:rPr>
          <w:rFonts w:ascii="Times New Roman" w:hAnsi="Times New Roman"/>
          <w:color w:val="auto"/>
          <w:sz w:val="26"/>
          <w:szCs w:val="26"/>
          <w:lang w:val="vi-VN"/>
        </w:rPr>
        <w:t>Khoản nợ</w:t>
      </w:r>
      <w:r w:rsidR="00644EC3" w:rsidRPr="00386FED">
        <w:rPr>
          <w:rFonts w:ascii="Times New Roman" w:hAnsi="Times New Roman"/>
          <w:color w:val="auto"/>
          <w:sz w:val="26"/>
          <w:szCs w:val="26"/>
          <w:lang w:val="vi-VN"/>
        </w:rPr>
        <w:t xml:space="preserve">, Hồ Sơ </w:t>
      </w:r>
      <w:r w:rsidR="00D32D88" w:rsidRPr="00386FED">
        <w:rPr>
          <w:rFonts w:ascii="Times New Roman" w:hAnsi="Times New Roman"/>
          <w:color w:val="auto"/>
          <w:sz w:val="26"/>
          <w:szCs w:val="26"/>
          <w:lang w:val="vi-VN"/>
        </w:rPr>
        <w:t>Khoản nợ</w:t>
      </w:r>
      <w:r w:rsidR="00644EC3" w:rsidRPr="00386FED">
        <w:rPr>
          <w:rFonts w:ascii="Times New Roman" w:hAnsi="Times New Roman"/>
          <w:color w:val="auto"/>
          <w:sz w:val="26"/>
          <w:szCs w:val="26"/>
          <w:lang w:val="vi-VN"/>
        </w:rPr>
        <w:t xml:space="preserve"> và tài sản bảo đảm.</w:t>
      </w:r>
    </w:p>
    <w:p w14:paraId="4BA896E7" w14:textId="1B642AC9"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lang w:val="vi-VN"/>
        </w:rPr>
        <w:t xml:space="preserve">d) </w:t>
      </w:r>
      <w:r w:rsidR="00644EC3" w:rsidRPr="00386FED">
        <w:rPr>
          <w:rFonts w:ascii="Times New Roman" w:hAnsi="Times New Roman"/>
          <w:color w:val="auto"/>
          <w:sz w:val="26"/>
          <w:szCs w:val="26"/>
          <w:lang w:val="vi-VN"/>
        </w:rPr>
        <w:t xml:space="preserve">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002A64BC" w:rsidRPr="00386FED">
        <w:rPr>
          <w:rFonts w:ascii="Times New Roman" w:hAnsi="Times New Roman"/>
          <w:color w:val="auto"/>
          <w:sz w:val="26"/>
          <w:szCs w:val="26"/>
        </w:rPr>
        <w:t>Công ty Đấu giá Hợp danh Thắng Lợi</w:t>
      </w:r>
      <w:r w:rsidR="00644EC3" w:rsidRPr="00386FED">
        <w:rPr>
          <w:rFonts w:ascii="Times New Roman" w:hAnsi="Times New Roman"/>
          <w:color w:val="auto"/>
          <w:sz w:val="26"/>
          <w:szCs w:val="26"/>
          <w:lang w:val="vi-VN"/>
        </w:rPr>
        <w:t xml:space="preserve">, </w:t>
      </w:r>
      <w:r w:rsidR="002A64BC" w:rsidRPr="00386FED">
        <w:rPr>
          <w:rFonts w:ascii="Times New Roman" w:hAnsi="Times New Roman"/>
          <w:color w:val="auto"/>
          <w:sz w:val="26"/>
          <w:szCs w:val="26"/>
        </w:rPr>
        <w:t>BIDV – Chi nhánh Ba Tháng Hai</w:t>
      </w:r>
      <w:r w:rsidR="00644EC3" w:rsidRPr="00386FED">
        <w:rPr>
          <w:rFonts w:ascii="Times New Roman" w:hAnsi="Times New Roman"/>
          <w:color w:val="auto"/>
          <w:sz w:val="26"/>
          <w:szCs w:val="26"/>
          <w:lang w:val="vi-VN"/>
        </w:rPr>
        <w:t>, người trúng đấu giá phải hoàn trả cho nhau những gì đã nhận, bên có lỗi gây thiệt hại thì phải bồi thường theo quy định của pháp luật.</w:t>
      </w:r>
    </w:p>
    <w:p w14:paraId="1DB1FF80"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lang w:val="vi-VN"/>
        </w:rPr>
        <w:t xml:space="preserve">e) </w:t>
      </w:r>
      <w:r w:rsidRPr="00386FED">
        <w:rPr>
          <w:rFonts w:ascii="Times New Roman" w:hAnsi="Times New Roman"/>
          <w:color w:val="auto"/>
          <w:sz w:val="26"/>
          <w:szCs w:val="26"/>
        </w:rPr>
        <w:t xml:space="preserve">Các quyền khác theo thỏa thuận trong hợp đồng mua bán tài sản đấu giá và theo quy định của pháp luật. </w:t>
      </w:r>
    </w:p>
    <w:p w14:paraId="50A39456"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2. Nghĩa vụ của người trúng đấu giá:</w:t>
      </w:r>
    </w:p>
    <w:p w14:paraId="2E7E81FB"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a) Ký biên bản đấu giá</w:t>
      </w:r>
      <w:r w:rsidRPr="00386FED">
        <w:rPr>
          <w:rFonts w:ascii="Times New Roman" w:hAnsi="Times New Roman"/>
          <w:color w:val="auto"/>
          <w:sz w:val="26"/>
          <w:szCs w:val="26"/>
          <w:lang w:val="vi-VN"/>
        </w:rPr>
        <w:t xml:space="preserve"> tài sản</w:t>
      </w:r>
      <w:r w:rsidRPr="00386FED">
        <w:rPr>
          <w:rFonts w:ascii="Times New Roman" w:hAnsi="Times New Roman"/>
          <w:color w:val="auto"/>
          <w:sz w:val="26"/>
          <w:szCs w:val="26"/>
        </w:rPr>
        <w:t>, hợp đồng mua bán tài sản đấu giá;</w:t>
      </w:r>
    </w:p>
    <w:p w14:paraId="464D52C0" w14:textId="7A68D9CA"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b</w:t>
      </w:r>
      <w:r w:rsidRPr="00386FED">
        <w:rPr>
          <w:rFonts w:ascii="Times New Roman" w:hAnsi="Times New Roman"/>
          <w:color w:val="auto"/>
          <w:sz w:val="26"/>
          <w:szCs w:val="26"/>
          <w:lang w:val="vi-VN"/>
        </w:rPr>
        <w:t xml:space="preserve">) </w:t>
      </w:r>
      <w:r w:rsidR="00644EC3" w:rsidRPr="00386FED">
        <w:rPr>
          <w:rFonts w:ascii="Times New Roman" w:hAnsi="Times New Roman"/>
          <w:color w:val="auto"/>
          <w:sz w:val="26"/>
          <w:szCs w:val="26"/>
          <w:lang w:val="vi-VN"/>
        </w:rPr>
        <w:t xml:space="preserve">Người trúng đấu giá có trách nhiệm tự liên hệ với cơ quan chức năng, thực hiện các công việc cần thiết khác liên quan đến thủ tục kê khai, nộp thuế, phí, lệ phí, đăng ký, hợp thức hóa giấy tờ, tài liệu sau khi mua </w:t>
      </w:r>
      <w:r w:rsidR="00D32D88" w:rsidRPr="00386FED">
        <w:rPr>
          <w:rFonts w:ascii="Times New Roman" w:hAnsi="Times New Roman"/>
          <w:color w:val="auto"/>
          <w:sz w:val="26"/>
          <w:szCs w:val="26"/>
          <w:lang w:val="vi-VN"/>
        </w:rPr>
        <w:t>Khoản nợ</w:t>
      </w:r>
      <w:r w:rsidR="00644EC3" w:rsidRPr="00386FED">
        <w:rPr>
          <w:rFonts w:ascii="Times New Roman" w:hAnsi="Times New Roman"/>
          <w:color w:val="auto"/>
          <w:sz w:val="26"/>
          <w:szCs w:val="26"/>
          <w:lang w:val="vi-VN"/>
        </w:rPr>
        <w:t xml:space="preserve"> theo quy định của pháp luật.</w:t>
      </w:r>
      <w:r w:rsidRPr="00386FED">
        <w:rPr>
          <w:rFonts w:ascii="Times New Roman" w:hAnsi="Times New Roman"/>
          <w:color w:val="auto"/>
          <w:sz w:val="26"/>
          <w:szCs w:val="26"/>
          <w:lang w:val="vi-VN"/>
        </w:rPr>
        <w:t xml:space="preserve"> </w:t>
      </w:r>
    </w:p>
    <w:p w14:paraId="1F6C5E0D" w14:textId="536F895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lastRenderedPageBreak/>
        <w:t>c</w:t>
      </w:r>
      <w:r w:rsidRPr="00386FED">
        <w:rPr>
          <w:rFonts w:ascii="Times New Roman" w:hAnsi="Times New Roman"/>
          <w:color w:val="auto"/>
          <w:sz w:val="26"/>
          <w:szCs w:val="26"/>
          <w:lang w:val="vi-VN"/>
        </w:rPr>
        <w:t xml:space="preserve">) </w:t>
      </w:r>
      <w:r w:rsidR="00644EC3" w:rsidRPr="00386FED">
        <w:rPr>
          <w:rFonts w:ascii="Times New Roman" w:hAnsi="Times New Roman"/>
          <w:color w:val="auto"/>
          <w:sz w:val="26"/>
          <w:szCs w:val="26"/>
          <w:lang w:val="vi-VN"/>
        </w:rPr>
        <w:t xml:space="preserve">Người trúng đấu giá có trách nhiệm thanh toán chi phí liên quan đến việc chuyển quyền sở hữu/sử dụng tài sản đấu giá, phí đăng ký và các chi phí khác (nếu có) khi thực hiện mua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w:t>
      </w:r>
    </w:p>
    <w:p w14:paraId="1B60EB72"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d) Các nghĩa vụ khác được thỏa thuận trong hợp đồng mua bán tài sản đấu giá và theo quy định của pháp luật. </w:t>
      </w:r>
    </w:p>
    <w:p w14:paraId="70353C45"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Điều 2</w:t>
      </w:r>
      <w:r w:rsidRPr="00386FED">
        <w:rPr>
          <w:rFonts w:ascii="Times New Roman" w:hAnsi="Times New Roman"/>
          <w:b/>
          <w:color w:val="auto"/>
          <w:sz w:val="26"/>
          <w:szCs w:val="26"/>
          <w:lang w:val="vi-VN"/>
        </w:rPr>
        <w:t>0</w:t>
      </w:r>
      <w:r w:rsidRPr="00386FED">
        <w:rPr>
          <w:rFonts w:ascii="Times New Roman" w:hAnsi="Times New Roman"/>
          <w:b/>
          <w:color w:val="auto"/>
          <w:sz w:val="26"/>
          <w:szCs w:val="26"/>
        </w:rPr>
        <w:t>. Trách nhiệm của Người có tài sản</w:t>
      </w:r>
    </w:p>
    <w:p w14:paraId="45560453"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1. Chịu trách nhiệm về tài sản đưa ra đấu giá và cam kết tài sản được phép bán đấu giá theo quy định của pháp luật. </w:t>
      </w:r>
    </w:p>
    <w:p w14:paraId="0FF0B54E" w14:textId="60EB612C"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 xml:space="preserve">2. Phối hợp với Công ty Đấu giá Hợp danh </w:t>
      </w:r>
      <w:r w:rsidRPr="00386FED">
        <w:rPr>
          <w:rFonts w:ascii="Times New Roman" w:hAnsi="Times New Roman"/>
          <w:color w:val="auto"/>
          <w:sz w:val="26"/>
          <w:szCs w:val="26"/>
          <w:lang w:val="vi-VN"/>
        </w:rPr>
        <w:t xml:space="preserve">Thắng Lợi </w:t>
      </w:r>
      <w:r w:rsidRPr="00386FED">
        <w:rPr>
          <w:rFonts w:ascii="Times New Roman" w:hAnsi="Times New Roman"/>
          <w:color w:val="auto"/>
          <w:sz w:val="26"/>
          <w:szCs w:val="26"/>
        </w:rPr>
        <w:t xml:space="preserve">tổ chức cho khách hàng xem </w:t>
      </w:r>
      <w:r w:rsidR="000C33E4" w:rsidRPr="00386FED">
        <w:rPr>
          <w:rFonts w:ascii="Times New Roman" w:hAnsi="Times New Roman"/>
          <w:color w:val="auto"/>
          <w:sz w:val="26"/>
          <w:szCs w:val="26"/>
          <w:lang w:val="vi-VN"/>
        </w:rPr>
        <w:t xml:space="preserve">Hồ sơ </w:t>
      </w:r>
      <w:r w:rsidR="00D32D88" w:rsidRPr="00386FED">
        <w:rPr>
          <w:rFonts w:ascii="Times New Roman" w:hAnsi="Times New Roman"/>
          <w:color w:val="auto"/>
          <w:sz w:val="26"/>
          <w:szCs w:val="26"/>
          <w:lang w:val="vi-VN"/>
        </w:rPr>
        <w:t>Khoản nợ</w:t>
      </w:r>
      <w:r w:rsidRPr="00386FED">
        <w:rPr>
          <w:rFonts w:ascii="Times New Roman" w:hAnsi="Times New Roman"/>
          <w:color w:val="auto"/>
          <w:sz w:val="26"/>
          <w:szCs w:val="26"/>
          <w:lang w:val="vi-VN"/>
        </w:rPr>
        <w:t xml:space="preserve"> </w:t>
      </w:r>
      <w:r w:rsidRPr="00386FED">
        <w:rPr>
          <w:rFonts w:ascii="Times New Roman" w:hAnsi="Times New Roman"/>
          <w:color w:val="auto"/>
          <w:sz w:val="26"/>
          <w:szCs w:val="26"/>
        </w:rPr>
        <w:t xml:space="preserve">theo kế hoạch của Công ty; </w:t>
      </w:r>
    </w:p>
    <w:p w14:paraId="206819F3" w14:textId="5C26B688"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3. Có trách nhiệm bàn giao</w:t>
      </w:r>
      <w:r w:rsidRPr="00386FED">
        <w:rPr>
          <w:rFonts w:ascii="Times New Roman" w:hAnsi="Times New Roman"/>
          <w:color w:val="auto"/>
          <w:sz w:val="26"/>
          <w:szCs w:val="26"/>
          <w:lang w:val="vi-VN"/>
        </w:rPr>
        <w:t xml:space="preserve"> Hồ sơ </w:t>
      </w:r>
      <w:r w:rsidR="00D32D88" w:rsidRPr="00386FED">
        <w:rPr>
          <w:rFonts w:ascii="Times New Roman" w:hAnsi="Times New Roman"/>
          <w:color w:val="auto"/>
          <w:sz w:val="26"/>
          <w:szCs w:val="26"/>
          <w:lang w:val="vi-VN"/>
        </w:rPr>
        <w:t>Khoản nợ</w:t>
      </w:r>
      <w:r w:rsidR="00085CA8" w:rsidRPr="00386FED">
        <w:rPr>
          <w:rFonts w:ascii="Times New Roman" w:hAnsi="Times New Roman"/>
          <w:color w:val="auto"/>
          <w:sz w:val="26"/>
          <w:szCs w:val="26"/>
        </w:rPr>
        <w:t xml:space="preserve"> </w:t>
      </w:r>
      <w:r w:rsidRPr="00386FED">
        <w:rPr>
          <w:rFonts w:ascii="Times New Roman" w:hAnsi="Times New Roman"/>
          <w:color w:val="auto"/>
          <w:sz w:val="26"/>
          <w:szCs w:val="26"/>
        </w:rPr>
        <w:t xml:space="preserve">và cung cấp toàn bộ những văn bản, giấy tờ, tài liệu liên quan đến tài sản đấu giá cho người mua được tài sản để làm các thủ tục </w:t>
      </w:r>
      <w:r w:rsidRPr="00386FED">
        <w:rPr>
          <w:rFonts w:ascii="Times New Roman" w:hAnsi="Times New Roman"/>
          <w:color w:val="auto"/>
          <w:sz w:val="26"/>
          <w:szCs w:val="26"/>
          <w:lang w:val="vi-VN"/>
        </w:rPr>
        <w:t xml:space="preserve">kê khai, nộp thuế, phí, lệ phí, đăng ký, hợp thức hóa giấy tờ, tài liệu sau khi mua </w:t>
      </w:r>
      <w:r w:rsidR="00D32D88" w:rsidRPr="00386FED">
        <w:rPr>
          <w:rFonts w:ascii="Times New Roman" w:hAnsi="Times New Roman"/>
          <w:color w:val="auto"/>
          <w:sz w:val="26"/>
          <w:szCs w:val="26"/>
          <w:lang w:val="vi-VN"/>
        </w:rPr>
        <w:t>Khoản nợ</w:t>
      </w:r>
      <w:r w:rsidR="00D72FEF" w:rsidRPr="00386FED">
        <w:rPr>
          <w:rFonts w:ascii="Times New Roman" w:hAnsi="Times New Roman"/>
          <w:color w:val="auto"/>
          <w:sz w:val="26"/>
          <w:szCs w:val="26"/>
        </w:rPr>
        <w:t xml:space="preserve"> </w:t>
      </w:r>
      <w:r w:rsidRPr="00386FED">
        <w:rPr>
          <w:rFonts w:ascii="Times New Roman" w:hAnsi="Times New Roman"/>
          <w:color w:val="auto"/>
          <w:sz w:val="26"/>
          <w:szCs w:val="26"/>
          <w:lang w:val="vi-VN"/>
        </w:rPr>
        <w:t xml:space="preserve">theo quy định của pháp luật. </w:t>
      </w:r>
    </w:p>
    <w:p w14:paraId="54B843FC"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4. Có trách nhiệm ký Hợp đồng mua bán tài sản đấu giá</w:t>
      </w:r>
      <w:r w:rsidRPr="00386FED">
        <w:rPr>
          <w:rFonts w:ascii="Times New Roman" w:hAnsi="Times New Roman"/>
          <w:color w:val="auto"/>
          <w:sz w:val="26"/>
          <w:szCs w:val="26"/>
          <w:lang w:val="vi-VN"/>
        </w:rPr>
        <w:t xml:space="preserve"> với người trúng đấu giá.  </w:t>
      </w:r>
    </w:p>
    <w:p w14:paraId="3C150A0A"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Điều 2</w:t>
      </w:r>
      <w:r w:rsidRPr="00386FED">
        <w:rPr>
          <w:rFonts w:ascii="Times New Roman" w:hAnsi="Times New Roman"/>
          <w:b/>
          <w:color w:val="auto"/>
          <w:sz w:val="26"/>
          <w:szCs w:val="26"/>
          <w:lang w:val="vi-VN"/>
        </w:rPr>
        <w:t>1</w:t>
      </w:r>
      <w:r w:rsidRPr="00386FED">
        <w:rPr>
          <w:rFonts w:ascii="Times New Roman" w:hAnsi="Times New Roman"/>
          <w:b/>
          <w:color w:val="auto"/>
          <w:sz w:val="26"/>
          <w:szCs w:val="26"/>
        </w:rPr>
        <w:t>. Trách nhiệm của Công ty Đấu giá Hợp danh Thắng Lợi</w:t>
      </w:r>
    </w:p>
    <w:p w14:paraId="0E2F0644"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1. Chịu trách nhiệm trước pháp luật về tổ chức hoạt động đấu giá tài sản;</w:t>
      </w:r>
    </w:p>
    <w:p w14:paraId="3D101002"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 xml:space="preserve">2. Lập biên bản cuộc đấu giá tài </w:t>
      </w:r>
      <w:r w:rsidRPr="00386FED">
        <w:rPr>
          <w:rFonts w:ascii="Times New Roman" w:hAnsi="Times New Roman"/>
          <w:color w:val="auto"/>
          <w:sz w:val="26"/>
          <w:szCs w:val="26"/>
          <w:lang w:val="vi-VN"/>
        </w:rPr>
        <w:t xml:space="preserve">sản </w:t>
      </w:r>
      <w:r w:rsidRPr="00386FED">
        <w:rPr>
          <w:rFonts w:ascii="Times New Roman" w:hAnsi="Times New Roman"/>
          <w:color w:val="auto"/>
          <w:sz w:val="26"/>
          <w:szCs w:val="26"/>
        </w:rPr>
        <w:t>và xác định người mua được tài sản đấu giá;</w:t>
      </w:r>
    </w:p>
    <w:p w14:paraId="2C42E422" w14:textId="77777777"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3. Xem xét giải quyết tranh chấp về Hợp đồng dịch vụ đấu giá tài sản và người tham gia đấu giá theo thẩm quyền.</w:t>
      </w:r>
    </w:p>
    <w:p w14:paraId="1D36CA2A" w14:textId="77777777" w:rsidR="00DA18EE" w:rsidRPr="00386FED" w:rsidRDefault="00DA18EE" w:rsidP="00386FED">
      <w:pPr>
        <w:spacing w:line="269" w:lineRule="auto"/>
        <w:ind w:firstLine="720"/>
        <w:jc w:val="both"/>
        <w:rPr>
          <w:rFonts w:ascii="Times New Roman" w:hAnsi="Times New Roman"/>
          <w:b/>
          <w:color w:val="auto"/>
          <w:sz w:val="26"/>
          <w:szCs w:val="26"/>
        </w:rPr>
      </w:pPr>
      <w:r w:rsidRPr="00386FED">
        <w:rPr>
          <w:rFonts w:ascii="Times New Roman" w:hAnsi="Times New Roman"/>
          <w:b/>
          <w:color w:val="auto"/>
          <w:sz w:val="26"/>
          <w:szCs w:val="26"/>
        </w:rPr>
        <w:t>Điều 2</w:t>
      </w:r>
      <w:r w:rsidRPr="00386FED">
        <w:rPr>
          <w:rFonts w:ascii="Times New Roman" w:hAnsi="Times New Roman"/>
          <w:b/>
          <w:color w:val="auto"/>
          <w:sz w:val="26"/>
          <w:szCs w:val="26"/>
          <w:lang w:val="vi-VN"/>
        </w:rPr>
        <w:t>2</w:t>
      </w:r>
      <w:r w:rsidRPr="00386FED">
        <w:rPr>
          <w:rFonts w:ascii="Times New Roman" w:hAnsi="Times New Roman"/>
          <w:b/>
          <w:color w:val="auto"/>
          <w:sz w:val="26"/>
          <w:szCs w:val="26"/>
        </w:rPr>
        <w:t>. Tổ chức thực hiện</w:t>
      </w:r>
    </w:p>
    <w:p w14:paraId="59F6709E" w14:textId="2CD8A8AA" w:rsidR="00DA18EE" w:rsidRPr="00386FED" w:rsidRDefault="00DA18EE" w:rsidP="00386FED">
      <w:pPr>
        <w:spacing w:line="269" w:lineRule="auto"/>
        <w:ind w:firstLine="720"/>
        <w:jc w:val="both"/>
        <w:rPr>
          <w:rFonts w:ascii="Times New Roman" w:hAnsi="Times New Roman"/>
          <w:color w:val="auto"/>
          <w:sz w:val="26"/>
          <w:szCs w:val="26"/>
        </w:rPr>
      </w:pPr>
      <w:r w:rsidRPr="00386FED">
        <w:rPr>
          <w:rFonts w:ascii="Times New Roman" w:hAnsi="Times New Roman"/>
          <w:color w:val="auto"/>
          <w:sz w:val="26"/>
          <w:szCs w:val="26"/>
        </w:rPr>
        <w:t>Mọi khiếu nại tranh chấp giữa các bên sẽ được giải quyết theo quy định tại Quy chế này, trong trường hợp Quy chế này không quy định, thì tranh chấp giữa các bên sẽ được giải quyết theo quy định của Luật Đấu giá tài sản năm 2016</w:t>
      </w:r>
      <w:r w:rsidR="00CD3F0C" w:rsidRPr="00386FED">
        <w:rPr>
          <w:rFonts w:ascii="Times New Roman" w:hAnsi="Times New Roman"/>
          <w:color w:val="auto"/>
          <w:sz w:val="26"/>
          <w:szCs w:val="26"/>
        </w:rPr>
        <w:t>, Luật Đấu giá tài sản sửa đổi, bổ sung năm 2024</w:t>
      </w:r>
      <w:r w:rsidRPr="00386FED">
        <w:rPr>
          <w:rFonts w:ascii="Times New Roman" w:hAnsi="Times New Roman"/>
          <w:color w:val="auto"/>
          <w:sz w:val="26"/>
          <w:szCs w:val="26"/>
        </w:rPr>
        <w:t xml:space="preserve"> và các văn bản có liên quan.</w:t>
      </w:r>
    </w:p>
    <w:p w14:paraId="5E4B428D" w14:textId="77777777" w:rsidR="00DA18EE" w:rsidRPr="00386FED" w:rsidRDefault="00DA18EE" w:rsidP="00386FED">
      <w:pPr>
        <w:spacing w:line="269" w:lineRule="auto"/>
        <w:ind w:firstLine="720"/>
        <w:jc w:val="both"/>
        <w:rPr>
          <w:rFonts w:ascii="Times New Roman" w:hAnsi="Times New Roman"/>
          <w:color w:val="auto"/>
          <w:sz w:val="26"/>
          <w:szCs w:val="26"/>
          <w:lang w:val="vi-VN"/>
        </w:rPr>
      </w:pPr>
      <w:r w:rsidRPr="00386FED">
        <w:rPr>
          <w:rFonts w:ascii="Times New Roman" w:hAnsi="Times New Roman"/>
          <w:color w:val="auto"/>
          <w:sz w:val="26"/>
          <w:szCs w:val="26"/>
        </w:rPr>
        <w:t>Cán bộ, nhân viên của</w:t>
      </w:r>
      <w:r w:rsidRPr="00386FED">
        <w:rPr>
          <w:rFonts w:ascii="Times New Roman" w:hAnsi="Times New Roman"/>
          <w:color w:val="auto"/>
          <w:sz w:val="26"/>
          <w:szCs w:val="26"/>
          <w:lang w:val="vi-VN"/>
        </w:rPr>
        <w:t xml:space="preserve"> </w:t>
      </w:r>
      <w:r w:rsidRPr="00386FED">
        <w:rPr>
          <w:rFonts w:ascii="Times New Roman" w:hAnsi="Times New Roman"/>
          <w:color w:val="auto"/>
          <w:sz w:val="26"/>
          <w:szCs w:val="26"/>
        </w:rPr>
        <w:t>Công ty Đấu giá Hợp danh Thắng Lợi, các tổ chức, cá nhân tham gia đấu giá có trách nhiệm thực hiện nghiêm túc bản Quy chế này.</w:t>
      </w:r>
      <w:r w:rsidRPr="00386FED">
        <w:rPr>
          <w:rFonts w:ascii="Times New Roman" w:hAnsi="Times New Roman"/>
          <w:color w:val="auto"/>
          <w:sz w:val="26"/>
          <w:szCs w:val="26"/>
          <w:lang w:val="vi-VN"/>
        </w:rPr>
        <w:t xml:space="preserve"> </w:t>
      </w:r>
    </w:p>
    <w:p w14:paraId="0844FD4F" w14:textId="63A9C8FE" w:rsidR="00DA18EE" w:rsidRPr="00386FED" w:rsidRDefault="00DA18EE" w:rsidP="00386FED">
      <w:pPr>
        <w:spacing w:line="269" w:lineRule="auto"/>
        <w:ind w:firstLine="720"/>
        <w:jc w:val="both"/>
        <w:rPr>
          <w:rFonts w:ascii="Times New Roman" w:hAnsi="Times New Roman"/>
          <w:color w:val="auto"/>
          <w:spacing w:val="-4"/>
          <w:sz w:val="26"/>
          <w:szCs w:val="26"/>
        </w:rPr>
      </w:pPr>
      <w:r w:rsidRPr="00386FED">
        <w:rPr>
          <w:rFonts w:ascii="Times New Roman" w:hAnsi="Times New Roman"/>
          <w:color w:val="auto"/>
          <w:spacing w:val="-4"/>
          <w:sz w:val="26"/>
          <w:szCs w:val="26"/>
        </w:rPr>
        <w:t>Mọi chi tiết xin liên hệ với</w:t>
      </w:r>
      <w:r w:rsidRPr="00386FED">
        <w:rPr>
          <w:rFonts w:ascii="Times New Roman" w:hAnsi="Times New Roman"/>
          <w:color w:val="auto"/>
          <w:spacing w:val="-4"/>
          <w:sz w:val="26"/>
          <w:szCs w:val="26"/>
          <w:lang w:val="vi-VN"/>
        </w:rPr>
        <w:t xml:space="preserve"> </w:t>
      </w:r>
      <w:r w:rsidRPr="00386FED">
        <w:rPr>
          <w:rFonts w:ascii="Times New Roman" w:hAnsi="Times New Roman"/>
          <w:color w:val="auto"/>
          <w:spacing w:val="-4"/>
          <w:sz w:val="26"/>
          <w:szCs w:val="26"/>
        </w:rPr>
        <w:t xml:space="preserve">Công ty đấu giá hợp danh Thắng Lợi, </w:t>
      </w:r>
      <w:r w:rsidRPr="00386FED">
        <w:rPr>
          <w:rFonts w:ascii="Times New Roman" w:hAnsi="Times New Roman"/>
          <w:color w:val="auto"/>
          <w:spacing w:val="-4"/>
          <w:sz w:val="26"/>
          <w:szCs w:val="26"/>
          <w:lang w:val="vi-VN"/>
        </w:rPr>
        <w:t xml:space="preserve">tại </w:t>
      </w:r>
      <w:r w:rsidRPr="00386FED">
        <w:rPr>
          <w:rFonts w:ascii="Times New Roman" w:hAnsi="Times New Roman"/>
          <w:color w:val="auto"/>
          <w:spacing w:val="-4"/>
          <w:sz w:val="26"/>
          <w:szCs w:val="26"/>
        </w:rPr>
        <w:t xml:space="preserve">Tầng 4, Tòa nhà Times Tower, số 35 phố Lê Văn Lương, phường Nhân Chính, quận Thanh Xuân, thành phố Hà Nội. </w:t>
      </w:r>
      <w:r w:rsidR="004C4A66" w:rsidRPr="00386FED">
        <w:rPr>
          <w:rFonts w:ascii="Times New Roman" w:hAnsi="Times New Roman"/>
          <w:color w:val="auto"/>
          <w:spacing w:val="-4"/>
          <w:sz w:val="26"/>
          <w:szCs w:val="26"/>
        </w:rPr>
        <w:t>SĐT: 0243.993.9008</w:t>
      </w:r>
    </w:p>
    <w:p w14:paraId="70BC4CFD" w14:textId="77777777" w:rsidR="00910A93" w:rsidRPr="00386FED" w:rsidRDefault="00910A93" w:rsidP="00761801">
      <w:pPr>
        <w:spacing w:before="80" w:after="80" w:line="264" w:lineRule="auto"/>
        <w:ind w:firstLine="720"/>
        <w:jc w:val="both"/>
        <w:rPr>
          <w:rFonts w:ascii="Times New Roman" w:hAnsi="Times New Roman"/>
          <w:color w:val="auto"/>
          <w:spacing w:val="-4"/>
          <w:szCs w:val="24"/>
        </w:rPr>
      </w:pPr>
    </w:p>
    <w:tbl>
      <w:tblPr>
        <w:tblW w:w="9464" w:type="dxa"/>
        <w:tblLook w:val="01E0" w:firstRow="1" w:lastRow="1" w:firstColumn="1" w:lastColumn="1" w:noHBand="0" w:noVBand="0"/>
      </w:tblPr>
      <w:tblGrid>
        <w:gridCol w:w="5353"/>
        <w:gridCol w:w="4111"/>
      </w:tblGrid>
      <w:tr w:rsidR="00DA18EE" w:rsidRPr="00386FED" w14:paraId="7FC301B4" w14:textId="77777777" w:rsidTr="00274C77">
        <w:tc>
          <w:tcPr>
            <w:tcW w:w="5353" w:type="dxa"/>
          </w:tcPr>
          <w:p w14:paraId="59B66A42" w14:textId="77777777" w:rsidR="00DA18EE" w:rsidRPr="00386FED" w:rsidRDefault="00DA18EE" w:rsidP="00910A93">
            <w:pPr>
              <w:jc w:val="both"/>
              <w:rPr>
                <w:rFonts w:ascii="Times New Roman" w:hAnsi="Times New Roman"/>
                <w:b/>
                <w:i/>
                <w:color w:val="auto"/>
                <w:szCs w:val="24"/>
              </w:rPr>
            </w:pPr>
            <w:r w:rsidRPr="00386FED">
              <w:rPr>
                <w:rFonts w:ascii="Times New Roman" w:hAnsi="Times New Roman"/>
                <w:b/>
                <w:i/>
                <w:color w:val="auto"/>
                <w:szCs w:val="24"/>
              </w:rPr>
              <w:t>Nơi nhận:</w:t>
            </w:r>
          </w:p>
          <w:p w14:paraId="46174669" w14:textId="77777777" w:rsidR="00DA18EE" w:rsidRPr="00386FED" w:rsidRDefault="00DA18EE" w:rsidP="00910A93">
            <w:pPr>
              <w:jc w:val="both"/>
              <w:rPr>
                <w:rFonts w:ascii="Times New Roman" w:hAnsi="Times New Roman"/>
                <w:i/>
                <w:color w:val="auto"/>
                <w:szCs w:val="24"/>
                <w:lang w:val="vi-VN"/>
              </w:rPr>
            </w:pPr>
            <w:r w:rsidRPr="00386FED">
              <w:rPr>
                <w:rFonts w:ascii="Times New Roman" w:hAnsi="Times New Roman"/>
                <w:i/>
                <w:color w:val="auto"/>
                <w:szCs w:val="24"/>
              </w:rPr>
              <w:t>-</w:t>
            </w:r>
            <w:r w:rsidRPr="00386FED">
              <w:rPr>
                <w:rFonts w:ascii="Times New Roman" w:hAnsi="Times New Roman"/>
                <w:i/>
                <w:color w:val="auto"/>
                <w:szCs w:val="24"/>
                <w:lang w:val="vi-VN"/>
              </w:rPr>
              <w:t xml:space="preserve"> Người có tài sản đấu giá;</w:t>
            </w:r>
          </w:p>
          <w:p w14:paraId="05F4FB39" w14:textId="77777777" w:rsidR="00DA18EE" w:rsidRPr="00386FED" w:rsidRDefault="00DA18EE" w:rsidP="00910A93">
            <w:pPr>
              <w:jc w:val="both"/>
              <w:rPr>
                <w:rFonts w:ascii="Times New Roman" w:hAnsi="Times New Roman"/>
                <w:b/>
                <w:i/>
                <w:color w:val="auto"/>
                <w:szCs w:val="24"/>
              </w:rPr>
            </w:pPr>
            <w:r w:rsidRPr="00386FED">
              <w:rPr>
                <w:rFonts w:ascii="Times New Roman" w:hAnsi="Times New Roman"/>
                <w:i/>
                <w:color w:val="auto"/>
                <w:szCs w:val="24"/>
              </w:rPr>
              <w:t>- Người tham gia đấu giá;</w:t>
            </w:r>
          </w:p>
          <w:p w14:paraId="22565B5A" w14:textId="77777777" w:rsidR="00DA18EE" w:rsidRPr="00386FED" w:rsidRDefault="00DA18EE" w:rsidP="00910A93">
            <w:pPr>
              <w:rPr>
                <w:rFonts w:ascii="Times New Roman" w:hAnsi="Times New Roman"/>
                <w:color w:val="auto"/>
                <w:szCs w:val="24"/>
              </w:rPr>
            </w:pPr>
            <w:r w:rsidRPr="00386FED">
              <w:rPr>
                <w:rFonts w:ascii="Times New Roman" w:hAnsi="Times New Roman"/>
                <w:i/>
                <w:color w:val="auto"/>
                <w:szCs w:val="24"/>
              </w:rPr>
              <w:t>- Lưu HSĐG.</w:t>
            </w:r>
          </w:p>
        </w:tc>
        <w:tc>
          <w:tcPr>
            <w:tcW w:w="4111" w:type="dxa"/>
          </w:tcPr>
          <w:p w14:paraId="65FB5486"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r w:rsidRPr="00386FED">
              <w:rPr>
                <w:rFonts w:ascii="Times New Roman" w:hAnsi="Times New Roman"/>
                <w:b/>
                <w:color w:val="auto"/>
                <w:szCs w:val="24"/>
              </w:rPr>
              <w:t>GIÁM ĐỐC</w:t>
            </w:r>
          </w:p>
          <w:p w14:paraId="75E687CC"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p>
          <w:p w14:paraId="27F48543"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p>
          <w:p w14:paraId="6AA92165"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p>
          <w:p w14:paraId="75731986"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p>
          <w:p w14:paraId="5BA710DB" w14:textId="77777777" w:rsidR="00DA18EE" w:rsidRPr="00386FED" w:rsidRDefault="00DA18EE" w:rsidP="00274C77">
            <w:pPr>
              <w:spacing w:before="120" w:after="120" w:line="288" w:lineRule="auto"/>
              <w:contextualSpacing/>
              <w:jc w:val="center"/>
              <w:rPr>
                <w:rFonts w:ascii="Times New Roman" w:hAnsi="Times New Roman"/>
                <w:b/>
                <w:color w:val="auto"/>
                <w:szCs w:val="24"/>
              </w:rPr>
            </w:pPr>
          </w:p>
          <w:p w14:paraId="333E800B" w14:textId="77777777" w:rsidR="00DA18EE" w:rsidRPr="00386FED" w:rsidRDefault="00DA18EE" w:rsidP="00274C77">
            <w:pPr>
              <w:spacing w:after="120" w:line="276" w:lineRule="auto"/>
              <w:jc w:val="center"/>
              <w:rPr>
                <w:rFonts w:ascii="Times New Roman" w:hAnsi="Times New Roman"/>
                <w:b/>
                <w:color w:val="auto"/>
                <w:szCs w:val="24"/>
                <w:lang w:val="vi-VN"/>
              </w:rPr>
            </w:pPr>
            <w:r w:rsidRPr="00386FED">
              <w:rPr>
                <w:rFonts w:ascii="Times New Roman" w:hAnsi="Times New Roman"/>
                <w:b/>
                <w:color w:val="auto"/>
                <w:szCs w:val="24"/>
              </w:rPr>
              <w:t>Trần Văn Thi</w:t>
            </w:r>
          </w:p>
        </w:tc>
      </w:tr>
    </w:tbl>
    <w:p w14:paraId="7725632E" w14:textId="77777777" w:rsidR="00DA18EE" w:rsidRPr="00386FED" w:rsidRDefault="00DA18EE" w:rsidP="00DA18EE">
      <w:pPr>
        <w:spacing w:after="120" w:line="276" w:lineRule="auto"/>
        <w:jc w:val="center"/>
        <w:rPr>
          <w:rFonts w:ascii="Times New Roman" w:hAnsi="Times New Roman"/>
          <w:b/>
          <w:color w:val="auto"/>
          <w:sz w:val="26"/>
          <w:szCs w:val="26"/>
          <w:lang w:val="vi-VN"/>
        </w:rPr>
      </w:pPr>
    </w:p>
    <w:p w14:paraId="705AC13C" w14:textId="77777777" w:rsidR="00DA18EE" w:rsidRPr="00386FED" w:rsidRDefault="00DA18EE" w:rsidP="00DA18EE">
      <w:pPr>
        <w:rPr>
          <w:rFonts w:ascii="Times New Roman" w:hAnsi="Times New Roman"/>
          <w:color w:val="auto"/>
          <w:sz w:val="26"/>
          <w:szCs w:val="26"/>
        </w:rPr>
      </w:pPr>
    </w:p>
    <w:p w14:paraId="1208E391" w14:textId="77777777" w:rsidR="00C93F79" w:rsidRPr="00386FED" w:rsidRDefault="00C93F79">
      <w:pPr>
        <w:rPr>
          <w:rFonts w:ascii="Times New Roman" w:hAnsi="Times New Roman"/>
          <w:color w:val="auto"/>
        </w:rPr>
      </w:pPr>
    </w:p>
    <w:sectPr w:rsidR="00C93F79" w:rsidRPr="00386FED" w:rsidSect="00274C77">
      <w:footerReference w:type="default" r:id="rId6"/>
      <w:pgSz w:w="11909" w:h="16834" w:code="9"/>
      <w:pgMar w:top="1134" w:right="1134" w:bottom="1134" w:left="1701" w:header="0"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B1CD6" w14:textId="77777777" w:rsidR="004C0DAE" w:rsidRDefault="004C0DAE">
      <w:r>
        <w:separator/>
      </w:r>
    </w:p>
  </w:endnote>
  <w:endnote w:type="continuationSeparator" w:id="0">
    <w:p w14:paraId="5DC0CE90" w14:textId="77777777" w:rsidR="004C0DAE" w:rsidRDefault="004C0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dTime">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C34142" w14:textId="3A3F1336" w:rsidR="00274C77" w:rsidRPr="00910A93" w:rsidRDefault="00274C77">
    <w:pPr>
      <w:pStyle w:val="Footer"/>
      <w:jc w:val="center"/>
      <w:rPr>
        <w:rFonts w:ascii="Times New Roman" w:hAnsi="Times New Roman"/>
        <w:sz w:val="20"/>
      </w:rPr>
    </w:pPr>
    <w:r w:rsidRPr="00910A93">
      <w:rPr>
        <w:rFonts w:ascii="Times New Roman" w:hAnsi="Times New Roman"/>
        <w:sz w:val="20"/>
      </w:rPr>
      <w:fldChar w:fldCharType="begin"/>
    </w:r>
    <w:r w:rsidRPr="00910A93">
      <w:rPr>
        <w:rFonts w:ascii="Times New Roman" w:hAnsi="Times New Roman"/>
        <w:sz w:val="20"/>
      </w:rPr>
      <w:instrText xml:space="preserve"> PAGE   \* MERGEFORMAT </w:instrText>
    </w:r>
    <w:r w:rsidRPr="00910A93">
      <w:rPr>
        <w:rFonts w:ascii="Times New Roman" w:hAnsi="Times New Roman"/>
        <w:sz w:val="20"/>
      </w:rPr>
      <w:fldChar w:fldCharType="separate"/>
    </w:r>
    <w:r w:rsidR="003D1D7A">
      <w:rPr>
        <w:rFonts w:ascii="Times New Roman" w:hAnsi="Times New Roman"/>
        <w:noProof/>
        <w:sz w:val="20"/>
      </w:rPr>
      <w:t>2</w:t>
    </w:r>
    <w:r w:rsidRPr="00910A93">
      <w:rPr>
        <w:rFonts w:ascii="Times New Roman" w:hAnsi="Times New Roman"/>
        <w:noProof/>
        <w:sz w:val="20"/>
      </w:rPr>
      <w:fldChar w:fldCharType="end"/>
    </w:r>
  </w:p>
  <w:p w14:paraId="32AB592B" w14:textId="77777777" w:rsidR="00274C77" w:rsidRPr="00533F0F" w:rsidRDefault="00274C77" w:rsidP="00274C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0C286" w14:textId="77777777" w:rsidR="004C0DAE" w:rsidRDefault="004C0DAE">
      <w:r>
        <w:separator/>
      </w:r>
    </w:p>
  </w:footnote>
  <w:footnote w:type="continuationSeparator" w:id="0">
    <w:p w14:paraId="080863FD" w14:textId="77777777" w:rsidR="004C0DAE" w:rsidRDefault="004C0D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EE"/>
    <w:rsid w:val="00011BD3"/>
    <w:rsid w:val="00035C64"/>
    <w:rsid w:val="000560EE"/>
    <w:rsid w:val="0006744E"/>
    <w:rsid w:val="00080FFB"/>
    <w:rsid w:val="000836A3"/>
    <w:rsid w:val="00085CA8"/>
    <w:rsid w:val="000A342E"/>
    <w:rsid w:val="000A386B"/>
    <w:rsid w:val="000B0690"/>
    <w:rsid w:val="000B1EA9"/>
    <w:rsid w:val="000C33E4"/>
    <w:rsid w:val="000C58A4"/>
    <w:rsid w:val="000F026C"/>
    <w:rsid w:val="000F70ED"/>
    <w:rsid w:val="00124D43"/>
    <w:rsid w:val="00130303"/>
    <w:rsid w:val="00151119"/>
    <w:rsid w:val="0015197F"/>
    <w:rsid w:val="001570E3"/>
    <w:rsid w:val="001D697E"/>
    <w:rsid w:val="001F66F0"/>
    <w:rsid w:val="00217B63"/>
    <w:rsid w:val="00240897"/>
    <w:rsid w:val="0024582F"/>
    <w:rsid w:val="00274C77"/>
    <w:rsid w:val="00292F0D"/>
    <w:rsid w:val="00293B37"/>
    <w:rsid w:val="00296410"/>
    <w:rsid w:val="002A03F5"/>
    <w:rsid w:val="002A3AA6"/>
    <w:rsid w:val="002A64BC"/>
    <w:rsid w:val="002B5964"/>
    <w:rsid w:val="002C5BD0"/>
    <w:rsid w:val="002D659E"/>
    <w:rsid w:val="0030633A"/>
    <w:rsid w:val="00335313"/>
    <w:rsid w:val="0033763B"/>
    <w:rsid w:val="003407D5"/>
    <w:rsid w:val="00365D06"/>
    <w:rsid w:val="003717B6"/>
    <w:rsid w:val="00372175"/>
    <w:rsid w:val="00373322"/>
    <w:rsid w:val="00373E93"/>
    <w:rsid w:val="0037660F"/>
    <w:rsid w:val="00384BF0"/>
    <w:rsid w:val="00386FED"/>
    <w:rsid w:val="003B7A7F"/>
    <w:rsid w:val="003D1D7A"/>
    <w:rsid w:val="003E337D"/>
    <w:rsid w:val="00402F7E"/>
    <w:rsid w:val="00407EE6"/>
    <w:rsid w:val="00415B2D"/>
    <w:rsid w:val="004166E1"/>
    <w:rsid w:val="0042778D"/>
    <w:rsid w:val="004370B7"/>
    <w:rsid w:val="00470DB9"/>
    <w:rsid w:val="0049443A"/>
    <w:rsid w:val="0049714C"/>
    <w:rsid w:val="004B49D9"/>
    <w:rsid w:val="004C0DAE"/>
    <w:rsid w:val="004C4A66"/>
    <w:rsid w:val="004C62DC"/>
    <w:rsid w:val="004E36B7"/>
    <w:rsid w:val="004E4F65"/>
    <w:rsid w:val="004E68B6"/>
    <w:rsid w:val="00515679"/>
    <w:rsid w:val="00521814"/>
    <w:rsid w:val="00527FDD"/>
    <w:rsid w:val="00552616"/>
    <w:rsid w:val="00590734"/>
    <w:rsid w:val="00591D09"/>
    <w:rsid w:val="005A3302"/>
    <w:rsid w:val="005B72F7"/>
    <w:rsid w:val="005C17A2"/>
    <w:rsid w:val="005C37CF"/>
    <w:rsid w:val="005C6C02"/>
    <w:rsid w:val="005E1E69"/>
    <w:rsid w:val="005F00B0"/>
    <w:rsid w:val="0061463C"/>
    <w:rsid w:val="006253F1"/>
    <w:rsid w:val="00644EC3"/>
    <w:rsid w:val="006553D3"/>
    <w:rsid w:val="0067315D"/>
    <w:rsid w:val="00690A30"/>
    <w:rsid w:val="00696045"/>
    <w:rsid w:val="006972BE"/>
    <w:rsid w:val="006A23A4"/>
    <w:rsid w:val="006B2860"/>
    <w:rsid w:val="006B3C80"/>
    <w:rsid w:val="006C6C47"/>
    <w:rsid w:val="006D3EC2"/>
    <w:rsid w:val="006E7673"/>
    <w:rsid w:val="006F1229"/>
    <w:rsid w:val="006F26B5"/>
    <w:rsid w:val="007131B6"/>
    <w:rsid w:val="00720541"/>
    <w:rsid w:val="007304F7"/>
    <w:rsid w:val="0074435B"/>
    <w:rsid w:val="0074702A"/>
    <w:rsid w:val="00756383"/>
    <w:rsid w:val="00761801"/>
    <w:rsid w:val="0076337B"/>
    <w:rsid w:val="00792AEA"/>
    <w:rsid w:val="007B0C5E"/>
    <w:rsid w:val="007B38DE"/>
    <w:rsid w:val="007C5AD4"/>
    <w:rsid w:val="007D2C63"/>
    <w:rsid w:val="0081135A"/>
    <w:rsid w:val="00812A3D"/>
    <w:rsid w:val="00815973"/>
    <w:rsid w:val="00821064"/>
    <w:rsid w:val="0082213D"/>
    <w:rsid w:val="008276D0"/>
    <w:rsid w:val="00846D92"/>
    <w:rsid w:val="0087722C"/>
    <w:rsid w:val="008A1738"/>
    <w:rsid w:val="008B3C2C"/>
    <w:rsid w:val="008E51B9"/>
    <w:rsid w:val="008F116F"/>
    <w:rsid w:val="008F23C7"/>
    <w:rsid w:val="00910A93"/>
    <w:rsid w:val="00913441"/>
    <w:rsid w:val="00937D28"/>
    <w:rsid w:val="00943496"/>
    <w:rsid w:val="00975323"/>
    <w:rsid w:val="00991E94"/>
    <w:rsid w:val="009D3B42"/>
    <w:rsid w:val="00A26C47"/>
    <w:rsid w:val="00A315E0"/>
    <w:rsid w:val="00A421A3"/>
    <w:rsid w:val="00A4437E"/>
    <w:rsid w:val="00A51C0D"/>
    <w:rsid w:val="00A62063"/>
    <w:rsid w:val="00A74D3F"/>
    <w:rsid w:val="00A802DC"/>
    <w:rsid w:val="00A93872"/>
    <w:rsid w:val="00AD71B1"/>
    <w:rsid w:val="00AE3B5A"/>
    <w:rsid w:val="00AF6BDF"/>
    <w:rsid w:val="00B00D37"/>
    <w:rsid w:val="00B02689"/>
    <w:rsid w:val="00B16E3F"/>
    <w:rsid w:val="00B42AD8"/>
    <w:rsid w:val="00B52964"/>
    <w:rsid w:val="00B90E7A"/>
    <w:rsid w:val="00B91485"/>
    <w:rsid w:val="00BA3993"/>
    <w:rsid w:val="00BA7991"/>
    <w:rsid w:val="00BB234B"/>
    <w:rsid w:val="00BB65F8"/>
    <w:rsid w:val="00BC2D96"/>
    <w:rsid w:val="00BF6D26"/>
    <w:rsid w:val="00BF7B77"/>
    <w:rsid w:val="00C00CB4"/>
    <w:rsid w:val="00C02B48"/>
    <w:rsid w:val="00C121D7"/>
    <w:rsid w:val="00C1620B"/>
    <w:rsid w:val="00C23455"/>
    <w:rsid w:val="00C2402C"/>
    <w:rsid w:val="00C421E9"/>
    <w:rsid w:val="00C67AFC"/>
    <w:rsid w:val="00C93F79"/>
    <w:rsid w:val="00C978CE"/>
    <w:rsid w:val="00CA3FE4"/>
    <w:rsid w:val="00CD3F0C"/>
    <w:rsid w:val="00D06572"/>
    <w:rsid w:val="00D11869"/>
    <w:rsid w:val="00D226D7"/>
    <w:rsid w:val="00D32D88"/>
    <w:rsid w:val="00D72FEF"/>
    <w:rsid w:val="00D751AD"/>
    <w:rsid w:val="00D83FCF"/>
    <w:rsid w:val="00D84560"/>
    <w:rsid w:val="00D91F28"/>
    <w:rsid w:val="00DA18EE"/>
    <w:rsid w:val="00DB56CE"/>
    <w:rsid w:val="00DC069A"/>
    <w:rsid w:val="00DD5DDC"/>
    <w:rsid w:val="00DD633B"/>
    <w:rsid w:val="00DF7E8F"/>
    <w:rsid w:val="00E329CB"/>
    <w:rsid w:val="00E35436"/>
    <w:rsid w:val="00E53B43"/>
    <w:rsid w:val="00E647F6"/>
    <w:rsid w:val="00E65162"/>
    <w:rsid w:val="00E77AC2"/>
    <w:rsid w:val="00E9004A"/>
    <w:rsid w:val="00E9285C"/>
    <w:rsid w:val="00EB0095"/>
    <w:rsid w:val="00EB24FE"/>
    <w:rsid w:val="00EC00AF"/>
    <w:rsid w:val="00EC4447"/>
    <w:rsid w:val="00ED5158"/>
    <w:rsid w:val="00ED669A"/>
    <w:rsid w:val="00EF36DE"/>
    <w:rsid w:val="00F27C5F"/>
    <w:rsid w:val="00F31692"/>
    <w:rsid w:val="00F46819"/>
    <w:rsid w:val="00F84C75"/>
    <w:rsid w:val="00F956A1"/>
    <w:rsid w:val="00FD5EE8"/>
    <w:rsid w:val="00FF1DE0"/>
    <w:rsid w:val="00FF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ED85"/>
  <w15:chartTrackingRefBased/>
  <w15:docId w15:val="{BE29A908-7A0A-4340-BC7C-3427C807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8EE"/>
    <w:pPr>
      <w:spacing w:after="0" w:line="240" w:lineRule="auto"/>
    </w:pPr>
    <w:rPr>
      <w:rFonts w:ascii=".VnTime" w:eastAsia="Times New Roman" w:hAnsi=".VnTime" w:cs="Times New Roman"/>
      <w:color w:val="5A5A5A"/>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A18E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DA18EE"/>
    <w:rPr>
      <w:rFonts w:ascii=".VnTime" w:eastAsia="Times New Roman" w:hAnsi=".VnTime" w:cs="Times New Roman"/>
      <w:color w:val="5A5A5A"/>
      <w:kern w:val="0"/>
      <w:sz w:val="24"/>
      <w:szCs w:val="20"/>
      <w:lang w:val="x-none" w:eastAsia="x-none"/>
      <w14:ligatures w14:val="none"/>
    </w:rPr>
  </w:style>
  <w:style w:type="paragraph" w:styleId="ListParagraph">
    <w:name w:val="List Paragraph"/>
    <w:basedOn w:val="Normal"/>
    <w:uiPriority w:val="34"/>
    <w:qFormat/>
    <w:rsid w:val="00DA18EE"/>
    <w:pPr>
      <w:ind w:left="720"/>
      <w:contextualSpacing/>
    </w:pPr>
    <w:rPr>
      <w:rFonts w:ascii="Times New Roman" w:hAnsi="Times New Roman"/>
      <w:color w:val="auto"/>
      <w:szCs w:val="24"/>
    </w:rPr>
  </w:style>
  <w:style w:type="character" w:styleId="BookTitle">
    <w:name w:val="Book Title"/>
    <w:uiPriority w:val="33"/>
    <w:qFormat/>
    <w:rsid w:val="00DA18EE"/>
    <w:rPr>
      <w:b/>
      <w:bCs/>
      <w:i/>
      <w:iCs/>
      <w:spacing w:val="5"/>
    </w:rPr>
  </w:style>
  <w:style w:type="table" w:styleId="TableGrid">
    <w:name w:val="Table Grid"/>
    <w:basedOn w:val="TableNormal"/>
    <w:uiPriority w:val="59"/>
    <w:rsid w:val="00080FF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A93"/>
    <w:pPr>
      <w:tabs>
        <w:tab w:val="center" w:pos="4680"/>
        <w:tab w:val="right" w:pos="9360"/>
      </w:tabs>
    </w:pPr>
  </w:style>
  <w:style w:type="character" w:customStyle="1" w:styleId="HeaderChar">
    <w:name w:val="Header Char"/>
    <w:basedOn w:val="DefaultParagraphFont"/>
    <w:link w:val="Header"/>
    <w:uiPriority w:val="99"/>
    <w:rsid w:val="00910A93"/>
    <w:rPr>
      <w:rFonts w:ascii=".VnTime" w:eastAsia="Times New Roman" w:hAnsi=".VnTime" w:cs="Times New Roman"/>
      <w:color w:val="5A5A5A"/>
      <w:kern w:val="0"/>
      <w:sz w:val="24"/>
      <w:szCs w:val="20"/>
      <w14:ligatures w14:val="none"/>
    </w:rPr>
  </w:style>
  <w:style w:type="paragraph" w:styleId="BalloonText">
    <w:name w:val="Balloon Text"/>
    <w:basedOn w:val="Normal"/>
    <w:link w:val="BalloonTextChar"/>
    <w:uiPriority w:val="99"/>
    <w:semiHidden/>
    <w:unhideWhenUsed/>
    <w:rsid w:val="003721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2175"/>
    <w:rPr>
      <w:rFonts w:ascii="Segoe UI" w:eastAsia="Times New Roman" w:hAnsi="Segoe UI" w:cs="Segoe UI"/>
      <w:color w:val="5A5A5A"/>
      <w:kern w:val="0"/>
      <w:sz w:val="18"/>
      <w:szCs w:val="18"/>
      <w14:ligatures w14:val="none"/>
    </w:rPr>
  </w:style>
  <w:style w:type="paragraph" w:customStyle="1" w:styleId="Than">
    <w:name w:val="Than"/>
    <w:basedOn w:val="Normal"/>
    <w:uiPriority w:val="99"/>
    <w:rsid w:val="00D32D88"/>
    <w:pPr>
      <w:spacing w:before="120"/>
      <w:ind w:firstLine="567"/>
      <w:jc w:val="both"/>
    </w:pPr>
    <w:rPr>
      <w:rFonts w:ascii="PdTime" w:hAnsi="PdTime"/>
      <w:color w:val="auto"/>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899443">
      <w:bodyDiv w:val="1"/>
      <w:marLeft w:val="0"/>
      <w:marRight w:val="0"/>
      <w:marTop w:val="0"/>
      <w:marBottom w:val="0"/>
      <w:divBdr>
        <w:top w:val="none" w:sz="0" w:space="0" w:color="auto"/>
        <w:left w:val="none" w:sz="0" w:space="0" w:color="auto"/>
        <w:bottom w:val="none" w:sz="0" w:space="0" w:color="auto"/>
        <w:right w:val="none" w:sz="0" w:space="0" w:color="auto"/>
      </w:divBdr>
    </w:div>
    <w:div w:id="181032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16</Pages>
  <Words>6494</Words>
  <Characters>37018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Quỳnh</dc:creator>
  <cp:keywords/>
  <dc:description/>
  <cp:lastModifiedBy>Hoàng Vân</cp:lastModifiedBy>
  <cp:revision>161</cp:revision>
  <cp:lastPrinted>2025-02-25T07:05:00Z</cp:lastPrinted>
  <dcterms:created xsi:type="dcterms:W3CDTF">2023-07-07T11:07:00Z</dcterms:created>
  <dcterms:modified xsi:type="dcterms:W3CDTF">2025-02-25T07:05:00Z</dcterms:modified>
</cp:coreProperties>
</file>