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04" w:type="dxa"/>
        <w:tblInd w:w="-431" w:type="dxa"/>
        <w:tblLook w:val="04A0" w:firstRow="1" w:lastRow="0" w:firstColumn="1" w:lastColumn="0" w:noHBand="0" w:noVBand="1"/>
      </w:tblPr>
      <w:tblGrid>
        <w:gridCol w:w="4650"/>
        <w:gridCol w:w="5954"/>
      </w:tblGrid>
      <w:tr w:rsidR="00141DBC" w14:paraId="7659187A" w14:textId="77777777">
        <w:trPr>
          <w:trHeight w:val="1275"/>
        </w:trPr>
        <w:tc>
          <w:tcPr>
            <w:tcW w:w="4650" w:type="dxa"/>
            <w:shd w:val="clear" w:color="auto" w:fill="auto"/>
          </w:tcPr>
          <w:p w14:paraId="35F1077E" w14:textId="77777777" w:rsidR="00141DBC" w:rsidRDefault="004C0823">
            <w:pPr>
              <w:spacing w:before="40" w:after="40" w:line="264" w:lineRule="auto"/>
              <w:jc w:val="center"/>
              <w:rPr>
                <w:rFonts w:asciiTheme="majorHAnsi" w:hAnsiTheme="majorHAnsi" w:cstheme="majorHAnsi"/>
                <w:b/>
                <w:bCs/>
              </w:rPr>
            </w:pPr>
            <w:r>
              <w:rPr>
                <w:rFonts w:asciiTheme="majorHAnsi" w:hAnsiTheme="majorHAnsi" w:cstheme="majorHAnsi"/>
                <w:b/>
                <w:bCs/>
              </w:rPr>
              <w:t>CÔNG TY ĐẤU GIÁ HỢP DANH</w:t>
            </w:r>
          </w:p>
          <w:p w14:paraId="7AB93F6B" w14:textId="340A9ABB" w:rsidR="00141DBC" w:rsidRDefault="00A50B24">
            <w:pPr>
              <w:spacing w:before="40" w:after="40" w:line="264" w:lineRule="auto"/>
              <w:jc w:val="center"/>
              <w:rPr>
                <w:rFonts w:asciiTheme="majorHAnsi" w:hAnsiTheme="majorHAnsi" w:cstheme="majorHAnsi"/>
                <w:b/>
                <w:sz w:val="6"/>
                <w:szCs w:val="6"/>
              </w:rPr>
            </w:pPr>
            <w:r>
              <w:rPr>
                <w:rFonts w:asciiTheme="majorHAnsi" w:hAnsiTheme="majorHAnsi" w:cstheme="majorHAnsi"/>
                <w:b/>
                <w:bCs/>
                <w:noProof/>
              </w:rPr>
              <mc:AlternateContent>
                <mc:Choice Requires="wps">
                  <w:drawing>
                    <wp:anchor distT="0" distB="0" distL="114300" distR="114300" simplePos="0" relativeHeight="251656704" behindDoc="0" locked="0" layoutInCell="1" allowOverlap="1" wp14:anchorId="118D19D1" wp14:editId="15E50616">
                      <wp:simplePos x="0" y="0"/>
                      <wp:positionH relativeFrom="column">
                        <wp:posOffset>794385</wp:posOffset>
                      </wp:positionH>
                      <wp:positionV relativeFrom="paragraph">
                        <wp:posOffset>198755</wp:posOffset>
                      </wp:positionV>
                      <wp:extent cx="1206500" cy="0"/>
                      <wp:effectExtent l="0" t="0" r="12700" b="19050"/>
                      <wp:wrapNone/>
                      <wp:docPr id="3" name="Đường nối Thẳng 3"/>
                      <wp:cNvGraphicFramePr/>
                      <a:graphic xmlns:a="http://schemas.openxmlformats.org/drawingml/2006/main">
                        <a:graphicData uri="http://schemas.microsoft.com/office/word/2010/wordprocessingShape">
                          <wps:wsp>
                            <wps:cNvCnPr/>
                            <wps:spPr>
                              <a:xfrm>
                                <a:off x="0" y="0"/>
                                <a:ext cx="120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FD827" id="Đường nối Thẳng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5pt" to="157.5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" strokecolor="black [3040]"/>
                  </w:pict>
                </mc:Fallback>
              </mc:AlternateContent>
            </w:r>
            <w:r w:rsidR="004C0823">
              <w:rPr>
                <w:rFonts w:asciiTheme="majorHAnsi" w:hAnsiTheme="majorHAnsi" w:cstheme="majorHAnsi"/>
                <w:b/>
                <w:bCs/>
              </w:rPr>
              <w:t>NHẤT AN PHÚ - CN THANH HÓA</w:t>
            </w:r>
            <w:r w:rsidR="004C0823">
              <w:rPr>
                <w:rFonts w:asciiTheme="majorHAnsi" w:hAnsiTheme="majorHAnsi" w:cstheme="majorHAnsi"/>
                <w:b/>
                <w:bCs/>
                <w:lang w:val="vi-VN"/>
              </w:rPr>
              <w:t xml:space="preserve"> </w:t>
            </w:r>
            <w:r w:rsidR="004C0823">
              <w:rPr>
                <w:rFonts w:asciiTheme="majorHAnsi" w:hAnsiTheme="majorHAnsi" w:cstheme="majorHAnsi"/>
                <w:b/>
                <w:bCs/>
              </w:rPr>
              <w:t xml:space="preserve"> </w:t>
            </w:r>
          </w:p>
          <w:p w14:paraId="2FC2D320" w14:textId="13DC7BD5" w:rsidR="00141DBC" w:rsidRDefault="004C0823">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Số: </w:t>
            </w:r>
            <w:r w:rsidR="00A50B24">
              <w:rPr>
                <w:rFonts w:asciiTheme="majorHAnsi" w:hAnsiTheme="majorHAnsi" w:cstheme="majorHAnsi"/>
                <w:sz w:val="26"/>
                <w:szCs w:val="26"/>
              </w:rPr>
              <w:t>34</w:t>
            </w:r>
            <w:r w:rsidR="00730414">
              <w:rPr>
                <w:rFonts w:asciiTheme="majorHAnsi" w:hAnsiTheme="majorHAnsi" w:cstheme="majorHAnsi"/>
                <w:sz w:val="26"/>
                <w:szCs w:val="26"/>
              </w:rPr>
              <w:t>/202</w:t>
            </w:r>
            <w:r w:rsidR="00A50B24">
              <w:rPr>
                <w:rFonts w:asciiTheme="majorHAnsi" w:hAnsiTheme="majorHAnsi" w:cstheme="majorHAnsi"/>
                <w:sz w:val="26"/>
                <w:szCs w:val="26"/>
              </w:rPr>
              <w:t>5</w:t>
            </w:r>
            <w:r>
              <w:rPr>
                <w:rFonts w:asciiTheme="majorHAnsi" w:hAnsiTheme="majorHAnsi" w:cstheme="majorHAnsi"/>
                <w:sz w:val="26"/>
                <w:szCs w:val="26"/>
                <w:lang w:val="vi-VN"/>
              </w:rPr>
              <w:t>/TB-ĐG</w:t>
            </w:r>
            <w:r>
              <w:rPr>
                <w:rFonts w:asciiTheme="majorHAnsi" w:hAnsiTheme="majorHAnsi" w:cstheme="majorHAnsi"/>
                <w:sz w:val="26"/>
                <w:szCs w:val="26"/>
              </w:rPr>
              <w:t>N</w:t>
            </w:r>
            <w:r>
              <w:rPr>
                <w:rFonts w:asciiTheme="majorHAnsi" w:hAnsiTheme="majorHAnsi" w:cstheme="majorHAnsi"/>
                <w:sz w:val="26"/>
                <w:szCs w:val="26"/>
                <w:lang w:val="vi-VN"/>
              </w:rPr>
              <w:t>AP</w:t>
            </w:r>
            <w:r>
              <w:rPr>
                <w:rFonts w:asciiTheme="majorHAnsi" w:hAnsiTheme="majorHAnsi" w:cstheme="majorHAnsi"/>
                <w:sz w:val="26"/>
                <w:szCs w:val="26"/>
              </w:rPr>
              <w:t>-CNTH</w:t>
            </w:r>
          </w:p>
          <w:p w14:paraId="602A31CA" w14:textId="77777777" w:rsidR="00141DBC" w:rsidRDefault="004C0823">
            <w:pPr>
              <w:spacing w:before="40" w:after="40" w:line="264" w:lineRule="auto"/>
              <w:jc w:val="center"/>
              <w:rPr>
                <w:rFonts w:asciiTheme="majorHAnsi" w:hAnsiTheme="majorHAnsi" w:cstheme="majorHAnsi"/>
                <w:i/>
                <w:iCs/>
                <w:sz w:val="25"/>
                <w:szCs w:val="25"/>
                <w:lang w:val="vi-VN"/>
              </w:rPr>
            </w:pPr>
            <w:r>
              <w:rPr>
                <w:rFonts w:asciiTheme="majorHAnsi" w:hAnsiTheme="majorHAnsi" w:cstheme="majorHAnsi"/>
                <w:i/>
                <w:iCs/>
                <w:sz w:val="25"/>
                <w:szCs w:val="25"/>
                <w:lang w:val="vi-VN"/>
              </w:rPr>
              <w:t>V/v: Đấu giá quyền sử dụng đất</w:t>
            </w:r>
          </w:p>
        </w:tc>
        <w:tc>
          <w:tcPr>
            <w:tcW w:w="5954" w:type="dxa"/>
            <w:shd w:val="clear" w:color="auto" w:fill="auto"/>
          </w:tcPr>
          <w:p w14:paraId="4DC4F0F1" w14:textId="77777777" w:rsidR="00141DBC" w:rsidRDefault="004C0823">
            <w:pPr>
              <w:spacing w:before="40" w:after="40" w:line="264" w:lineRule="auto"/>
              <w:ind w:left="-108"/>
              <w:jc w:val="center"/>
              <w:rPr>
                <w:rFonts w:asciiTheme="majorHAnsi" w:hAnsiTheme="majorHAnsi" w:cstheme="majorHAnsi"/>
                <w:b/>
                <w:lang w:val="vi-VN"/>
              </w:rPr>
            </w:pPr>
            <w:r>
              <w:rPr>
                <w:rFonts w:asciiTheme="majorHAnsi" w:hAnsiTheme="majorHAnsi" w:cstheme="majorHAnsi"/>
                <w:b/>
                <w:lang w:val="vi-VN"/>
              </w:rPr>
              <w:t>CỘNG HOÀ XÃ HỘI CHỦ NGHĨA VIỆT NAM</w:t>
            </w:r>
          </w:p>
          <w:p w14:paraId="175C303C" w14:textId="77777777" w:rsidR="00141DBC" w:rsidRDefault="004C0823">
            <w:pPr>
              <w:spacing w:before="40" w:after="40" w:line="264" w:lineRule="auto"/>
              <w:jc w:val="center"/>
              <w:rPr>
                <w:rFonts w:asciiTheme="majorHAnsi" w:hAnsiTheme="majorHAnsi" w:cstheme="majorHAnsi"/>
                <w:b/>
                <w:lang w:val="vi-VN"/>
              </w:rPr>
            </w:pPr>
            <w:r>
              <w:rPr>
                <w:rFonts w:asciiTheme="majorHAnsi" w:hAnsiTheme="majorHAnsi" w:cstheme="majorHAnsi"/>
                <w:i/>
                <w:noProof/>
              </w:rPr>
              <mc:AlternateContent>
                <mc:Choice Requires="wps">
                  <w:drawing>
                    <wp:anchor distT="0" distB="0" distL="114300" distR="114300" simplePos="0" relativeHeight="251654144" behindDoc="0" locked="0" layoutInCell="1" allowOverlap="1" wp14:anchorId="1C974FC9" wp14:editId="73DC97ED">
                      <wp:simplePos x="0" y="0"/>
                      <wp:positionH relativeFrom="column">
                        <wp:posOffset>753331</wp:posOffset>
                      </wp:positionH>
                      <wp:positionV relativeFrom="paragraph">
                        <wp:posOffset>223993</wp:posOffset>
                      </wp:positionV>
                      <wp:extent cx="2147777" cy="0"/>
                      <wp:effectExtent l="0" t="0" r="24130" b="19050"/>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77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7D0F31" id="_x0000_t32" coordsize="21600,21600" o:spt="32" o:oned="t" path="m,l21600,21600e" filled="f">
                      <v:path arrowok="t" fillok="f" o:connecttype="none"/>
                      <o:lock v:ext="edit" shapetype="t"/>
                    </v:shapetype>
                    <v:shape id="Đường kết nối Mũi tên Thẳng 1" o:spid="_x0000_s1026" type="#_x0000_t32" style="position:absolute;margin-left:59.3pt;margin-top:17.65pt;width:169.1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"/>
                  </w:pict>
                </mc:Fallback>
              </mc:AlternateContent>
            </w:r>
            <w:r>
              <w:rPr>
                <w:rFonts w:asciiTheme="majorHAnsi" w:hAnsiTheme="majorHAnsi" w:cstheme="majorHAnsi"/>
                <w:b/>
                <w:lang w:val="vi-VN"/>
              </w:rPr>
              <w:t>Độc lập – Tự do – Hạnh phúc</w:t>
            </w:r>
          </w:p>
          <w:p w14:paraId="46B329BD" w14:textId="77777777" w:rsidR="00141DBC" w:rsidRDefault="00141DBC">
            <w:pPr>
              <w:spacing w:before="40" w:after="40" w:line="264" w:lineRule="auto"/>
              <w:jc w:val="both"/>
              <w:rPr>
                <w:rFonts w:asciiTheme="majorHAnsi" w:hAnsiTheme="majorHAnsi" w:cstheme="majorHAnsi"/>
                <w:b/>
                <w:sz w:val="17"/>
                <w:lang w:val="vi-VN"/>
              </w:rPr>
            </w:pPr>
          </w:p>
          <w:p w14:paraId="62551D7C" w14:textId="6258ABB9" w:rsidR="00141DBC" w:rsidRDefault="004C0823" w:rsidP="00A50B24">
            <w:pPr>
              <w:spacing w:before="40" w:after="40" w:line="264" w:lineRule="auto"/>
              <w:jc w:val="right"/>
              <w:rPr>
                <w:rFonts w:asciiTheme="majorHAnsi" w:hAnsiTheme="majorHAnsi" w:cstheme="majorHAnsi"/>
                <w:bCs/>
                <w:i/>
                <w:iCs/>
              </w:rPr>
            </w:pPr>
            <w:r>
              <w:rPr>
                <w:rFonts w:asciiTheme="majorHAnsi" w:hAnsiTheme="majorHAnsi" w:cstheme="majorHAnsi"/>
                <w:bCs/>
                <w:i/>
                <w:iCs/>
                <w:lang w:val="vi-VN"/>
              </w:rPr>
              <w:t xml:space="preserve">Thanh Hóa, ngày </w:t>
            </w:r>
            <w:r w:rsidR="005A28CF">
              <w:rPr>
                <w:rFonts w:asciiTheme="majorHAnsi" w:hAnsiTheme="majorHAnsi" w:cstheme="majorHAnsi"/>
                <w:bCs/>
                <w:i/>
                <w:iCs/>
              </w:rPr>
              <w:t>07</w:t>
            </w:r>
            <w:r>
              <w:rPr>
                <w:rFonts w:asciiTheme="majorHAnsi" w:hAnsiTheme="majorHAnsi" w:cstheme="majorHAnsi"/>
                <w:bCs/>
                <w:i/>
                <w:iCs/>
                <w:lang w:val="vi-VN"/>
              </w:rPr>
              <w:t xml:space="preserve"> tháng </w:t>
            </w:r>
            <w:r w:rsidR="00A50B24">
              <w:rPr>
                <w:rFonts w:asciiTheme="majorHAnsi" w:hAnsiTheme="majorHAnsi" w:cstheme="majorHAnsi"/>
                <w:bCs/>
                <w:i/>
                <w:iCs/>
              </w:rPr>
              <w:t>3</w:t>
            </w:r>
            <w:r>
              <w:rPr>
                <w:rFonts w:asciiTheme="majorHAnsi" w:hAnsiTheme="majorHAnsi" w:cstheme="majorHAnsi"/>
                <w:bCs/>
                <w:i/>
                <w:iCs/>
                <w:lang w:val="vi-VN"/>
              </w:rPr>
              <w:t xml:space="preserve"> năm 202</w:t>
            </w:r>
            <w:r w:rsidR="00A50B24">
              <w:rPr>
                <w:rFonts w:asciiTheme="majorHAnsi" w:hAnsiTheme="majorHAnsi" w:cstheme="majorHAnsi"/>
                <w:bCs/>
                <w:i/>
                <w:iCs/>
              </w:rPr>
              <w:t>5.</w:t>
            </w:r>
          </w:p>
        </w:tc>
      </w:tr>
    </w:tbl>
    <w:p w14:paraId="530CF8E1" w14:textId="77777777" w:rsidR="00141DBC" w:rsidRDefault="00141DBC">
      <w:pPr>
        <w:spacing w:before="40" w:after="40" w:line="264" w:lineRule="auto"/>
        <w:jc w:val="both"/>
        <w:rPr>
          <w:rFonts w:asciiTheme="majorHAnsi" w:hAnsiTheme="majorHAnsi" w:cstheme="majorHAnsi"/>
          <w:b/>
          <w:sz w:val="16"/>
          <w:szCs w:val="36"/>
          <w:lang w:val="vi-VN"/>
        </w:rPr>
      </w:pPr>
    </w:p>
    <w:p w14:paraId="33B4B39E" w14:textId="403AC29A" w:rsidR="00141DBC" w:rsidRDefault="004C0823">
      <w:pPr>
        <w:spacing w:before="40" w:after="40" w:line="264" w:lineRule="auto"/>
        <w:jc w:val="center"/>
        <w:rPr>
          <w:rFonts w:asciiTheme="majorHAnsi" w:hAnsiTheme="majorHAnsi" w:cstheme="majorHAnsi"/>
          <w:b/>
          <w:sz w:val="36"/>
          <w:szCs w:val="36"/>
        </w:rPr>
      </w:pPr>
      <w:r>
        <w:rPr>
          <w:rFonts w:asciiTheme="majorHAnsi" w:hAnsiTheme="majorHAnsi" w:cstheme="majorHAnsi"/>
          <w:b/>
          <w:sz w:val="36"/>
          <w:szCs w:val="36"/>
          <w:lang w:val="vi-VN"/>
        </w:rPr>
        <w:t xml:space="preserve">  THÔNG BÁO </w:t>
      </w:r>
      <w:r w:rsidR="00A50B24">
        <w:rPr>
          <w:rFonts w:asciiTheme="majorHAnsi" w:hAnsiTheme="majorHAnsi" w:cstheme="majorHAnsi"/>
          <w:b/>
          <w:sz w:val="36"/>
          <w:szCs w:val="36"/>
        </w:rPr>
        <w:t xml:space="preserve">MỜI THAM GIA </w:t>
      </w:r>
      <w:r>
        <w:rPr>
          <w:rFonts w:asciiTheme="majorHAnsi" w:hAnsiTheme="majorHAnsi" w:cstheme="majorHAnsi"/>
          <w:b/>
          <w:sz w:val="36"/>
          <w:szCs w:val="36"/>
          <w:lang w:val="vi-VN"/>
        </w:rPr>
        <w:t>ĐẤU GIÁ</w:t>
      </w:r>
      <w:r>
        <w:rPr>
          <w:rFonts w:asciiTheme="majorHAnsi" w:hAnsiTheme="majorHAnsi" w:cstheme="majorHAnsi"/>
          <w:b/>
          <w:sz w:val="36"/>
          <w:szCs w:val="36"/>
        </w:rPr>
        <w:t xml:space="preserve"> </w:t>
      </w:r>
    </w:p>
    <w:p w14:paraId="7227636C" w14:textId="56B20C66" w:rsidR="00141DBC" w:rsidRPr="000F5CC3" w:rsidRDefault="00A50B24" w:rsidP="000F5CC3">
      <w:pPr>
        <w:spacing w:line="276" w:lineRule="auto"/>
        <w:jc w:val="center"/>
        <w:outlineLvl w:val="0"/>
        <w:rPr>
          <w:b/>
          <w:bCs/>
          <w:noProof/>
        </w:rPr>
      </w:pPr>
      <w:r w:rsidRPr="000F5CC3">
        <w:rPr>
          <w:b/>
          <w:bCs/>
          <w:noProof/>
        </w:rPr>
        <w:t>Quyền sử dụng đất đối với 47 lô đất ở, Mặt bằng quy hoạch chi tiết tỷ lệ 1/500 khu dân cư Đình Cũ và Thôn 9, xã Thọ Ngọc, huyện Triệu Sơn, tỉnh Thanh Hóa</w:t>
      </w:r>
      <w:r w:rsidR="004C0823" w:rsidRPr="000F5CC3">
        <w:rPr>
          <w:rFonts w:asciiTheme="majorHAnsi" w:hAnsiTheme="majorHAnsi" w:cstheme="majorHAnsi"/>
          <w:b/>
          <w:bCs/>
          <w:noProof/>
        </w:rPr>
        <w:t>.</w:t>
      </w:r>
    </w:p>
    <w:p w14:paraId="6C1E26A9" w14:textId="42DD56A0" w:rsidR="00141DBC" w:rsidRDefault="00A50B24">
      <w:pPr>
        <w:spacing w:before="40" w:after="40" w:line="264" w:lineRule="auto"/>
        <w:ind w:firstLine="357"/>
        <w:jc w:val="both"/>
        <w:rPr>
          <w:rFonts w:asciiTheme="majorHAnsi" w:hAnsiTheme="majorHAnsi" w:cstheme="majorHAnsi"/>
          <w:b/>
          <w:bCs/>
          <w:sz w:val="18"/>
          <w:lang w:val="vi-VN"/>
        </w:rPr>
      </w:pPr>
      <w:r>
        <w:rPr>
          <w:rFonts w:asciiTheme="majorHAnsi" w:hAnsiTheme="majorHAnsi" w:cstheme="majorHAnsi"/>
          <w:b/>
          <w:bCs/>
          <w:noProof/>
          <w:sz w:val="18"/>
        </w:rPr>
        <mc:AlternateContent>
          <mc:Choice Requires="wps">
            <w:drawing>
              <wp:anchor distT="0" distB="0" distL="114300" distR="114300" simplePos="0" relativeHeight="251659264" behindDoc="0" locked="0" layoutInCell="1" allowOverlap="1" wp14:anchorId="70BD4AFE" wp14:editId="568461F5">
                <wp:simplePos x="0" y="0"/>
                <wp:positionH relativeFrom="column">
                  <wp:posOffset>2251710</wp:posOffset>
                </wp:positionH>
                <wp:positionV relativeFrom="paragraph">
                  <wp:posOffset>8255</wp:posOffset>
                </wp:positionV>
                <wp:extent cx="157480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157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F42B0"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3pt,.65pt" to="301.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" strokecolor="black [3040]"/>
            </w:pict>
          </mc:Fallback>
        </mc:AlternateContent>
      </w:r>
    </w:p>
    <w:p w14:paraId="5BBE081F" w14:textId="77777777" w:rsidR="00141DBC" w:rsidRDefault="00141DBC">
      <w:pPr>
        <w:spacing w:before="40" w:after="40" w:line="264" w:lineRule="auto"/>
        <w:ind w:firstLine="357"/>
        <w:jc w:val="both"/>
        <w:rPr>
          <w:rFonts w:asciiTheme="majorHAnsi" w:hAnsiTheme="majorHAnsi" w:cstheme="majorHAnsi"/>
          <w:b/>
          <w:bCs/>
          <w:sz w:val="12"/>
          <w:lang w:val="vi-VN"/>
        </w:rPr>
      </w:pPr>
    </w:p>
    <w:p w14:paraId="244A684D" w14:textId="4F493D30" w:rsidR="00141DBC" w:rsidRDefault="004C0823">
      <w:pPr>
        <w:spacing w:line="276" w:lineRule="auto"/>
        <w:ind w:firstLine="562"/>
        <w:jc w:val="both"/>
        <w:rPr>
          <w:rFonts w:asciiTheme="majorHAnsi" w:hAnsiTheme="majorHAnsi" w:cstheme="majorHAnsi"/>
          <w:bCs/>
          <w:lang w:val="pt-BR"/>
        </w:rPr>
      </w:pPr>
      <w:r>
        <w:rPr>
          <w:rFonts w:asciiTheme="majorHAnsi" w:hAnsiTheme="majorHAnsi" w:cstheme="majorHAnsi"/>
          <w:b/>
          <w:bCs/>
          <w:lang w:val="vi-VN"/>
        </w:rPr>
        <w:t xml:space="preserve">Tổ chức </w:t>
      </w:r>
      <w:r w:rsidR="00995047">
        <w:rPr>
          <w:rFonts w:asciiTheme="majorHAnsi" w:hAnsiTheme="majorHAnsi" w:cstheme="majorHAnsi"/>
          <w:b/>
          <w:bCs/>
        </w:rPr>
        <w:t xml:space="preserve">hành nghề </w:t>
      </w:r>
      <w:r>
        <w:rPr>
          <w:rFonts w:asciiTheme="majorHAnsi" w:hAnsiTheme="majorHAnsi" w:cstheme="majorHAnsi"/>
          <w:b/>
          <w:bCs/>
          <w:lang w:val="vi-VN"/>
        </w:rPr>
        <w:t>đấu giá tài sản:</w:t>
      </w:r>
      <w:r>
        <w:rPr>
          <w:rFonts w:asciiTheme="majorHAnsi" w:hAnsiTheme="majorHAnsi" w:cstheme="majorHAnsi"/>
          <w:bCs/>
          <w:lang w:val="vi-VN"/>
        </w:rPr>
        <w:t xml:space="preserve"> Công ty đấu giá hợp danh Nhất An Phú</w:t>
      </w:r>
      <w:r w:rsidR="00995047">
        <w:rPr>
          <w:rFonts w:asciiTheme="majorHAnsi" w:hAnsiTheme="majorHAnsi" w:cstheme="majorHAnsi"/>
          <w:bCs/>
          <w:lang w:val="pt-BR"/>
        </w:rPr>
        <w:t xml:space="preserve"> - Chi nhánh Thanh Hóa. Đ</w:t>
      </w:r>
      <w:r>
        <w:rPr>
          <w:rFonts w:asciiTheme="majorHAnsi" w:hAnsiTheme="majorHAnsi" w:cstheme="majorHAnsi"/>
          <w:bCs/>
          <w:lang w:val="pt-BR"/>
        </w:rPr>
        <w:t xml:space="preserve">ịa chỉ: </w:t>
      </w:r>
      <w:r>
        <w:rPr>
          <w:rFonts w:asciiTheme="majorHAnsi" w:hAnsiTheme="majorHAnsi" w:cstheme="majorHAnsi"/>
          <w:bCs/>
          <w:lang w:val="it-IT"/>
        </w:rPr>
        <w:t xml:space="preserve">Tầng 4, Tòa nhà VCCI, số 91 Nguyễn Chí Thanh, phường Đông Thọ, thành phố Thanh Hóa, tỉnh Thanh Hóa. </w:t>
      </w:r>
    </w:p>
    <w:p w14:paraId="5590200C" w14:textId="549AC7EF" w:rsidR="00141DBC" w:rsidRDefault="00995047">
      <w:pPr>
        <w:spacing w:line="276" w:lineRule="auto"/>
        <w:ind w:firstLine="562"/>
        <w:jc w:val="both"/>
        <w:rPr>
          <w:rFonts w:asciiTheme="majorHAnsi" w:hAnsiTheme="majorHAnsi" w:cstheme="majorHAnsi"/>
          <w:lang w:val="pt-BR"/>
        </w:rPr>
      </w:pPr>
      <w:r>
        <w:rPr>
          <w:rFonts w:asciiTheme="majorHAnsi" w:hAnsiTheme="majorHAnsi" w:cstheme="majorHAnsi"/>
          <w:b/>
          <w:bCs/>
        </w:rPr>
        <w:t>Người</w:t>
      </w:r>
      <w:r w:rsidR="004C0823">
        <w:rPr>
          <w:rFonts w:asciiTheme="majorHAnsi" w:hAnsiTheme="majorHAnsi" w:cstheme="majorHAnsi"/>
          <w:b/>
          <w:bCs/>
          <w:lang w:val="vi-VN"/>
        </w:rPr>
        <w:t xml:space="preserve"> có tài sản đấu giá:</w:t>
      </w:r>
      <w:r w:rsidR="004C0823">
        <w:rPr>
          <w:rFonts w:asciiTheme="majorHAnsi" w:hAnsiTheme="majorHAnsi" w:cstheme="majorHAnsi"/>
          <w:lang w:val="pt-BR"/>
        </w:rPr>
        <w:t xml:space="preserve"> UBND huyện Triệu Sơn</w:t>
      </w:r>
      <w:r>
        <w:rPr>
          <w:rFonts w:asciiTheme="majorHAnsi" w:hAnsiTheme="majorHAnsi" w:cstheme="majorHAnsi"/>
          <w:lang w:val="vi-VN"/>
        </w:rPr>
        <w:t xml:space="preserve">. </w:t>
      </w:r>
      <w:r>
        <w:rPr>
          <w:rFonts w:asciiTheme="majorHAnsi" w:hAnsiTheme="majorHAnsi" w:cstheme="majorHAnsi"/>
        </w:rPr>
        <w:t>Đ</w:t>
      </w:r>
      <w:r w:rsidR="004C0823">
        <w:rPr>
          <w:rFonts w:asciiTheme="majorHAnsi" w:hAnsiTheme="majorHAnsi" w:cstheme="majorHAnsi"/>
          <w:lang w:val="vi-VN"/>
        </w:rPr>
        <w:t>ịa chỉ:</w:t>
      </w:r>
      <w:r w:rsidR="004C0823">
        <w:rPr>
          <w:lang w:val="pt-BR"/>
        </w:rPr>
        <w:t xml:space="preserve"> Thị trấn Triệu Sơn, huyện Triệu Sơn, tỉnh Thanh Hóa</w:t>
      </w:r>
      <w:r w:rsidR="004C0823">
        <w:rPr>
          <w:rFonts w:asciiTheme="majorHAnsi" w:hAnsiTheme="majorHAnsi" w:cstheme="majorHAnsi"/>
          <w:lang w:val="pt-BR"/>
        </w:rPr>
        <w:t>.</w:t>
      </w:r>
    </w:p>
    <w:p w14:paraId="152A508B" w14:textId="77777777" w:rsidR="00730414" w:rsidRDefault="004C0823" w:rsidP="00730414">
      <w:pPr>
        <w:spacing w:line="276" w:lineRule="auto"/>
        <w:ind w:firstLine="562"/>
        <w:jc w:val="both"/>
        <w:rPr>
          <w:rFonts w:asciiTheme="majorHAnsi" w:hAnsiTheme="majorHAnsi" w:cstheme="majorHAnsi"/>
          <w:b/>
          <w:bCs/>
          <w:lang w:val="nl-NL"/>
        </w:rPr>
      </w:pPr>
      <w:r>
        <w:rPr>
          <w:rFonts w:asciiTheme="majorHAnsi" w:hAnsiTheme="majorHAnsi" w:cstheme="majorHAnsi"/>
          <w:b/>
          <w:bCs/>
          <w:lang w:val="nl-NL"/>
        </w:rPr>
        <w:t xml:space="preserve">1. </w:t>
      </w:r>
      <w:r>
        <w:rPr>
          <w:rFonts w:asciiTheme="majorHAnsi" w:hAnsiTheme="majorHAnsi" w:cstheme="majorHAnsi"/>
          <w:b/>
          <w:bCs/>
          <w:lang w:val="vi-VN"/>
        </w:rPr>
        <w:t>Tài sản đấu giá</w:t>
      </w:r>
      <w:r>
        <w:rPr>
          <w:rFonts w:asciiTheme="majorHAnsi" w:hAnsiTheme="majorHAnsi" w:cstheme="majorHAnsi"/>
          <w:b/>
          <w:bCs/>
          <w:lang w:val="nl-NL"/>
        </w:rPr>
        <w:t>, diện tích, giá khởi điểm, tiền mua hồ sơ, tiền đặt trước:</w:t>
      </w:r>
    </w:p>
    <w:p w14:paraId="24E9EF85" w14:textId="6AA35707" w:rsidR="00B205B9" w:rsidRPr="00B205B9" w:rsidRDefault="00B205B9" w:rsidP="00B205B9">
      <w:pPr>
        <w:tabs>
          <w:tab w:val="left" w:pos="567"/>
        </w:tabs>
        <w:ind w:firstLine="567"/>
        <w:jc w:val="both"/>
        <w:outlineLvl w:val="0"/>
        <w:rPr>
          <w:bCs/>
          <w:noProof/>
        </w:rPr>
      </w:pPr>
      <w:r>
        <w:rPr>
          <w:rFonts w:asciiTheme="majorHAnsi" w:hAnsiTheme="majorHAnsi" w:cstheme="majorHAnsi"/>
          <w:b/>
          <w:color w:val="000000" w:themeColor="text1"/>
          <w:lang w:val="nl-NL"/>
        </w:rPr>
        <w:t>- Tài sản đấu giá:</w:t>
      </w:r>
      <w:r>
        <w:rPr>
          <w:rFonts w:asciiTheme="majorHAnsi" w:hAnsiTheme="majorHAnsi" w:cstheme="majorHAnsi"/>
          <w:color w:val="000000" w:themeColor="text1"/>
          <w:lang w:val="nl-NL"/>
        </w:rPr>
        <w:t xml:space="preserve"> </w:t>
      </w:r>
      <w:r w:rsidRPr="00AF3B71">
        <w:rPr>
          <w:bCs/>
          <w:noProof/>
        </w:rPr>
        <w:t>Quyền sử dụng đất đối với 47 lô đất ở, Mặt bằng quy hoạch chi tiết tỷ lệ 1/500 khu dân cư Đình Cũ và Thôn 9, xã Thọ Ngọc, huyện Triệu Sơn, tỉnh Thanh Hóa</w:t>
      </w:r>
      <w:r>
        <w:rPr>
          <w:rFonts w:asciiTheme="majorHAnsi" w:hAnsiTheme="majorHAnsi" w:cstheme="majorHAnsi"/>
          <w:color w:val="000000" w:themeColor="text1"/>
          <w:spacing w:val="-4"/>
          <w:lang w:val="vi-VN"/>
        </w:rPr>
        <w:t>.</w:t>
      </w:r>
    </w:p>
    <w:p w14:paraId="20EFA8DD" w14:textId="662141E6" w:rsidR="0030306D" w:rsidRDefault="00730414" w:rsidP="00730414">
      <w:pPr>
        <w:spacing w:line="276" w:lineRule="auto"/>
        <w:ind w:firstLine="562"/>
        <w:jc w:val="both"/>
        <w:rPr>
          <w:rFonts w:asciiTheme="majorHAnsi" w:hAnsiTheme="majorHAnsi" w:cstheme="majorHAnsi"/>
          <w:b/>
          <w:bCs/>
          <w:lang w:val="it-IT"/>
        </w:rPr>
      </w:pPr>
      <w:r w:rsidRPr="00730414">
        <w:rPr>
          <w:rFonts w:asciiTheme="majorHAnsi" w:hAnsiTheme="majorHAnsi" w:cstheme="majorHAnsi"/>
          <w:bCs/>
          <w:lang w:val="it-IT"/>
        </w:rPr>
        <w:t xml:space="preserve">- </w:t>
      </w:r>
      <w:r w:rsidRPr="00B205B9">
        <w:rPr>
          <w:rFonts w:asciiTheme="majorHAnsi" w:hAnsiTheme="majorHAnsi" w:cstheme="majorHAnsi"/>
          <w:b/>
          <w:bCs/>
          <w:lang w:val="it-IT"/>
        </w:rPr>
        <w:t>Vị trí khu đất:</w:t>
      </w:r>
      <w:r w:rsidRPr="00730414">
        <w:rPr>
          <w:rFonts w:asciiTheme="majorHAnsi" w:hAnsiTheme="majorHAnsi" w:cstheme="majorHAnsi"/>
          <w:bCs/>
          <w:lang w:val="it-IT"/>
        </w:rPr>
        <w:t xml:space="preserve"> </w:t>
      </w:r>
      <w:r w:rsidR="0030306D" w:rsidRPr="0030306D">
        <w:rPr>
          <w:rStyle w:val="fontstyle01"/>
          <w:b w:val="0"/>
        </w:rPr>
        <w:t>Khu đất đấu giá gồm 47 lô đất ở: Từ LK-A: 06 đến LK-A:</w:t>
      </w:r>
      <w:r w:rsidR="0030306D" w:rsidRPr="0030306D">
        <w:rPr>
          <w:b/>
          <w:color w:val="000000"/>
          <w:sz w:val="28"/>
          <w:szCs w:val="28"/>
        </w:rPr>
        <w:br/>
      </w:r>
      <w:r w:rsidR="0030306D" w:rsidRPr="0030306D">
        <w:rPr>
          <w:rStyle w:val="fontstyle01"/>
          <w:b w:val="0"/>
        </w:rPr>
        <w:t>27 và từ LK-D: 01 đến LK-D: 25, thuộc Mặt bằng quy hoạch chi tiết tỷ lệ 1/500</w:t>
      </w:r>
      <w:r w:rsidR="0030306D" w:rsidRPr="0030306D">
        <w:rPr>
          <w:b/>
          <w:color w:val="000000"/>
          <w:sz w:val="28"/>
          <w:szCs w:val="28"/>
        </w:rPr>
        <w:br/>
      </w:r>
      <w:r w:rsidR="0030306D" w:rsidRPr="0030306D">
        <w:rPr>
          <w:rStyle w:val="fontstyle01"/>
          <w:b w:val="0"/>
        </w:rPr>
        <w:t>khu dân cư Đình Cũ và Thôn 9, xã Thọ Ngọc được Chủ tịch UBND huyện phê</w:t>
      </w:r>
      <w:r w:rsidR="0030306D" w:rsidRPr="0030306D">
        <w:rPr>
          <w:b/>
          <w:color w:val="000000"/>
          <w:sz w:val="28"/>
          <w:szCs w:val="28"/>
        </w:rPr>
        <w:br/>
      </w:r>
      <w:r w:rsidR="0030306D" w:rsidRPr="0030306D">
        <w:rPr>
          <w:rStyle w:val="fontstyle01"/>
          <w:b w:val="0"/>
        </w:rPr>
        <w:t>duyệt ngày 17/11/2020.</w:t>
      </w:r>
    </w:p>
    <w:p w14:paraId="7ADB66D3" w14:textId="272CE666" w:rsidR="00730414" w:rsidRDefault="0030306D" w:rsidP="0030306D">
      <w:pPr>
        <w:spacing w:line="276" w:lineRule="auto"/>
        <w:ind w:firstLine="562"/>
        <w:jc w:val="both"/>
        <w:rPr>
          <w:rFonts w:asciiTheme="majorHAnsi" w:hAnsiTheme="majorHAnsi" w:cstheme="majorHAnsi"/>
          <w:b/>
          <w:bCs/>
          <w:lang w:val="nl-NL"/>
        </w:rPr>
      </w:pPr>
      <w:r w:rsidRPr="0030306D">
        <w:rPr>
          <w:rStyle w:val="fontstyle01"/>
          <w:b w:val="0"/>
        </w:rPr>
        <w:t xml:space="preserve">- </w:t>
      </w:r>
      <w:r w:rsidRPr="00E52233">
        <w:rPr>
          <w:rStyle w:val="fontstyle01"/>
        </w:rPr>
        <w:t>Tổng diện tích 47 lô đất:</w:t>
      </w:r>
      <w:r w:rsidRPr="0030306D">
        <w:rPr>
          <w:rStyle w:val="fontstyle01"/>
          <w:b w:val="0"/>
        </w:rPr>
        <w:t xml:space="preserve"> 6.195,0 m</w:t>
      </w:r>
      <w:r w:rsidRPr="0030306D">
        <w:rPr>
          <w:rStyle w:val="fontstyle01"/>
          <w:b w:val="0"/>
          <w:sz w:val="27"/>
          <w:szCs w:val="27"/>
          <w:vertAlign w:val="superscript"/>
        </w:rPr>
        <w:t>2</w:t>
      </w:r>
      <w:r w:rsidRPr="0030306D">
        <w:rPr>
          <w:rStyle w:val="fontstyle01"/>
          <w:b w:val="0"/>
        </w:rPr>
        <w:t>.</w:t>
      </w:r>
    </w:p>
    <w:p w14:paraId="50897117" w14:textId="77777777" w:rsidR="00794FCD" w:rsidRDefault="00730414" w:rsidP="00794FCD">
      <w:pPr>
        <w:spacing w:line="276" w:lineRule="auto"/>
        <w:ind w:firstLine="562"/>
        <w:jc w:val="both"/>
        <w:rPr>
          <w:rFonts w:asciiTheme="majorHAnsi" w:hAnsiTheme="majorHAnsi" w:cstheme="majorHAnsi"/>
          <w:bCs/>
          <w:lang w:val="it-IT"/>
        </w:rPr>
      </w:pPr>
      <w:r w:rsidRPr="00730414">
        <w:rPr>
          <w:rFonts w:asciiTheme="majorHAnsi" w:hAnsiTheme="majorHAnsi" w:cstheme="majorHAnsi"/>
          <w:bCs/>
          <w:lang w:val="it-IT"/>
        </w:rPr>
        <w:t xml:space="preserve">- </w:t>
      </w:r>
      <w:r w:rsidRPr="00E52233">
        <w:rPr>
          <w:rFonts w:asciiTheme="majorHAnsi" w:hAnsiTheme="majorHAnsi" w:cstheme="majorHAnsi"/>
          <w:b/>
          <w:bCs/>
          <w:lang w:val="it-IT"/>
        </w:rPr>
        <w:t>Hiện trạng khu đất:</w:t>
      </w:r>
      <w:r w:rsidRPr="00730414">
        <w:rPr>
          <w:rFonts w:asciiTheme="majorHAnsi" w:hAnsiTheme="majorHAnsi" w:cstheme="majorHAnsi"/>
          <w:bCs/>
          <w:lang w:val="it-IT"/>
        </w:rPr>
        <w:t xml:space="preserve"> Đã BT GPMB, đầu tư xây dựng cơ sở hạ tầng kỹ thuật theo quy hoạch.</w:t>
      </w:r>
    </w:p>
    <w:p w14:paraId="4634D1DF" w14:textId="4C400EED" w:rsidR="006F3772" w:rsidRPr="006F3772" w:rsidRDefault="004C0823" w:rsidP="00794FCD">
      <w:pPr>
        <w:spacing w:line="276" w:lineRule="auto"/>
        <w:ind w:firstLine="562"/>
        <w:jc w:val="both"/>
        <w:rPr>
          <w:rFonts w:asciiTheme="majorHAnsi" w:hAnsiTheme="majorHAnsi" w:cstheme="majorHAnsi"/>
          <w:bCs/>
          <w:lang w:val="it-IT"/>
        </w:rPr>
      </w:pPr>
      <w:r w:rsidRPr="00730414">
        <w:rPr>
          <w:rFonts w:asciiTheme="majorHAnsi" w:hAnsiTheme="majorHAnsi" w:cstheme="majorHAnsi"/>
          <w:bCs/>
          <w:lang w:val="it-IT"/>
        </w:rPr>
        <w:t xml:space="preserve">- Tổng giá trị quyền sử dụng đất khởi điểm của các lô đấu giá: </w:t>
      </w:r>
      <w:r w:rsidR="00666BBC" w:rsidRPr="00666BBC">
        <w:rPr>
          <w:b/>
          <w:bCs/>
          <w:color w:val="000000"/>
          <w:spacing w:val="-2"/>
          <w:lang w:val="vi-VN"/>
        </w:rPr>
        <w:t xml:space="preserve">32.041.560.000 </w:t>
      </w:r>
      <w:r w:rsidRPr="00666BBC">
        <w:rPr>
          <w:rFonts w:asciiTheme="majorHAnsi" w:hAnsiTheme="majorHAnsi" w:cstheme="majorHAnsi"/>
          <w:b/>
          <w:lang w:val="it-IT"/>
        </w:rPr>
        <w:t>đồng</w:t>
      </w:r>
      <w:r w:rsidRPr="00666BBC">
        <w:rPr>
          <w:rFonts w:asciiTheme="majorHAnsi" w:hAnsiTheme="majorHAnsi" w:cstheme="majorHAnsi"/>
          <w:bCs/>
          <w:lang w:val="it-IT"/>
        </w:rPr>
        <w:t>, cụ thể như sau:</w:t>
      </w:r>
    </w:p>
    <w:tbl>
      <w:tblPr>
        <w:tblW w:w="10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1313"/>
        <w:gridCol w:w="915"/>
        <w:gridCol w:w="1382"/>
        <w:gridCol w:w="1813"/>
        <w:gridCol w:w="1711"/>
        <w:gridCol w:w="1180"/>
        <w:gridCol w:w="1359"/>
      </w:tblGrid>
      <w:tr w:rsidR="005A28CF" w:rsidRPr="00202224" w14:paraId="713BBFB7" w14:textId="77777777" w:rsidTr="00AC603C">
        <w:trPr>
          <w:trHeight w:val="893"/>
          <w:jc w:val="center"/>
        </w:trPr>
        <w:tc>
          <w:tcPr>
            <w:tcW w:w="565" w:type="dxa"/>
            <w:shd w:val="clear" w:color="auto" w:fill="auto"/>
            <w:vAlign w:val="center"/>
            <w:hideMark/>
          </w:tcPr>
          <w:p w14:paraId="3A2C10F5" w14:textId="77777777" w:rsidR="005A28CF" w:rsidRPr="00202224" w:rsidRDefault="005A28CF" w:rsidP="00202224">
            <w:pPr>
              <w:jc w:val="center"/>
              <w:rPr>
                <w:b/>
                <w:bCs/>
                <w:color w:val="000000"/>
                <w:sz w:val="26"/>
                <w:szCs w:val="26"/>
              </w:rPr>
            </w:pPr>
            <w:r w:rsidRPr="00202224">
              <w:rPr>
                <w:b/>
                <w:bCs/>
                <w:color w:val="000000"/>
                <w:sz w:val="26"/>
                <w:szCs w:val="26"/>
              </w:rPr>
              <w:t>TT</w:t>
            </w:r>
          </w:p>
        </w:tc>
        <w:tc>
          <w:tcPr>
            <w:tcW w:w="1313" w:type="dxa"/>
            <w:shd w:val="clear" w:color="auto" w:fill="auto"/>
            <w:vAlign w:val="center"/>
            <w:hideMark/>
          </w:tcPr>
          <w:p w14:paraId="47934E1C" w14:textId="77777777" w:rsidR="005A28CF" w:rsidRPr="00202224" w:rsidRDefault="005A28CF" w:rsidP="00202224">
            <w:pPr>
              <w:jc w:val="center"/>
              <w:rPr>
                <w:b/>
                <w:bCs/>
                <w:color w:val="000000"/>
                <w:sz w:val="26"/>
                <w:szCs w:val="26"/>
              </w:rPr>
            </w:pPr>
            <w:r w:rsidRPr="00202224">
              <w:rPr>
                <w:b/>
                <w:bCs/>
                <w:color w:val="000000"/>
                <w:sz w:val="26"/>
                <w:szCs w:val="26"/>
              </w:rPr>
              <w:t>Ký hiệu lô đất</w:t>
            </w:r>
          </w:p>
        </w:tc>
        <w:tc>
          <w:tcPr>
            <w:tcW w:w="915" w:type="dxa"/>
            <w:shd w:val="clear" w:color="auto" w:fill="auto"/>
            <w:vAlign w:val="center"/>
            <w:hideMark/>
          </w:tcPr>
          <w:p w14:paraId="79287078" w14:textId="77777777" w:rsidR="005A28CF" w:rsidRPr="00202224" w:rsidRDefault="005A28CF" w:rsidP="00202224">
            <w:pPr>
              <w:jc w:val="center"/>
              <w:rPr>
                <w:b/>
                <w:bCs/>
                <w:color w:val="000000"/>
                <w:sz w:val="26"/>
                <w:szCs w:val="26"/>
              </w:rPr>
            </w:pPr>
            <w:r w:rsidRPr="00202224">
              <w:rPr>
                <w:b/>
                <w:bCs/>
                <w:color w:val="000000"/>
                <w:sz w:val="26"/>
                <w:szCs w:val="26"/>
              </w:rPr>
              <w:t>Diện tích (m</w:t>
            </w:r>
            <w:r w:rsidRPr="00202224">
              <w:rPr>
                <w:b/>
                <w:bCs/>
                <w:color w:val="000000"/>
                <w:sz w:val="26"/>
                <w:szCs w:val="26"/>
                <w:vertAlign w:val="superscript"/>
              </w:rPr>
              <w:t>2</w:t>
            </w:r>
            <w:r w:rsidRPr="00202224">
              <w:rPr>
                <w:b/>
                <w:bCs/>
                <w:color w:val="000000"/>
                <w:sz w:val="26"/>
                <w:szCs w:val="26"/>
              </w:rPr>
              <w:t>)</w:t>
            </w:r>
          </w:p>
        </w:tc>
        <w:tc>
          <w:tcPr>
            <w:tcW w:w="1382" w:type="dxa"/>
            <w:shd w:val="clear" w:color="auto" w:fill="auto"/>
            <w:vAlign w:val="center"/>
            <w:hideMark/>
          </w:tcPr>
          <w:p w14:paraId="1F6FA5CE" w14:textId="77777777" w:rsidR="005A28CF" w:rsidRPr="00202224" w:rsidRDefault="005A28CF" w:rsidP="00202224">
            <w:pPr>
              <w:jc w:val="center"/>
              <w:rPr>
                <w:b/>
                <w:bCs/>
                <w:color w:val="000000"/>
                <w:sz w:val="26"/>
                <w:szCs w:val="26"/>
              </w:rPr>
            </w:pPr>
            <w:r w:rsidRPr="00202224">
              <w:rPr>
                <w:b/>
                <w:bCs/>
                <w:color w:val="000000"/>
                <w:sz w:val="26"/>
                <w:szCs w:val="26"/>
              </w:rPr>
              <w:t>Giá khởi điểm (đồng/m</w:t>
            </w:r>
            <w:r w:rsidRPr="00202224">
              <w:rPr>
                <w:b/>
                <w:bCs/>
                <w:color w:val="000000"/>
                <w:sz w:val="26"/>
                <w:szCs w:val="26"/>
                <w:vertAlign w:val="superscript"/>
              </w:rPr>
              <w:t>2</w:t>
            </w:r>
            <w:r w:rsidRPr="00202224">
              <w:rPr>
                <w:b/>
                <w:bCs/>
                <w:color w:val="000000"/>
                <w:sz w:val="26"/>
                <w:szCs w:val="26"/>
              </w:rPr>
              <w:t>)</w:t>
            </w:r>
          </w:p>
        </w:tc>
        <w:tc>
          <w:tcPr>
            <w:tcW w:w="1813" w:type="dxa"/>
            <w:shd w:val="clear" w:color="auto" w:fill="auto"/>
            <w:vAlign w:val="center"/>
            <w:hideMark/>
          </w:tcPr>
          <w:p w14:paraId="19388D34" w14:textId="77777777" w:rsidR="005A28CF" w:rsidRPr="00202224" w:rsidRDefault="005A28CF" w:rsidP="00202224">
            <w:pPr>
              <w:jc w:val="center"/>
              <w:rPr>
                <w:b/>
                <w:bCs/>
                <w:color w:val="000000"/>
                <w:sz w:val="26"/>
                <w:szCs w:val="26"/>
              </w:rPr>
            </w:pPr>
            <w:r w:rsidRPr="00202224">
              <w:rPr>
                <w:b/>
                <w:bCs/>
                <w:color w:val="000000"/>
                <w:sz w:val="26"/>
                <w:szCs w:val="26"/>
              </w:rPr>
              <w:t>Giá khởi điểm (đồng/01 lô)</w:t>
            </w:r>
          </w:p>
        </w:tc>
        <w:tc>
          <w:tcPr>
            <w:tcW w:w="1711" w:type="dxa"/>
            <w:shd w:val="clear" w:color="auto" w:fill="auto"/>
            <w:vAlign w:val="center"/>
            <w:hideMark/>
          </w:tcPr>
          <w:p w14:paraId="298DD4AA" w14:textId="77777777" w:rsidR="005A28CF" w:rsidRPr="00202224" w:rsidRDefault="005A28CF" w:rsidP="00202224">
            <w:pPr>
              <w:jc w:val="center"/>
              <w:rPr>
                <w:b/>
                <w:bCs/>
                <w:color w:val="000000"/>
                <w:sz w:val="26"/>
                <w:szCs w:val="26"/>
              </w:rPr>
            </w:pPr>
            <w:r w:rsidRPr="00202224">
              <w:rPr>
                <w:b/>
                <w:bCs/>
                <w:color w:val="000000"/>
                <w:sz w:val="26"/>
                <w:szCs w:val="26"/>
              </w:rPr>
              <w:t>Tiền đặt trước  (đồng/01 lô)</w:t>
            </w:r>
          </w:p>
        </w:tc>
        <w:tc>
          <w:tcPr>
            <w:tcW w:w="1180" w:type="dxa"/>
            <w:shd w:val="clear" w:color="auto" w:fill="auto"/>
            <w:vAlign w:val="center"/>
            <w:hideMark/>
          </w:tcPr>
          <w:p w14:paraId="2AC082F5" w14:textId="77777777" w:rsidR="003E29D3" w:rsidRPr="00202224" w:rsidRDefault="005A28CF" w:rsidP="00202224">
            <w:pPr>
              <w:jc w:val="center"/>
              <w:rPr>
                <w:b/>
                <w:bCs/>
                <w:color w:val="000000"/>
                <w:sz w:val="26"/>
                <w:szCs w:val="26"/>
              </w:rPr>
            </w:pPr>
            <w:r w:rsidRPr="00202224">
              <w:rPr>
                <w:b/>
                <w:bCs/>
                <w:color w:val="000000"/>
                <w:sz w:val="26"/>
                <w:szCs w:val="26"/>
              </w:rPr>
              <w:t xml:space="preserve">Tiền </w:t>
            </w:r>
            <w:r w:rsidR="003E29D3" w:rsidRPr="00202224">
              <w:rPr>
                <w:b/>
                <w:bCs/>
                <w:color w:val="000000"/>
                <w:sz w:val="26"/>
                <w:szCs w:val="26"/>
              </w:rPr>
              <w:t>mua h</w:t>
            </w:r>
            <w:r w:rsidRPr="00202224">
              <w:rPr>
                <w:b/>
                <w:bCs/>
                <w:color w:val="000000"/>
                <w:sz w:val="26"/>
                <w:szCs w:val="26"/>
              </w:rPr>
              <w:t>ồ sơ</w:t>
            </w:r>
          </w:p>
          <w:p w14:paraId="41245041" w14:textId="113148BF" w:rsidR="005A28CF" w:rsidRPr="00202224" w:rsidRDefault="005A28CF" w:rsidP="00202224">
            <w:pPr>
              <w:jc w:val="center"/>
              <w:rPr>
                <w:b/>
                <w:bCs/>
                <w:color w:val="000000"/>
                <w:sz w:val="26"/>
                <w:szCs w:val="26"/>
              </w:rPr>
            </w:pPr>
            <w:r w:rsidRPr="00202224">
              <w:rPr>
                <w:b/>
                <w:bCs/>
                <w:color w:val="000000"/>
                <w:sz w:val="26"/>
                <w:szCs w:val="26"/>
              </w:rPr>
              <w:t>(đồng)</w:t>
            </w:r>
          </w:p>
        </w:tc>
        <w:tc>
          <w:tcPr>
            <w:tcW w:w="1359" w:type="dxa"/>
            <w:shd w:val="clear" w:color="auto" w:fill="auto"/>
            <w:noWrap/>
            <w:vAlign w:val="center"/>
            <w:hideMark/>
          </w:tcPr>
          <w:p w14:paraId="2927A6EE" w14:textId="77777777" w:rsidR="005A28CF" w:rsidRPr="00202224" w:rsidRDefault="005A28CF" w:rsidP="00202224">
            <w:pPr>
              <w:jc w:val="center"/>
              <w:rPr>
                <w:b/>
                <w:bCs/>
                <w:color w:val="000000"/>
                <w:sz w:val="26"/>
                <w:szCs w:val="26"/>
              </w:rPr>
            </w:pPr>
            <w:r w:rsidRPr="00202224">
              <w:rPr>
                <w:b/>
                <w:bCs/>
                <w:color w:val="000000"/>
                <w:sz w:val="26"/>
                <w:szCs w:val="26"/>
              </w:rPr>
              <w:t>Ghi chú</w:t>
            </w:r>
          </w:p>
        </w:tc>
      </w:tr>
      <w:tr w:rsidR="00AC603C" w:rsidRPr="00202224" w14:paraId="219EF949" w14:textId="77777777" w:rsidTr="00AC603C">
        <w:trPr>
          <w:trHeight w:val="390"/>
          <w:jc w:val="center"/>
        </w:trPr>
        <w:tc>
          <w:tcPr>
            <w:tcW w:w="10238" w:type="dxa"/>
            <w:gridSpan w:val="8"/>
            <w:shd w:val="clear" w:color="auto" w:fill="D9D9D9" w:themeFill="background1" w:themeFillShade="D9"/>
            <w:vAlign w:val="center"/>
          </w:tcPr>
          <w:p w14:paraId="71F3660D" w14:textId="1C5D8E35" w:rsidR="00AC603C" w:rsidRPr="00AC603C" w:rsidRDefault="00AC603C" w:rsidP="00AC603C">
            <w:pPr>
              <w:jc w:val="center"/>
              <w:rPr>
                <w:b/>
                <w:color w:val="000000"/>
                <w:sz w:val="26"/>
                <w:szCs w:val="26"/>
              </w:rPr>
            </w:pPr>
            <w:r w:rsidRPr="00AC603C">
              <w:rPr>
                <w:b/>
                <w:color w:val="000000"/>
                <w:sz w:val="26"/>
                <w:szCs w:val="26"/>
              </w:rPr>
              <w:t>LK - A</w:t>
            </w:r>
          </w:p>
        </w:tc>
      </w:tr>
      <w:tr w:rsidR="00D26FBF" w:rsidRPr="00202224" w14:paraId="50F7C24A" w14:textId="77777777" w:rsidTr="00AC603C">
        <w:trPr>
          <w:trHeight w:val="390"/>
          <w:jc w:val="center"/>
        </w:trPr>
        <w:tc>
          <w:tcPr>
            <w:tcW w:w="565" w:type="dxa"/>
            <w:shd w:val="clear" w:color="auto" w:fill="auto"/>
            <w:vAlign w:val="center"/>
            <w:hideMark/>
          </w:tcPr>
          <w:p w14:paraId="1C36C5B8" w14:textId="46E3729B" w:rsidR="00D26FBF" w:rsidRPr="00202224" w:rsidRDefault="00D26FBF" w:rsidP="00202224">
            <w:pPr>
              <w:jc w:val="center"/>
              <w:rPr>
                <w:color w:val="000000"/>
                <w:sz w:val="26"/>
                <w:szCs w:val="26"/>
              </w:rPr>
            </w:pPr>
            <w:r w:rsidRPr="00202224">
              <w:rPr>
                <w:color w:val="000000"/>
                <w:spacing w:val="-10"/>
                <w:sz w:val="26"/>
                <w:szCs w:val="26"/>
                <w:lang w:val="vi-VN"/>
              </w:rPr>
              <w:t>1</w:t>
            </w:r>
          </w:p>
        </w:tc>
        <w:tc>
          <w:tcPr>
            <w:tcW w:w="1313" w:type="dxa"/>
            <w:shd w:val="clear" w:color="auto" w:fill="auto"/>
            <w:vAlign w:val="center"/>
            <w:hideMark/>
          </w:tcPr>
          <w:p w14:paraId="7C4BEF98" w14:textId="0863ACEA" w:rsidR="00D26FBF" w:rsidRPr="00202224" w:rsidRDefault="00D26FBF" w:rsidP="00202224">
            <w:pPr>
              <w:jc w:val="center"/>
              <w:rPr>
                <w:b/>
                <w:bCs/>
                <w:color w:val="000000"/>
                <w:sz w:val="26"/>
                <w:szCs w:val="26"/>
              </w:rPr>
            </w:pPr>
            <w:r w:rsidRPr="00202224">
              <w:rPr>
                <w:b/>
                <w:color w:val="000000"/>
                <w:spacing w:val="-2"/>
                <w:sz w:val="26"/>
                <w:szCs w:val="26"/>
                <w:lang w:val="vi-VN"/>
              </w:rPr>
              <w:t>LK-A: 06</w:t>
            </w:r>
          </w:p>
        </w:tc>
        <w:tc>
          <w:tcPr>
            <w:tcW w:w="915" w:type="dxa"/>
            <w:shd w:val="clear" w:color="auto" w:fill="auto"/>
            <w:vAlign w:val="center"/>
            <w:hideMark/>
          </w:tcPr>
          <w:p w14:paraId="08338C90" w14:textId="14DDAF0E"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3CA42AFB" w14:textId="04BA9BED"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hideMark/>
          </w:tcPr>
          <w:p w14:paraId="0111C1A5" w14:textId="6E6A0D88"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hideMark/>
          </w:tcPr>
          <w:p w14:paraId="213E7DFB" w14:textId="5F729943"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hideMark/>
          </w:tcPr>
          <w:p w14:paraId="7573D202" w14:textId="7B69BBBA"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774C9B89" w14:textId="694C3C12"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369D96D8" w14:textId="77777777" w:rsidTr="00AC603C">
        <w:trPr>
          <w:trHeight w:val="390"/>
          <w:jc w:val="center"/>
        </w:trPr>
        <w:tc>
          <w:tcPr>
            <w:tcW w:w="565" w:type="dxa"/>
            <w:shd w:val="clear" w:color="auto" w:fill="auto"/>
            <w:vAlign w:val="center"/>
            <w:hideMark/>
          </w:tcPr>
          <w:p w14:paraId="4BE583E6" w14:textId="75E9B232" w:rsidR="00D26FBF" w:rsidRPr="00202224" w:rsidRDefault="00D26FBF" w:rsidP="00202224">
            <w:pPr>
              <w:jc w:val="center"/>
              <w:rPr>
                <w:color w:val="000000"/>
                <w:sz w:val="26"/>
                <w:szCs w:val="26"/>
              </w:rPr>
            </w:pPr>
            <w:r w:rsidRPr="00202224">
              <w:rPr>
                <w:color w:val="000000"/>
                <w:spacing w:val="-10"/>
                <w:sz w:val="26"/>
                <w:szCs w:val="26"/>
                <w:lang w:val="vi-VN"/>
              </w:rPr>
              <w:t>2</w:t>
            </w:r>
          </w:p>
        </w:tc>
        <w:tc>
          <w:tcPr>
            <w:tcW w:w="1313" w:type="dxa"/>
            <w:shd w:val="clear" w:color="auto" w:fill="auto"/>
            <w:vAlign w:val="center"/>
            <w:hideMark/>
          </w:tcPr>
          <w:p w14:paraId="3F01E16D" w14:textId="1309DBE3" w:rsidR="00D26FBF" w:rsidRPr="00202224" w:rsidRDefault="00D26FBF" w:rsidP="00202224">
            <w:pPr>
              <w:jc w:val="center"/>
              <w:rPr>
                <w:b/>
                <w:bCs/>
                <w:color w:val="000000"/>
                <w:sz w:val="26"/>
                <w:szCs w:val="26"/>
              </w:rPr>
            </w:pPr>
            <w:r w:rsidRPr="00202224">
              <w:rPr>
                <w:b/>
                <w:color w:val="000000"/>
                <w:spacing w:val="-2"/>
                <w:sz w:val="26"/>
                <w:szCs w:val="26"/>
                <w:lang w:val="vi-VN"/>
              </w:rPr>
              <w:t>LK-A: 07</w:t>
            </w:r>
          </w:p>
        </w:tc>
        <w:tc>
          <w:tcPr>
            <w:tcW w:w="915" w:type="dxa"/>
            <w:shd w:val="clear" w:color="auto" w:fill="auto"/>
            <w:vAlign w:val="center"/>
            <w:hideMark/>
          </w:tcPr>
          <w:p w14:paraId="4631E864" w14:textId="08E7B26B"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03AD1D59" w14:textId="046C50C5"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234B8AB8" w14:textId="120DCC25"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24156ED7" w14:textId="4A6E89D0"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6549F835" w14:textId="69D8AC0B"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61C3FBBE" w14:textId="7D369347"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4C697212" w14:textId="77777777" w:rsidTr="00AC603C">
        <w:trPr>
          <w:trHeight w:val="390"/>
          <w:jc w:val="center"/>
        </w:trPr>
        <w:tc>
          <w:tcPr>
            <w:tcW w:w="565" w:type="dxa"/>
            <w:shd w:val="clear" w:color="auto" w:fill="auto"/>
            <w:vAlign w:val="center"/>
            <w:hideMark/>
          </w:tcPr>
          <w:p w14:paraId="56B0A8BF" w14:textId="6527C6EA" w:rsidR="00D26FBF" w:rsidRPr="00202224" w:rsidRDefault="00D26FBF" w:rsidP="00202224">
            <w:pPr>
              <w:jc w:val="center"/>
              <w:rPr>
                <w:color w:val="000000"/>
                <w:sz w:val="26"/>
                <w:szCs w:val="26"/>
              </w:rPr>
            </w:pPr>
            <w:r w:rsidRPr="00202224">
              <w:rPr>
                <w:color w:val="000000"/>
                <w:spacing w:val="-10"/>
                <w:sz w:val="26"/>
                <w:szCs w:val="26"/>
                <w:lang w:val="vi-VN"/>
              </w:rPr>
              <w:t>3</w:t>
            </w:r>
          </w:p>
        </w:tc>
        <w:tc>
          <w:tcPr>
            <w:tcW w:w="1313" w:type="dxa"/>
            <w:shd w:val="clear" w:color="auto" w:fill="auto"/>
            <w:vAlign w:val="center"/>
            <w:hideMark/>
          </w:tcPr>
          <w:p w14:paraId="52467DC7" w14:textId="1E2BDD4B" w:rsidR="00D26FBF" w:rsidRPr="00202224" w:rsidRDefault="00D26FBF" w:rsidP="00202224">
            <w:pPr>
              <w:jc w:val="center"/>
              <w:rPr>
                <w:b/>
                <w:bCs/>
                <w:color w:val="000000"/>
                <w:sz w:val="26"/>
                <w:szCs w:val="26"/>
              </w:rPr>
            </w:pPr>
            <w:r w:rsidRPr="00202224">
              <w:rPr>
                <w:b/>
                <w:color w:val="000000"/>
                <w:spacing w:val="-2"/>
                <w:sz w:val="26"/>
                <w:szCs w:val="26"/>
                <w:lang w:val="vi-VN"/>
              </w:rPr>
              <w:t>LK-A: 08</w:t>
            </w:r>
          </w:p>
        </w:tc>
        <w:tc>
          <w:tcPr>
            <w:tcW w:w="915" w:type="dxa"/>
            <w:shd w:val="clear" w:color="auto" w:fill="auto"/>
            <w:vAlign w:val="center"/>
            <w:hideMark/>
          </w:tcPr>
          <w:p w14:paraId="755425B0" w14:textId="7B27856C"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3836CE71" w14:textId="6DF4CF6B"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299AA87B" w14:textId="6C2F0705"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2D3E51F3" w14:textId="0DA9CEAD"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4ADA93E5" w14:textId="56852A23"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3E689002" w14:textId="3D24E155"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65A8101A" w14:textId="77777777" w:rsidTr="00AC603C">
        <w:trPr>
          <w:trHeight w:val="315"/>
          <w:jc w:val="center"/>
        </w:trPr>
        <w:tc>
          <w:tcPr>
            <w:tcW w:w="565" w:type="dxa"/>
            <w:shd w:val="clear" w:color="auto" w:fill="auto"/>
            <w:vAlign w:val="center"/>
            <w:hideMark/>
          </w:tcPr>
          <w:p w14:paraId="0449F21C" w14:textId="1D661B3D" w:rsidR="00D26FBF" w:rsidRPr="00202224" w:rsidRDefault="00D26FBF" w:rsidP="00202224">
            <w:pPr>
              <w:jc w:val="center"/>
              <w:rPr>
                <w:color w:val="000000"/>
                <w:sz w:val="26"/>
                <w:szCs w:val="26"/>
              </w:rPr>
            </w:pPr>
            <w:r w:rsidRPr="00202224">
              <w:rPr>
                <w:color w:val="000000"/>
                <w:spacing w:val="-10"/>
                <w:sz w:val="26"/>
                <w:szCs w:val="26"/>
                <w:lang w:val="vi-VN"/>
              </w:rPr>
              <w:t>4</w:t>
            </w:r>
          </w:p>
        </w:tc>
        <w:tc>
          <w:tcPr>
            <w:tcW w:w="1313" w:type="dxa"/>
            <w:shd w:val="clear" w:color="auto" w:fill="auto"/>
            <w:vAlign w:val="center"/>
            <w:hideMark/>
          </w:tcPr>
          <w:p w14:paraId="23D9E049" w14:textId="47B8CCE0" w:rsidR="00D26FBF" w:rsidRPr="00202224" w:rsidRDefault="00D26FBF" w:rsidP="00202224">
            <w:pPr>
              <w:jc w:val="center"/>
              <w:rPr>
                <w:b/>
                <w:bCs/>
                <w:color w:val="000000"/>
                <w:sz w:val="26"/>
                <w:szCs w:val="26"/>
              </w:rPr>
            </w:pPr>
            <w:r w:rsidRPr="00202224">
              <w:rPr>
                <w:b/>
                <w:color w:val="000000"/>
                <w:spacing w:val="-2"/>
                <w:sz w:val="26"/>
                <w:szCs w:val="26"/>
                <w:lang w:val="vi-VN"/>
              </w:rPr>
              <w:t>LK-A: 09</w:t>
            </w:r>
          </w:p>
        </w:tc>
        <w:tc>
          <w:tcPr>
            <w:tcW w:w="915" w:type="dxa"/>
            <w:shd w:val="clear" w:color="auto" w:fill="auto"/>
            <w:vAlign w:val="center"/>
            <w:hideMark/>
          </w:tcPr>
          <w:p w14:paraId="787E0843" w14:textId="530C2931"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160FF7F1" w14:textId="47A1027D"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7DA786EE" w14:textId="7D52E137"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1EF04303" w14:textId="466A7BB8"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024788F5" w14:textId="3EDDD3F7"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0D5DE1B2" w14:textId="58C702AA"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103A08C7" w14:textId="77777777" w:rsidTr="00AC603C">
        <w:trPr>
          <w:trHeight w:val="315"/>
          <w:jc w:val="center"/>
        </w:trPr>
        <w:tc>
          <w:tcPr>
            <w:tcW w:w="565" w:type="dxa"/>
            <w:shd w:val="clear" w:color="auto" w:fill="auto"/>
            <w:vAlign w:val="center"/>
            <w:hideMark/>
          </w:tcPr>
          <w:p w14:paraId="7B7EAD41" w14:textId="4BFEAE0D" w:rsidR="00D26FBF" w:rsidRPr="00202224" w:rsidRDefault="00D26FBF" w:rsidP="00202224">
            <w:pPr>
              <w:jc w:val="center"/>
              <w:rPr>
                <w:color w:val="000000"/>
                <w:sz w:val="26"/>
                <w:szCs w:val="26"/>
              </w:rPr>
            </w:pPr>
            <w:r w:rsidRPr="00202224">
              <w:rPr>
                <w:color w:val="000000"/>
                <w:spacing w:val="-5"/>
                <w:sz w:val="26"/>
                <w:szCs w:val="26"/>
                <w:lang w:val="vi-VN"/>
              </w:rPr>
              <w:t>5</w:t>
            </w:r>
          </w:p>
        </w:tc>
        <w:tc>
          <w:tcPr>
            <w:tcW w:w="1313" w:type="dxa"/>
            <w:shd w:val="clear" w:color="auto" w:fill="auto"/>
            <w:vAlign w:val="center"/>
            <w:hideMark/>
          </w:tcPr>
          <w:p w14:paraId="45C98176" w14:textId="452CCF4B" w:rsidR="00D26FBF" w:rsidRPr="00202224" w:rsidRDefault="00D26FBF" w:rsidP="00202224">
            <w:pPr>
              <w:jc w:val="center"/>
              <w:rPr>
                <w:b/>
                <w:bCs/>
                <w:color w:val="000000"/>
                <w:sz w:val="26"/>
                <w:szCs w:val="26"/>
              </w:rPr>
            </w:pPr>
            <w:r w:rsidRPr="00202224">
              <w:rPr>
                <w:b/>
                <w:color w:val="000000"/>
                <w:spacing w:val="-2"/>
                <w:sz w:val="26"/>
                <w:szCs w:val="26"/>
                <w:lang w:val="vi-VN"/>
              </w:rPr>
              <w:t>LK-A: 10</w:t>
            </w:r>
          </w:p>
        </w:tc>
        <w:tc>
          <w:tcPr>
            <w:tcW w:w="915" w:type="dxa"/>
            <w:shd w:val="clear" w:color="auto" w:fill="auto"/>
            <w:vAlign w:val="center"/>
            <w:hideMark/>
          </w:tcPr>
          <w:p w14:paraId="5E78669B" w14:textId="5AF44E68"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4C0520E0" w14:textId="39B51B47"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7BCAFFAC" w14:textId="411C59B3"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35BF6292" w14:textId="7E191682"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0A3542E6" w14:textId="1A400A31"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38542C73" w14:textId="485B89E6"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229E9F5E" w14:textId="77777777" w:rsidTr="00AC603C">
        <w:trPr>
          <w:trHeight w:val="315"/>
          <w:jc w:val="center"/>
        </w:trPr>
        <w:tc>
          <w:tcPr>
            <w:tcW w:w="565" w:type="dxa"/>
            <w:shd w:val="clear" w:color="auto" w:fill="auto"/>
            <w:vAlign w:val="center"/>
            <w:hideMark/>
          </w:tcPr>
          <w:p w14:paraId="1D6F7B55" w14:textId="24F7E2D5" w:rsidR="00D26FBF" w:rsidRPr="00202224" w:rsidRDefault="00D26FBF" w:rsidP="00202224">
            <w:pPr>
              <w:jc w:val="center"/>
              <w:rPr>
                <w:color w:val="000000"/>
                <w:sz w:val="26"/>
                <w:szCs w:val="26"/>
              </w:rPr>
            </w:pPr>
            <w:r w:rsidRPr="00202224">
              <w:rPr>
                <w:color w:val="000000"/>
                <w:spacing w:val="-5"/>
                <w:sz w:val="26"/>
                <w:szCs w:val="26"/>
                <w:lang w:val="vi-VN"/>
              </w:rPr>
              <w:t>6</w:t>
            </w:r>
          </w:p>
        </w:tc>
        <w:tc>
          <w:tcPr>
            <w:tcW w:w="1313" w:type="dxa"/>
            <w:shd w:val="clear" w:color="auto" w:fill="auto"/>
            <w:vAlign w:val="center"/>
            <w:hideMark/>
          </w:tcPr>
          <w:p w14:paraId="58DB38D4" w14:textId="6197E809" w:rsidR="00D26FBF" w:rsidRPr="00202224" w:rsidRDefault="00D26FBF" w:rsidP="00202224">
            <w:pPr>
              <w:jc w:val="center"/>
              <w:rPr>
                <w:b/>
                <w:bCs/>
                <w:color w:val="000000"/>
                <w:sz w:val="26"/>
                <w:szCs w:val="26"/>
              </w:rPr>
            </w:pPr>
            <w:r w:rsidRPr="00202224">
              <w:rPr>
                <w:b/>
                <w:color w:val="000000"/>
                <w:spacing w:val="-2"/>
                <w:sz w:val="26"/>
                <w:szCs w:val="26"/>
                <w:lang w:val="vi-VN"/>
              </w:rPr>
              <w:t>LK-A: 11</w:t>
            </w:r>
          </w:p>
        </w:tc>
        <w:tc>
          <w:tcPr>
            <w:tcW w:w="915" w:type="dxa"/>
            <w:shd w:val="clear" w:color="auto" w:fill="auto"/>
            <w:vAlign w:val="center"/>
            <w:hideMark/>
          </w:tcPr>
          <w:p w14:paraId="6D200BC2" w14:textId="6CE509F9"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016FFD27" w14:textId="5EE66ACA"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404F7565" w14:textId="3770CCA3"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43576E52" w14:textId="2381832C"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0C3021CC" w14:textId="0519C0AE"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2D8D5911" w14:textId="1CB4CE19"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58509A67" w14:textId="77777777" w:rsidTr="00AC603C">
        <w:trPr>
          <w:trHeight w:val="315"/>
          <w:jc w:val="center"/>
        </w:trPr>
        <w:tc>
          <w:tcPr>
            <w:tcW w:w="565" w:type="dxa"/>
            <w:shd w:val="clear" w:color="auto" w:fill="auto"/>
            <w:vAlign w:val="center"/>
            <w:hideMark/>
          </w:tcPr>
          <w:p w14:paraId="3A54A9D9" w14:textId="4256E3F4" w:rsidR="00D26FBF" w:rsidRPr="00202224" w:rsidRDefault="00D26FBF" w:rsidP="00202224">
            <w:pPr>
              <w:jc w:val="center"/>
              <w:rPr>
                <w:color w:val="000000"/>
                <w:sz w:val="26"/>
                <w:szCs w:val="26"/>
              </w:rPr>
            </w:pPr>
            <w:r w:rsidRPr="00202224">
              <w:rPr>
                <w:color w:val="000000"/>
                <w:spacing w:val="-5"/>
                <w:sz w:val="26"/>
                <w:szCs w:val="26"/>
                <w:lang w:val="vi-VN"/>
              </w:rPr>
              <w:t>7</w:t>
            </w:r>
          </w:p>
        </w:tc>
        <w:tc>
          <w:tcPr>
            <w:tcW w:w="1313" w:type="dxa"/>
            <w:shd w:val="clear" w:color="auto" w:fill="auto"/>
            <w:vAlign w:val="center"/>
            <w:hideMark/>
          </w:tcPr>
          <w:p w14:paraId="5D04B55C" w14:textId="78E87E40" w:rsidR="00D26FBF" w:rsidRPr="00202224" w:rsidRDefault="00D26FBF" w:rsidP="00202224">
            <w:pPr>
              <w:jc w:val="center"/>
              <w:rPr>
                <w:b/>
                <w:bCs/>
                <w:color w:val="000000"/>
                <w:sz w:val="26"/>
                <w:szCs w:val="26"/>
              </w:rPr>
            </w:pPr>
            <w:r w:rsidRPr="00202224">
              <w:rPr>
                <w:b/>
                <w:color w:val="000000"/>
                <w:spacing w:val="-2"/>
                <w:sz w:val="26"/>
                <w:szCs w:val="26"/>
                <w:lang w:val="vi-VN"/>
              </w:rPr>
              <w:t>LK-A: 12</w:t>
            </w:r>
          </w:p>
        </w:tc>
        <w:tc>
          <w:tcPr>
            <w:tcW w:w="915" w:type="dxa"/>
            <w:shd w:val="clear" w:color="auto" w:fill="auto"/>
            <w:vAlign w:val="center"/>
            <w:hideMark/>
          </w:tcPr>
          <w:p w14:paraId="18AE67DC" w14:textId="602335EC"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75D329CD" w14:textId="4D1DD327"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40F7973B" w14:textId="472D20E8"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757192B7" w14:textId="3A91F1E5"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21165FFB" w14:textId="0DC269B3"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726CF06E" w14:textId="1BA2CA23"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1146D41C" w14:textId="77777777" w:rsidTr="00AC603C">
        <w:trPr>
          <w:trHeight w:val="315"/>
          <w:jc w:val="center"/>
        </w:trPr>
        <w:tc>
          <w:tcPr>
            <w:tcW w:w="565" w:type="dxa"/>
            <w:shd w:val="clear" w:color="auto" w:fill="auto"/>
            <w:vAlign w:val="center"/>
            <w:hideMark/>
          </w:tcPr>
          <w:p w14:paraId="274057BB" w14:textId="689E5460" w:rsidR="00D26FBF" w:rsidRPr="00202224" w:rsidRDefault="00D26FBF" w:rsidP="00202224">
            <w:pPr>
              <w:jc w:val="center"/>
              <w:rPr>
                <w:color w:val="000000"/>
                <w:sz w:val="26"/>
                <w:szCs w:val="26"/>
              </w:rPr>
            </w:pPr>
            <w:r w:rsidRPr="00202224">
              <w:rPr>
                <w:color w:val="000000"/>
                <w:spacing w:val="-5"/>
                <w:sz w:val="26"/>
                <w:szCs w:val="26"/>
                <w:lang w:val="vi-VN"/>
              </w:rPr>
              <w:t>8</w:t>
            </w:r>
          </w:p>
        </w:tc>
        <w:tc>
          <w:tcPr>
            <w:tcW w:w="1313" w:type="dxa"/>
            <w:shd w:val="clear" w:color="auto" w:fill="auto"/>
            <w:vAlign w:val="center"/>
            <w:hideMark/>
          </w:tcPr>
          <w:p w14:paraId="6A727381" w14:textId="1094E732" w:rsidR="00D26FBF" w:rsidRPr="00202224" w:rsidRDefault="00D26FBF" w:rsidP="00202224">
            <w:pPr>
              <w:jc w:val="center"/>
              <w:rPr>
                <w:b/>
                <w:bCs/>
                <w:color w:val="000000"/>
                <w:sz w:val="26"/>
                <w:szCs w:val="26"/>
              </w:rPr>
            </w:pPr>
            <w:r w:rsidRPr="00202224">
              <w:rPr>
                <w:b/>
                <w:color w:val="000000"/>
                <w:spacing w:val="-2"/>
                <w:sz w:val="26"/>
                <w:szCs w:val="26"/>
                <w:lang w:val="vi-VN"/>
              </w:rPr>
              <w:t>LK-A: 13</w:t>
            </w:r>
          </w:p>
        </w:tc>
        <w:tc>
          <w:tcPr>
            <w:tcW w:w="915" w:type="dxa"/>
            <w:shd w:val="clear" w:color="auto" w:fill="auto"/>
            <w:vAlign w:val="center"/>
            <w:hideMark/>
          </w:tcPr>
          <w:p w14:paraId="43C5FC25" w14:textId="3B66C612"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1D6700F1" w14:textId="15544AEE"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139BEDCD" w14:textId="0A18F9DB"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5FFE998D" w14:textId="0BF9BFE7"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4555AC62" w14:textId="52B32677"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02C3169A" w14:textId="3551CCA0"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7C0409F6" w14:textId="77777777" w:rsidTr="00AC603C">
        <w:trPr>
          <w:trHeight w:val="315"/>
          <w:jc w:val="center"/>
        </w:trPr>
        <w:tc>
          <w:tcPr>
            <w:tcW w:w="565" w:type="dxa"/>
            <w:shd w:val="clear" w:color="auto" w:fill="auto"/>
            <w:vAlign w:val="center"/>
            <w:hideMark/>
          </w:tcPr>
          <w:p w14:paraId="6543F88F" w14:textId="33E9F6E9" w:rsidR="00D26FBF" w:rsidRPr="00202224" w:rsidRDefault="00D26FBF" w:rsidP="00202224">
            <w:pPr>
              <w:jc w:val="center"/>
              <w:rPr>
                <w:color w:val="000000"/>
                <w:sz w:val="26"/>
                <w:szCs w:val="26"/>
              </w:rPr>
            </w:pPr>
            <w:r w:rsidRPr="00202224">
              <w:rPr>
                <w:color w:val="000000"/>
                <w:spacing w:val="-5"/>
                <w:sz w:val="26"/>
                <w:szCs w:val="26"/>
                <w:lang w:val="vi-VN"/>
              </w:rPr>
              <w:t>9</w:t>
            </w:r>
          </w:p>
        </w:tc>
        <w:tc>
          <w:tcPr>
            <w:tcW w:w="1313" w:type="dxa"/>
            <w:shd w:val="clear" w:color="auto" w:fill="auto"/>
            <w:vAlign w:val="center"/>
            <w:hideMark/>
          </w:tcPr>
          <w:p w14:paraId="7BA3743E" w14:textId="39E7B4D8" w:rsidR="00D26FBF" w:rsidRPr="00202224" w:rsidRDefault="00D26FBF" w:rsidP="00202224">
            <w:pPr>
              <w:jc w:val="center"/>
              <w:rPr>
                <w:b/>
                <w:bCs/>
                <w:color w:val="000000"/>
                <w:sz w:val="26"/>
                <w:szCs w:val="26"/>
              </w:rPr>
            </w:pPr>
            <w:r w:rsidRPr="00202224">
              <w:rPr>
                <w:b/>
                <w:color w:val="000000"/>
                <w:spacing w:val="-2"/>
                <w:sz w:val="26"/>
                <w:szCs w:val="26"/>
                <w:lang w:val="vi-VN"/>
              </w:rPr>
              <w:t>LK-A: 14</w:t>
            </w:r>
          </w:p>
        </w:tc>
        <w:tc>
          <w:tcPr>
            <w:tcW w:w="915" w:type="dxa"/>
            <w:shd w:val="clear" w:color="auto" w:fill="auto"/>
            <w:vAlign w:val="center"/>
            <w:hideMark/>
          </w:tcPr>
          <w:p w14:paraId="48AF56C0" w14:textId="002E1C56"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099FD0B4" w14:textId="70E3C111"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531651C5" w14:textId="26743BFB"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1A4BDE3E" w14:textId="0743AF01"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6B99A4AC" w14:textId="026F6399"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004F4483" w14:textId="6204BC0F"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03498AD0" w14:textId="77777777" w:rsidTr="00AC603C">
        <w:trPr>
          <w:trHeight w:val="315"/>
          <w:jc w:val="center"/>
        </w:trPr>
        <w:tc>
          <w:tcPr>
            <w:tcW w:w="565" w:type="dxa"/>
            <w:shd w:val="clear" w:color="auto" w:fill="auto"/>
            <w:vAlign w:val="center"/>
            <w:hideMark/>
          </w:tcPr>
          <w:p w14:paraId="41FF214C" w14:textId="19B98288" w:rsidR="00D26FBF" w:rsidRPr="00202224" w:rsidRDefault="00D26FBF" w:rsidP="00202224">
            <w:pPr>
              <w:jc w:val="center"/>
              <w:rPr>
                <w:color w:val="000000"/>
                <w:sz w:val="26"/>
                <w:szCs w:val="26"/>
              </w:rPr>
            </w:pPr>
            <w:r w:rsidRPr="00202224">
              <w:rPr>
                <w:color w:val="000000"/>
                <w:spacing w:val="-5"/>
                <w:sz w:val="26"/>
                <w:szCs w:val="26"/>
                <w:lang w:val="vi-VN"/>
              </w:rPr>
              <w:t>10</w:t>
            </w:r>
          </w:p>
        </w:tc>
        <w:tc>
          <w:tcPr>
            <w:tcW w:w="1313" w:type="dxa"/>
            <w:shd w:val="clear" w:color="auto" w:fill="auto"/>
            <w:vAlign w:val="center"/>
            <w:hideMark/>
          </w:tcPr>
          <w:p w14:paraId="73AD3D4B" w14:textId="1CDE4948" w:rsidR="00D26FBF" w:rsidRPr="00202224" w:rsidRDefault="00D26FBF" w:rsidP="00202224">
            <w:pPr>
              <w:jc w:val="center"/>
              <w:rPr>
                <w:b/>
                <w:bCs/>
                <w:color w:val="000000"/>
                <w:sz w:val="26"/>
                <w:szCs w:val="26"/>
              </w:rPr>
            </w:pPr>
            <w:r w:rsidRPr="00202224">
              <w:rPr>
                <w:b/>
                <w:color w:val="000000"/>
                <w:spacing w:val="-2"/>
                <w:sz w:val="26"/>
                <w:szCs w:val="26"/>
                <w:lang w:val="vi-VN"/>
              </w:rPr>
              <w:t>LK-A: 15</w:t>
            </w:r>
          </w:p>
        </w:tc>
        <w:tc>
          <w:tcPr>
            <w:tcW w:w="915" w:type="dxa"/>
            <w:shd w:val="clear" w:color="auto" w:fill="auto"/>
            <w:vAlign w:val="center"/>
            <w:hideMark/>
          </w:tcPr>
          <w:p w14:paraId="58155A89" w14:textId="2D0F4DDF"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463F1003" w14:textId="427E7C51"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7C561F8C" w14:textId="17CB9EAC"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0F05439C" w14:textId="4A9D61AD"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57FF73FD" w14:textId="247BE777"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7E119336" w14:textId="679F449A"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4F521CCB" w14:textId="77777777" w:rsidTr="00AC603C">
        <w:trPr>
          <w:trHeight w:val="315"/>
          <w:jc w:val="center"/>
        </w:trPr>
        <w:tc>
          <w:tcPr>
            <w:tcW w:w="565" w:type="dxa"/>
            <w:shd w:val="clear" w:color="auto" w:fill="auto"/>
            <w:vAlign w:val="center"/>
            <w:hideMark/>
          </w:tcPr>
          <w:p w14:paraId="375EFB58" w14:textId="07A06530" w:rsidR="00D26FBF" w:rsidRPr="00202224" w:rsidRDefault="00D26FBF" w:rsidP="00202224">
            <w:pPr>
              <w:jc w:val="center"/>
              <w:rPr>
                <w:color w:val="000000"/>
                <w:sz w:val="26"/>
                <w:szCs w:val="26"/>
              </w:rPr>
            </w:pPr>
            <w:r w:rsidRPr="00202224">
              <w:rPr>
                <w:color w:val="000000"/>
                <w:spacing w:val="-5"/>
                <w:sz w:val="26"/>
                <w:szCs w:val="26"/>
                <w:lang w:val="vi-VN"/>
              </w:rPr>
              <w:lastRenderedPageBreak/>
              <w:t>11</w:t>
            </w:r>
          </w:p>
        </w:tc>
        <w:tc>
          <w:tcPr>
            <w:tcW w:w="1313" w:type="dxa"/>
            <w:shd w:val="clear" w:color="auto" w:fill="auto"/>
            <w:vAlign w:val="center"/>
            <w:hideMark/>
          </w:tcPr>
          <w:p w14:paraId="51DD3823" w14:textId="40E0C5B0" w:rsidR="00D26FBF" w:rsidRPr="00202224" w:rsidRDefault="00D26FBF" w:rsidP="00202224">
            <w:pPr>
              <w:jc w:val="center"/>
              <w:rPr>
                <w:b/>
                <w:bCs/>
                <w:color w:val="000000"/>
                <w:sz w:val="26"/>
                <w:szCs w:val="26"/>
              </w:rPr>
            </w:pPr>
            <w:r w:rsidRPr="00202224">
              <w:rPr>
                <w:b/>
                <w:color w:val="000000"/>
                <w:spacing w:val="-2"/>
                <w:sz w:val="26"/>
                <w:szCs w:val="26"/>
                <w:lang w:val="vi-VN"/>
              </w:rPr>
              <w:t>LK-A: 16</w:t>
            </w:r>
          </w:p>
        </w:tc>
        <w:tc>
          <w:tcPr>
            <w:tcW w:w="915" w:type="dxa"/>
            <w:shd w:val="clear" w:color="auto" w:fill="auto"/>
            <w:vAlign w:val="center"/>
            <w:hideMark/>
          </w:tcPr>
          <w:p w14:paraId="2EBF670A" w14:textId="2883FDB1" w:rsidR="00D26FBF" w:rsidRPr="00202224" w:rsidRDefault="00D26FBF" w:rsidP="00202224">
            <w:pPr>
              <w:jc w:val="center"/>
              <w:rPr>
                <w:b/>
                <w:color w:val="000000"/>
                <w:sz w:val="26"/>
                <w:szCs w:val="26"/>
              </w:rPr>
            </w:pPr>
            <w:r w:rsidRPr="00202224">
              <w:rPr>
                <w:b/>
                <w:color w:val="000000"/>
                <w:spacing w:val="-2"/>
                <w:sz w:val="26"/>
                <w:szCs w:val="26"/>
                <w:lang w:val="vi-VN"/>
              </w:rPr>
              <w:t>148</w:t>
            </w:r>
          </w:p>
        </w:tc>
        <w:tc>
          <w:tcPr>
            <w:tcW w:w="1382" w:type="dxa"/>
            <w:shd w:val="clear" w:color="auto" w:fill="auto"/>
            <w:vAlign w:val="center"/>
            <w:hideMark/>
          </w:tcPr>
          <w:p w14:paraId="7FE0B9AE" w14:textId="1704322F"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6B403A40" w14:textId="109E4122" w:rsidR="00D26FBF" w:rsidRPr="00202224" w:rsidRDefault="00D26FBF" w:rsidP="00202224">
            <w:pPr>
              <w:jc w:val="right"/>
              <w:rPr>
                <w:color w:val="000000"/>
                <w:sz w:val="26"/>
                <w:szCs w:val="26"/>
              </w:rPr>
            </w:pPr>
            <w:r w:rsidRPr="00202224">
              <w:rPr>
                <w:color w:val="000000"/>
                <w:spacing w:val="-2"/>
                <w:sz w:val="26"/>
                <w:szCs w:val="26"/>
                <w:lang w:val="vi-VN"/>
              </w:rPr>
              <w:t>1.065.600</w:t>
            </w:r>
            <w:r w:rsidRPr="00202224">
              <w:rPr>
                <w:color w:val="000000"/>
                <w:spacing w:val="-2"/>
                <w:sz w:val="26"/>
                <w:szCs w:val="26"/>
              </w:rPr>
              <w:t>.000</w:t>
            </w:r>
          </w:p>
        </w:tc>
        <w:tc>
          <w:tcPr>
            <w:tcW w:w="1711" w:type="dxa"/>
            <w:shd w:val="clear" w:color="auto" w:fill="auto"/>
            <w:vAlign w:val="center"/>
          </w:tcPr>
          <w:p w14:paraId="1A0794C6" w14:textId="12B8F90D" w:rsidR="00D26FBF" w:rsidRPr="00202224" w:rsidRDefault="00D26FBF" w:rsidP="00202224">
            <w:pPr>
              <w:jc w:val="right"/>
              <w:rPr>
                <w:color w:val="000000"/>
                <w:sz w:val="26"/>
                <w:szCs w:val="26"/>
              </w:rPr>
            </w:pPr>
            <w:r w:rsidRPr="00202224">
              <w:rPr>
                <w:color w:val="000000"/>
                <w:sz w:val="26"/>
                <w:szCs w:val="26"/>
              </w:rPr>
              <w:t>213.120.000</w:t>
            </w:r>
          </w:p>
        </w:tc>
        <w:tc>
          <w:tcPr>
            <w:tcW w:w="1180" w:type="dxa"/>
            <w:shd w:val="clear" w:color="auto" w:fill="auto"/>
            <w:vAlign w:val="center"/>
          </w:tcPr>
          <w:p w14:paraId="2FE33C95" w14:textId="2F582645" w:rsidR="00D26FBF" w:rsidRPr="00202224" w:rsidRDefault="00D26FBF" w:rsidP="00202224">
            <w:pPr>
              <w:jc w:val="center"/>
              <w:rPr>
                <w:b/>
                <w:color w:val="000000"/>
                <w:sz w:val="26"/>
                <w:szCs w:val="26"/>
              </w:rPr>
            </w:pPr>
            <w:r w:rsidRPr="00202224">
              <w:rPr>
                <w:b/>
                <w:color w:val="000000"/>
                <w:sz w:val="26"/>
                <w:szCs w:val="26"/>
              </w:rPr>
              <w:t>200.000</w:t>
            </w:r>
          </w:p>
        </w:tc>
        <w:tc>
          <w:tcPr>
            <w:tcW w:w="1359" w:type="dxa"/>
            <w:shd w:val="clear" w:color="auto" w:fill="auto"/>
            <w:noWrap/>
            <w:vAlign w:val="center"/>
            <w:hideMark/>
          </w:tcPr>
          <w:p w14:paraId="3B97F300" w14:textId="285AA8A8" w:rsidR="00D26FBF" w:rsidRPr="00202224" w:rsidRDefault="00D26FBF" w:rsidP="00202224">
            <w:pPr>
              <w:jc w:val="center"/>
              <w:rPr>
                <w:color w:val="000000"/>
                <w:sz w:val="26"/>
                <w:szCs w:val="26"/>
              </w:rPr>
            </w:pPr>
            <w:r w:rsidRPr="00202224">
              <w:rPr>
                <w:color w:val="000000"/>
                <w:sz w:val="26"/>
                <w:szCs w:val="26"/>
                <w:lang w:val="vi-VN"/>
              </w:rPr>
              <w:t>2 mặt đường</w:t>
            </w:r>
          </w:p>
        </w:tc>
      </w:tr>
      <w:tr w:rsidR="00D26FBF" w:rsidRPr="00202224" w14:paraId="0C78BB5B" w14:textId="77777777" w:rsidTr="00AC603C">
        <w:trPr>
          <w:trHeight w:val="315"/>
          <w:jc w:val="center"/>
        </w:trPr>
        <w:tc>
          <w:tcPr>
            <w:tcW w:w="565" w:type="dxa"/>
            <w:shd w:val="clear" w:color="auto" w:fill="auto"/>
            <w:vAlign w:val="center"/>
            <w:hideMark/>
          </w:tcPr>
          <w:p w14:paraId="1C2770C3" w14:textId="274F08DB" w:rsidR="00D26FBF" w:rsidRPr="00202224" w:rsidRDefault="00D26FBF" w:rsidP="00202224">
            <w:pPr>
              <w:jc w:val="center"/>
              <w:rPr>
                <w:color w:val="000000"/>
                <w:sz w:val="26"/>
                <w:szCs w:val="26"/>
              </w:rPr>
            </w:pPr>
            <w:r w:rsidRPr="00202224">
              <w:rPr>
                <w:color w:val="000000"/>
                <w:spacing w:val="-5"/>
                <w:sz w:val="26"/>
                <w:szCs w:val="26"/>
                <w:lang w:val="vi-VN"/>
              </w:rPr>
              <w:t>12</w:t>
            </w:r>
          </w:p>
        </w:tc>
        <w:tc>
          <w:tcPr>
            <w:tcW w:w="1313" w:type="dxa"/>
            <w:shd w:val="clear" w:color="auto" w:fill="auto"/>
            <w:vAlign w:val="center"/>
            <w:hideMark/>
          </w:tcPr>
          <w:p w14:paraId="301DBA97" w14:textId="03F08D40" w:rsidR="00D26FBF" w:rsidRPr="00202224" w:rsidRDefault="00D26FBF" w:rsidP="00202224">
            <w:pPr>
              <w:jc w:val="center"/>
              <w:rPr>
                <w:b/>
                <w:bCs/>
                <w:color w:val="000000"/>
                <w:sz w:val="26"/>
                <w:szCs w:val="26"/>
              </w:rPr>
            </w:pPr>
            <w:r w:rsidRPr="00202224">
              <w:rPr>
                <w:b/>
                <w:color w:val="000000"/>
                <w:spacing w:val="-2"/>
                <w:sz w:val="26"/>
                <w:szCs w:val="26"/>
                <w:lang w:val="vi-VN"/>
              </w:rPr>
              <w:t>LK-A: 17</w:t>
            </w:r>
          </w:p>
        </w:tc>
        <w:tc>
          <w:tcPr>
            <w:tcW w:w="915" w:type="dxa"/>
            <w:shd w:val="clear" w:color="auto" w:fill="auto"/>
            <w:vAlign w:val="center"/>
            <w:hideMark/>
          </w:tcPr>
          <w:p w14:paraId="7F8BECD9" w14:textId="25FB73D0" w:rsidR="00D26FBF" w:rsidRPr="00202224" w:rsidRDefault="00D26FBF" w:rsidP="00202224">
            <w:pPr>
              <w:jc w:val="center"/>
              <w:rPr>
                <w:b/>
                <w:color w:val="000000"/>
                <w:sz w:val="26"/>
                <w:szCs w:val="26"/>
              </w:rPr>
            </w:pPr>
            <w:r w:rsidRPr="00202224">
              <w:rPr>
                <w:b/>
                <w:color w:val="000000"/>
                <w:spacing w:val="-2"/>
                <w:sz w:val="26"/>
                <w:szCs w:val="26"/>
                <w:lang w:val="vi-VN"/>
              </w:rPr>
              <w:t>148</w:t>
            </w:r>
          </w:p>
        </w:tc>
        <w:tc>
          <w:tcPr>
            <w:tcW w:w="1382" w:type="dxa"/>
            <w:shd w:val="clear" w:color="auto" w:fill="auto"/>
            <w:vAlign w:val="center"/>
            <w:hideMark/>
          </w:tcPr>
          <w:p w14:paraId="360A314D" w14:textId="61B29CC3" w:rsidR="00D26FBF" w:rsidRPr="00202224" w:rsidRDefault="00D26FBF" w:rsidP="00202224">
            <w:pPr>
              <w:jc w:val="center"/>
              <w:rPr>
                <w:color w:val="000000"/>
                <w:sz w:val="26"/>
                <w:szCs w:val="26"/>
              </w:rPr>
            </w:pPr>
            <w:r w:rsidRPr="00202224">
              <w:rPr>
                <w:color w:val="000000"/>
                <w:spacing w:val="-2"/>
                <w:sz w:val="26"/>
                <w:szCs w:val="26"/>
                <w:lang w:val="vi-VN"/>
              </w:rPr>
              <w:t>4.800</w:t>
            </w:r>
            <w:r w:rsidRPr="00202224">
              <w:rPr>
                <w:color w:val="000000"/>
                <w:spacing w:val="-2"/>
                <w:sz w:val="26"/>
                <w:szCs w:val="26"/>
              </w:rPr>
              <w:t>.000</w:t>
            </w:r>
          </w:p>
        </w:tc>
        <w:tc>
          <w:tcPr>
            <w:tcW w:w="1813" w:type="dxa"/>
            <w:shd w:val="clear" w:color="auto" w:fill="auto"/>
            <w:vAlign w:val="center"/>
          </w:tcPr>
          <w:p w14:paraId="4012232D" w14:textId="4D131343" w:rsidR="00D26FBF" w:rsidRPr="00202224" w:rsidRDefault="00D26FBF" w:rsidP="00202224">
            <w:pPr>
              <w:jc w:val="right"/>
              <w:rPr>
                <w:color w:val="000000"/>
                <w:sz w:val="26"/>
                <w:szCs w:val="26"/>
              </w:rPr>
            </w:pPr>
            <w:r w:rsidRPr="00202224">
              <w:rPr>
                <w:color w:val="000000"/>
                <w:spacing w:val="-2"/>
                <w:sz w:val="26"/>
                <w:szCs w:val="26"/>
                <w:lang w:val="vi-VN"/>
              </w:rPr>
              <w:t>852.480</w:t>
            </w:r>
            <w:r w:rsidRPr="00202224">
              <w:rPr>
                <w:color w:val="000000"/>
                <w:spacing w:val="-2"/>
                <w:sz w:val="26"/>
                <w:szCs w:val="26"/>
              </w:rPr>
              <w:t>.000</w:t>
            </w:r>
          </w:p>
        </w:tc>
        <w:tc>
          <w:tcPr>
            <w:tcW w:w="1711" w:type="dxa"/>
            <w:shd w:val="clear" w:color="auto" w:fill="auto"/>
            <w:vAlign w:val="center"/>
          </w:tcPr>
          <w:p w14:paraId="12DC44C6" w14:textId="5D371AF9" w:rsidR="00D26FBF" w:rsidRPr="00202224" w:rsidRDefault="00D26FBF" w:rsidP="00202224">
            <w:pPr>
              <w:jc w:val="right"/>
              <w:rPr>
                <w:color w:val="000000"/>
                <w:sz w:val="26"/>
                <w:szCs w:val="26"/>
              </w:rPr>
            </w:pPr>
            <w:r w:rsidRPr="00202224">
              <w:rPr>
                <w:color w:val="000000"/>
                <w:sz w:val="26"/>
                <w:szCs w:val="26"/>
              </w:rPr>
              <w:t>170.496.000</w:t>
            </w:r>
          </w:p>
        </w:tc>
        <w:tc>
          <w:tcPr>
            <w:tcW w:w="1180" w:type="dxa"/>
            <w:shd w:val="clear" w:color="auto" w:fill="auto"/>
            <w:vAlign w:val="center"/>
          </w:tcPr>
          <w:p w14:paraId="27472816" w14:textId="258B194E"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6FD9AAC2" w14:textId="105506FE" w:rsidR="00D26FBF" w:rsidRPr="00202224" w:rsidRDefault="00D26FBF" w:rsidP="00202224">
            <w:pPr>
              <w:jc w:val="center"/>
              <w:rPr>
                <w:color w:val="000000"/>
                <w:sz w:val="26"/>
                <w:szCs w:val="26"/>
              </w:rPr>
            </w:pPr>
            <w:r w:rsidRPr="00202224">
              <w:rPr>
                <w:color w:val="000000"/>
                <w:sz w:val="26"/>
                <w:szCs w:val="26"/>
                <w:lang w:val="vi-VN"/>
              </w:rPr>
              <w:t>2 mặt đường</w:t>
            </w:r>
          </w:p>
        </w:tc>
      </w:tr>
      <w:tr w:rsidR="00D26FBF" w:rsidRPr="00202224" w14:paraId="26C2B9EB" w14:textId="77777777" w:rsidTr="00AC603C">
        <w:trPr>
          <w:trHeight w:val="315"/>
          <w:jc w:val="center"/>
        </w:trPr>
        <w:tc>
          <w:tcPr>
            <w:tcW w:w="565" w:type="dxa"/>
            <w:shd w:val="clear" w:color="auto" w:fill="auto"/>
            <w:vAlign w:val="center"/>
            <w:hideMark/>
          </w:tcPr>
          <w:p w14:paraId="0EB854AC" w14:textId="6BEE710F" w:rsidR="00D26FBF" w:rsidRPr="00202224" w:rsidRDefault="00D26FBF" w:rsidP="00202224">
            <w:pPr>
              <w:jc w:val="center"/>
              <w:rPr>
                <w:color w:val="000000"/>
                <w:sz w:val="26"/>
                <w:szCs w:val="26"/>
              </w:rPr>
            </w:pPr>
            <w:r w:rsidRPr="00202224">
              <w:rPr>
                <w:color w:val="000000"/>
                <w:spacing w:val="-5"/>
                <w:sz w:val="26"/>
                <w:szCs w:val="26"/>
                <w:lang w:val="vi-VN"/>
              </w:rPr>
              <w:t>13</w:t>
            </w:r>
          </w:p>
        </w:tc>
        <w:tc>
          <w:tcPr>
            <w:tcW w:w="1313" w:type="dxa"/>
            <w:shd w:val="clear" w:color="auto" w:fill="auto"/>
            <w:vAlign w:val="center"/>
            <w:hideMark/>
          </w:tcPr>
          <w:p w14:paraId="50951051" w14:textId="1976CB6C" w:rsidR="00D26FBF" w:rsidRPr="00202224" w:rsidRDefault="00D26FBF" w:rsidP="00202224">
            <w:pPr>
              <w:jc w:val="center"/>
              <w:rPr>
                <w:b/>
                <w:bCs/>
                <w:color w:val="000000"/>
                <w:sz w:val="26"/>
                <w:szCs w:val="26"/>
              </w:rPr>
            </w:pPr>
            <w:r w:rsidRPr="00202224">
              <w:rPr>
                <w:b/>
                <w:color w:val="000000"/>
                <w:spacing w:val="-2"/>
                <w:sz w:val="26"/>
                <w:szCs w:val="26"/>
                <w:lang w:val="vi-VN"/>
              </w:rPr>
              <w:t>LK-A: 18</w:t>
            </w:r>
          </w:p>
        </w:tc>
        <w:tc>
          <w:tcPr>
            <w:tcW w:w="915" w:type="dxa"/>
            <w:shd w:val="clear" w:color="auto" w:fill="auto"/>
            <w:vAlign w:val="center"/>
            <w:hideMark/>
          </w:tcPr>
          <w:p w14:paraId="019FD85C" w14:textId="64C11B83"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6C3BE83B" w14:textId="0E7D635D"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1492315" w14:textId="6A1FC648"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7DD3C78C" w14:textId="2612A597"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409B4DC8" w14:textId="2EB7B365"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2103B851" w14:textId="5E359FA4" w:rsidR="00D26FBF" w:rsidRPr="00202224" w:rsidRDefault="00D26FBF" w:rsidP="00202224">
            <w:pPr>
              <w:rPr>
                <w:color w:val="000000"/>
                <w:sz w:val="26"/>
                <w:szCs w:val="26"/>
              </w:rPr>
            </w:pPr>
          </w:p>
        </w:tc>
      </w:tr>
      <w:tr w:rsidR="00D26FBF" w:rsidRPr="00202224" w14:paraId="6A6A4D5A" w14:textId="77777777" w:rsidTr="00AC603C">
        <w:trPr>
          <w:trHeight w:val="315"/>
          <w:jc w:val="center"/>
        </w:trPr>
        <w:tc>
          <w:tcPr>
            <w:tcW w:w="565" w:type="dxa"/>
            <w:shd w:val="clear" w:color="auto" w:fill="auto"/>
            <w:vAlign w:val="center"/>
            <w:hideMark/>
          </w:tcPr>
          <w:p w14:paraId="17633295" w14:textId="45AE2274" w:rsidR="00D26FBF" w:rsidRPr="00202224" w:rsidRDefault="00D26FBF" w:rsidP="00202224">
            <w:pPr>
              <w:jc w:val="center"/>
              <w:rPr>
                <w:color w:val="000000"/>
                <w:sz w:val="26"/>
                <w:szCs w:val="26"/>
              </w:rPr>
            </w:pPr>
            <w:r w:rsidRPr="00202224">
              <w:rPr>
                <w:color w:val="000000"/>
                <w:spacing w:val="-5"/>
                <w:sz w:val="26"/>
                <w:szCs w:val="26"/>
                <w:lang w:val="vi-VN"/>
              </w:rPr>
              <w:t>14</w:t>
            </w:r>
          </w:p>
        </w:tc>
        <w:tc>
          <w:tcPr>
            <w:tcW w:w="1313" w:type="dxa"/>
            <w:shd w:val="clear" w:color="auto" w:fill="auto"/>
            <w:vAlign w:val="center"/>
            <w:hideMark/>
          </w:tcPr>
          <w:p w14:paraId="5398392C" w14:textId="45A85BC4" w:rsidR="00D26FBF" w:rsidRPr="00202224" w:rsidRDefault="00D26FBF" w:rsidP="00202224">
            <w:pPr>
              <w:jc w:val="center"/>
              <w:rPr>
                <w:b/>
                <w:bCs/>
                <w:color w:val="000000"/>
                <w:sz w:val="26"/>
                <w:szCs w:val="26"/>
              </w:rPr>
            </w:pPr>
            <w:r w:rsidRPr="00202224">
              <w:rPr>
                <w:b/>
                <w:color w:val="000000"/>
                <w:spacing w:val="-2"/>
                <w:sz w:val="26"/>
                <w:szCs w:val="26"/>
                <w:lang w:val="vi-VN"/>
              </w:rPr>
              <w:t>LK-A: 19</w:t>
            </w:r>
          </w:p>
        </w:tc>
        <w:tc>
          <w:tcPr>
            <w:tcW w:w="915" w:type="dxa"/>
            <w:shd w:val="clear" w:color="auto" w:fill="auto"/>
            <w:vAlign w:val="center"/>
            <w:hideMark/>
          </w:tcPr>
          <w:p w14:paraId="11D62BEC" w14:textId="21E00126"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605FB587" w14:textId="348AB690"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2C3F01B" w14:textId="797E7CF5"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41DF2382" w14:textId="3467513F"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28621B0E" w14:textId="4259D597"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56B49FFB" w14:textId="6D4CF631"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32B64C56" w14:textId="77777777" w:rsidTr="00AC603C">
        <w:trPr>
          <w:trHeight w:val="315"/>
          <w:jc w:val="center"/>
        </w:trPr>
        <w:tc>
          <w:tcPr>
            <w:tcW w:w="565" w:type="dxa"/>
            <w:shd w:val="clear" w:color="auto" w:fill="auto"/>
            <w:vAlign w:val="center"/>
            <w:hideMark/>
          </w:tcPr>
          <w:p w14:paraId="0B26687D" w14:textId="17211492" w:rsidR="00D26FBF" w:rsidRPr="00202224" w:rsidRDefault="00D26FBF" w:rsidP="00202224">
            <w:pPr>
              <w:jc w:val="center"/>
              <w:rPr>
                <w:color w:val="000000"/>
                <w:sz w:val="26"/>
                <w:szCs w:val="26"/>
              </w:rPr>
            </w:pPr>
            <w:r w:rsidRPr="00202224">
              <w:rPr>
                <w:color w:val="000000"/>
                <w:spacing w:val="-5"/>
                <w:sz w:val="26"/>
                <w:szCs w:val="26"/>
                <w:lang w:val="vi-VN"/>
              </w:rPr>
              <w:t>15</w:t>
            </w:r>
          </w:p>
        </w:tc>
        <w:tc>
          <w:tcPr>
            <w:tcW w:w="1313" w:type="dxa"/>
            <w:shd w:val="clear" w:color="auto" w:fill="auto"/>
            <w:vAlign w:val="center"/>
            <w:hideMark/>
          </w:tcPr>
          <w:p w14:paraId="5B834160" w14:textId="3277691C" w:rsidR="00D26FBF" w:rsidRPr="00202224" w:rsidRDefault="00D26FBF" w:rsidP="00202224">
            <w:pPr>
              <w:jc w:val="center"/>
              <w:rPr>
                <w:b/>
                <w:bCs/>
                <w:color w:val="000000"/>
                <w:sz w:val="26"/>
                <w:szCs w:val="26"/>
              </w:rPr>
            </w:pPr>
            <w:r w:rsidRPr="00202224">
              <w:rPr>
                <w:b/>
                <w:color w:val="000000"/>
                <w:spacing w:val="-2"/>
                <w:sz w:val="26"/>
                <w:szCs w:val="26"/>
                <w:lang w:val="vi-VN"/>
              </w:rPr>
              <w:t>LK-A: 20</w:t>
            </w:r>
          </w:p>
        </w:tc>
        <w:tc>
          <w:tcPr>
            <w:tcW w:w="915" w:type="dxa"/>
            <w:shd w:val="clear" w:color="auto" w:fill="auto"/>
            <w:vAlign w:val="center"/>
            <w:hideMark/>
          </w:tcPr>
          <w:p w14:paraId="556FE208" w14:textId="159DE52A"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403F24CC" w14:textId="796DDC0F"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173826C" w14:textId="01AD5223"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575F3AAE" w14:textId="7AA4AAFC"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7B5B100E" w14:textId="52F92EF8"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6F83EA09" w14:textId="21C30A9A"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7E596485" w14:textId="77777777" w:rsidTr="00AC603C">
        <w:trPr>
          <w:trHeight w:val="390"/>
          <w:jc w:val="center"/>
        </w:trPr>
        <w:tc>
          <w:tcPr>
            <w:tcW w:w="565" w:type="dxa"/>
            <w:shd w:val="clear" w:color="auto" w:fill="auto"/>
            <w:vAlign w:val="center"/>
            <w:hideMark/>
          </w:tcPr>
          <w:p w14:paraId="169B5CD5" w14:textId="1B3F5C4A" w:rsidR="00D26FBF" w:rsidRPr="00202224" w:rsidRDefault="00D26FBF" w:rsidP="00202224">
            <w:pPr>
              <w:jc w:val="center"/>
              <w:rPr>
                <w:color w:val="000000"/>
                <w:sz w:val="26"/>
                <w:szCs w:val="26"/>
              </w:rPr>
            </w:pPr>
            <w:r w:rsidRPr="00202224">
              <w:rPr>
                <w:color w:val="000000"/>
                <w:spacing w:val="-5"/>
                <w:sz w:val="26"/>
                <w:szCs w:val="26"/>
                <w:lang w:val="vi-VN"/>
              </w:rPr>
              <w:t>16</w:t>
            </w:r>
          </w:p>
        </w:tc>
        <w:tc>
          <w:tcPr>
            <w:tcW w:w="1313" w:type="dxa"/>
            <w:shd w:val="clear" w:color="auto" w:fill="auto"/>
            <w:vAlign w:val="center"/>
            <w:hideMark/>
          </w:tcPr>
          <w:p w14:paraId="614505D5" w14:textId="720E54D0" w:rsidR="00D26FBF" w:rsidRPr="00202224" w:rsidRDefault="00D26FBF" w:rsidP="00202224">
            <w:pPr>
              <w:jc w:val="center"/>
              <w:rPr>
                <w:b/>
                <w:bCs/>
                <w:color w:val="000000"/>
                <w:sz w:val="26"/>
                <w:szCs w:val="26"/>
              </w:rPr>
            </w:pPr>
            <w:r w:rsidRPr="00202224">
              <w:rPr>
                <w:b/>
                <w:color w:val="000000"/>
                <w:spacing w:val="-2"/>
                <w:sz w:val="26"/>
                <w:szCs w:val="26"/>
                <w:lang w:val="vi-VN"/>
              </w:rPr>
              <w:t>LK-A: 21</w:t>
            </w:r>
          </w:p>
        </w:tc>
        <w:tc>
          <w:tcPr>
            <w:tcW w:w="915" w:type="dxa"/>
            <w:shd w:val="clear" w:color="auto" w:fill="auto"/>
            <w:vAlign w:val="center"/>
            <w:hideMark/>
          </w:tcPr>
          <w:p w14:paraId="2FFDADE6" w14:textId="550CCD43"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32050B26" w14:textId="79E552D0"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06898C4C" w14:textId="2E7A6C9B"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65D7EAC4" w14:textId="1A40823B"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27565305" w14:textId="36357853"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35BBBD49" w14:textId="3D8FC161"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363E2278" w14:textId="77777777" w:rsidTr="00AC603C">
        <w:trPr>
          <w:trHeight w:val="390"/>
          <w:jc w:val="center"/>
        </w:trPr>
        <w:tc>
          <w:tcPr>
            <w:tcW w:w="565" w:type="dxa"/>
            <w:shd w:val="clear" w:color="auto" w:fill="auto"/>
            <w:vAlign w:val="center"/>
            <w:hideMark/>
          </w:tcPr>
          <w:p w14:paraId="46723BB3" w14:textId="4BED2781" w:rsidR="00D26FBF" w:rsidRPr="00202224" w:rsidRDefault="00D26FBF" w:rsidP="00202224">
            <w:pPr>
              <w:jc w:val="center"/>
              <w:rPr>
                <w:color w:val="000000"/>
                <w:sz w:val="26"/>
                <w:szCs w:val="26"/>
              </w:rPr>
            </w:pPr>
            <w:r w:rsidRPr="00202224">
              <w:rPr>
                <w:color w:val="000000"/>
                <w:spacing w:val="-5"/>
                <w:sz w:val="26"/>
                <w:szCs w:val="26"/>
                <w:lang w:val="vi-VN"/>
              </w:rPr>
              <w:t>17</w:t>
            </w:r>
          </w:p>
        </w:tc>
        <w:tc>
          <w:tcPr>
            <w:tcW w:w="1313" w:type="dxa"/>
            <w:shd w:val="clear" w:color="auto" w:fill="auto"/>
            <w:vAlign w:val="center"/>
            <w:hideMark/>
          </w:tcPr>
          <w:p w14:paraId="276925C2" w14:textId="0E20A391" w:rsidR="00D26FBF" w:rsidRPr="00202224" w:rsidRDefault="00D26FBF" w:rsidP="00202224">
            <w:pPr>
              <w:jc w:val="center"/>
              <w:rPr>
                <w:b/>
                <w:bCs/>
                <w:color w:val="000000"/>
                <w:sz w:val="26"/>
                <w:szCs w:val="26"/>
              </w:rPr>
            </w:pPr>
            <w:r w:rsidRPr="00202224">
              <w:rPr>
                <w:b/>
                <w:color w:val="000000"/>
                <w:spacing w:val="-2"/>
                <w:sz w:val="26"/>
                <w:szCs w:val="26"/>
                <w:lang w:val="vi-VN"/>
              </w:rPr>
              <w:t>LK-A: 22</w:t>
            </w:r>
          </w:p>
        </w:tc>
        <w:tc>
          <w:tcPr>
            <w:tcW w:w="915" w:type="dxa"/>
            <w:shd w:val="clear" w:color="auto" w:fill="auto"/>
            <w:vAlign w:val="center"/>
            <w:hideMark/>
          </w:tcPr>
          <w:p w14:paraId="07DA5441" w14:textId="60A0322C"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5DDEEDBF" w14:textId="6026A11D"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4C5391B3" w14:textId="29B2E8A2"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3D096DA6" w14:textId="37D0CE80"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2DC0492E" w14:textId="43624A44"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44C43550" w14:textId="7C60A1CE"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086A9B49" w14:textId="77777777" w:rsidTr="00AC603C">
        <w:trPr>
          <w:trHeight w:val="390"/>
          <w:jc w:val="center"/>
        </w:trPr>
        <w:tc>
          <w:tcPr>
            <w:tcW w:w="565" w:type="dxa"/>
            <w:shd w:val="clear" w:color="auto" w:fill="auto"/>
            <w:vAlign w:val="center"/>
            <w:hideMark/>
          </w:tcPr>
          <w:p w14:paraId="08BD185C" w14:textId="0AD8C6FA" w:rsidR="00D26FBF" w:rsidRPr="00202224" w:rsidRDefault="00D26FBF" w:rsidP="00202224">
            <w:pPr>
              <w:jc w:val="center"/>
              <w:rPr>
                <w:color w:val="000000"/>
                <w:sz w:val="26"/>
                <w:szCs w:val="26"/>
              </w:rPr>
            </w:pPr>
            <w:r w:rsidRPr="00202224">
              <w:rPr>
                <w:color w:val="000000"/>
                <w:spacing w:val="-5"/>
                <w:sz w:val="26"/>
                <w:szCs w:val="26"/>
                <w:lang w:val="vi-VN"/>
              </w:rPr>
              <w:t>18</w:t>
            </w:r>
          </w:p>
        </w:tc>
        <w:tc>
          <w:tcPr>
            <w:tcW w:w="1313" w:type="dxa"/>
            <w:shd w:val="clear" w:color="auto" w:fill="auto"/>
            <w:vAlign w:val="center"/>
            <w:hideMark/>
          </w:tcPr>
          <w:p w14:paraId="595C2ED4" w14:textId="1208E0B7" w:rsidR="00D26FBF" w:rsidRPr="00202224" w:rsidRDefault="00D26FBF" w:rsidP="00202224">
            <w:pPr>
              <w:jc w:val="center"/>
              <w:rPr>
                <w:b/>
                <w:bCs/>
                <w:color w:val="000000"/>
                <w:sz w:val="26"/>
                <w:szCs w:val="26"/>
              </w:rPr>
            </w:pPr>
            <w:r w:rsidRPr="00202224">
              <w:rPr>
                <w:b/>
                <w:color w:val="000000"/>
                <w:spacing w:val="-2"/>
                <w:sz w:val="26"/>
                <w:szCs w:val="26"/>
                <w:lang w:val="vi-VN"/>
              </w:rPr>
              <w:t>LK-A: 23</w:t>
            </w:r>
          </w:p>
        </w:tc>
        <w:tc>
          <w:tcPr>
            <w:tcW w:w="915" w:type="dxa"/>
            <w:shd w:val="clear" w:color="auto" w:fill="auto"/>
            <w:vAlign w:val="center"/>
            <w:hideMark/>
          </w:tcPr>
          <w:p w14:paraId="407D57B4" w14:textId="45B654A8"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239A6251" w14:textId="4F89CE87"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74BA93AA" w14:textId="673EF059"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34BFE395" w14:textId="608EDFC3"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408AAAAA" w14:textId="1CA40219"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22C205F0" w14:textId="177E03DE" w:rsidR="00D26FBF" w:rsidRPr="00202224" w:rsidRDefault="00D26FBF" w:rsidP="00202224">
            <w:pPr>
              <w:rPr>
                <w:color w:val="000000"/>
                <w:sz w:val="26"/>
                <w:szCs w:val="26"/>
              </w:rPr>
            </w:pPr>
            <w:r w:rsidRPr="00202224">
              <w:rPr>
                <w:color w:val="000000"/>
                <w:sz w:val="26"/>
                <w:szCs w:val="26"/>
                <w:lang w:val="vi-VN"/>
              </w:rPr>
              <w:t> </w:t>
            </w:r>
          </w:p>
        </w:tc>
      </w:tr>
      <w:tr w:rsidR="00D26FBF" w:rsidRPr="00202224" w14:paraId="53BE5AC6" w14:textId="77777777" w:rsidTr="00AC603C">
        <w:trPr>
          <w:trHeight w:val="390"/>
          <w:jc w:val="center"/>
        </w:trPr>
        <w:tc>
          <w:tcPr>
            <w:tcW w:w="565" w:type="dxa"/>
            <w:shd w:val="clear" w:color="auto" w:fill="auto"/>
            <w:vAlign w:val="center"/>
            <w:hideMark/>
          </w:tcPr>
          <w:p w14:paraId="7CD403DA" w14:textId="37C96374" w:rsidR="00D26FBF" w:rsidRPr="00202224" w:rsidRDefault="00D26FBF" w:rsidP="00202224">
            <w:pPr>
              <w:jc w:val="center"/>
              <w:rPr>
                <w:color w:val="000000"/>
                <w:sz w:val="26"/>
                <w:szCs w:val="26"/>
              </w:rPr>
            </w:pPr>
            <w:r w:rsidRPr="00202224">
              <w:rPr>
                <w:color w:val="000000"/>
                <w:spacing w:val="-5"/>
                <w:sz w:val="26"/>
                <w:szCs w:val="26"/>
                <w:lang w:val="vi-VN"/>
              </w:rPr>
              <w:t>19</w:t>
            </w:r>
          </w:p>
        </w:tc>
        <w:tc>
          <w:tcPr>
            <w:tcW w:w="1313" w:type="dxa"/>
            <w:shd w:val="clear" w:color="auto" w:fill="auto"/>
            <w:vAlign w:val="center"/>
            <w:hideMark/>
          </w:tcPr>
          <w:p w14:paraId="6CA4B535" w14:textId="167D9BE9" w:rsidR="00D26FBF" w:rsidRPr="00202224" w:rsidRDefault="00D26FBF" w:rsidP="00202224">
            <w:pPr>
              <w:jc w:val="center"/>
              <w:rPr>
                <w:b/>
                <w:bCs/>
                <w:color w:val="000000"/>
                <w:sz w:val="26"/>
                <w:szCs w:val="26"/>
              </w:rPr>
            </w:pPr>
            <w:r w:rsidRPr="00202224">
              <w:rPr>
                <w:b/>
                <w:color w:val="000000"/>
                <w:spacing w:val="-2"/>
                <w:sz w:val="26"/>
                <w:szCs w:val="26"/>
                <w:lang w:val="vi-VN"/>
              </w:rPr>
              <w:t>LK-A: 24</w:t>
            </w:r>
          </w:p>
        </w:tc>
        <w:tc>
          <w:tcPr>
            <w:tcW w:w="915" w:type="dxa"/>
            <w:shd w:val="clear" w:color="auto" w:fill="auto"/>
            <w:vAlign w:val="center"/>
            <w:hideMark/>
          </w:tcPr>
          <w:p w14:paraId="05C8AB91" w14:textId="19B0E3F7"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7E6A9025" w14:textId="14DC5F50"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928DDAA" w14:textId="225902B7"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0FCCB746" w14:textId="642B1ED1"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3B9FBD37" w14:textId="74AC7865"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7A2AB713" w14:textId="06349F5C"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2924F5D1" w14:textId="77777777" w:rsidTr="00AC603C">
        <w:trPr>
          <w:trHeight w:val="390"/>
          <w:jc w:val="center"/>
        </w:trPr>
        <w:tc>
          <w:tcPr>
            <w:tcW w:w="565" w:type="dxa"/>
            <w:shd w:val="clear" w:color="auto" w:fill="auto"/>
            <w:vAlign w:val="center"/>
          </w:tcPr>
          <w:p w14:paraId="19B63CD1" w14:textId="43F92C3C" w:rsidR="00D26FBF" w:rsidRPr="00202224" w:rsidRDefault="00D26FBF" w:rsidP="00202224">
            <w:pPr>
              <w:jc w:val="center"/>
              <w:rPr>
                <w:color w:val="000000"/>
                <w:sz w:val="26"/>
                <w:szCs w:val="26"/>
              </w:rPr>
            </w:pPr>
            <w:r w:rsidRPr="00202224">
              <w:rPr>
                <w:color w:val="000000"/>
                <w:spacing w:val="-5"/>
                <w:sz w:val="26"/>
                <w:szCs w:val="26"/>
                <w:lang w:val="vi-VN"/>
              </w:rPr>
              <w:t>20</w:t>
            </w:r>
          </w:p>
        </w:tc>
        <w:tc>
          <w:tcPr>
            <w:tcW w:w="1313" w:type="dxa"/>
            <w:shd w:val="clear" w:color="auto" w:fill="auto"/>
            <w:vAlign w:val="center"/>
          </w:tcPr>
          <w:p w14:paraId="7F47D166" w14:textId="4A7A3B3F" w:rsidR="00D26FBF" w:rsidRPr="00202224" w:rsidRDefault="00D26FBF" w:rsidP="00202224">
            <w:pPr>
              <w:jc w:val="center"/>
              <w:rPr>
                <w:b/>
                <w:bCs/>
                <w:color w:val="000000"/>
                <w:sz w:val="26"/>
                <w:szCs w:val="26"/>
              </w:rPr>
            </w:pPr>
            <w:r w:rsidRPr="00202224">
              <w:rPr>
                <w:b/>
                <w:color w:val="000000"/>
                <w:spacing w:val="-2"/>
                <w:sz w:val="26"/>
                <w:szCs w:val="26"/>
                <w:lang w:val="vi-VN"/>
              </w:rPr>
              <w:t>LK-A: 25</w:t>
            </w:r>
          </w:p>
        </w:tc>
        <w:tc>
          <w:tcPr>
            <w:tcW w:w="915" w:type="dxa"/>
            <w:shd w:val="clear" w:color="auto" w:fill="auto"/>
            <w:vAlign w:val="center"/>
          </w:tcPr>
          <w:p w14:paraId="01392E18" w14:textId="4E3FBB4D"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09AA01E6" w14:textId="604F23E7"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A178A5A" w14:textId="295CC4FD"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54239412" w14:textId="654A361A"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73F451F3" w14:textId="4B9677E2"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7EF8C831" w14:textId="2BD23CAD"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43229431" w14:textId="77777777" w:rsidTr="00AC603C">
        <w:trPr>
          <w:trHeight w:val="390"/>
          <w:jc w:val="center"/>
        </w:trPr>
        <w:tc>
          <w:tcPr>
            <w:tcW w:w="565" w:type="dxa"/>
            <w:shd w:val="clear" w:color="auto" w:fill="auto"/>
            <w:vAlign w:val="center"/>
            <w:hideMark/>
          </w:tcPr>
          <w:p w14:paraId="48AD35F8" w14:textId="5AA4A8C9" w:rsidR="00D26FBF" w:rsidRPr="00202224" w:rsidRDefault="00D26FBF" w:rsidP="00202224">
            <w:pPr>
              <w:jc w:val="center"/>
              <w:rPr>
                <w:color w:val="000000"/>
                <w:sz w:val="26"/>
                <w:szCs w:val="26"/>
              </w:rPr>
            </w:pPr>
            <w:r w:rsidRPr="00202224">
              <w:rPr>
                <w:color w:val="000000"/>
                <w:spacing w:val="-5"/>
                <w:sz w:val="26"/>
                <w:szCs w:val="26"/>
                <w:lang w:val="vi-VN"/>
              </w:rPr>
              <w:t>21</w:t>
            </w:r>
          </w:p>
        </w:tc>
        <w:tc>
          <w:tcPr>
            <w:tcW w:w="1313" w:type="dxa"/>
            <w:shd w:val="clear" w:color="auto" w:fill="auto"/>
            <w:vAlign w:val="center"/>
            <w:hideMark/>
          </w:tcPr>
          <w:p w14:paraId="37FC5558" w14:textId="202B09D7" w:rsidR="00D26FBF" w:rsidRPr="00202224" w:rsidRDefault="00D26FBF" w:rsidP="00202224">
            <w:pPr>
              <w:jc w:val="center"/>
              <w:rPr>
                <w:b/>
                <w:bCs/>
                <w:color w:val="000000"/>
                <w:sz w:val="26"/>
                <w:szCs w:val="26"/>
              </w:rPr>
            </w:pPr>
            <w:r w:rsidRPr="00202224">
              <w:rPr>
                <w:b/>
                <w:color w:val="000000"/>
                <w:spacing w:val="-2"/>
                <w:sz w:val="26"/>
                <w:szCs w:val="26"/>
                <w:lang w:val="vi-VN"/>
              </w:rPr>
              <w:t>LK-A: 26</w:t>
            </w:r>
          </w:p>
        </w:tc>
        <w:tc>
          <w:tcPr>
            <w:tcW w:w="915" w:type="dxa"/>
            <w:shd w:val="clear" w:color="auto" w:fill="auto"/>
            <w:vAlign w:val="center"/>
            <w:hideMark/>
          </w:tcPr>
          <w:p w14:paraId="6662DA2C" w14:textId="65F61C95"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hideMark/>
          </w:tcPr>
          <w:p w14:paraId="7958B594" w14:textId="3B61804D"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B3AE8AC" w14:textId="2BD29215"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7DFCFCB3" w14:textId="6B0A7F26"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6D7766A5" w14:textId="6950AD88"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hideMark/>
          </w:tcPr>
          <w:p w14:paraId="18A9BF74" w14:textId="1BDBBD2A"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43DE50D5" w14:textId="77777777" w:rsidTr="00AC603C">
        <w:trPr>
          <w:trHeight w:val="390"/>
          <w:jc w:val="center"/>
        </w:trPr>
        <w:tc>
          <w:tcPr>
            <w:tcW w:w="565" w:type="dxa"/>
            <w:shd w:val="clear" w:color="auto" w:fill="auto"/>
            <w:vAlign w:val="center"/>
          </w:tcPr>
          <w:p w14:paraId="3160EF3D" w14:textId="79EC2040" w:rsidR="00D26FBF" w:rsidRPr="00202224" w:rsidRDefault="00D26FBF" w:rsidP="00202224">
            <w:pPr>
              <w:jc w:val="center"/>
              <w:rPr>
                <w:color w:val="000000"/>
                <w:sz w:val="26"/>
                <w:szCs w:val="26"/>
              </w:rPr>
            </w:pPr>
            <w:r w:rsidRPr="00202224">
              <w:rPr>
                <w:color w:val="000000"/>
                <w:spacing w:val="-5"/>
                <w:sz w:val="26"/>
                <w:szCs w:val="26"/>
                <w:lang w:val="vi-VN"/>
              </w:rPr>
              <w:t>22</w:t>
            </w:r>
          </w:p>
        </w:tc>
        <w:tc>
          <w:tcPr>
            <w:tcW w:w="1313" w:type="dxa"/>
            <w:shd w:val="clear" w:color="auto" w:fill="auto"/>
            <w:vAlign w:val="center"/>
          </w:tcPr>
          <w:p w14:paraId="6EC6CC80" w14:textId="24E0F84C" w:rsidR="00D26FBF" w:rsidRPr="00202224" w:rsidRDefault="00D26FBF" w:rsidP="00202224">
            <w:pPr>
              <w:jc w:val="center"/>
              <w:rPr>
                <w:b/>
                <w:bCs/>
                <w:color w:val="000000"/>
                <w:sz w:val="26"/>
                <w:szCs w:val="26"/>
              </w:rPr>
            </w:pPr>
            <w:r w:rsidRPr="00202224">
              <w:rPr>
                <w:b/>
                <w:color w:val="000000"/>
                <w:spacing w:val="-2"/>
                <w:sz w:val="26"/>
                <w:szCs w:val="26"/>
                <w:lang w:val="vi-VN"/>
              </w:rPr>
              <w:t>LK-A: 27</w:t>
            </w:r>
          </w:p>
        </w:tc>
        <w:tc>
          <w:tcPr>
            <w:tcW w:w="915" w:type="dxa"/>
            <w:shd w:val="clear" w:color="auto" w:fill="auto"/>
            <w:vAlign w:val="center"/>
          </w:tcPr>
          <w:p w14:paraId="5BA0466E" w14:textId="65A251B3"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2EBAD496" w14:textId="3EC31A93"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07A442D" w14:textId="6153D8E9"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7D964956" w14:textId="0CBCD0BD"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09886407" w14:textId="6A08D2E0"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507216B7" w14:textId="57F4B25F" w:rsidR="00D26FBF" w:rsidRPr="00202224" w:rsidRDefault="00D26FBF" w:rsidP="00202224">
            <w:pPr>
              <w:jc w:val="center"/>
              <w:rPr>
                <w:color w:val="000000"/>
                <w:sz w:val="26"/>
                <w:szCs w:val="26"/>
              </w:rPr>
            </w:pPr>
            <w:r w:rsidRPr="00202224">
              <w:rPr>
                <w:color w:val="000000"/>
                <w:sz w:val="26"/>
                <w:szCs w:val="26"/>
                <w:lang w:val="vi-VN"/>
              </w:rPr>
              <w:t> </w:t>
            </w:r>
          </w:p>
        </w:tc>
      </w:tr>
      <w:tr w:rsidR="00AC603C" w:rsidRPr="00202224" w14:paraId="006E3B96" w14:textId="77777777" w:rsidTr="00AC603C">
        <w:trPr>
          <w:trHeight w:val="390"/>
          <w:jc w:val="center"/>
        </w:trPr>
        <w:tc>
          <w:tcPr>
            <w:tcW w:w="10238" w:type="dxa"/>
            <w:gridSpan w:val="8"/>
            <w:shd w:val="clear" w:color="auto" w:fill="D9D9D9" w:themeFill="background1" w:themeFillShade="D9"/>
            <w:vAlign w:val="center"/>
          </w:tcPr>
          <w:p w14:paraId="5639BF56" w14:textId="4B78F020" w:rsidR="00AC603C" w:rsidRPr="00202224" w:rsidRDefault="00AC603C" w:rsidP="00202224">
            <w:pPr>
              <w:jc w:val="center"/>
              <w:rPr>
                <w:color w:val="000000"/>
                <w:sz w:val="26"/>
                <w:szCs w:val="26"/>
                <w:lang w:val="vi-VN"/>
              </w:rPr>
            </w:pPr>
            <w:r w:rsidRPr="00202224">
              <w:rPr>
                <w:b/>
                <w:color w:val="000000"/>
                <w:spacing w:val="-2"/>
                <w:sz w:val="26"/>
                <w:szCs w:val="26"/>
                <w:lang w:val="vi-VN"/>
              </w:rPr>
              <w:t>LK-D</w:t>
            </w:r>
            <w:bookmarkStart w:id="0" w:name="_GoBack"/>
            <w:bookmarkEnd w:id="0"/>
          </w:p>
        </w:tc>
      </w:tr>
      <w:tr w:rsidR="00D26FBF" w:rsidRPr="00202224" w14:paraId="1D9EC41C" w14:textId="77777777" w:rsidTr="00AC603C">
        <w:trPr>
          <w:trHeight w:val="390"/>
          <w:jc w:val="center"/>
        </w:trPr>
        <w:tc>
          <w:tcPr>
            <w:tcW w:w="565" w:type="dxa"/>
            <w:shd w:val="clear" w:color="auto" w:fill="auto"/>
            <w:vAlign w:val="center"/>
          </w:tcPr>
          <w:p w14:paraId="42CFD9DD" w14:textId="729E3367" w:rsidR="00D26FBF" w:rsidRPr="00202224" w:rsidRDefault="00D26FBF" w:rsidP="00202224">
            <w:pPr>
              <w:jc w:val="center"/>
              <w:rPr>
                <w:color w:val="000000"/>
                <w:sz w:val="26"/>
                <w:szCs w:val="26"/>
              </w:rPr>
            </w:pPr>
            <w:r w:rsidRPr="00202224">
              <w:rPr>
                <w:color w:val="000000"/>
                <w:spacing w:val="-5"/>
                <w:sz w:val="26"/>
                <w:szCs w:val="26"/>
                <w:lang w:val="vi-VN"/>
              </w:rPr>
              <w:t>23</w:t>
            </w:r>
          </w:p>
        </w:tc>
        <w:tc>
          <w:tcPr>
            <w:tcW w:w="1313" w:type="dxa"/>
            <w:shd w:val="clear" w:color="auto" w:fill="auto"/>
            <w:vAlign w:val="center"/>
          </w:tcPr>
          <w:p w14:paraId="3AE5CEFF" w14:textId="716BDCA2" w:rsidR="00D26FBF" w:rsidRPr="00202224" w:rsidRDefault="00D26FBF" w:rsidP="00202224">
            <w:pPr>
              <w:jc w:val="center"/>
              <w:rPr>
                <w:b/>
                <w:bCs/>
                <w:color w:val="000000"/>
                <w:sz w:val="26"/>
                <w:szCs w:val="26"/>
              </w:rPr>
            </w:pPr>
            <w:r w:rsidRPr="00202224">
              <w:rPr>
                <w:b/>
                <w:color w:val="000000"/>
                <w:spacing w:val="-2"/>
                <w:sz w:val="26"/>
                <w:szCs w:val="26"/>
                <w:lang w:val="vi-VN"/>
              </w:rPr>
              <w:t>LK-D: 01</w:t>
            </w:r>
          </w:p>
        </w:tc>
        <w:tc>
          <w:tcPr>
            <w:tcW w:w="915" w:type="dxa"/>
            <w:shd w:val="clear" w:color="auto" w:fill="auto"/>
            <w:vAlign w:val="center"/>
          </w:tcPr>
          <w:p w14:paraId="1D42F311" w14:textId="51FC14B5" w:rsidR="00D26FBF" w:rsidRPr="00202224" w:rsidRDefault="00D26FBF" w:rsidP="00202224">
            <w:pPr>
              <w:jc w:val="center"/>
              <w:rPr>
                <w:b/>
                <w:color w:val="000000"/>
                <w:sz w:val="26"/>
                <w:szCs w:val="26"/>
              </w:rPr>
            </w:pPr>
            <w:r w:rsidRPr="00202224">
              <w:rPr>
                <w:b/>
                <w:color w:val="000000"/>
                <w:spacing w:val="-2"/>
                <w:sz w:val="26"/>
                <w:szCs w:val="26"/>
                <w:lang w:val="vi-VN"/>
              </w:rPr>
              <w:t>148</w:t>
            </w:r>
          </w:p>
        </w:tc>
        <w:tc>
          <w:tcPr>
            <w:tcW w:w="1382" w:type="dxa"/>
            <w:shd w:val="clear" w:color="auto" w:fill="auto"/>
            <w:vAlign w:val="center"/>
          </w:tcPr>
          <w:p w14:paraId="2C739244" w14:textId="1C267840"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68BF124B" w14:textId="3913EDF4" w:rsidR="00D26FBF" w:rsidRPr="00202224" w:rsidRDefault="00D26FBF" w:rsidP="00202224">
            <w:pPr>
              <w:jc w:val="right"/>
              <w:rPr>
                <w:color w:val="000000"/>
                <w:sz w:val="26"/>
                <w:szCs w:val="26"/>
              </w:rPr>
            </w:pPr>
            <w:r w:rsidRPr="00202224">
              <w:rPr>
                <w:color w:val="000000"/>
                <w:spacing w:val="-2"/>
                <w:sz w:val="26"/>
                <w:szCs w:val="26"/>
                <w:lang w:val="vi-VN"/>
              </w:rPr>
              <w:t>1.065.600</w:t>
            </w:r>
            <w:r w:rsidRPr="00202224">
              <w:rPr>
                <w:color w:val="000000"/>
                <w:spacing w:val="-2"/>
                <w:sz w:val="26"/>
                <w:szCs w:val="26"/>
              </w:rPr>
              <w:t>.000</w:t>
            </w:r>
          </w:p>
        </w:tc>
        <w:tc>
          <w:tcPr>
            <w:tcW w:w="1711" w:type="dxa"/>
            <w:shd w:val="clear" w:color="auto" w:fill="auto"/>
            <w:vAlign w:val="center"/>
          </w:tcPr>
          <w:p w14:paraId="052DAE0D" w14:textId="42A0A6EC" w:rsidR="00D26FBF" w:rsidRPr="00202224" w:rsidRDefault="00D26FBF" w:rsidP="00202224">
            <w:pPr>
              <w:jc w:val="right"/>
              <w:rPr>
                <w:color w:val="000000"/>
                <w:sz w:val="26"/>
                <w:szCs w:val="26"/>
              </w:rPr>
            </w:pPr>
            <w:r w:rsidRPr="00202224">
              <w:rPr>
                <w:color w:val="000000"/>
                <w:sz w:val="26"/>
                <w:szCs w:val="26"/>
              </w:rPr>
              <w:t>213.120.000</w:t>
            </w:r>
          </w:p>
        </w:tc>
        <w:tc>
          <w:tcPr>
            <w:tcW w:w="1180" w:type="dxa"/>
            <w:shd w:val="clear" w:color="auto" w:fill="auto"/>
            <w:vAlign w:val="center"/>
          </w:tcPr>
          <w:p w14:paraId="447AE44A" w14:textId="614D5AF7" w:rsidR="00D26FBF" w:rsidRPr="00202224" w:rsidRDefault="00D26FBF" w:rsidP="00202224">
            <w:pPr>
              <w:jc w:val="right"/>
              <w:rPr>
                <w:color w:val="000000"/>
                <w:sz w:val="26"/>
                <w:szCs w:val="26"/>
              </w:rPr>
            </w:pPr>
            <w:r w:rsidRPr="00202224">
              <w:rPr>
                <w:b/>
                <w:color w:val="000000"/>
                <w:sz w:val="26"/>
                <w:szCs w:val="26"/>
              </w:rPr>
              <w:t>200.000</w:t>
            </w:r>
          </w:p>
        </w:tc>
        <w:tc>
          <w:tcPr>
            <w:tcW w:w="1359" w:type="dxa"/>
            <w:shd w:val="clear" w:color="auto" w:fill="auto"/>
            <w:noWrap/>
            <w:vAlign w:val="center"/>
          </w:tcPr>
          <w:p w14:paraId="3994D43C" w14:textId="0F7A9F41" w:rsidR="00D26FBF" w:rsidRPr="00202224" w:rsidRDefault="00D26FBF" w:rsidP="00202224">
            <w:pPr>
              <w:jc w:val="center"/>
              <w:rPr>
                <w:color w:val="000000"/>
                <w:sz w:val="26"/>
                <w:szCs w:val="26"/>
              </w:rPr>
            </w:pPr>
            <w:r w:rsidRPr="00202224">
              <w:rPr>
                <w:color w:val="000000"/>
                <w:sz w:val="26"/>
                <w:szCs w:val="26"/>
                <w:lang w:val="vi-VN"/>
              </w:rPr>
              <w:t> 2 mặt đường</w:t>
            </w:r>
          </w:p>
        </w:tc>
      </w:tr>
      <w:tr w:rsidR="00D26FBF" w:rsidRPr="00202224" w14:paraId="20C5DE5C" w14:textId="77777777" w:rsidTr="00AC603C">
        <w:trPr>
          <w:trHeight w:val="390"/>
          <w:jc w:val="center"/>
        </w:trPr>
        <w:tc>
          <w:tcPr>
            <w:tcW w:w="565" w:type="dxa"/>
            <w:shd w:val="clear" w:color="auto" w:fill="auto"/>
            <w:vAlign w:val="center"/>
          </w:tcPr>
          <w:p w14:paraId="1DCE7F91" w14:textId="3A26F5DF" w:rsidR="00D26FBF" w:rsidRPr="00202224" w:rsidRDefault="00D26FBF" w:rsidP="00202224">
            <w:pPr>
              <w:jc w:val="center"/>
              <w:rPr>
                <w:color w:val="000000"/>
                <w:sz w:val="26"/>
                <w:szCs w:val="26"/>
              </w:rPr>
            </w:pPr>
            <w:r w:rsidRPr="00202224">
              <w:rPr>
                <w:color w:val="000000"/>
                <w:spacing w:val="-5"/>
                <w:sz w:val="26"/>
                <w:szCs w:val="26"/>
                <w:lang w:val="vi-VN"/>
              </w:rPr>
              <w:t>24</w:t>
            </w:r>
          </w:p>
        </w:tc>
        <w:tc>
          <w:tcPr>
            <w:tcW w:w="1313" w:type="dxa"/>
            <w:shd w:val="clear" w:color="auto" w:fill="auto"/>
            <w:vAlign w:val="center"/>
          </w:tcPr>
          <w:p w14:paraId="1600B053" w14:textId="4E9C32E3" w:rsidR="00D26FBF" w:rsidRPr="00202224" w:rsidRDefault="00D26FBF" w:rsidP="00202224">
            <w:pPr>
              <w:jc w:val="center"/>
              <w:rPr>
                <w:b/>
                <w:bCs/>
                <w:color w:val="000000"/>
                <w:sz w:val="26"/>
                <w:szCs w:val="26"/>
              </w:rPr>
            </w:pPr>
            <w:r w:rsidRPr="00202224">
              <w:rPr>
                <w:b/>
                <w:color w:val="000000"/>
                <w:spacing w:val="-2"/>
                <w:sz w:val="26"/>
                <w:szCs w:val="26"/>
                <w:lang w:val="vi-VN"/>
              </w:rPr>
              <w:t>LK-D: 02</w:t>
            </w:r>
          </w:p>
        </w:tc>
        <w:tc>
          <w:tcPr>
            <w:tcW w:w="915" w:type="dxa"/>
            <w:shd w:val="clear" w:color="auto" w:fill="auto"/>
            <w:vAlign w:val="center"/>
          </w:tcPr>
          <w:p w14:paraId="3379210B" w14:textId="59591C89"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48F56203" w14:textId="39B2E888"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08BDDDB7" w14:textId="4E921C89"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76EF7A09" w14:textId="2830716B"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5C29B330" w14:textId="30962C71"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46CC2575" w14:textId="1B685339" w:rsidR="00D26FBF" w:rsidRPr="00202224" w:rsidRDefault="00D26FBF" w:rsidP="00202224">
            <w:pPr>
              <w:jc w:val="center"/>
              <w:rPr>
                <w:color w:val="000000"/>
                <w:sz w:val="26"/>
                <w:szCs w:val="26"/>
              </w:rPr>
            </w:pPr>
          </w:p>
        </w:tc>
      </w:tr>
      <w:tr w:rsidR="00D26FBF" w:rsidRPr="00202224" w14:paraId="6A3130AD" w14:textId="77777777" w:rsidTr="00AC603C">
        <w:trPr>
          <w:trHeight w:val="390"/>
          <w:jc w:val="center"/>
        </w:trPr>
        <w:tc>
          <w:tcPr>
            <w:tcW w:w="565" w:type="dxa"/>
            <w:shd w:val="clear" w:color="auto" w:fill="auto"/>
            <w:vAlign w:val="center"/>
          </w:tcPr>
          <w:p w14:paraId="61F035A1" w14:textId="03B344CE" w:rsidR="00D26FBF" w:rsidRPr="00202224" w:rsidRDefault="00D26FBF" w:rsidP="00202224">
            <w:pPr>
              <w:jc w:val="center"/>
              <w:rPr>
                <w:color w:val="000000"/>
                <w:sz w:val="26"/>
                <w:szCs w:val="26"/>
              </w:rPr>
            </w:pPr>
            <w:r w:rsidRPr="00202224">
              <w:rPr>
                <w:color w:val="000000"/>
                <w:spacing w:val="-5"/>
                <w:sz w:val="26"/>
                <w:szCs w:val="26"/>
                <w:lang w:val="vi-VN"/>
              </w:rPr>
              <w:t>25</w:t>
            </w:r>
          </w:p>
        </w:tc>
        <w:tc>
          <w:tcPr>
            <w:tcW w:w="1313" w:type="dxa"/>
            <w:shd w:val="clear" w:color="auto" w:fill="auto"/>
            <w:vAlign w:val="center"/>
          </w:tcPr>
          <w:p w14:paraId="574642E5" w14:textId="3E535698" w:rsidR="00D26FBF" w:rsidRPr="00202224" w:rsidRDefault="00D26FBF" w:rsidP="00202224">
            <w:pPr>
              <w:jc w:val="center"/>
              <w:rPr>
                <w:b/>
                <w:bCs/>
                <w:color w:val="000000"/>
                <w:sz w:val="26"/>
                <w:szCs w:val="26"/>
              </w:rPr>
            </w:pPr>
            <w:r w:rsidRPr="00202224">
              <w:rPr>
                <w:b/>
                <w:color w:val="000000"/>
                <w:spacing w:val="-2"/>
                <w:sz w:val="26"/>
                <w:szCs w:val="26"/>
                <w:lang w:val="vi-VN"/>
              </w:rPr>
              <w:t>LK-D: 03</w:t>
            </w:r>
          </w:p>
        </w:tc>
        <w:tc>
          <w:tcPr>
            <w:tcW w:w="915" w:type="dxa"/>
            <w:shd w:val="clear" w:color="auto" w:fill="auto"/>
            <w:vAlign w:val="center"/>
          </w:tcPr>
          <w:p w14:paraId="3D812A20" w14:textId="1E2DEBDF"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1F39ECC9" w14:textId="6D255820"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0C3DA8B9" w14:textId="4144B246"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347E828C" w14:textId="657BECDC"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7462F751" w14:textId="1FB83A82"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13B6E30D" w14:textId="1547DF11"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1C3C72CE" w14:textId="77777777" w:rsidTr="00AC603C">
        <w:trPr>
          <w:trHeight w:val="390"/>
          <w:jc w:val="center"/>
        </w:trPr>
        <w:tc>
          <w:tcPr>
            <w:tcW w:w="565" w:type="dxa"/>
            <w:shd w:val="clear" w:color="auto" w:fill="auto"/>
            <w:vAlign w:val="center"/>
          </w:tcPr>
          <w:p w14:paraId="7C255D92" w14:textId="0F634FAE" w:rsidR="00D26FBF" w:rsidRPr="00202224" w:rsidRDefault="00D26FBF" w:rsidP="00202224">
            <w:pPr>
              <w:jc w:val="center"/>
              <w:rPr>
                <w:color w:val="000000"/>
                <w:sz w:val="26"/>
                <w:szCs w:val="26"/>
              </w:rPr>
            </w:pPr>
            <w:r w:rsidRPr="00202224">
              <w:rPr>
                <w:color w:val="000000"/>
                <w:spacing w:val="-5"/>
                <w:sz w:val="26"/>
                <w:szCs w:val="26"/>
                <w:lang w:val="vi-VN"/>
              </w:rPr>
              <w:t>26</w:t>
            </w:r>
          </w:p>
        </w:tc>
        <w:tc>
          <w:tcPr>
            <w:tcW w:w="1313" w:type="dxa"/>
            <w:shd w:val="clear" w:color="auto" w:fill="auto"/>
            <w:vAlign w:val="center"/>
          </w:tcPr>
          <w:p w14:paraId="4083AC7D" w14:textId="45C07DF4" w:rsidR="00D26FBF" w:rsidRPr="00202224" w:rsidRDefault="00D26FBF" w:rsidP="00202224">
            <w:pPr>
              <w:jc w:val="center"/>
              <w:rPr>
                <w:b/>
                <w:bCs/>
                <w:color w:val="000000"/>
                <w:sz w:val="26"/>
                <w:szCs w:val="26"/>
              </w:rPr>
            </w:pPr>
            <w:r w:rsidRPr="00202224">
              <w:rPr>
                <w:b/>
                <w:color w:val="000000"/>
                <w:spacing w:val="-2"/>
                <w:sz w:val="26"/>
                <w:szCs w:val="26"/>
                <w:lang w:val="vi-VN"/>
              </w:rPr>
              <w:t>LK-D: 04</w:t>
            </w:r>
          </w:p>
        </w:tc>
        <w:tc>
          <w:tcPr>
            <w:tcW w:w="915" w:type="dxa"/>
            <w:shd w:val="clear" w:color="auto" w:fill="auto"/>
            <w:vAlign w:val="center"/>
          </w:tcPr>
          <w:p w14:paraId="167D1A65" w14:textId="04ACE192"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586A4625" w14:textId="666D578B"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0011CECA" w14:textId="5A49B7BE"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4636CA96" w14:textId="5E3AAFB4"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3F06C6F8" w14:textId="4757C474"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020BDD7B" w14:textId="01455996"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461A6D31" w14:textId="77777777" w:rsidTr="00AC603C">
        <w:trPr>
          <w:trHeight w:val="390"/>
          <w:jc w:val="center"/>
        </w:trPr>
        <w:tc>
          <w:tcPr>
            <w:tcW w:w="565" w:type="dxa"/>
            <w:shd w:val="clear" w:color="auto" w:fill="auto"/>
            <w:vAlign w:val="center"/>
          </w:tcPr>
          <w:p w14:paraId="0AFAE50A" w14:textId="6FF48C91" w:rsidR="00D26FBF" w:rsidRPr="00202224" w:rsidRDefault="00D26FBF" w:rsidP="00202224">
            <w:pPr>
              <w:jc w:val="center"/>
              <w:rPr>
                <w:color w:val="000000"/>
                <w:sz w:val="26"/>
                <w:szCs w:val="26"/>
              </w:rPr>
            </w:pPr>
            <w:r w:rsidRPr="00202224">
              <w:rPr>
                <w:color w:val="000000"/>
                <w:spacing w:val="-5"/>
                <w:sz w:val="26"/>
                <w:szCs w:val="26"/>
                <w:lang w:val="vi-VN"/>
              </w:rPr>
              <w:t>27</w:t>
            </w:r>
          </w:p>
        </w:tc>
        <w:tc>
          <w:tcPr>
            <w:tcW w:w="1313" w:type="dxa"/>
            <w:shd w:val="clear" w:color="auto" w:fill="auto"/>
            <w:vAlign w:val="center"/>
          </w:tcPr>
          <w:p w14:paraId="5631751E" w14:textId="45232AE5" w:rsidR="00D26FBF" w:rsidRPr="00202224" w:rsidRDefault="00D26FBF" w:rsidP="00202224">
            <w:pPr>
              <w:jc w:val="center"/>
              <w:rPr>
                <w:b/>
                <w:bCs/>
                <w:color w:val="000000"/>
                <w:sz w:val="26"/>
                <w:szCs w:val="26"/>
              </w:rPr>
            </w:pPr>
            <w:r w:rsidRPr="00202224">
              <w:rPr>
                <w:b/>
                <w:color w:val="000000"/>
                <w:spacing w:val="-2"/>
                <w:sz w:val="26"/>
                <w:szCs w:val="26"/>
                <w:lang w:val="vi-VN"/>
              </w:rPr>
              <w:t>LK-D: 05</w:t>
            </w:r>
          </w:p>
        </w:tc>
        <w:tc>
          <w:tcPr>
            <w:tcW w:w="915" w:type="dxa"/>
            <w:shd w:val="clear" w:color="auto" w:fill="auto"/>
            <w:vAlign w:val="center"/>
          </w:tcPr>
          <w:p w14:paraId="4266DA7D" w14:textId="71315B32"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7ED8B809" w14:textId="2F7F5E4A"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5B192E2C" w14:textId="4C15EADF"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700D4664" w14:textId="0C7368EE"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4852668F" w14:textId="04299229"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1C355C16" w14:textId="5C8A7644"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60F83B4D" w14:textId="77777777" w:rsidTr="00AC603C">
        <w:trPr>
          <w:trHeight w:val="390"/>
          <w:jc w:val="center"/>
        </w:trPr>
        <w:tc>
          <w:tcPr>
            <w:tcW w:w="565" w:type="dxa"/>
            <w:shd w:val="clear" w:color="auto" w:fill="auto"/>
            <w:vAlign w:val="center"/>
          </w:tcPr>
          <w:p w14:paraId="7EDBC94A" w14:textId="13C18606" w:rsidR="00D26FBF" w:rsidRPr="00202224" w:rsidRDefault="00D26FBF" w:rsidP="00202224">
            <w:pPr>
              <w:jc w:val="center"/>
              <w:rPr>
                <w:color w:val="000000"/>
                <w:sz w:val="26"/>
                <w:szCs w:val="26"/>
              </w:rPr>
            </w:pPr>
            <w:r w:rsidRPr="00202224">
              <w:rPr>
                <w:color w:val="000000"/>
                <w:spacing w:val="-5"/>
                <w:sz w:val="26"/>
                <w:szCs w:val="26"/>
                <w:lang w:val="vi-VN"/>
              </w:rPr>
              <w:t>28</w:t>
            </w:r>
          </w:p>
        </w:tc>
        <w:tc>
          <w:tcPr>
            <w:tcW w:w="1313" w:type="dxa"/>
            <w:shd w:val="clear" w:color="auto" w:fill="auto"/>
            <w:vAlign w:val="center"/>
          </w:tcPr>
          <w:p w14:paraId="50C60994" w14:textId="2EA39E2E" w:rsidR="00D26FBF" w:rsidRPr="00202224" w:rsidRDefault="00D26FBF" w:rsidP="00202224">
            <w:pPr>
              <w:jc w:val="center"/>
              <w:rPr>
                <w:b/>
                <w:bCs/>
                <w:color w:val="000000"/>
                <w:sz w:val="26"/>
                <w:szCs w:val="26"/>
              </w:rPr>
            </w:pPr>
            <w:r w:rsidRPr="00202224">
              <w:rPr>
                <w:b/>
                <w:color w:val="000000"/>
                <w:spacing w:val="-2"/>
                <w:sz w:val="26"/>
                <w:szCs w:val="26"/>
                <w:lang w:val="vi-VN"/>
              </w:rPr>
              <w:t>LK-D: 06</w:t>
            </w:r>
          </w:p>
        </w:tc>
        <w:tc>
          <w:tcPr>
            <w:tcW w:w="915" w:type="dxa"/>
            <w:shd w:val="clear" w:color="auto" w:fill="auto"/>
            <w:vAlign w:val="center"/>
          </w:tcPr>
          <w:p w14:paraId="586A499B" w14:textId="55F80C7F"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0096AD28" w14:textId="5C0C1FB3"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2F7D95F3" w14:textId="3B84D4EE"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7FEE4A84" w14:textId="428D3273"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73AD9AFB" w14:textId="71DB9464"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661F7C81" w14:textId="46E7FBB0"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3060E2DA" w14:textId="77777777" w:rsidTr="00AC603C">
        <w:trPr>
          <w:trHeight w:val="390"/>
          <w:jc w:val="center"/>
        </w:trPr>
        <w:tc>
          <w:tcPr>
            <w:tcW w:w="565" w:type="dxa"/>
            <w:shd w:val="clear" w:color="auto" w:fill="auto"/>
            <w:vAlign w:val="center"/>
          </w:tcPr>
          <w:p w14:paraId="2E07DC07" w14:textId="023F44AA" w:rsidR="00D26FBF" w:rsidRPr="00202224" w:rsidRDefault="00D26FBF" w:rsidP="00202224">
            <w:pPr>
              <w:jc w:val="center"/>
              <w:rPr>
                <w:color w:val="000000"/>
                <w:sz w:val="26"/>
                <w:szCs w:val="26"/>
              </w:rPr>
            </w:pPr>
            <w:r w:rsidRPr="00202224">
              <w:rPr>
                <w:color w:val="000000"/>
                <w:spacing w:val="-5"/>
                <w:sz w:val="26"/>
                <w:szCs w:val="26"/>
                <w:lang w:val="vi-VN"/>
              </w:rPr>
              <w:t>29</w:t>
            </w:r>
          </w:p>
        </w:tc>
        <w:tc>
          <w:tcPr>
            <w:tcW w:w="1313" w:type="dxa"/>
            <w:shd w:val="clear" w:color="auto" w:fill="auto"/>
            <w:vAlign w:val="center"/>
          </w:tcPr>
          <w:p w14:paraId="7E90D753" w14:textId="488D91AE" w:rsidR="00D26FBF" w:rsidRPr="00202224" w:rsidRDefault="00D26FBF" w:rsidP="00202224">
            <w:pPr>
              <w:jc w:val="center"/>
              <w:rPr>
                <w:b/>
                <w:bCs/>
                <w:color w:val="000000"/>
                <w:sz w:val="26"/>
                <w:szCs w:val="26"/>
              </w:rPr>
            </w:pPr>
            <w:r w:rsidRPr="00202224">
              <w:rPr>
                <w:b/>
                <w:color w:val="000000"/>
                <w:spacing w:val="-2"/>
                <w:sz w:val="26"/>
                <w:szCs w:val="26"/>
                <w:lang w:val="vi-VN"/>
              </w:rPr>
              <w:t>LK-D: 07</w:t>
            </w:r>
          </w:p>
        </w:tc>
        <w:tc>
          <w:tcPr>
            <w:tcW w:w="915" w:type="dxa"/>
            <w:shd w:val="clear" w:color="auto" w:fill="auto"/>
            <w:vAlign w:val="center"/>
          </w:tcPr>
          <w:p w14:paraId="15A182BE" w14:textId="7A1A8943"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7021629A" w14:textId="17020170"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4BD094E5" w14:textId="522BA8F4"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1BED0536" w14:textId="3DD54443"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6EEDB14C" w14:textId="7BB83E96"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2FB791CB" w14:textId="4CAF68A0"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24688620" w14:textId="77777777" w:rsidTr="00AC603C">
        <w:trPr>
          <w:trHeight w:val="390"/>
          <w:jc w:val="center"/>
        </w:trPr>
        <w:tc>
          <w:tcPr>
            <w:tcW w:w="565" w:type="dxa"/>
            <w:shd w:val="clear" w:color="auto" w:fill="auto"/>
            <w:vAlign w:val="center"/>
          </w:tcPr>
          <w:p w14:paraId="0FEB9153" w14:textId="5039CEE0" w:rsidR="00D26FBF" w:rsidRPr="00202224" w:rsidRDefault="00D26FBF" w:rsidP="00202224">
            <w:pPr>
              <w:jc w:val="center"/>
              <w:rPr>
                <w:color w:val="000000"/>
                <w:sz w:val="26"/>
                <w:szCs w:val="26"/>
              </w:rPr>
            </w:pPr>
            <w:r w:rsidRPr="00202224">
              <w:rPr>
                <w:color w:val="000000"/>
                <w:spacing w:val="-5"/>
                <w:sz w:val="26"/>
                <w:szCs w:val="26"/>
                <w:lang w:val="vi-VN"/>
              </w:rPr>
              <w:t>30</w:t>
            </w:r>
          </w:p>
        </w:tc>
        <w:tc>
          <w:tcPr>
            <w:tcW w:w="1313" w:type="dxa"/>
            <w:shd w:val="clear" w:color="auto" w:fill="auto"/>
            <w:vAlign w:val="center"/>
          </w:tcPr>
          <w:p w14:paraId="5B32E59B" w14:textId="0B8972BA" w:rsidR="00D26FBF" w:rsidRPr="00202224" w:rsidRDefault="00D26FBF" w:rsidP="00202224">
            <w:pPr>
              <w:jc w:val="center"/>
              <w:rPr>
                <w:b/>
                <w:bCs/>
                <w:color w:val="000000"/>
                <w:sz w:val="26"/>
                <w:szCs w:val="26"/>
              </w:rPr>
            </w:pPr>
            <w:r w:rsidRPr="00202224">
              <w:rPr>
                <w:b/>
                <w:color w:val="000000"/>
                <w:spacing w:val="-2"/>
                <w:sz w:val="26"/>
                <w:szCs w:val="26"/>
                <w:lang w:val="vi-VN"/>
              </w:rPr>
              <w:t>LK-D: 08</w:t>
            </w:r>
          </w:p>
        </w:tc>
        <w:tc>
          <w:tcPr>
            <w:tcW w:w="915" w:type="dxa"/>
            <w:shd w:val="clear" w:color="auto" w:fill="auto"/>
            <w:vAlign w:val="center"/>
          </w:tcPr>
          <w:p w14:paraId="4A9F5DF3" w14:textId="3302F82D"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tcPr>
          <w:p w14:paraId="5EE409AB" w14:textId="2BB8FC43"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6D53CF84" w14:textId="43E3109F"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434CF875" w14:textId="39A89A0E"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7AE483EE" w14:textId="1A8E15C8"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2BA64317" w14:textId="004DAC3A"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479FCBB5" w14:textId="77777777" w:rsidTr="00AC603C">
        <w:trPr>
          <w:trHeight w:val="390"/>
          <w:jc w:val="center"/>
        </w:trPr>
        <w:tc>
          <w:tcPr>
            <w:tcW w:w="565" w:type="dxa"/>
            <w:shd w:val="clear" w:color="auto" w:fill="auto"/>
            <w:vAlign w:val="center"/>
          </w:tcPr>
          <w:p w14:paraId="58EE3903" w14:textId="54C24C28" w:rsidR="00D26FBF" w:rsidRPr="00202224" w:rsidRDefault="00D26FBF" w:rsidP="00202224">
            <w:pPr>
              <w:jc w:val="center"/>
              <w:rPr>
                <w:color w:val="000000"/>
                <w:sz w:val="26"/>
                <w:szCs w:val="26"/>
              </w:rPr>
            </w:pPr>
            <w:r w:rsidRPr="00202224">
              <w:rPr>
                <w:color w:val="000000"/>
                <w:spacing w:val="-5"/>
                <w:sz w:val="26"/>
                <w:szCs w:val="26"/>
                <w:lang w:val="vi-VN"/>
              </w:rPr>
              <w:t>31</w:t>
            </w:r>
          </w:p>
        </w:tc>
        <w:tc>
          <w:tcPr>
            <w:tcW w:w="1313" w:type="dxa"/>
            <w:shd w:val="clear" w:color="auto" w:fill="auto"/>
            <w:vAlign w:val="center"/>
          </w:tcPr>
          <w:p w14:paraId="460E1B8E" w14:textId="20123468" w:rsidR="00D26FBF" w:rsidRPr="00202224" w:rsidRDefault="00D26FBF" w:rsidP="00202224">
            <w:pPr>
              <w:jc w:val="center"/>
              <w:rPr>
                <w:b/>
                <w:bCs/>
                <w:color w:val="000000"/>
                <w:sz w:val="26"/>
                <w:szCs w:val="26"/>
              </w:rPr>
            </w:pPr>
            <w:r w:rsidRPr="00202224">
              <w:rPr>
                <w:b/>
                <w:color w:val="000000"/>
                <w:spacing w:val="-2"/>
                <w:sz w:val="26"/>
                <w:szCs w:val="26"/>
                <w:lang w:val="vi-VN"/>
              </w:rPr>
              <w:t>LK-D: 09</w:t>
            </w:r>
          </w:p>
        </w:tc>
        <w:tc>
          <w:tcPr>
            <w:tcW w:w="915" w:type="dxa"/>
            <w:shd w:val="clear" w:color="auto" w:fill="auto"/>
            <w:vAlign w:val="center"/>
          </w:tcPr>
          <w:p w14:paraId="2643ECE8" w14:textId="75712FA7"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16E43D5A" w14:textId="67E26784"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4D125A98" w14:textId="58134AC6"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542A5C33" w14:textId="142ACB27"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781FE857" w14:textId="67050B20"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7B214D4F" w14:textId="3ED4E857"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16100B84" w14:textId="77777777" w:rsidTr="00AC603C">
        <w:trPr>
          <w:trHeight w:val="390"/>
          <w:jc w:val="center"/>
        </w:trPr>
        <w:tc>
          <w:tcPr>
            <w:tcW w:w="565" w:type="dxa"/>
            <w:shd w:val="clear" w:color="auto" w:fill="auto"/>
            <w:vAlign w:val="center"/>
          </w:tcPr>
          <w:p w14:paraId="5856A9E8" w14:textId="3CF070C6" w:rsidR="00D26FBF" w:rsidRPr="00202224" w:rsidRDefault="00D26FBF" w:rsidP="00202224">
            <w:pPr>
              <w:jc w:val="center"/>
              <w:rPr>
                <w:color w:val="000000"/>
                <w:sz w:val="26"/>
                <w:szCs w:val="26"/>
              </w:rPr>
            </w:pPr>
            <w:r w:rsidRPr="00202224">
              <w:rPr>
                <w:color w:val="000000"/>
                <w:spacing w:val="-5"/>
                <w:sz w:val="26"/>
                <w:szCs w:val="26"/>
                <w:lang w:val="vi-VN"/>
              </w:rPr>
              <w:t>32</w:t>
            </w:r>
          </w:p>
        </w:tc>
        <w:tc>
          <w:tcPr>
            <w:tcW w:w="1313" w:type="dxa"/>
            <w:shd w:val="clear" w:color="auto" w:fill="auto"/>
            <w:vAlign w:val="center"/>
          </w:tcPr>
          <w:p w14:paraId="0FC10A3E" w14:textId="71260C58" w:rsidR="00D26FBF" w:rsidRPr="00202224" w:rsidRDefault="00D26FBF" w:rsidP="00202224">
            <w:pPr>
              <w:jc w:val="center"/>
              <w:rPr>
                <w:b/>
                <w:bCs/>
                <w:color w:val="000000"/>
                <w:sz w:val="26"/>
                <w:szCs w:val="26"/>
              </w:rPr>
            </w:pPr>
            <w:r w:rsidRPr="00202224">
              <w:rPr>
                <w:b/>
                <w:color w:val="000000"/>
                <w:spacing w:val="-2"/>
                <w:sz w:val="26"/>
                <w:szCs w:val="26"/>
                <w:lang w:val="vi-VN"/>
              </w:rPr>
              <w:t>LK-D: 10</w:t>
            </w:r>
          </w:p>
        </w:tc>
        <w:tc>
          <w:tcPr>
            <w:tcW w:w="915" w:type="dxa"/>
            <w:shd w:val="clear" w:color="auto" w:fill="auto"/>
            <w:vAlign w:val="center"/>
          </w:tcPr>
          <w:p w14:paraId="7BB2A1A5" w14:textId="5BB4741E"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0EF02ED4" w14:textId="7818000F"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2F414678" w14:textId="1FAE3212" w:rsidR="00D26FBF" w:rsidRPr="00202224" w:rsidRDefault="00D26FBF" w:rsidP="00202224">
            <w:pPr>
              <w:jc w:val="right"/>
              <w:rPr>
                <w:color w:val="000000"/>
                <w:sz w:val="26"/>
                <w:szCs w:val="26"/>
              </w:rPr>
            </w:pPr>
            <w:r w:rsidRPr="00202224">
              <w:rPr>
                <w:color w:val="000000"/>
                <w:spacing w:val="-2"/>
                <w:sz w:val="26"/>
                <w:szCs w:val="26"/>
                <w:lang w:val="vi-VN"/>
              </w:rPr>
              <w:t>750.000</w:t>
            </w:r>
            <w:r w:rsidRPr="00202224">
              <w:rPr>
                <w:color w:val="000000"/>
                <w:spacing w:val="-2"/>
                <w:sz w:val="26"/>
                <w:szCs w:val="26"/>
              </w:rPr>
              <w:t>.000</w:t>
            </w:r>
          </w:p>
        </w:tc>
        <w:tc>
          <w:tcPr>
            <w:tcW w:w="1711" w:type="dxa"/>
            <w:shd w:val="clear" w:color="auto" w:fill="auto"/>
            <w:vAlign w:val="center"/>
          </w:tcPr>
          <w:p w14:paraId="7639400F" w14:textId="48C05642" w:rsidR="00D26FBF" w:rsidRPr="00202224" w:rsidRDefault="00D26FBF" w:rsidP="00202224">
            <w:pPr>
              <w:jc w:val="right"/>
              <w:rPr>
                <w:color w:val="000000"/>
                <w:sz w:val="26"/>
                <w:szCs w:val="26"/>
              </w:rPr>
            </w:pPr>
            <w:r w:rsidRPr="00202224">
              <w:rPr>
                <w:color w:val="000000"/>
                <w:sz w:val="26"/>
                <w:szCs w:val="26"/>
              </w:rPr>
              <w:t>150.000.000</w:t>
            </w:r>
          </w:p>
        </w:tc>
        <w:tc>
          <w:tcPr>
            <w:tcW w:w="1180" w:type="dxa"/>
            <w:shd w:val="clear" w:color="auto" w:fill="auto"/>
            <w:vAlign w:val="center"/>
          </w:tcPr>
          <w:p w14:paraId="0D5B70D2" w14:textId="0C70DA80"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0803D506" w14:textId="08E21F16"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4B1D75EA" w14:textId="77777777" w:rsidTr="00AC603C">
        <w:trPr>
          <w:trHeight w:val="390"/>
          <w:jc w:val="center"/>
        </w:trPr>
        <w:tc>
          <w:tcPr>
            <w:tcW w:w="565" w:type="dxa"/>
            <w:shd w:val="clear" w:color="auto" w:fill="auto"/>
            <w:vAlign w:val="center"/>
          </w:tcPr>
          <w:p w14:paraId="0096939C" w14:textId="6F233863" w:rsidR="00D26FBF" w:rsidRPr="00202224" w:rsidRDefault="00D26FBF" w:rsidP="00202224">
            <w:pPr>
              <w:jc w:val="center"/>
              <w:rPr>
                <w:color w:val="000000"/>
                <w:sz w:val="26"/>
                <w:szCs w:val="26"/>
              </w:rPr>
            </w:pPr>
            <w:r w:rsidRPr="00202224">
              <w:rPr>
                <w:color w:val="000000"/>
                <w:spacing w:val="-5"/>
                <w:sz w:val="26"/>
                <w:szCs w:val="26"/>
                <w:lang w:val="vi-VN"/>
              </w:rPr>
              <w:t>33</w:t>
            </w:r>
          </w:p>
        </w:tc>
        <w:tc>
          <w:tcPr>
            <w:tcW w:w="1313" w:type="dxa"/>
            <w:shd w:val="clear" w:color="auto" w:fill="auto"/>
            <w:vAlign w:val="center"/>
          </w:tcPr>
          <w:p w14:paraId="2BA9742E" w14:textId="4CA21042" w:rsidR="00D26FBF" w:rsidRPr="00202224" w:rsidRDefault="00D26FBF" w:rsidP="00202224">
            <w:pPr>
              <w:jc w:val="center"/>
              <w:rPr>
                <w:b/>
                <w:bCs/>
                <w:color w:val="000000"/>
                <w:sz w:val="26"/>
                <w:szCs w:val="26"/>
              </w:rPr>
            </w:pPr>
            <w:r w:rsidRPr="00202224">
              <w:rPr>
                <w:b/>
                <w:color w:val="000000"/>
                <w:spacing w:val="-2"/>
                <w:sz w:val="26"/>
                <w:szCs w:val="26"/>
                <w:lang w:val="vi-VN"/>
              </w:rPr>
              <w:t>LK-D: 11</w:t>
            </w:r>
          </w:p>
        </w:tc>
        <w:tc>
          <w:tcPr>
            <w:tcW w:w="915" w:type="dxa"/>
            <w:shd w:val="clear" w:color="auto" w:fill="auto"/>
            <w:vAlign w:val="center"/>
          </w:tcPr>
          <w:p w14:paraId="1EDADE82" w14:textId="00569B28" w:rsidR="00D26FBF" w:rsidRPr="00202224" w:rsidRDefault="00D26FBF" w:rsidP="00202224">
            <w:pPr>
              <w:jc w:val="center"/>
              <w:rPr>
                <w:b/>
                <w:color w:val="000000"/>
                <w:sz w:val="26"/>
                <w:szCs w:val="26"/>
              </w:rPr>
            </w:pPr>
            <w:r w:rsidRPr="00202224">
              <w:rPr>
                <w:b/>
                <w:color w:val="000000"/>
                <w:spacing w:val="-2"/>
                <w:sz w:val="26"/>
                <w:szCs w:val="26"/>
                <w:lang w:val="vi-VN"/>
              </w:rPr>
              <w:t>221</w:t>
            </w:r>
          </w:p>
        </w:tc>
        <w:tc>
          <w:tcPr>
            <w:tcW w:w="1382" w:type="dxa"/>
            <w:shd w:val="clear" w:color="auto" w:fill="auto"/>
            <w:vAlign w:val="center"/>
          </w:tcPr>
          <w:p w14:paraId="4D96DF61" w14:textId="310FF10E" w:rsidR="00D26FBF" w:rsidRPr="00202224" w:rsidRDefault="00D26FBF" w:rsidP="00202224">
            <w:pPr>
              <w:jc w:val="center"/>
              <w:rPr>
                <w:color w:val="000000"/>
                <w:sz w:val="26"/>
                <w:szCs w:val="26"/>
              </w:rPr>
            </w:pPr>
            <w:r w:rsidRPr="00202224">
              <w:rPr>
                <w:color w:val="000000"/>
                <w:spacing w:val="-2"/>
                <w:sz w:val="26"/>
                <w:szCs w:val="26"/>
                <w:lang w:val="vi-VN"/>
              </w:rPr>
              <w:t>6.000</w:t>
            </w:r>
            <w:r w:rsidRPr="00202224">
              <w:rPr>
                <w:color w:val="000000"/>
                <w:spacing w:val="-2"/>
                <w:sz w:val="26"/>
                <w:szCs w:val="26"/>
              </w:rPr>
              <w:t>.000</w:t>
            </w:r>
          </w:p>
        </w:tc>
        <w:tc>
          <w:tcPr>
            <w:tcW w:w="1813" w:type="dxa"/>
            <w:shd w:val="clear" w:color="auto" w:fill="auto"/>
            <w:vAlign w:val="center"/>
          </w:tcPr>
          <w:p w14:paraId="30046CA3" w14:textId="32D42CED" w:rsidR="00D26FBF" w:rsidRPr="00202224" w:rsidRDefault="00D26FBF" w:rsidP="00202224">
            <w:pPr>
              <w:jc w:val="right"/>
              <w:rPr>
                <w:color w:val="000000"/>
                <w:sz w:val="26"/>
                <w:szCs w:val="26"/>
              </w:rPr>
            </w:pPr>
            <w:r w:rsidRPr="00202224">
              <w:rPr>
                <w:color w:val="000000"/>
                <w:spacing w:val="-2"/>
                <w:sz w:val="26"/>
                <w:szCs w:val="26"/>
                <w:lang w:val="vi-VN"/>
              </w:rPr>
              <w:t>1.326.000</w:t>
            </w:r>
            <w:r w:rsidRPr="00202224">
              <w:rPr>
                <w:color w:val="000000"/>
                <w:spacing w:val="-2"/>
                <w:sz w:val="26"/>
                <w:szCs w:val="26"/>
              </w:rPr>
              <w:t>.000</w:t>
            </w:r>
          </w:p>
        </w:tc>
        <w:tc>
          <w:tcPr>
            <w:tcW w:w="1711" w:type="dxa"/>
            <w:shd w:val="clear" w:color="auto" w:fill="auto"/>
            <w:vAlign w:val="center"/>
          </w:tcPr>
          <w:p w14:paraId="34C863A9" w14:textId="15B9F992" w:rsidR="00D26FBF" w:rsidRPr="00202224" w:rsidRDefault="00D26FBF" w:rsidP="00202224">
            <w:pPr>
              <w:jc w:val="right"/>
              <w:rPr>
                <w:color w:val="000000"/>
                <w:sz w:val="26"/>
                <w:szCs w:val="26"/>
              </w:rPr>
            </w:pPr>
            <w:r w:rsidRPr="00202224">
              <w:rPr>
                <w:color w:val="000000"/>
                <w:sz w:val="26"/>
                <w:szCs w:val="26"/>
              </w:rPr>
              <w:t>265.200.000</w:t>
            </w:r>
          </w:p>
        </w:tc>
        <w:tc>
          <w:tcPr>
            <w:tcW w:w="1180" w:type="dxa"/>
            <w:shd w:val="clear" w:color="auto" w:fill="auto"/>
            <w:vAlign w:val="center"/>
          </w:tcPr>
          <w:p w14:paraId="06A417F3" w14:textId="5478CBB1" w:rsidR="00D26FBF" w:rsidRPr="00202224" w:rsidRDefault="00D26FBF" w:rsidP="00202224">
            <w:pPr>
              <w:jc w:val="right"/>
              <w:rPr>
                <w:color w:val="000000"/>
                <w:sz w:val="26"/>
                <w:szCs w:val="26"/>
              </w:rPr>
            </w:pPr>
            <w:r w:rsidRPr="00202224">
              <w:rPr>
                <w:b/>
                <w:color w:val="000000"/>
                <w:sz w:val="26"/>
                <w:szCs w:val="26"/>
              </w:rPr>
              <w:t>200.000</w:t>
            </w:r>
          </w:p>
        </w:tc>
        <w:tc>
          <w:tcPr>
            <w:tcW w:w="1359" w:type="dxa"/>
            <w:shd w:val="clear" w:color="auto" w:fill="auto"/>
            <w:noWrap/>
            <w:vAlign w:val="center"/>
          </w:tcPr>
          <w:p w14:paraId="603778AD" w14:textId="65CF49CF"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7D67ABFD" w14:textId="77777777" w:rsidTr="00AC603C">
        <w:trPr>
          <w:trHeight w:val="390"/>
          <w:jc w:val="center"/>
        </w:trPr>
        <w:tc>
          <w:tcPr>
            <w:tcW w:w="565" w:type="dxa"/>
            <w:shd w:val="clear" w:color="auto" w:fill="auto"/>
            <w:vAlign w:val="center"/>
          </w:tcPr>
          <w:p w14:paraId="44416F85" w14:textId="353733B6" w:rsidR="00D26FBF" w:rsidRPr="00202224" w:rsidRDefault="00D26FBF" w:rsidP="00202224">
            <w:pPr>
              <w:jc w:val="center"/>
              <w:rPr>
                <w:color w:val="000000"/>
                <w:sz w:val="26"/>
                <w:szCs w:val="26"/>
              </w:rPr>
            </w:pPr>
            <w:r w:rsidRPr="00202224">
              <w:rPr>
                <w:color w:val="000000"/>
                <w:spacing w:val="-5"/>
                <w:sz w:val="26"/>
                <w:szCs w:val="26"/>
                <w:lang w:val="vi-VN"/>
              </w:rPr>
              <w:t>34</w:t>
            </w:r>
          </w:p>
        </w:tc>
        <w:tc>
          <w:tcPr>
            <w:tcW w:w="1313" w:type="dxa"/>
            <w:shd w:val="clear" w:color="auto" w:fill="auto"/>
            <w:vAlign w:val="center"/>
          </w:tcPr>
          <w:p w14:paraId="1D600F2B" w14:textId="1161D384" w:rsidR="00D26FBF" w:rsidRPr="00202224" w:rsidRDefault="00D26FBF" w:rsidP="00202224">
            <w:pPr>
              <w:jc w:val="center"/>
              <w:rPr>
                <w:b/>
                <w:bCs/>
                <w:color w:val="000000"/>
                <w:sz w:val="26"/>
                <w:szCs w:val="26"/>
              </w:rPr>
            </w:pPr>
            <w:r w:rsidRPr="00202224">
              <w:rPr>
                <w:b/>
                <w:color w:val="000000"/>
                <w:spacing w:val="-2"/>
                <w:sz w:val="26"/>
                <w:szCs w:val="26"/>
                <w:lang w:val="vi-VN"/>
              </w:rPr>
              <w:t>LK-D: 12</w:t>
            </w:r>
          </w:p>
        </w:tc>
        <w:tc>
          <w:tcPr>
            <w:tcW w:w="915" w:type="dxa"/>
            <w:shd w:val="clear" w:color="auto" w:fill="auto"/>
            <w:vAlign w:val="center"/>
          </w:tcPr>
          <w:p w14:paraId="0932B3E6" w14:textId="70FC1B24" w:rsidR="00D26FBF" w:rsidRPr="00202224" w:rsidRDefault="00D26FBF" w:rsidP="00202224">
            <w:pPr>
              <w:jc w:val="center"/>
              <w:rPr>
                <w:b/>
                <w:color w:val="000000"/>
                <w:sz w:val="26"/>
                <w:szCs w:val="26"/>
              </w:rPr>
            </w:pPr>
            <w:r w:rsidRPr="00202224">
              <w:rPr>
                <w:b/>
                <w:color w:val="000000"/>
                <w:spacing w:val="-2"/>
                <w:sz w:val="26"/>
                <w:szCs w:val="26"/>
                <w:lang w:val="vi-VN"/>
              </w:rPr>
              <w:t>243</w:t>
            </w:r>
          </w:p>
        </w:tc>
        <w:tc>
          <w:tcPr>
            <w:tcW w:w="1382" w:type="dxa"/>
            <w:shd w:val="clear" w:color="auto" w:fill="auto"/>
            <w:vAlign w:val="center"/>
          </w:tcPr>
          <w:p w14:paraId="792C38C5" w14:textId="5642EE4E"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308AE2F1" w14:textId="2319877E" w:rsidR="00D26FBF" w:rsidRPr="00202224" w:rsidRDefault="00D26FBF" w:rsidP="00202224">
            <w:pPr>
              <w:jc w:val="right"/>
              <w:rPr>
                <w:color w:val="000000"/>
                <w:sz w:val="26"/>
                <w:szCs w:val="26"/>
              </w:rPr>
            </w:pPr>
            <w:r w:rsidRPr="00202224">
              <w:rPr>
                <w:color w:val="000000"/>
                <w:spacing w:val="-2"/>
                <w:sz w:val="26"/>
                <w:szCs w:val="26"/>
                <w:lang w:val="vi-VN"/>
              </w:rPr>
              <w:t>1.020.600</w:t>
            </w:r>
            <w:r w:rsidRPr="00202224">
              <w:rPr>
                <w:color w:val="000000"/>
                <w:spacing w:val="-2"/>
                <w:sz w:val="26"/>
                <w:szCs w:val="26"/>
              </w:rPr>
              <w:t>.000</w:t>
            </w:r>
          </w:p>
        </w:tc>
        <w:tc>
          <w:tcPr>
            <w:tcW w:w="1711" w:type="dxa"/>
            <w:shd w:val="clear" w:color="auto" w:fill="auto"/>
            <w:vAlign w:val="center"/>
          </w:tcPr>
          <w:p w14:paraId="5B30F750" w14:textId="1AA8167B" w:rsidR="00D26FBF" w:rsidRPr="00202224" w:rsidRDefault="00D26FBF" w:rsidP="00202224">
            <w:pPr>
              <w:jc w:val="right"/>
              <w:rPr>
                <w:color w:val="000000"/>
                <w:sz w:val="26"/>
                <w:szCs w:val="26"/>
              </w:rPr>
            </w:pPr>
            <w:r w:rsidRPr="00202224">
              <w:rPr>
                <w:color w:val="000000"/>
                <w:sz w:val="26"/>
                <w:szCs w:val="26"/>
              </w:rPr>
              <w:t>204.120.000</w:t>
            </w:r>
          </w:p>
        </w:tc>
        <w:tc>
          <w:tcPr>
            <w:tcW w:w="1180" w:type="dxa"/>
            <w:shd w:val="clear" w:color="auto" w:fill="auto"/>
            <w:vAlign w:val="center"/>
          </w:tcPr>
          <w:p w14:paraId="008CA802" w14:textId="69427167" w:rsidR="00D26FBF" w:rsidRPr="00202224" w:rsidRDefault="00D26FBF" w:rsidP="00202224">
            <w:pPr>
              <w:jc w:val="right"/>
              <w:rPr>
                <w:color w:val="000000"/>
                <w:sz w:val="26"/>
                <w:szCs w:val="26"/>
              </w:rPr>
            </w:pPr>
            <w:r w:rsidRPr="00202224">
              <w:rPr>
                <w:b/>
                <w:color w:val="000000"/>
                <w:sz w:val="26"/>
                <w:szCs w:val="26"/>
              </w:rPr>
              <w:t>200.000</w:t>
            </w:r>
          </w:p>
        </w:tc>
        <w:tc>
          <w:tcPr>
            <w:tcW w:w="1359" w:type="dxa"/>
            <w:shd w:val="clear" w:color="auto" w:fill="auto"/>
            <w:noWrap/>
            <w:vAlign w:val="center"/>
          </w:tcPr>
          <w:p w14:paraId="2F161671" w14:textId="5C4F7A97"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1BAEAB5D" w14:textId="77777777" w:rsidTr="00AC603C">
        <w:trPr>
          <w:trHeight w:val="390"/>
          <w:jc w:val="center"/>
        </w:trPr>
        <w:tc>
          <w:tcPr>
            <w:tcW w:w="565" w:type="dxa"/>
            <w:shd w:val="clear" w:color="auto" w:fill="auto"/>
            <w:vAlign w:val="center"/>
          </w:tcPr>
          <w:p w14:paraId="560D0860" w14:textId="21C7AFCD" w:rsidR="00D26FBF" w:rsidRPr="00202224" w:rsidRDefault="00D26FBF" w:rsidP="00202224">
            <w:pPr>
              <w:jc w:val="center"/>
              <w:rPr>
                <w:color w:val="000000"/>
                <w:sz w:val="26"/>
                <w:szCs w:val="26"/>
              </w:rPr>
            </w:pPr>
            <w:r w:rsidRPr="00202224">
              <w:rPr>
                <w:color w:val="000000"/>
                <w:spacing w:val="-5"/>
                <w:sz w:val="26"/>
                <w:szCs w:val="26"/>
                <w:lang w:val="vi-VN"/>
              </w:rPr>
              <w:t>35</w:t>
            </w:r>
          </w:p>
        </w:tc>
        <w:tc>
          <w:tcPr>
            <w:tcW w:w="1313" w:type="dxa"/>
            <w:shd w:val="clear" w:color="auto" w:fill="auto"/>
            <w:vAlign w:val="center"/>
          </w:tcPr>
          <w:p w14:paraId="4D073CEA" w14:textId="23091178" w:rsidR="00D26FBF" w:rsidRPr="00202224" w:rsidRDefault="00D26FBF" w:rsidP="00202224">
            <w:pPr>
              <w:jc w:val="center"/>
              <w:rPr>
                <w:b/>
                <w:bCs/>
                <w:color w:val="000000"/>
                <w:sz w:val="26"/>
                <w:szCs w:val="26"/>
              </w:rPr>
            </w:pPr>
            <w:r w:rsidRPr="00202224">
              <w:rPr>
                <w:b/>
                <w:color w:val="000000"/>
                <w:spacing w:val="-2"/>
                <w:sz w:val="26"/>
                <w:szCs w:val="26"/>
                <w:lang w:val="vi-VN"/>
              </w:rPr>
              <w:t>LK-D: 13</w:t>
            </w:r>
          </w:p>
        </w:tc>
        <w:tc>
          <w:tcPr>
            <w:tcW w:w="915" w:type="dxa"/>
            <w:shd w:val="clear" w:color="auto" w:fill="auto"/>
            <w:vAlign w:val="center"/>
          </w:tcPr>
          <w:p w14:paraId="29B8C862" w14:textId="2DEFF7DF" w:rsidR="00D26FBF" w:rsidRPr="00202224" w:rsidRDefault="00D26FBF" w:rsidP="00202224">
            <w:pPr>
              <w:jc w:val="center"/>
              <w:rPr>
                <w:b/>
                <w:color w:val="000000"/>
                <w:sz w:val="26"/>
                <w:szCs w:val="26"/>
              </w:rPr>
            </w:pPr>
            <w:r w:rsidRPr="00202224">
              <w:rPr>
                <w:b/>
                <w:color w:val="000000"/>
                <w:spacing w:val="-2"/>
                <w:sz w:val="26"/>
                <w:szCs w:val="26"/>
                <w:lang w:val="vi-VN"/>
              </w:rPr>
              <w:t>139</w:t>
            </w:r>
          </w:p>
        </w:tc>
        <w:tc>
          <w:tcPr>
            <w:tcW w:w="1382" w:type="dxa"/>
            <w:shd w:val="clear" w:color="auto" w:fill="auto"/>
            <w:vAlign w:val="center"/>
          </w:tcPr>
          <w:p w14:paraId="30EC163E" w14:textId="241021A4"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6C1E1CAA" w14:textId="4CA71ABD" w:rsidR="00D26FBF" w:rsidRPr="00202224" w:rsidRDefault="00D26FBF" w:rsidP="00202224">
            <w:pPr>
              <w:jc w:val="right"/>
              <w:rPr>
                <w:color w:val="000000"/>
                <w:sz w:val="26"/>
                <w:szCs w:val="26"/>
              </w:rPr>
            </w:pPr>
            <w:r w:rsidRPr="00202224">
              <w:rPr>
                <w:color w:val="000000"/>
                <w:spacing w:val="-2"/>
                <w:sz w:val="26"/>
                <w:szCs w:val="26"/>
                <w:lang w:val="vi-VN"/>
              </w:rPr>
              <w:t>583.800</w:t>
            </w:r>
            <w:r w:rsidRPr="00202224">
              <w:rPr>
                <w:color w:val="000000"/>
                <w:spacing w:val="-2"/>
                <w:sz w:val="26"/>
                <w:szCs w:val="26"/>
              </w:rPr>
              <w:t>.000</w:t>
            </w:r>
          </w:p>
        </w:tc>
        <w:tc>
          <w:tcPr>
            <w:tcW w:w="1711" w:type="dxa"/>
            <w:shd w:val="clear" w:color="auto" w:fill="auto"/>
            <w:vAlign w:val="center"/>
          </w:tcPr>
          <w:p w14:paraId="5A3EA549" w14:textId="3D732841" w:rsidR="00D26FBF" w:rsidRPr="00202224" w:rsidRDefault="00D26FBF" w:rsidP="00202224">
            <w:pPr>
              <w:jc w:val="right"/>
              <w:rPr>
                <w:color w:val="000000"/>
                <w:sz w:val="26"/>
                <w:szCs w:val="26"/>
              </w:rPr>
            </w:pPr>
            <w:r w:rsidRPr="00202224">
              <w:rPr>
                <w:color w:val="000000"/>
                <w:sz w:val="26"/>
                <w:szCs w:val="26"/>
              </w:rPr>
              <w:t>116.760.000</w:t>
            </w:r>
          </w:p>
        </w:tc>
        <w:tc>
          <w:tcPr>
            <w:tcW w:w="1180" w:type="dxa"/>
            <w:shd w:val="clear" w:color="auto" w:fill="auto"/>
            <w:vAlign w:val="center"/>
          </w:tcPr>
          <w:p w14:paraId="3057C15B" w14:textId="5AF545B2"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31A17FC0" w14:textId="701EDE60"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76906507" w14:textId="77777777" w:rsidTr="00AC603C">
        <w:trPr>
          <w:trHeight w:val="390"/>
          <w:jc w:val="center"/>
        </w:trPr>
        <w:tc>
          <w:tcPr>
            <w:tcW w:w="565" w:type="dxa"/>
            <w:shd w:val="clear" w:color="auto" w:fill="auto"/>
            <w:vAlign w:val="center"/>
          </w:tcPr>
          <w:p w14:paraId="16F0D49F" w14:textId="04B0076B" w:rsidR="00D26FBF" w:rsidRPr="00202224" w:rsidRDefault="00D26FBF" w:rsidP="00202224">
            <w:pPr>
              <w:jc w:val="center"/>
              <w:rPr>
                <w:color w:val="000000"/>
                <w:sz w:val="26"/>
                <w:szCs w:val="26"/>
              </w:rPr>
            </w:pPr>
            <w:r w:rsidRPr="00202224">
              <w:rPr>
                <w:color w:val="000000"/>
                <w:spacing w:val="-5"/>
                <w:sz w:val="26"/>
                <w:szCs w:val="26"/>
                <w:lang w:val="vi-VN"/>
              </w:rPr>
              <w:t>36</w:t>
            </w:r>
          </w:p>
        </w:tc>
        <w:tc>
          <w:tcPr>
            <w:tcW w:w="1313" w:type="dxa"/>
            <w:shd w:val="clear" w:color="auto" w:fill="auto"/>
            <w:vAlign w:val="center"/>
          </w:tcPr>
          <w:p w14:paraId="30199654" w14:textId="581B1671" w:rsidR="00D26FBF" w:rsidRPr="00202224" w:rsidRDefault="00D26FBF" w:rsidP="00202224">
            <w:pPr>
              <w:jc w:val="center"/>
              <w:rPr>
                <w:b/>
                <w:bCs/>
                <w:color w:val="000000"/>
                <w:sz w:val="26"/>
                <w:szCs w:val="26"/>
              </w:rPr>
            </w:pPr>
            <w:r w:rsidRPr="00202224">
              <w:rPr>
                <w:b/>
                <w:color w:val="000000"/>
                <w:spacing w:val="-2"/>
                <w:sz w:val="26"/>
                <w:szCs w:val="26"/>
                <w:lang w:val="vi-VN"/>
              </w:rPr>
              <w:t>LK-D: 14</w:t>
            </w:r>
          </w:p>
        </w:tc>
        <w:tc>
          <w:tcPr>
            <w:tcW w:w="915" w:type="dxa"/>
            <w:shd w:val="clear" w:color="auto" w:fill="auto"/>
            <w:vAlign w:val="center"/>
          </w:tcPr>
          <w:p w14:paraId="60A8E1B1" w14:textId="2238D32E"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49E72096" w14:textId="039E3CBA"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42D9F9CD" w14:textId="2959777A"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3F51091C" w14:textId="05DC089A"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22D756A2" w14:textId="227989D9"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3A234810" w14:textId="6B45FBD0"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3F108F18" w14:textId="77777777" w:rsidTr="00AC603C">
        <w:trPr>
          <w:trHeight w:val="390"/>
          <w:jc w:val="center"/>
        </w:trPr>
        <w:tc>
          <w:tcPr>
            <w:tcW w:w="565" w:type="dxa"/>
            <w:shd w:val="clear" w:color="auto" w:fill="auto"/>
            <w:vAlign w:val="center"/>
          </w:tcPr>
          <w:p w14:paraId="043E65BD" w14:textId="70195355" w:rsidR="00D26FBF" w:rsidRPr="00202224" w:rsidRDefault="00D26FBF" w:rsidP="00202224">
            <w:pPr>
              <w:jc w:val="center"/>
              <w:rPr>
                <w:color w:val="000000"/>
                <w:sz w:val="26"/>
                <w:szCs w:val="26"/>
              </w:rPr>
            </w:pPr>
            <w:r w:rsidRPr="00202224">
              <w:rPr>
                <w:color w:val="000000"/>
                <w:spacing w:val="-5"/>
                <w:sz w:val="26"/>
                <w:szCs w:val="26"/>
                <w:lang w:val="vi-VN"/>
              </w:rPr>
              <w:t>37</w:t>
            </w:r>
          </w:p>
        </w:tc>
        <w:tc>
          <w:tcPr>
            <w:tcW w:w="1313" w:type="dxa"/>
            <w:shd w:val="clear" w:color="auto" w:fill="auto"/>
            <w:vAlign w:val="center"/>
          </w:tcPr>
          <w:p w14:paraId="68D1BE07" w14:textId="1C76DFF6" w:rsidR="00D26FBF" w:rsidRPr="00202224" w:rsidRDefault="00D26FBF" w:rsidP="00202224">
            <w:pPr>
              <w:jc w:val="center"/>
              <w:rPr>
                <w:b/>
                <w:bCs/>
                <w:color w:val="000000"/>
                <w:sz w:val="26"/>
                <w:szCs w:val="26"/>
              </w:rPr>
            </w:pPr>
            <w:r w:rsidRPr="00202224">
              <w:rPr>
                <w:b/>
                <w:color w:val="000000"/>
                <w:spacing w:val="-2"/>
                <w:sz w:val="26"/>
                <w:szCs w:val="26"/>
                <w:lang w:val="vi-VN"/>
              </w:rPr>
              <w:t>LK-D: 15</w:t>
            </w:r>
          </w:p>
        </w:tc>
        <w:tc>
          <w:tcPr>
            <w:tcW w:w="915" w:type="dxa"/>
            <w:shd w:val="clear" w:color="auto" w:fill="auto"/>
            <w:vAlign w:val="center"/>
          </w:tcPr>
          <w:p w14:paraId="5173FF7D" w14:textId="177A9F62"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6A1D3C4B" w14:textId="35EAFE80"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7E9EF9EF" w14:textId="5A75DE96"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33E74D39" w14:textId="6542BE41"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4B8A3FE0" w14:textId="4F53AD02"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11C148BF" w14:textId="76DA4CFA"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3145D2F9" w14:textId="77777777" w:rsidTr="00AC603C">
        <w:trPr>
          <w:trHeight w:val="390"/>
          <w:jc w:val="center"/>
        </w:trPr>
        <w:tc>
          <w:tcPr>
            <w:tcW w:w="565" w:type="dxa"/>
            <w:shd w:val="clear" w:color="auto" w:fill="auto"/>
            <w:vAlign w:val="center"/>
          </w:tcPr>
          <w:p w14:paraId="794E5F09" w14:textId="169EDE51" w:rsidR="00D26FBF" w:rsidRPr="00202224" w:rsidRDefault="00D26FBF" w:rsidP="00202224">
            <w:pPr>
              <w:jc w:val="center"/>
              <w:rPr>
                <w:color w:val="000000"/>
                <w:sz w:val="26"/>
                <w:szCs w:val="26"/>
              </w:rPr>
            </w:pPr>
            <w:r w:rsidRPr="00202224">
              <w:rPr>
                <w:color w:val="000000"/>
                <w:spacing w:val="-5"/>
                <w:sz w:val="26"/>
                <w:szCs w:val="26"/>
                <w:lang w:val="vi-VN"/>
              </w:rPr>
              <w:t>38</w:t>
            </w:r>
          </w:p>
        </w:tc>
        <w:tc>
          <w:tcPr>
            <w:tcW w:w="1313" w:type="dxa"/>
            <w:shd w:val="clear" w:color="auto" w:fill="auto"/>
            <w:vAlign w:val="center"/>
          </w:tcPr>
          <w:p w14:paraId="4EA0DBDF" w14:textId="20BCCCA2" w:rsidR="00D26FBF" w:rsidRPr="00202224" w:rsidRDefault="00D26FBF" w:rsidP="00202224">
            <w:pPr>
              <w:jc w:val="center"/>
              <w:rPr>
                <w:b/>
                <w:bCs/>
                <w:color w:val="000000"/>
                <w:sz w:val="26"/>
                <w:szCs w:val="26"/>
              </w:rPr>
            </w:pPr>
            <w:r w:rsidRPr="00202224">
              <w:rPr>
                <w:b/>
                <w:color w:val="000000"/>
                <w:spacing w:val="-2"/>
                <w:sz w:val="26"/>
                <w:szCs w:val="26"/>
                <w:lang w:val="vi-VN"/>
              </w:rPr>
              <w:t>LK-D: 16</w:t>
            </w:r>
          </w:p>
        </w:tc>
        <w:tc>
          <w:tcPr>
            <w:tcW w:w="915" w:type="dxa"/>
            <w:shd w:val="clear" w:color="auto" w:fill="auto"/>
            <w:vAlign w:val="center"/>
          </w:tcPr>
          <w:p w14:paraId="0C1FE0BE" w14:textId="06031E0C"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3DFD8DA0" w14:textId="3F71FDD6"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432EFA3B" w14:textId="638F9DB8"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7C4291BB" w14:textId="4C89BA4D"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20DDAD25" w14:textId="3C2DF2D3"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734821CE" w14:textId="2FC7FABF"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202909E2" w14:textId="77777777" w:rsidTr="00AC603C">
        <w:trPr>
          <w:trHeight w:val="390"/>
          <w:jc w:val="center"/>
        </w:trPr>
        <w:tc>
          <w:tcPr>
            <w:tcW w:w="565" w:type="dxa"/>
            <w:shd w:val="clear" w:color="auto" w:fill="auto"/>
            <w:vAlign w:val="center"/>
          </w:tcPr>
          <w:p w14:paraId="5EBB6D1A" w14:textId="67C37568" w:rsidR="00D26FBF" w:rsidRPr="00202224" w:rsidRDefault="00D26FBF" w:rsidP="00202224">
            <w:pPr>
              <w:jc w:val="center"/>
              <w:rPr>
                <w:color w:val="000000"/>
                <w:sz w:val="26"/>
                <w:szCs w:val="26"/>
              </w:rPr>
            </w:pPr>
            <w:r w:rsidRPr="00202224">
              <w:rPr>
                <w:color w:val="000000"/>
                <w:spacing w:val="-5"/>
                <w:sz w:val="26"/>
                <w:szCs w:val="26"/>
                <w:lang w:val="vi-VN"/>
              </w:rPr>
              <w:t>39</w:t>
            </w:r>
          </w:p>
        </w:tc>
        <w:tc>
          <w:tcPr>
            <w:tcW w:w="1313" w:type="dxa"/>
            <w:shd w:val="clear" w:color="auto" w:fill="auto"/>
            <w:vAlign w:val="center"/>
          </w:tcPr>
          <w:p w14:paraId="575565B2" w14:textId="00BDB392" w:rsidR="00D26FBF" w:rsidRPr="00202224" w:rsidRDefault="00D26FBF" w:rsidP="00202224">
            <w:pPr>
              <w:jc w:val="center"/>
              <w:rPr>
                <w:b/>
                <w:bCs/>
                <w:color w:val="000000"/>
                <w:sz w:val="26"/>
                <w:szCs w:val="26"/>
              </w:rPr>
            </w:pPr>
            <w:r w:rsidRPr="00202224">
              <w:rPr>
                <w:b/>
                <w:color w:val="000000"/>
                <w:spacing w:val="-2"/>
                <w:sz w:val="26"/>
                <w:szCs w:val="26"/>
                <w:lang w:val="vi-VN"/>
              </w:rPr>
              <w:t>LK-D: 17</w:t>
            </w:r>
          </w:p>
        </w:tc>
        <w:tc>
          <w:tcPr>
            <w:tcW w:w="915" w:type="dxa"/>
            <w:shd w:val="clear" w:color="auto" w:fill="auto"/>
            <w:vAlign w:val="center"/>
          </w:tcPr>
          <w:p w14:paraId="022B430C" w14:textId="089E9021"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50B7CD9E" w14:textId="2AE87DEE"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36581153" w14:textId="1B49FC4B"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6B9D6F59" w14:textId="5ABCEB05"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11C58D24" w14:textId="60F4E927"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62C44F74" w14:textId="25EB48D4"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5D44CBE8" w14:textId="77777777" w:rsidTr="00AC603C">
        <w:trPr>
          <w:trHeight w:val="390"/>
          <w:jc w:val="center"/>
        </w:trPr>
        <w:tc>
          <w:tcPr>
            <w:tcW w:w="565" w:type="dxa"/>
            <w:shd w:val="clear" w:color="auto" w:fill="auto"/>
            <w:vAlign w:val="center"/>
          </w:tcPr>
          <w:p w14:paraId="616CD66D" w14:textId="507C0886" w:rsidR="00D26FBF" w:rsidRPr="00202224" w:rsidRDefault="00D26FBF" w:rsidP="00202224">
            <w:pPr>
              <w:jc w:val="center"/>
              <w:rPr>
                <w:color w:val="000000"/>
                <w:sz w:val="26"/>
                <w:szCs w:val="26"/>
              </w:rPr>
            </w:pPr>
            <w:r w:rsidRPr="00202224">
              <w:rPr>
                <w:color w:val="000000"/>
                <w:spacing w:val="-5"/>
                <w:sz w:val="26"/>
                <w:szCs w:val="26"/>
                <w:lang w:val="vi-VN"/>
              </w:rPr>
              <w:t>40</w:t>
            </w:r>
          </w:p>
        </w:tc>
        <w:tc>
          <w:tcPr>
            <w:tcW w:w="1313" w:type="dxa"/>
            <w:shd w:val="clear" w:color="auto" w:fill="auto"/>
            <w:vAlign w:val="center"/>
          </w:tcPr>
          <w:p w14:paraId="276AFDB3" w14:textId="54DA47A2" w:rsidR="00D26FBF" w:rsidRPr="00202224" w:rsidRDefault="00D26FBF" w:rsidP="00202224">
            <w:pPr>
              <w:jc w:val="center"/>
              <w:rPr>
                <w:b/>
                <w:bCs/>
                <w:color w:val="000000"/>
                <w:sz w:val="26"/>
                <w:szCs w:val="26"/>
              </w:rPr>
            </w:pPr>
            <w:r w:rsidRPr="00202224">
              <w:rPr>
                <w:b/>
                <w:color w:val="000000"/>
                <w:spacing w:val="-2"/>
                <w:sz w:val="26"/>
                <w:szCs w:val="26"/>
                <w:lang w:val="vi-VN"/>
              </w:rPr>
              <w:t>LK-D: 18</w:t>
            </w:r>
          </w:p>
        </w:tc>
        <w:tc>
          <w:tcPr>
            <w:tcW w:w="915" w:type="dxa"/>
            <w:shd w:val="clear" w:color="auto" w:fill="auto"/>
            <w:vAlign w:val="center"/>
          </w:tcPr>
          <w:p w14:paraId="4E93774C" w14:textId="54FB028B"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0A546C17" w14:textId="741B2181"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63C35AC9" w14:textId="42497698"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587EC635" w14:textId="1C9110DC"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1286BC65" w14:textId="70F5C3D0"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55F619B3" w14:textId="4E55C5E1"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79E3D5DA" w14:textId="77777777" w:rsidTr="00AC603C">
        <w:trPr>
          <w:trHeight w:val="390"/>
          <w:jc w:val="center"/>
        </w:trPr>
        <w:tc>
          <w:tcPr>
            <w:tcW w:w="565" w:type="dxa"/>
            <w:shd w:val="clear" w:color="auto" w:fill="auto"/>
            <w:vAlign w:val="center"/>
          </w:tcPr>
          <w:p w14:paraId="334F61FE" w14:textId="415FCC2E" w:rsidR="00D26FBF" w:rsidRPr="00202224" w:rsidRDefault="00D26FBF" w:rsidP="00202224">
            <w:pPr>
              <w:jc w:val="center"/>
              <w:rPr>
                <w:color w:val="000000"/>
                <w:sz w:val="26"/>
                <w:szCs w:val="26"/>
              </w:rPr>
            </w:pPr>
            <w:r w:rsidRPr="00202224">
              <w:rPr>
                <w:color w:val="000000"/>
                <w:spacing w:val="-5"/>
                <w:sz w:val="26"/>
                <w:szCs w:val="26"/>
                <w:lang w:val="vi-VN"/>
              </w:rPr>
              <w:t>41</w:t>
            </w:r>
          </w:p>
        </w:tc>
        <w:tc>
          <w:tcPr>
            <w:tcW w:w="1313" w:type="dxa"/>
            <w:shd w:val="clear" w:color="auto" w:fill="auto"/>
            <w:vAlign w:val="center"/>
          </w:tcPr>
          <w:p w14:paraId="076F1788" w14:textId="7ECC707F" w:rsidR="00D26FBF" w:rsidRPr="00202224" w:rsidRDefault="00D26FBF" w:rsidP="00202224">
            <w:pPr>
              <w:jc w:val="center"/>
              <w:rPr>
                <w:b/>
                <w:bCs/>
                <w:color w:val="000000"/>
                <w:sz w:val="26"/>
                <w:szCs w:val="26"/>
              </w:rPr>
            </w:pPr>
            <w:r w:rsidRPr="00202224">
              <w:rPr>
                <w:b/>
                <w:color w:val="000000"/>
                <w:spacing w:val="-2"/>
                <w:sz w:val="26"/>
                <w:szCs w:val="26"/>
                <w:lang w:val="vi-VN"/>
              </w:rPr>
              <w:t>LK-D: 19</w:t>
            </w:r>
          </w:p>
        </w:tc>
        <w:tc>
          <w:tcPr>
            <w:tcW w:w="915" w:type="dxa"/>
            <w:shd w:val="clear" w:color="auto" w:fill="auto"/>
            <w:vAlign w:val="center"/>
          </w:tcPr>
          <w:p w14:paraId="4BE6701B" w14:textId="0404ABE8"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6267A262" w14:textId="0B7DF839"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3CCD7CFE" w14:textId="14B322CA"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3240EBA0" w14:textId="04408CEF"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7F9C1A4F" w14:textId="1D4E08A4"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22AA49F4" w14:textId="4B9532E9"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6A812124" w14:textId="77777777" w:rsidTr="00AC603C">
        <w:trPr>
          <w:trHeight w:val="390"/>
          <w:jc w:val="center"/>
        </w:trPr>
        <w:tc>
          <w:tcPr>
            <w:tcW w:w="565" w:type="dxa"/>
            <w:shd w:val="clear" w:color="auto" w:fill="auto"/>
            <w:vAlign w:val="center"/>
          </w:tcPr>
          <w:p w14:paraId="348FFF96" w14:textId="1328CFD7" w:rsidR="00D26FBF" w:rsidRPr="00202224" w:rsidRDefault="00D26FBF" w:rsidP="00202224">
            <w:pPr>
              <w:jc w:val="center"/>
              <w:rPr>
                <w:color w:val="000000"/>
                <w:sz w:val="26"/>
                <w:szCs w:val="26"/>
              </w:rPr>
            </w:pPr>
            <w:r w:rsidRPr="00202224">
              <w:rPr>
                <w:color w:val="000000"/>
                <w:spacing w:val="-5"/>
                <w:sz w:val="26"/>
                <w:szCs w:val="26"/>
                <w:lang w:val="vi-VN"/>
              </w:rPr>
              <w:t>42</w:t>
            </w:r>
          </w:p>
        </w:tc>
        <w:tc>
          <w:tcPr>
            <w:tcW w:w="1313" w:type="dxa"/>
            <w:shd w:val="clear" w:color="auto" w:fill="auto"/>
            <w:vAlign w:val="center"/>
          </w:tcPr>
          <w:p w14:paraId="134CECD8" w14:textId="33E4BA34" w:rsidR="00D26FBF" w:rsidRPr="00202224" w:rsidRDefault="00D26FBF" w:rsidP="00202224">
            <w:pPr>
              <w:jc w:val="center"/>
              <w:rPr>
                <w:b/>
                <w:bCs/>
                <w:color w:val="000000"/>
                <w:sz w:val="26"/>
                <w:szCs w:val="26"/>
              </w:rPr>
            </w:pPr>
            <w:r w:rsidRPr="00202224">
              <w:rPr>
                <w:b/>
                <w:color w:val="000000"/>
                <w:spacing w:val="-2"/>
                <w:sz w:val="26"/>
                <w:szCs w:val="26"/>
                <w:lang w:val="vi-VN"/>
              </w:rPr>
              <w:t>LK-D: 20</w:t>
            </w:r>
          </w:p>
        </w:tc>
        <w:tc>
          <w:tcPr>
            <w:tcW w:w="915" w:type="dxa"/>
            <w:shd w:val="clear" w:color="auto" w:fill="auto"/>
            <w:vAlign w:val="center"/>
          </w:tcPr>
          <w:p w14:paraId="0926DBA9" w14:textId="68C83587"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32C596EC" w14:textId="14D5F774"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613B9BDF" w14:textId="52F73E31"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46D7A66F" w14:textId="3B6B6B77"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5A18C3CB" w14:textId="392F9506"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031C29ED" w14:textId="35CEFD3F"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493EB947" w14:textId="77777777" w:rsidTr="00AC603C">
        <w:trPr>
          <w:trHeight w:val="390"/>
          <w:jc w:val="center"/>
        </w:trPr>
        <w:tc>
          <w:tcPr>
            <w:tcW w:w="565" w:type="dxa"/>
            <w:shd w:val="clear" w:color="auto" w:fill="auto"/>
            <w:vAlign w:val="center"/>
          </w:tcPr>
          <w:p w14:paraId="76E15D2F" w14:textId="1FBA1764" w:rsidR="00D26FBF" w:rsidRPr="00202224" w:rsidRDefault="00D26FBF" w:rsidP="00202224">
            <w:pPr>
              <w:jc w:val="center"/>
              <w:rPr>
                <w:color w:val="000000"/>
                <w:sz w:val="26"/>
                <w:szCs w:val="26"/>
              </w:rPr>
            </w:pPr>
            <w:r w:rsidRPr="00202224">
              <w:rPr>
                <w:color w:val="000000"/>
                <w:spacing w:val="-5"/>
                <w:sz w:val="26"/>
                <w:szCs w:val="26"/>
                <w:lang w:val="vi-VN"/>
              </w:rPr>
              <w:t>43</w:t>
            </w:r>
          </w:p>
        </w:tc>
        <w:tc>
          <w:tcPr>
            <w:tcW w:w="1313" w:type="dxa"/>
            <w:shd w:val="clear" w:color="auto" w:fill="auto"/>
            <w:vAlign w:val="center"/>
          </w:tcPr>
          <w:p w14:paraId="3EC0D5A0" w14:textId="038DF674" w:rsidR="00D26FBF" w:rsidRPr="00202224" w:rsidRDefault="00D26FBF" w:rsidP="00202224">
            <w:pPr>
              <w:jc w:val="center"/>
              <w:rPr>
                <w:b/>
                <w:bCs/>
                <w:color w:val="000000"/>
                <w:sz w:val="26"/>
                <w:szCs w:val="26"/>
              </w:rPr>
            </w:pPr>
            <w:r w:rsidRPr="00202224">
              <w:rPr>
                <w:b/>
                <w:color w:val="000000"/>
                <w:spacing w:val="-2"/>
                <w:sz w:val="26"/>
                <w:szCs w:val="26"/>
                <w:lang w:val="vi-VN"/>
              </w:rPr>
              <w:t>LK-D: 21</w:t>
            </w:r>
          </w:p>
        </w:tc>
        <w:tc>
          <w:tcPr>
            <w:tcW w:w="915" w:type="dxa"/>
            <w:shd w:val="clear" w:color="auto" w:fill="auto"/>
            <w:vAlign w:val="center"/>
          </w:tcPr>
          <w:p w14:paraId="06D03737" w14:textId="78346201"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7CE2F585" w14:textId="3BEB8D1A"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29F1E687" w14:textId="7E946170"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4025A295" w14:textId="23068861"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7EDB0A4A" w14:textId="115D5D57"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3426A2C2" w14:textId="60D6233D"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11A1B166" w14:textId="77777777" w:rsidTr="00AC603C">
        <w:trPr>
          <w:trHeight w:val="390"/>
          <w:jc w:val="center"/>
        </w:trPr>
        <w:tc>
          <w:tcPr>
            <w:tcW w:w="565" w:type="dxa"/>
            <w:shd w:val="clear" w:color="auto" w:fill="auto"/>
            <w:vAlign w:val="center"/>
          </w:tcPr>
          <w:p w14:paraId="0656B99B" w14:textId="41201837" w:rsidR="00D26FBF" w:rsidRPr="00202224" w:rsidRDefault="00D26FBF" w:rsidP="00202224">
            <w:pPr>
              <w:jc w:val="center"/>
              <w:rPr>
                <w:color w:val="000000"/>
                <w:sz w:val="26"/>
                <w:szCs w:val="26"/>
              </w:rPr>
            </w:pPr>
            <w:r w:rsidRPr="00202224">
              <w:rPr>
                <w:color w:val="000000"/>
                <w:spacing w:val="-5"/>
                <w:sz w:val="26"/>
                <w:szCs w:val="26"/>
                <w:lang w:val="vi-VN"/>
              </w:rPr>
              <w:t>44</w:t>
            </w:r>
          </w:p>
        </w:tc>
        <w:tc>
          <w:tcPr>
            <w:tcW w:w="1313" w:type="dxa"/>
            <w:shd w:val="clear" w:color="auto" w:fill="auto"/>
            <w:vAlign w:val="center"/>
          </w:tcPr>
          <w:p w14:paraId="481B167F" w14:textId="0E9DC5B3" w:rsidR="00D26FBF" w:rsidRPr="00202224" w:rsidRDefault="00D26FBF" w:rsidP="00202224">
            <w:pPr>
              <w:jc w:val="center"/>
              <w:rPr>
                <w:b/>
                <w:bCs/>
                <w:color w:val="000000"/>
                <w:sz w:val="26"/>
                <w:szCs w:val="26"/>
              </w:rPr>
            </w:pPr>
            <w:r w:rsidRPr="00202224">
              <w:rPr>
                <w:b/>
                <w:color w:val="000000"/>
                <w:spacing w:val="-2"/>
                <w:sz w:val="26"/>
                <w:szCs w:val="26"/>
                <w:lang w:val="vi-VN"/>
              </w:rPr>
              <w:t>LK-D: 22</w:t>
            </w:r>
          </w:p>
        </w:tc>
        <w:tc>
          <w:tcPr>
            <w:tcW w:w="915" w:type="dxa"/>
            <w:shd w:val="clear" w:color="auto" w:fill="auto"/>
            <w:vAlign w:val="center"/>
          </w:tcPr>
          <w:p w14:paraId="523ADFE6" w14:textId="55B62DE8"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37AC6B9F" w14:textId="7346DAE9"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6CA99045" w14:textId="08B876C7"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40109B48" w14:textId="4CAAA40A"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5821E881" w14:textId="75BE6E93"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27E1846A" w14:textId="1212D4B2"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3E4D0345" w14:textId="77777777" w:rsidTr="00AC603C">
        <w:trPr>
          <w:trHeight w:val="390"/>
          <w:jc w:val="center"/>
        </w:trPr>
        <w:tc>
          <w:tcPr>
            <w:tcW w:w="565" w:type="dxa"/>
            <w:shd w:val="clear" w:color="auto" w:fill="auto"/>
            <w:vAlign w:val="center"/>
          </w:tcPr>
          <w:p w14:paraId="031F5633" w14:textId="074DDB5D" w:rsidR="00D26FBF" w:rsidRPr="00202224" w:rsidRDefault="00D26FBF" w:rsidP="00202224">
            <w:pPr>
              <w:jc w:val="center"/>
              <w:rPr>
                <w:color w:val="000000"/>
                <w:sz w:val="26"/>
                <w:szCs w:val="26"/>
              </w:rPr>
            </w:pPr>
            <w:r w:rsidRPr="00202224">
              <w:rPr>
                <w:color w:val="000000"/>
                <w:spacing w:val="-5"/>
                <w:sz w:val="26"/>
                <w:szCs w:val="26"/>
                <w:lang w:val="vi-VN"/>
              </w:rPr>
              <w:t>45</w:t>
            </w:r>
          </w:p>
        </w:tc>
        <w:tc>
          <w:tcPr>
            <w:tcW w:w="1313" w:type="dxa"/>
            <w:shd w:val="clear" w:color="auto" w:fill="auto"/>
            <w:vAlign w:val="center"/>
          </w:tcPr>
          <w:p w14:paraId="643A8238" w14:textId="6BA3EB77" w:rsidR="00D26FBF" w:rsidRPr="00202224" w:rsidRDefault="00D26FBF" w:rsidP="00202224">
            <w:pPr>
              <w:jc w:val="center"/>
              <w:rPr>
                <w:b/>
                <w:bCs/>
                <w:color w:val="000000"/>
                <w:sz w:val="26"/>
                <w:szCs w:val="26"/>
              </w:rPr>
            </w:pPr>
            <w:r w:rsidRPr="00202224">
              <w:rPr>
                <w:b/>
                <w:color w:val="000000"/>
                <w:spacing w:val="-2"/>
                <w:sz w:val="26"/>
                <w:szCs w:val="26"/>
                <w:lang w:val="vi-VN"/>
              </w:rPr>
              <w:t>LK-D: 23</w:t>
            </w:r>
          </w:p>
        </w:tc>
        <w:tc>
          <w:tcPr>
            <w:tcW w:w="915" w:type="dxa"/>
            <w:shd w:val="clear" w:color="auto" w:fill="auto"/>
            <w:vAlign w:val="center"/>
          </w:tcPr>
          <w:p w14:paraId="33A2982E" w14:textId="0A8D25C0"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7FB4F486" w14:textId="66CFF810"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5C15B463" w14:textId="257E7D3C"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47B60F9C" w14:textId="4963F351"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2E819EC0" w14:textId="78487F59"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3DB405BD" w14:textId="77767BF7"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1DD69CC9" w14:textId="77777777" w:rsidTr="00AC603C">
        <w:trPr>
          <w:trHeight w:val="390"/>
          <w:jc w:val="center"/>
        </w:trPr>
        <w:tc>
          <w:tcPr>
            <w:tcW w:w="565" w:type="dxa"/>
            <w:shd w:val="clear" w:color="auto" w:fill="auto"/>
            <w:vAlign w:val="center"/>
          </w:tcPr>
          <w:p w14:paraId="2B833F37" w14:textId="50E5290B" w:rsidR="00D26FBF" w:rsidRPr="00202224" w:rsidRDefault="00D26FBF" w:rsidP="00202224">
            <w:pPr>
              <w:jc w:val="center"/>
              <w:rPr>
                <w:color w:val="000000"/>
                <w:sz w:val="26"/>
                <w:szCs w:val="26"/>
              </w:rPr>
            </w:pPr>
            <w:r w:rsidRPr="00202224">
              <w:rPr>
                <w:color w:val="000000"/>
                <w:spacing w:val="-5"/>
                <w:sz w:val="26"/>
                <w:szCs w:val="26"/>
                <w:lang w:val="vi-VN"/>
              </w:rPr>
              <w:t>46</w:t>
            </w:r>
          </w:p>
        </w:tc>
        <w:tc>
          <w:tcPr>
            <w:tcW w:w="1313" w:type="dxa"/>
            <w:shd w:val="clear" w:color="auto" w:fill="auto"/>
            <w:vAlign w:val="center"/>
          </w:tcPr>
          <w:p w14:paraId="651CEFF4" w14:textId="3A537854" w:rsidR="00D26FBF" w:rsidRPr="00202224" w:rsidRDefault="00D26FBF" w:rsidP="00202224">
            <w:pPr>
              <w:jc w:val="center"/>
              <w:rPr>
                <w:b/>
                <w:bCs/>
                <w:color w:val="000000"/>
                <w:sz w:val="26"/>
                <w:szCs w:val="26"/>
              </w:rPr>
            </w:pPr>
            <w:r w:rsidRPr="00202224">
              <w:rPr>
                <w:b/>
                <w:color w:val="000000"/>
                <w:spacing w:val="-2"/>
                <w:sz w:val="26"/>
                <w:szCs w:val="26"/>
                <w:lang w:val="vi-VN"/>
              </w:rPr>
              <w:t>LK-D: 24</w:t>
            </w:r>
          </w:p>
        </w:tc>
        <w:tc>
          <w:tcPr>
            <w:tcW w:w="915" w:type="dxa"/>
            <w:shd w:val="clear" w:color="auto" w:fill="auto"/>
            <w:vAlign w:val="center"/>
          </w:tcPr>
          <w:p w14:paraId="222E4EB7" w14:textId="2F3BFBEB" w:rsidR="00D26FBF" w:rsidRPr="00202224" w:rsidRDefault="00D26FBF" w:rsidP="00202224">
            <w:pPr>
              <w:jc w:val="center"/>
              <w:rPr>
                <w:b/>
                <w:color w:val="000000"/>
                <w:sz w:val="26"/>
                <w:szCs w:val="26"/>
              </w:rPr>
            </w:pPr>
            <w:r w:rsidRPr="00202224">
              <w:rPr>
                <w:b/>
                <w:color w:val="000000"/>
                <w:spacing w:val="-2"/>
                <w:sz w:val="26"/>
                <w:szCs w:val="26"/>
                <w:lang w:val="vi-VN"/>
              </w:rPr>
              <w:t>125</w:t>
            </w:r>
          </w:p>
        </w:tc>
        <w:tc>
          <w:tcPr>
            <w:tcW w:w="1382" w:type="dxa"/>
            <w:shd w:val="clear" w:color="auto" w:fill="auto"/>
            <w:vAlign w:val="center"/>
          </w:tcPr>
          <w:p w14:paraId="658E8B9C" w14:textId="4D0E8D73" w:rsidR="00D26FBF" w:rsidRPr="00202224" w:rsidRDefault="00D26FBF" w:rsidP="00202224">
            <w:pPr>
              <w:jc w:val="center"/>
              <w:rPr>
                <w:color w:val="000000"/>
                <w:sz w:val="26"/>
                <w:szCs w:val="26"/>
              </w:rPr>
            </w:pPr>
            <w:r w:rsidRPr="00202224">
              <w:rPr>
                <w:color w:val="000000"/>
                <w:spacing w:val="-2"/>
                <w:sz w:val="26"/>
                <w:szCs w:val="26"/>
                <w:lang w:val="vi-VN"/>
              </w:rPr>
              <w:t>4.200</w:t>
            </w:r>
            <w:r w:rsidRPr="00202224">
              <w:rPr>
                <w:color w:val="000000"/>
                <w:spacing w:val="-2"/>
                <w:sz w:val="26"/>
                <w:szCs w:val="26"/>
              </w:rPr>
              <w:t>.000</w:t>
            </w:r>
          </w:p>
        </w:tc>
        <w:tc>
          <w:tcPr>
            <w:tcW w:w="1813" w:type="dxa"/>
            <w:shd w:val="clear" w:color="auto" w:fill="auto"/>
            <w:vAlign w:val="center"/>
          </w:tcPr>
          <w:p w14:paraId="288EC44D" w14:textId="656369C4" w:rsidR="00D26FBF" w:rsidRPr="00202224" w:rsidRDefault="00D26FBF" w:rsidP="00202224">
            <w:pPr>
              <w:jc w:val="right"/>
              <w:rPr>
                <w:color w:val="000000"/>
                <w:sz w:val="26"/>
                <w:szCs w:val="26"/>
              </w:rPr>
            </w:pPr>
            <w:r w:rsidRPr="00202224">
              <w:rPr>
                <w:color w:val="000000"/>
                <w:spacing w:val="-2"/>
                <w:sz w:val="26"/>
                <w:szCs w:val="26"/>
                <w:lang w:val="vi-VN"/>
              </w:rPr>
              <w:t>525.000</w:t>
            </w:r>
            <w:r w:rsidRPr="00202224">
              <w:rPr>
                <w:color w:val="000000"/>
                <w:spacing w:val="-2"/>
                <w:sz w:val="26"/>
                <w:szCs w:val="26"/>
              </w:rPr>
              <w:t>.000</w:t>
            </w:r>
          </w:p>
        </w:tc>
        <w:tc>
          <w:tcPr>
            <w:tcW w:w="1711" w:type="dxa"/>
            <w:shd w:val="clear" w:color="auto" w:fill="auto"/>
            <w:vAlign w:val="center"/>
          </w:tcPr>
          <w:p w14:paraId="080D95A4" w14:textId="1A7A428B" w:rsidR="00D26FBF" w:rsidRPr="00202224" w:rsidRDefault="00D26FBF" w:rsidP="00202224">
            <w:pPr>
              <w:jc w:val="right"/>
              <w:rPr>
                <w:color w:val="000000"/>
                <w:sz w:val="26"/>
                <w:szCs w:val="26"/>
              </w:rPr>
            </w:pPr>
            <w:r w:rsidRPr="00202224">
              <w:rPr>
                <w:color w:val="000000"/>
                <w:sz w:val="26"/>
                <w:szCs w:val="26"/>
              </w:rPr>
              <w:t>105.000.000</w:t>
            </w:r>
          </w:p>
        </w:tc>
        <w:tc>
          <w:tcPr>
            <w:tcW w:w="1180" w:type="dxa"/>
            <w:shd w:val="clear" w:color="auto" w:fill="auto"/>
            <w:vAlign w:val="center"/>
          </w:tcPr>
          <w:p w14:paraId="0C327BFD" w14:textId="7B513AEC"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07CB505C" w14:textId="177EA1A1" w:rsidR="00D26FBF" w:rsidRPr="00202224" w:rsidRDefault="00D26FBF" w:rsidP="00202224">
            <w:pPr>
              <w:jc w:val="center"/>
              <w:rPr>
                <w:color w:val="000000"/>
                <w:sz w:val="26"/>
                <w:szCs w:val="26"/>
              </w:rPr>
            </w:pPr>
            <w:r w:rsidRPr="00202224">
              <w:rPr>
                <w:color w:val="000000"/>
                <w:sz w:val="26"/>
                <w:szCs w:val="26"/>
                <w:lang w:val="vi-VN"/>
              </w:rPr>
              <w:t> </w:t>
            </w:r>
          </w:p>
        </w:tc>
      </w:tr>
      <w:tr w:rsidR="00D26FBF" w:rsidRPr="00202224" w14:paraId="42B94D6F" w14:textId="77777777" w:rsidTr="00AC603C">
        <w:trPr>
          <w:trHeight w:val="390"/>
          <w:jc w:val="center"/>
        </w:trPr>
        <w:tc>
          <w:tcPr>
            <w:tcW w:w="565" w:type="dxa"/>
            <w:shd w:val="clear" w:color="auto" w:fill="auto"/>
            <w:vAlign w:val="center"/>
          </w:tcPr>
          <w:p w14:paraId="1842904B" w14:textId="026475EC" w:rsidR="00D26FBF" w:rsidRPr="00202224" w:rsidRDefault="00D26FBF" w:rsidP="00202224">
            <w:pPr>
              <w:jc w:val="center"/>
              <w:rPr>
                <w:color w:val="000000"/>
                <w:sz w:val="26"/>
                <w:szCs w:val="26"/>
              </w:rPr>
            </w:pPr>
            <w:r w:rsidRPr="00202224">
              <w:rPr>
                <w:color w:val="000000"/>
                <w:spacing w:val="-5"/>
                <w:sz w:val="26"/>
                <w:szCs w:val="26"/>
                <w:lang w:val="vi-VN"/>
              </w:rPr>
              <w:lastRenderedPageBreak/>
              <w:t>47</w:t>
            </w:r>
          </w:p>
        </w:tc>
        <w:tc>
          <w:tcPr>
            <w:tcW w:w="1313" w:type="dxa"/>
            <w:shd w:val="clear" w:color="auto" w:fill="auto"/>
            <w:vAlign w:val="center"/>
          </w:tcPr>
          <w:p w14:paraId="4CA64C8F" w14:textId="3F5EA179" w:rsidR="00D26FBF" w:rsidRPr="00202224" w:rsidRDefault="00D26FBF" w:rsidP="00202224">
            <w:pPr>
              <w:jc w:val="center"/>
              <w:rPr>
                <w:b/>
                <w:bCs/>
                <w:color w:val="000000"/>
                <w:sz w:val="26"/>
                <w:szCs w:val="26"/>
              </w:rPr>
            </w:pPr>
            <w:r w:rsidRPr="00202224">
              <w:rPr>
                <w:b/>
                <w:color w:val="000000"/>
                <w:spacing w:val="-2"/>
                <w:sz w:val="26"/>
                <w:szCs w:val="26"/>
                <w:lang w:val="vi-VN"/>
              </w:rPr>
              <w:t>LK-D: 25</w:t>
            </w:r>
          </w:p>
        </w:tc>
        <w:tc>
          <w:tcPr>
            <w:tcW w:w="915" w:type="dxa"/>
            <w:shd w:val="clear" w:color="auto" w:fill="auto"/>
            <w:vAlign w:val="center"/>
          </w:tcPr>
          <w:p w14:paraId="22D3F673" w14:textId="2C657BB8" w:rsidR="00D26FBF" w:rsidRPr="00202224" w:rsidRDefault="00D26FBF" w:rsidP="00202224">
            <w:pPr>
              <w:jc w:val="center"/>
              <w:rPr>
                <w:b/>
                <w:color w:val="000000"/>
                <w:sz w:val="26"/>
                <w:szCs w:val="26"/>
              </w:rPr>
            </w:pPr>
            <w:r w:rsidRPr="00202224">
              <w:rPr>
                <w:b/>
                <w:color w:val="000000"/>
                <w:spacing w:val="-2"/>
                <w:sz w:val="26"/>
                <w:szCs w:val="26"/>
                <w:lang w:val="vi-VN"/>
              </w:rPr>
              <w:t>148</w:t>
            </w:r>
          </w:p>
        </w:tc>
        <w:tc>
          <w:tcPr>
            <w:tcW w:w="1382" w:type="dxa"/>
            <w:shd w:val="clear" w:color="auto" w:fill="auto"/>
            <w:vAlign w:val="center"/>
          </w:tcPr>
          <w:p w14:paraId="38A24DDA" w14:textId="15194B63" w:rsidR="00D26FBF" w:rsidRPr="00202224" w:rsidRDefault="00D26FBF" w:rsidP="00202224">
            <w:pPr>
              <w:jc w:val="center"/>
              <w:rPr>
                <w:color w:val="000000"/>
                <w:sz w:val="26"/>
                <w:szCs w:val="26"/>
              </w:rPr>
            </w:pPr>
            <w:r w:rsidRPr="00202224">
              <w:rPr>
                <w:color w:val="000000"/>
                <w:spacing w:val="-2"/>
                <w:sz w:val="26"/>
                <w:szCs w:val="26"/>
                <w:lang w:val="vi-VN"/>
              </w:rPr>
              <w:t>4.800</w:t>
            </w:r>
            <w:r w:rsidRPr="00202224">
              <w:rPr>
                <w:color w:val="000000"/>
                <w:spacing w:val="-2"/>
                <w:sz w:val="26"/>
                <w:szCs w:val="26"/>
              </w:rPr>
              <w:t>.000</w:t>
            </w:r>
          </w:p>
        </w:tc>
        <w:tc>
          <w:tcPr>
            <w:tcW w:w="1813" w:type="dxa"/>
            <w:shd w:val="clear" w:color="auto" w:fill="auto"/>
            <w:vAlign w:val="center"/>
          </w:tcPr>
          <w:p w14:paraId="45918740" w14:textId="2789B919" w:rsidR="00D26FBF" w:rsidRPr="00202224" w:rsidRDefault="00D26FBF" w:rsidP="00202224">
            <w:pPr>
              <w:jc w:val="right"/>
              <w:rPr>
                <w:color w:val="000000"/>
                <w:sz w:val="26"/>
                <w:szCs w:val="26"/>
              </w:rPr>
            </w:pPr>
            <w:r w:rsidRPr="00202224">
              <w:rPr>
                <w:color w:val="000000"/>
                <w:spacing w:val="-2"/>
                <w:sz w:val="26"/>
                <w:szCs w:val="26"/>
                <w:lang w:val="vi-VN"/>
              </w:rPr>
              <w:t>852.480</w:t>
            </w:r>
            <w:r w:rsidRPr="00202224">
              <w:rPr>
                <w:color w:val="000000"/>
                <w:spacing w:val="-2"/>
                <w:sz w:val="26"/>
                <w:szCs w:val="26"/>
              </w:rPr>
              <w:t>.000</w:t>
            </w:r>
          </w:p>
        </w:tc>
        <w:tc>
          <w:tcPr>
            <w:tcW w:w="1711" w:type="dxa"/>
            <w:shd w:val="clear" w:color="auto" w:fill="auto"/>
            <w:vAlign w:val="center"/>
          </w:tcPr>
          <w:p w14:paraId="7AFE8108" w14:textId="5F579959" w:rsidR="00D26FBF" w:rsidRPr="00202224" w:rsidRDefault="00D26FBF" w:rsidP="00202224">
            <w:pPr>
              <w:jc w:val="right"/>
              <w:rPr>
                <w:color w:val="000000"/>
                <w:sz w:val="26"/>
                <w:szCs w:val="26"/>
              </w:rPr>
            </w:pPr>
            <w:r w:rsidRPr="00202224">
              <w:rPr>
                <w:color w:val="000000"/>
                <w:sz w:val="26"/>
                <w:szCs w:val="26"/>
              </w:rPr>
              <w:t>170.496.000</w:t>
            </w:r>
          </w:p>
        </w:tc>
        <w:tc>
          <w:tcPr>
            <w:tcW w:w="1180" w:type="dxa"/>
            <w:shd w:val="clear" w:color="auto" w:fill="auto"/>
            <w:vAlign w:val="center"/>
          </w:tcPr>
          <w:p w14:paraId="10A9077F" w14:textId="4515FFD9" w:rsidR="00D26FBF" w:rsidRPr="00202224" w:rsidRDefault="00D26FBF" w:rsidP="00202224">
            <w:pPr>
              <w:jc w:val="right"/>
              <w:rPr>
                <w:color w:val="000000"/>
                <w:sz w:val="26"/>
                <w:szCs w:val="26"/>
              </w:rPr>
            </w:pPr>
            <w:r w:rsidRPr="00202224">
              <w:rPr>
                <w:bCs/>
                <w:color w:val="000000"/>
                <w:sz w:val="26"/>
                <w:szCs w:val="26"/>
              </w:rPr>
              <w:t>100.000 </w:t>
            </w:r>
          </w:p>
        </w:tc>
        <w:tc>
          <w:tcPr>
            <w:tcW w:w="1359" w:type="dxa"/>
            <w:shd w:val="clear" w:color="auto" w:fill="auto"/>
            <w:noWrap/>
            <w:vAlign w:val="center"/>
          </w:tcPr>
          <w:p w14:paraId="3F9142B7" w14:textId="2820E09F" w:rsidR="00D26FBF" w:rsidRPr="00202224" w:rsidRDefault="00D26FBF" w:rsidP="00202224">
            <w:pPr>
              <w:jc w:val="center"/>
              <w:rPr>
                <w:color w:val="000000"/>
                <w:sz w:val="26"/>
                <w:szCs w:val="26"/>
              </w:rPr>
            </w:pPr>
            <w:r w:rsidRPr="00202224">
              <w:rPr>
                <w:color w:val="000000"/>
                <w:sz w:val="26"/>
                <w:szCs w:val="26"/>
                <w:lang w:val="vi-VN"/>
              </w:rPr>
              <w:t> 2 mặt đường</w:t>
            </w:r>
          </w:p>
        </w:tc>
      </w:tr>
      <w:tr w:rsidR="006F3772" w:rsidRPr="00202224" w14:paraId="52F650DB" w14:textId="77777777" w:rsidTr="00AC603C">
        <w:trPr>
          <w:trHeight w:val="390"/>
          <w:jc w:val="center"/>
        </w:trPr>
        <w:tc>
          <w:tcPr>
            <w:tcW w:w="1878" w:type="dxa"/>
            <w:gridSpan w:val="2"/>
            <w:shd w:val="clear" w:color="auto" w:fill="auto"/>
            <w:vAlign w:val="center"/>
            <w:hideMark/>
          </w:tcPr>
          <w:p w14:paraId="209BE77B" w14:textId="77777777" w:rsidR="006F3772" w:rsidRPr="00202224" w:rsidRDefault="006F3772" w:rsidP="00202224">
            <w:pPr>
              <w:jc w:val="center"/>
              <w:rPr>
                <w:b/>
                <w:bCs/>
                <w:color w:val="000000"/>
                <w:sz w:val="26"/>
                <w:szCs w:val="26"/>
              </w:rPr>
            </w:pPr>
            <w:r w:rsidRPr="00202224">
              <w:rPr>
                <w:b/>
                <w:bCs/>
                <w:color w:val="000000"/>
                <w:sz w:val="26"/>
                <w:szCs w:val="26"/>
              </w:rPr>
              <w:t>Tổng</w:t>
            </w:r>
          </w:p>
        </w:tc>
        <w:tc>
          <w:tcPr>
            <w:tcW w:w="915" w:type="dxa"/>
            <w:shd w:val="clear" w:color="auto" w:fill="auto"/>
            <w:vAlign w:val="center"/>
            <w:hideMark/>
          </w:tcPr>
          <w:p w14:paraId="180C1EB2" w14:textId="4007C925" w:rsidR="006F3772" w:rsidRPr="00202224" w:rsidRDefault="004510D0" w:rsidP="00202224">
            <w:pPr>
              <w:jc w:val="center"/>
              <w:rPr>
                <w:b/>
                <w:bCs/>
                <w:color w:val="000000"/>
                <w:sz w:val="26"/>
                <w:szCs w:val="26"/>
              </w:rPr>
            </w:pPr>
            <w:r w:rsidRPr="00202224">
              <w:rPr>
                <w:b/>
                <w:bCs/>
                <w:color w:val="000000"/>
                <w:sz w:val="26"/>
                <w:szCs w:val="26"/>
              </w:rPr>
              <w:t>6.195</w:t>
            </w:r>
          </w:p>
        </w:tc>
        <w:tc>
          <w:tcPr>
            <w:tcW w:w="1382" w:type="dxa"/>
            <w:shd w:val="clear" w:color="auto" w:fill="auto"/>
            <w:vAlign w:val="center"/>
            <w:hideMark/>
          </w:tcPr>
          <w:p w14:paraId="2402514E" w14:textId="77777777" w:rsidR="006F3772" w:rsidRPr="00202224" w:rsidRDefault="006F3772" w:rsidP="00202224">
            <w:pPr>
              <w:jc w:val="center"/>
              <w:rPr>
                <w:b/>
                <w:bCs/>
                <w:color w:val="000000"/>
                <w:sz w:val="26"/>
                <w:szCs w:val="26"/>
              </w:rPr>
            </w:pPr>
            <w:r w:rsidRPr="00202224">
              <w:rPr>
                <w:b/>
                <w:bCs/>
                <w:color w:val="000000"/>
                <w:sz w:val="26"/>
                <w:szCs w:val="26"/>
              </w:rPr>
              <w:t> </w:t>
            </w:r>
          </w:p>
        </w:tc>
        <w:tc>
          <w:tcPr>
            <w:tcW w:w="1813" w:type="dxa"/>
            <w:shd w:val="clear" w:color="auto" w:fill="auto"/>
            <w:vAlign w:val="center"/>
          </w:tcPr>
          <w:p w14:paraId="07F5F17C" w14:textId="0DFB8D62" w:rsidR="006F3772" w:rsidRPr="00202224" w:rsidRDefault="004510D0" w:rsidP="00202224">
            <w:pPr>
              <w:jc w:val="right"/>
              <w:rPr>
                <w:b/>
                <w:bCs/>
                <w:color w:val="000000"/>
                <w:sz w:val="26"/>
                <w:szCs w:val="26"/>
              </w:rPr>
            </w:pPr>
            <w:r w:rsidRPr="00202224">
              <w:rPr>
                <w:b/>
                <w:bCs/>
                <w:color w:val="000000"/>
                <w:spacing w:val="-2"/>
                <w:sz w:val="26"/>
                <w:szCs w:val="26"/>
                <w:lang w:val="vi-VN"/>
              </w:rPr>
              <w:t>32.041.560.00</w:t>
            </w:r>
            <w:r w:rsidRPr="00202224">
              <w:rPr>
                <w:b/>
                <w:bCs/>
                <w:color w:val="000000"/>
                <w:spacing w:val="-2"/>
                <w:sz w:val="26"/>
                <w:szCs w:val="26"/>
              </w:rPr>
              <w:t>0</w:t>
            </w:r>
          </w:p>
        </w:tc>
        <w:tc>
          <w:tcPr>
            <w:tcW w:w="1711" w:type="dxa"/>
            <w:shd w:val="clear" w:color="auto" w:fill="auto"/>
            <w:vAlign w:val="center"/>
          </w:tcPr>
          <w:p w14:paraId="013DD4DA" w14:textId="153AEF5B" w:rsidR="006F3772" w:rsidRPr="00202224" w:rsidRDefault="00D26FBF" w:rsidP="00202224">
            <w:pPr>
              <w:jc w:val="right"/>
              <w:rPr>
                <w:b/>
                <w:bCs/>
                <w:color w:val="000000"/>
                <w:sz w:val="26"/>
                <w:szCs w:val="26"/>
              </w:rPr>
            </w:pPr>
            <w:r w:rsidRPr="00202224">
              <w:rPr>
                <w:b/>
                <w:bCs/>
                <w:color w:val="000000"/>
                <w:sz w:val="26"/>
                <w:szCs w:val="26"/>
              </w:rPr>
              <w:t>6.408.312.000</w:t>
            </w:r>
          </w:p>
        </w:tc>
        <w:tc>
          <w:tcPr>
            <w:tcW w:w="1180" w:type="dxa"/>
            <w:shd w:val="clear" w:color="auto" w:fill="auto"/>
            <w:vAlign w:val="center"/>
          </w:tcPr>
          <w:p w14:paraId="3C1B6884" w14:textId="60B32C6E" w:rsidR="006F3772" w:rsidRPr="00202224" w:rsidRDefault="006F3772" w:rsidP="00202224">
            <w:pPr>
              <w:jc w:val="right"/>
              <w:rPr>
                <w:b/>
                <w:bCs/>
                <w:color w:val="000000"/>
                <w:sz w:val="26"/>
                <w:szCs w:val="26"/>
              </w:rPr>
            </w:pPr>
          </w:p>
        </w:tc>
        <w:tc>
          <w:tcPr>
            <w:tcW w:w="1359" w:type="dxa"/>
            <w:shd w:val="clear" w:color="auto" w:fill="auto"/>
            <w:vAlign w:val="center"/>
            <w:hideMark/>
          </w:tcPr>
          <w:p w14:paraId="02856813" w14:textId="77777777" w:rsidR="006F3772" w:rsidRPr="00202224" w:rsidRDefault="006F3772" w:rsidP="00202224">
            <w:pPr>
              <w:jc w:val="right"/>
              <w:rPr>
                <w:b/>
                <w:bCs/>
                <w:color w:val="000000"/>
                <w:sz w:val="26"/>
                <w:szCs w:val="26"/>
              </w:rPr>
            </w:pPr>
            <w:r w:rsidRPr="00202224">
              <w:rPr>
                <w:b/>
                <w:bCs/>
                <w:color w:val="000000"/>
                <w:sz w:val="26"/>
                <w:szCs w:val="26"/>
              </w:rPr>
              <w:t> </w:t>
            </w:r>
          </w:p>
        </w:tc>
      </w:tr>
    </w:tbl>
    <w:p w14:paraId="6187FFC8" w14:textId="15902503" w:rsidR="005A28CF" w:rsidRPr="00730414" w:rsidRDefault="005A28CF" w:rsidP="005636D9">
      <w:pPr>
        <w:spacing w:line="276" w:lineRule="auto"/>
        <w:jc w:val="both"/>
        <w:rPr>
          <w:rFonts w:asciiTheme="majorHAnsi" w:hAnsiTheme="majorHAnsi" w:cstheme="majorHAnsi"/>
          <w:b/>
          <w:bCs/>
          <w:lang w:val="nl-NL"/>
        </w:rPr>
      </w:pPr>
    </w:p>
    <w:p w14:paraId="28AC74EF" w14:textId="77777777" w:rsidR="00141DBC" w:rsidRDefault="00E9408C">
      <w:pPr>
        <w:tabs>
          <w:tab w:val="left" w:pos="630"/>
        </w:tabs>
        <w:spacing w:line="276" w:lineRule="auto"/>
        <w:jc w:val="both"/>
        <w:rPr>
          <w:i/>
          <w:color w:val="000000"/>
        </w:rPr>
      </w:pPr>
      <w:r>
        <w:rPr>
          <w:rFonts w:asciiTheme="majorHAnsi" w:hAnsiTheme="majorHAnsi" w:cstheme="majorHAnsi"/>
          <w:bCs/>
          <w:lang w:val="pt-BR"/>
        </w:rPr>
        <w:tab/>
      </w:r>
      <w:r w:rsidR="004C0823" w:rsidRPr="001E6ABE">
        <w:rPr>
          <w:b/>
          <w:i/>
          <w:color w:val="000000"/>
          <w:u w:val="single"/>
        </w:rPr>
        <w:t>Lưu ý:</w:t>
      </w:r>
      <w:r w:rsidR="004C0823">
        <w:rPr>
          <w:i/>
          <w:color w:val="000000"/>
        </w:rPr>
        <w:t xml:space="preserve"> Mức giá trên đã bao gồm chi phí đầu tư hạ tầng kỹ thuật, không bao gồm lệ phí trước bạ, lệ phí cấp giấy chứng nhận quyền sử dụng đất, là giá khởi điểm để tổ chức đấu giá quyền sử dụng đất ở theo quy định hiện hành.</w:t>
      </w:r>
    </w:p>
    <w:p w14:paraId="7B0EBDBA" w14:textId="77777777" w:rsidR="00141DBC" w:rsidRDefault="004C0823">
      <w:pPr>
        <w:tabs>
          <w:tab w:val="left" w:pos="630"/>
        </w:tabs>
        <w:spacing w:line="276" w:lineRule="auto"/>
        <w:ind w:firstLine="567"/>
        <w:jc w:val="both"/>
        <w:rPr>
          <w:rFonts w:asciiTheme="majorHAnsi" w:hAnsiTheme="majorHAnsi" w:cstheme="majorHAnsi"/>
          <w:lang w:val="vi"/>
        </w:rPr>
      </w:pPr>
      <w:r>
        <w:rPr>
          <w:rFonts w:asciiTheme="majorHAnsi" w:hAnsiTheme="majorHAnsi" w:cstheme="majorHAnsi"/>
          <w:b/>
          <w:lang w:val="vi"/>
        </w:rPr>
        <w:tab/>
        <w:t>2.</w:t>
      </w:r>
      <w:r>
        <w:rPr>
          <w:rFonts w:asciiTheme="majorHAnsi" w:hAnsiTheme="majorHAnsi" w:cstheme="majorHAnsi"/>
          <w:lang w:val="vi"/>
        </w:rPr>
        <w:t xml:space="preserve"> </w:t>
      </w:r>
      <w:r>
        <w:rPr>
          <w:rFonts w:asciiTheme="majorHAnsi" w:hAnsiTheme="majorHAnsi" w:cstheme="majorHAnsi"/>
          <w:b/>
          <w:bCs/>
          <w:lang w:val="vi"/>
        </w:rPr>
        <w:t>Mục đích</w:t>
      </w:r>
      <w:r>
        <w:rPr>
          <w:rFonts w:asciiTheme="majorHAnsi" w:hAnsiTheme="majorHAnsi" w:cstheme="majorHAnsi"/>
          <w:b/>
          <w:bCs/>
        </w:rPr>
        <w:t>, hình thức giao</w:t>
      </w:r>
      <w:r>
        <w:rPr>
          <w:rFonts w:asciiTheme="majorHAnsi" w:hAnsiTheme="majorHAnsi" w:cstheme="majorHAnsi"/>
          <w:b/>
          <w:bCs/>
          <w:lang w:val="vi"/>
        </w:rPr>
        <w:t xml:space="preserve"> đất, thời </w:t>
      </w:r>
      <w:r>
        <w:rPr>
          <w:rFonts w:asciiTheme="majorHAnsi" w:hAnsiTheme="majorHAnsi" w:cstheme="majorHAnsi"/>
          <w:b/>
          <w:bCs/>
        </w:rPr>
        <w:t>gian</w:t>
      </w:r>
      <w:r>
        <w:rPr>
          <w:rFonts w:asciiTheme="majorHAnsi" w:hAnsiTheme="majorHAnsi" w:cstheme="majorHAnsi"/>
          <w:b/>
          <w:bCs/>
          <w:lang w:val="vi"/>
        </w:rPr>
        <w:t xml:space="preserve"> sử dụng đất: </w:t>
      </w:r>
    </w:p>
    <w:p w14:paraId="7F917EA7" w14:textId="4959AA89" w:rsidR="00141DBC" w:rsidRDefault="004C0823">
      <w:pPr>
        <w:pStyle w:val="ListParagraph1"/>
        <w:tabs>
          <w:tab w:val="left" w:pos="0"/>
        </w:tabs>
        <w:spacing w:before="0" w:line="276" w:lineRule="auto"/>
        <w:ind w:left="0"/>
        <w:rPr>
          <w:rFonts w:ascii="Times New Roman" w:eastAsia=".VnTime" w:hAnsi="Times New Roman" w:cs="Times New Roman"/>
          <w:iCs/>
          <w:color w:val="000000"/>
          <w:sz w:val="27"/>
          <w:szCs w:val="27"/>
          <w:lang w:val="nl-NL"/>
        </w:rPr>
      </w:pPr>
      <w:r>
        <w:rPr>
          <w:rFonts w:ascii="Times New Roman" w:eastAsia=".VnTime" w:hAnsi="Times New Roman" w:cs="Times New Roman"/>
          <w:iCs/>
          <w:color w:val="000000"/>
          <w:sz w:val="27"/>
          <w:szCs w:val="27"/>
          <w:lang w:val="nl-NL"/>
        </w:rPr>
        <w:tab/>
        <w:t>- Mục đích sử dụng đất: Đất ở</w:t>
      </w:r>
      <w:r w:rsidR="00707A4A">
        <w:rPr>
          <w:rFonts w:ascii="Times New Roman" w:eastAsia=".VnTime" w:hAnsi="Times New Roman" w:cs="Times New Roman"/>
          <w:iCs/>
          <w:color w:val="000000"/>
          <w:sz w:val="27"/>
          <w:szCs w:val="27"/>
          <w:lang w:val="nl-NL"/>
        </w:rPr>
        <w:t xml:space="preserve"> tại nông thôn</w:t>
      </w:r>
      <w:r>
        <w:rPr>
          <w:rFonts w:ascii="Times New Roman" w:eastAsia=".VnTime" w:hAnsi="Times New Roman" w:cs="Times New Roman"/>
          <w:iCs/>
          <w:color w:val="000000"/>
          <w:sz w:val="27"/>
          <w:szCs w:val="27"/>
          <w:lang w:val="nl-NL"/>
        </w:rPr>
        <w:t>.</w:t>
      </w:r>
    </w:p>
    <w:p w14:paraId="0BB4D710" w14:textId="77777777" w:rsidR="00141DBC" w:rsidRDefault="004C0823">
      <w:pPr>
        <w:pStyle w:val="ListParagraph1"/>
        <w:tabs>
          <w:tab w:val="left" w:pos="0"/>
        </w:tabs>
        <w:spacing w:before="0" w:line="276" w:lineRule="auto"/>
        <w:ind w:left="0"/>
        <w:rPr>
          <w:rFonts w:ascii="Times New Roman" w:eastAsia=".VnTime" w:hAnsi="Times New Roman" w:cs="Times New Roman"/>
          <w:iCs/>
          <w:color w:val="000000"/>
          <w:sz w:val="27"/>
          <w:szCs w:val="27"/>
          <w:lang w:val="nl-NL"/>
        </w:rPr>
      </w:pPr>
      <w:r>
        <w:rPr>
          <w:rFonts w:ascii="Times New Roman" w:eastAsia=".VnTime" w:hAnsi="Times New Roman" w:cs="Times New Roman"/>
          <w:iCs/>
          <w:color w:val="000000"/>
          <w:sz w:val="27"/>
          <w:szCs w:val="27"/>
          <w:lang w:val="nl-NL"/>
        </w:rPr>
        <w:tab/>
        <w:t>- Hình thức giao đất: Nhà nước giao đất có thu tiền sử dụng đất theo hình thức đấu giá quyền sử dụng đất.</w:t>
      </w:r>
    </w:p>
    <w:p w14:paraId="33AB472C" w14:textId="77777777" w:rsidR="00141DBC" w:rsidRDefault="004C0823">
      <w:pPr>
        <w:pStyle w:val="ListParagraph1"/>
        <w:tabs>
          <w:tab w:val="left" w:pos="0"/>
        </w:tabs>
        <w:spacing w:before="0" w:line="276" w:lineRule="auto"/>
        <w:ind w:left="0"/>
        <w:rPr>
          <w:rFonts w:ascii="Times New Roman" w:eastAsia=".VnTime" w:hAnsi="Times New Roman" w:cs="Times New Roman"/>
          <w:iCs/>
          <w:color w:val="000000"/>
          <w:sz w:val="27"/>
          <w:szCs w:val="27"/>
          <w:lang w:val="nl-NL"/>
        </w:rPr>
      </w:pPr>
      <w:r>
        <w:rPr>
          <w:rFonts w:ascii="Times New Roman" w:eastAsia=".VnTime" w:hAnsi="Times New Roman" w:cs="Times New Roman"/>
          <w:iCs/>
          <w:color w:val="000000"/>
          <w:sz w:val="27"/>
          <w:szCs w:val="27"/>
          <w:lang w:val="nl-NL"/>
        </w:rPr>
        <w:tab/>
        <w:t>- Thời hạn giao đất: Lâu dài.</w:t>
      </w:r>
    </w:p>
    <w:p w14:paraId="4CD62BF7" w14:textId="77777777" w:rsidR="00141DBC" w:rsidRDefault="004C0823">
      <w:pPr>
        <w:tabs>
          <w:tab w:val="left" w:pos="0"/>
        </w:tabs>
        <w:spacing w:line="276" w:lineRule="auto"/>
        <w:jc w:val="both"/>
        <w:rPr>
          <w:rFonts w:asciiTheme="majorHAnsi" w:hAnsiTheme="majorHAnsi" w:cstheme="majorHAnsi"/>
          <w:b/>
          <w:lang w:val="pt-BR"/>
        </w:rPr>
      </w:pPr>
      <w:r>
        <w:rPr>
          <w:rFonts w:asciiTheme="majorHAnsi" w:hAnsiTheme="majorHAnsi" w:cstheme="majorHAnsi"/>
          <w:b/>
          <w:lang w:val="pt-BR"/>
        </w:rPr>
        <w:tab/>
        <w:t>3. Đối tượng và điều kiện được đăng ký tham gia đấu giá:</w:t>
      </w:r>
    </w:p>
    <w:p w14:paraId="4F61796C" w14:textId="0035C9D7" w:rsidR="00141DBC" w:rsidRPr="00BE5565" w:rsidRDefault="004C0823" w:rsidP="00BE5565">
      <w:pPr>
        <w:pStyle w:val="ListParagraph"/>
        <w:tabs>
          <w:tab w:val="left" w:pos="0"/>
        </w:tabs>
        <w:spacing w:line="276" w:lineRule="auto"/>
        <w:ind w:left="0" w:firstLine="720"/>
        <w:jc w:val="both"/>
        <w:rPr>
          <w:rFonts w:asciiTheme="majorHAnsi" w:hAnsiTheme="majorHAnsi" w:cstheme="majorHAnsi"/>
          <w:bCs/>
          <w:i/>
          <w:highlight w:val="yellow"/>
          <w:lang w:val="pt-BR"/>
        </w:rPr>
      </w:pPr>
      <w:r>
        <w:rPr>
          <w:rFonts w:asciiTheme="majorHAnsi" w:hAnsiTheme="majorHAnsi" w:cstheme="majorHAnsi"/>
          <w:b/>
          <w:i/>
          <w:lang w:val="pt-BR"/>
        </w:rPr>
        <w:t xml:space="preserve">3.1. Đối tượng được tham gia đấu giá: </w:t>
      </w:r>
      <w:r w:rsidR="00BE5565" w:rsidRPr="00465B00">
        <w:rPr>
          <w:bCs/>
          <w:iCs/>
        </w:rPr>
        <w:t>Cá</w:t>
      </w:r>
      <w:r w:rsidR="00BE5565" w:rsidRPr="00465B00">
        <w:rPr>
          <w:bCs/>
          <w:iCs/>
          <w:lang w:val="vi-VN"/>
        </w:rPr>
        <w:t xml:space="preserve"> nhân</w:t>
      </w:r>
      <w:r w:rsidR="00BE5565" w:rsidRPr="00465B00">
        <w:rPr>
          <w:bCs/>
          <w:iCs/>
        </w:rPr>
        <w:t xml:space="preserve"> được giao đất ở</w:t>
      </w:r>
      <w:r w:rsidR="00BE5565" w:rsidRPr="00465B00">
        <w:rPr>
          <w:bCs/>
          <w:iCs/>
          <w:lang w:val="vi-VN"/>
        </w:rPr>
        <w:t xml:space="preserve"> </w:t>
      </w:r>
      <w:r w:rsidR="00BE5565" w:rsidRPr="00465B00">
        <w:rPr>
          <w:bCs/>
          <w:iCs/>
        </w:rPr>
        <w:t xml:space="preserve">(sau đây gọi là Người tham gia đấu giá) </w:t>
      </w:r>
      <w:r w:rsidR="00BE5565" w:rsidRPr="00465B00">
        <w:rPr>
          <w:bCs/>
          <w:iCs/>
          <w:lang w:val="pt-BR"/>
        </w:rPr>
        <w:t>thuộc trường hợp được Nhà nước giao đất có thu tiền sử dụng đất theo quy định tại Điều 119 Luật Đất đai năm 2024; Có đủ điều kiện được đăng ký tham gia đấu giá quyền sử dụng đất theo</w:t>
      </w:r>
      <w:r w:rsidR="00BE5565" w:rsidRPr="00465B00">
        <w:rPr>
          <w:bCs/>
          <w:iCs/>
          <w:lang w:val="vi-VN"/>
        </w:rPr>
        <w:t xml:space="preserve"> quy định tại Điều 38 </w:t>
      </w:r>
      <w:r w:rsidR="000F5CC3" w:rsidRPr="000F5CC3">
        <w:rPr>
          <w:spacing w:val="3"/>
          <w:shd w:val="clear" w:color="auto" w:fill="FFFFFF"/>
        </w:rPr>
        <w:t>Luật Đấu giá tài sản số 01/2016/QH14 được sửa đổi, bổ sung một số điều theo Luật số 37/2024/QH15</w:t>
      </w:r>
      <w:r w:rsidR="000F5CC3">
        <w:rPr>
          <w:spacing w:val="3"/>
          <w:shd w:val="clear" w:color="auto" w:fill="FFFFFF"/>
        </w:rPr>
        <w:t xml:space="preserve"> </w:t>
      </w:r>
      <w:r w:rsidR="00BE5565" w:rsidRPr="000F5CC3">
        <w:rPr>
          <w:bCs/>
          <w:iCs/>
        </w:rPr>
        <w:t>và</w:t>
      </w:r>
      <w:r w:rsidR="00BE5565" w:rsidRPr="00465B00">
        <w:rPr>
          <w:bCs/>
          <w:iCs/>
        </w:rPr>
        <w:t xml:space="preserve"> theo quy định khác của pháp luật liên quan</w:t>
      </w:r>
      <w:r w:rsidRPr="00BE5565">
        <w:rPr>
          <w:rFonts w:asciiTheme="majorHAnsi" w:hAnsiTheme="majorHAnsi" w:cstheme="majorHAnsi"/>
          <w:lang w:val="pt-BR"/>
        </w:rPr>
        <w:t>.</w:t>
      </w:r>
      <w:r>
        <w:t xml:space="preserve"> </w:t>
      </w:r>
    </w:p>
    <w:p w14:paraId="47EAFB10" w14:textId="4024CD50" w:rsidR="0048209C" w:rsidRPr="0048209C" w:rsidRDefault="004C0823" w:rsidP="0048209C">
      <w:pPr>
        <w:pStyle w:val="ListParagraph"/>
        <w:tabs>
          <w:tab w:val="left" w:pos="284"/>
        </w:tabs>
        <w:spacing w:line="276" w:lineRule="auto"/>
        <w:ind w:left="0" w:firstLine="709"/>
        <w:jc w:val="both"/>
        <w:rPr>
          <w:b/>
          <w:bCs/>
          <w:lang w:val="pt-BR"/>
        </w:rPr>
      </w:pPr>
      <w:r w:rsidRPr="0048209C">
        <w:rPr>
          <w:b/>
          <w:i/>
          <w:lang w:val="pt-BR"/>
        </w:rPr>
        <w:t>3.2. Điều kiện được đăng ký tham gia đấu giá</w:t>
      </w:r>
      <w:r w:rsidRPr="0048209C">
        <w:rPr>
          <w:b/>
          <w:lang w:val="pt-BR"/>
        </w:rPr>
        <w:t>:</w:t>
      </w:r>
      <w:r w:rsidRPr="0048209C">
        <w:rPr>
          <w:lang w:val="pt-BR"/>
        </w:rPr>
        <w:t xml:space="preserve"> </w:t>
      </w:r>
      <w:bookmarkStart w:id="1" w:name="_Hlk184798125"/>
      <w:r w:rsidR="0048209C" w:rsidRPr="0048209C">
        <w:rPr>
          <w:rStyle w:val="fontstyle01"/>
          <w:rFonts w:ascii="Times New Roman" w:hAnsi="Times New Roman"/>
          <w:b w:val="0"/>
          <w:bCs w:val="0"/>
          <w:sz w:val="27"/>
          <w:szCs w:val="27"/>
        </w:rPr>
        <w:t xml:space="preserve">Người tham gia đấu giá quyền sử dụng đất phải đáp ứng các điều kiện quy định tại </w:t>
      </w:r>
      <w:r w:rsidR="00707A4A">
        <w:rPr>
          <w:rStyle w:val="fontstyle01"/>
          <w:rFonts w:ascii="Times New Roman" w:hAnsi="Times New Roman"/>
          <w:b w:val="0"/>
          <w:bCs w:val="0"/>
          <w:sz w:val="27"/>
          <w:szCs w:val="27"/>
        </w:rPr>
        <w:t>k</w:t>
      </w:r>
      <w:r w:rsidR="0048209C" w:rsidRPr="0048209C">
        <w:rPr>
          <w:rStyle w:val="fontstyle01"/>
          <w:rFonts w:ascii="Times New Roman" w:hAnsi="Times New Roman"/>
          <w:b w:val="0"/>
          <w:bCs w:val="0"/>
          <w:sz w:val="27"/>
          <w:szCs w:val="27"/>
        </w:rPr>
        <w:t>hoản 4 Điều 125 Luật Đất đai 2024.</w:t>
      </w:r>
    </w:p>
    <w:p w14:paraId="1CAE710D" w14:textId="4BA12D4E" w:rsidR="0048209C" w:rsidRPr="0048209C" w:rsidRDefault="0048209C" w:rsidP="0048209C">
      <w:pPr>
        <w:pStyle w:val="ListParagraph"/>
        <w:tabs>
          <w:tab w:val="left" w:pos="284"/>
        </w:tabs>
        <w:spacing w:line="264" w:lineRule="auto"/>
        <w:ind w:left="0" w:firstLine="709"/>
        <w:rPr>
          <w:lang w:val="pt-BR"/>
        </w:rPr>
      </w:pPr>
      <w:bookmarkStart w:id="2" w:name="_Hlk184797455"/>
      <w:r w:rsidRPr="0048209C">
        <w:rPr>
          <w:lang w:val="pt-BR"/>
        </w:rPr>
        <w:t xml:space="preserve">- Có </w:t>
      </w:r>
      <w:r w:rsidR="000B6C0C">
        <w:rPr>
          <w:lang w:val="pt-BR"/>
        </w:rPr>
        <w:t xml:space="preserve">Phiếu đăng ký </w:t>
      </w:r>
      <w:r w:rsidRPr="0048209C">
        <w:rPr>
          <w:lang w:val="pt-BR"/>
        </w:rPr>
        <w:t xml:space="preserve">tham gia đấu giá theo mẫu Công ty phát hành; </w:t>
      </w:r>
    </w:p>
    <w:p w14:paraId="6B33CA33" w14:textId="77777777" w:rsidR="0048209C" w:rsidRPr="0048209C" w:rsidRDefault="0048209C" w:rsidP="0048209C">
      <w:pPr>
        <w:tabs>
          <w:tab w:val="left" w:pos="284"/>
        </w:tabs>
        <w:spacing w:line="264" w:lineRule="auto"/>
        <w:contextualSpacing/>
        <w:jc w:val="both"/>
        <w:rPr>
          <w:lang w:val="pt-BR"/>
        </w:rPr>
      </w:pPr>
      <w:r w:rsidRPr="0048209C">
        <w:rPr>
          <w:lang w:val="pt-BR"/>
        </w:rPr>
        <w:tab/>
      </w:r>
      <w:r w:rsidRPr="0048209C">
        <w:rPr>
          <w:lang w:val="pt-BR"/>
        </w:rPr>
        <w:tab/>
        <w:t>- Có hồ sơ tham gia đấu giá hợp lệ theo quy định;</w:t>
      </w:r>
    </w:p>
    <w:p w14:paraId="3CE0F57F" w14:textId="64907F9F" w:rsidR="0048209C" w:rsidRPr="0048209C" w:rsidRDefault="0048209C" w:rsidP="0048209C">
      <w:pPr>
        <w:tabs>
          <w:tab w:val="left" w:pos="540"/>
        </w:tabs>
        <w:spacing w:line="264" w:lineRule="auto"/>
        <w:ind w:firstLine="709"/>
        <w:jc w:val="both"/>
        <w:rPr>
          <w:lang w:val="pt-BR"/>
        </w:rPr>
      </w:pPr>
      <w:r w:rsidRPr="0048209C">
        <w:rPr>
          <w:lang w:val="pt-BR"/>
        </w:rPr>
        <w:t xml:space="preserve">- Nộp đủ tiền đặt trước và tiền mua hồ sơ tương ứng với số lượng, vị trí/số </w:t>
      </w:r>
      <w:r>
        <w:rPr>
          <w:lang w:val="pt-BR"/>
        </w:rPr>
        <w:t>lô</w:t>
      </w:r>
      <w:r w:rsidRPr="0048209C">
        <w:rPr>
          <w:lang w:val="pt-BR"/>
        </w:rPr>
        <w:t xml:space="preserve"> đất đăng ký tham gia đấu giá.</w:t>
      </w:r>
    </w:p>
    <w:p w14:paraId="00014C05" w14:textId="7233A176" w:rsidR="00141DBC" w:rsidRPr="0048209C" w:rsidRDefault="0048209C" w:rsidP="0048209C">
      <w:pPr>
        <w:tabs>
          <w:tab w:val="left" w:pos="540"/>
        </w:tabs>
        <w:spacing w:line="264" w:lineRule="auto"/>
        <w:ind w:firstLine="709"/>
        <w:jc w:val="both"/>
        <w:rPr>
          <w:lang w:val="pt-BR"/>
        </w:rPr>
      </w:pPr>
      <w:r w:rsidRPr="0048209C">
        <w:rPr>
          <w:lang w:val="pt-BR"/>
        </w:rPr>
        <w:t xml:space="preserve">- </w:t>
      </w:r>
      <w:r w:rsidRPr="0048209C">
        <w:t>Người tham gia đấu giá có thể ủy quyền bằng văn bản cho người khác thay mặt mình tham gia đấu giá.</w:t>
      </w:r>
    </w:p>
    <w:bookmarkEnd w:id="1"/>
    <w:bookmarkEnd w:id="2"/>
    <w:p w14:paraId="3A6559DC" w14:textId="350F43C8" w:rsidR="00141DBC" w:rsidRDefault="004C0823">
      <w:pPr>
        <w:tabs>
          <w:tab w:val="left" w:pos="993"/>
        </w:tabs>
        <w:spacing w:line="276" w:lineRule="auto"/>
        <w:ind w:firstLine="709"/>
        <w:jc w:val="both"/>
        <w:rPr>
          <w:rFonts w:asciiTheme="majorHAnsi" w:eastAsia="Calibri" w:hAnsiTheme="majorHAnsi" w:cstheme="majorHAnsi"/>
          <w:b/>
          <w:bCs/>
          <w:lang w:val="nl-NL"/>
        </w:rPr>
      </w:pPr>
      <w:r>
        <w:rPr>
          <w:rFonts w:asciiTheme="majorHAnsi" w:eastAsia="Calibri" w:hAnsiTheme="majorHAnsi" w:cstheme="majorHAnsi"/>
          <w:b/>
          <w:bCs/>
          <w:lang w:val="nl-NL"/>
        </w:rPr>
        <w:t>4. Hồ sơ tham gia đấu giá gồm có:</w:t>
      </w:r>
    </w:p>
    <w:p w14:paraId="5D352689" w14:textId="1BC3CB20" w:rsidR="00141DBC" w:rsidRDefault="004C0823">
      <w:pPr>
        <w:tabs>
          <w:tab w:val="left" w:pos="630"/>
        </w:tabs>
        <w:spacing w:line="276" w:lineRule="auto"/>
        <w:ind w:firstLine="709"/>
        <w:jc w:val="both"/>
        <w:rPr>
          <w:rFonts w:asciiTheme="majorHAnsi" w:hAnsiTheme="majorHAnsi" w:cstheme="majorHAnsi"/>
          <w:lang w:val="nl-NL"/>
        </w:rPr>
      </w:pPr>
      <w:r>
        <w:rPr>
          <w:rFonts w:asciiTheme="majorHAnsi" w:hAnsiTheme="majorHAnsi" w:cstheme="majorHAnsi"/>
          <w:lang w:val="pt-BR"/>
        </w:rPr>
        <w:t xml:space="preserve">- </w:t>
      </w:r>
      <w:r w:rsidR="00A64A10">
        <w:rPr>
          <w:rFonts w:asciiTheme="majorHAnsi" w:hAnsiTheme="majorHAnsi" w:cstheme="majorHAnsi"/>
          <w:lang w:val="nl-NL"/>
        </w:rPr>
        <w:t>Phiếu</w:t>
      </w:r>
      <w:r>
        <w:rPr>
          <w:rFonts w:asciiTheme="majorHAnsi" w:hAnsiTheme="majorHAnsi" w:cstheme="majorHAnsi"/>
          <w:lang w:val="nl-NL"/>
        </w:rPr>
        <w:t xml:space="preserve"> đăng ký tham gia đấu giá theo mẫu </w:t>
      </w:r>
      <w:r>
        <w:rPr>
          <w:rFonts w:asciiTheme="majorHAnsi" w:hAnsiTheme="majorHAnsi" w:cstheme="majorHAnsi"/>
          <w:i/>
          <w:lang w:val="nl-NL"/>
        </w:rPr>
        <w:t>(Có đóng dấu treo của Công ty đấu giá hợp danh Nhất An Phú - CN Thanh Hóa)</w:t>
      </w:r>
      <w:r>
        <w:rPr>
          <w:rFonts w:asciiTheme="majorHAnsi" w:hAnsiTheme="majorHAnsi" w:cstheme="majorHAnsi"/>
          <w:lang w:val="nl-NL"/>
        </w:rPr>
        <w:t>;</w:t>
      </w:r>
    </w:p>
    <w:p w14:paraId="5B1438E6" w14:textId="0B8B1BEC" w:rsidR="00141DBC" w:rsidRDefault="004C0823" w:rsidP="005A28CF">
      <w:pPr>
        <w:tabs>
          <w:tab w:val="left" w:pos="630"/>
        </w:tabs>
        <w:spacing w:line="276" w:lineRule="auto"/>
        <w:ind w:right="-432" w:firstLine="709"/>
        <w:jc w:val="both"/>
        <w:rPr>
          <w:rFonts w:asciiTheme="majorHAnsi" w:eastAsia="Calibri" w:hAnsiTheme="majorHAnsi" w:cstheme="majorHAnsi"/>
          <w:lang w:val="nl-NL"/>
        </w:rPr>
      </w:pPr>
      <w:r>
        <w:rPr>
          <w:rFonts w:asciiTheme="majorHAnsi" w:hAnsiTheme="majorHAnsi" w:cstheme="majorHAnsi"/>
          <w:lang w:val="pt-BR"/>
        </w:rPr>
        <w:t>-</w:t>
      </w:r>
      <w:r>
        <w:rPr>
          <w:rFonts w:asciiTheme="majorHAnsi" w:hAnsiTheme="majorHAnsi" w:cstheme="majorHAnsi"/>
          <w:lang w:val="nl-NL"/>
        </w:rPr>
        <w:t xml:space="preserve"> Bản sao Căn cước công dân/</w:t>
      </w:r>
      <w:r w:rsidR="005A28CF">
        <w:rPr>
          <w:rFonts w:asciiTheme="majorHAnsi" w:hAnsiTheme="majorHAnsi" w:cstheme="majorHAnsi"/>
          <w:lang w:val="nl-NL"/>
        </w:rPr>
        <w:t>Căn cước/</w:t>
      </w:r>
      <w:r>
        <w:rPr>
          <w:rFonts w:asciiTheme="majorHAnsi" w:hAnsiTheme="majorHAnsi" w:cstheme="majorHAnsi"/>
          <w:lang w:val="nl-NL"/>
        </w:rPr>
        <w:t xml:space="preserve">Hộ chiếu </w:t>
      </w:r>
      <w:r>
        <w:rPr>
          <w:rFonts w:asciiTheme="majorHAnsi" w:hAnsiTheme="majorHAnsi" w:cstheme="majorHAnsi"/>
          <w:i/>
          <w:lang w:val="nl-NL"/>
        </w:rPr>
        <w:t>(còn thời hạn)</w:t>
      </w:r>
      <w:r>
        <w:rPr>
          <w:rFonts w:asciiTheme="majorHAnsi" w:eastAsia="Calibri" w:hAnsiTheme="majorHAnsi" w:cstheme="majorHAnsi"/>
          <w:lang w:val="nl-NL"/>
        </w:rPr>
        <w:t>;</w:t>
      </w:r>
    </w:p>
    <w:p w14:paraId="31D7B54F" w14:textId="29326BF7" w:rsidR="00141DBC" w:rsidRDefault="004C0823">
      <w:pPr>
        <w:tabs>
          <w:tab w:val="left" w:pos="630"/>
        </w:tabs>
        <w:spacing w:line="276" w:lineRule="auto"/>
        <w:ind w:firstLine="709"/>
        <w:jc w:val="both"/>
        <w:rPr>
          <w:lang w:val="nl-NL"/>
        </w:rPr>
      </w:pPr>
      <w:r>
        <w:rPr>
          <w:lang w:val="nl-NL"/>
        </w:rPr>
        <w:t>- Chứng từ xác định</w:t>
      </w:r>
      <w:r>
        <w:rPr>
          <w:b/>
          <w:lang w:val="nl-NL"/>
        </w:rPr>
        <w:t xml:space="preserve"> </w:t>
      </w:r>
      <w:r>
        <w:rPr>
          <w:lang w:val="nl-NL"/>
        </w:rPr>
        <w:t>việc nộp khoản tiền mua hồ sơ;</w:t>
      </w:r>
    </w:p>
    <w:p w14:paraId="3B5364CD" w14:textId="77777777" w:rsidR="00141DBC" w:rsidRDefault="004C0823">
      <w:pPr>
        <w:tabs>
          <w:tab w:val="left" w:pos="630"/>
        </w:tabs>
        <w:spacing w:line="276" w:lineRule="auto"/>
        <w:ind w:firstLine="709"/>
        <w:jc w:val="both"/>
        <w:rPr>
          <w:color w:val="000000" w:themeColor="text1"/>
          <w:lang w:val="nl-NL"/>
        </w:rPr>
      </w:pPr>
      <w:r>
        <w:rPr>
          <w:rFonts w:asciiTheme="majorHAnsi" w:eastAsia="Calibri" w:hAnsiTheme="majorHAnsi" w:cstheme="majorHAnsi"/>
          <w:bCs/>
          <w:color w:val="000000" w:themeColor="text1"/>
          <w:lang w:val="nl-NL"/>
        </w:rPr>
        <w:t>- Hợp đồng</w:t>
      </w:r>
      <w:r>
        <w:rPr>
          <w:rFonts w:asciiTheme="majorHAnsi" w:hAnsiTheme="majorHAnsi" w:cstheme="majorHAnsi"/>
          <w:color w:val="000000" w:themeColor="text1"/>
          <w:lang w:val="nl-NL"/>
        </w:rPr>
        <w:t xml:space="preserve"> uỷ quyền có xác nhận của cơ quan có thẩm quyền </w:t>
      </w:r>
      <w:r>
        <w:rPr>
          <w:rFonts w:asciiTheme="majorHAnsi" w:hAnsiTheme="majorHAnsi" w:cstheme="majorHAnsi"/>
          <w:i/>
          <w:color w:val="000000" w:themeColor="text1"/>
          <w:lang w:val="nl-NL"/>
        </w:rPr>
        <w:t>(nếu có)</w:t>
      </w:r>
      <w:r>
        <w:rPr>
          <w:rFonts w:asciiTheme="majorHAnsi" w:hAnsiTheme="majorHAnsi" w:cstheme="majorHAnsi"/>
          <w:color w:val="000000" w:themeColor="text1"/>
          <w:lang w:val="nl-NL"/>
        </w:rPr>
        <w:t>.</w:t>
      </w:r>
    </w:p>
    <w:p w14:paraId="094EE2CB" w14:textId="77777777" w:rsidR="00141DBC" w:rsidRDefault="004C0823">
      <w:pPr>
        <w:tabs>
          <w:tab w:val="left" w:pos="540"/>
        </w:tabs>
        <w:spacing w:line="276" w:lineRule="auto"/>
        <w:ind w:firstLine="709"/>
        <w:jc w:val="both"/>
        <w:rPr>
          <w:rFonts w:asciiTheme="majorHAnsi" w:hAnsiTheme="majorHAnsi" w:cstheme="majorHAnsi"/>
          <w:b/>
          <w:color w:val="000000" w:themeColor="text1"/>
          <w:lang w:val="pt-BR"/>
        </w:rPr>
      </w:pPr>
      <w:r>
        <w:rPr>
          <w:rFonts w:asciiTheme="majorHAnsi" w:hAnsiTheme="majorHAnsi" w:cstheme="majorHAnsi"/>
          <w:b/>
          <w:color w:val="000000" w:themeColor="text1"/>
          <w:lang w:val="pt-BR"/>
        </w:rPr>
        <w:t>5. Hình thức đấu giá và Phương thức đấu giá:</w:t>
      </w:r>
    </w:p>
    <w:p w14:paraId="325F42D0" w14:textId="5CD40338" w:rsidR="00141DBC" w:rsidRDefault="004C0823">
      <w:pPr>
        <w:tabs>
          <w:tab w:val="left" w:pos="284"/>
        </w:tabs>
        <w:spacing w:line="276" w:lineRule="auto"/>
        <w:ind w:firstLine="709"/>
        <w:jc w:val="both"/>
        <w:rPr>
          <w:rFonts w:asciiTheme="majorHAnsi" w:hAnsiTheme="majorHAnsi" w:cstheme="majorHAnsi"/>
          <w:bCs/>
          <w:color w:val="000000" w:themeColor="text1"/>
          <w:lang w:val="pt-BR"/>
        </w:rPr>
      </w:pPr>
      <w:r>
        <w:rPr>
          <w:rFonts w:asciiTheme="majorHAnsi" w:hAnsiTheme="majorHAnsi" w:cstheme="majorHAnsi"/>
          <w:bCs/>
          <w:color w:val="000000" w:themeColor="text1"/>
          <w:lang w:val="pt-BR"/>
        </w:rPr>
        <w:t xml:space="preserve">- Hình thức đấu giá: </w:t>
      </w:r>
      <w:bookmarkStart w:id="3" w:name="_Hlk184800474"/>
      <w:r>
        <w:rPr>
          <w:rFonts w:asciiTheme="majorHAnsi" w:hAnsiTheme="majorHAnsi" w:cstheme="majorHAnsi"/>
          <w:bCs/>
          <w:color w:val="000000" w:themeColor="text1"/>
          <w:lang w:val="pt-BR"/>
        </w:rPr>
        <w:t xml:space="preserve">Đấu giá bằng bỏ phiếu trực tiếp </w:t>
      </w:r>
      <w:r w:rsidR="00C10156" w:rsidRPr="00C10156">
        <w:rPr>
          <w:rFonts w:asciiTheme="majorHAnsi" w:hAnsiTheme="majorHAnsi" w:cstheme="majorHAnsi"/>
          <w:b/>
          <w:bCs/>
          <w:color w:val="000000" w:themeColor="text1"/>
          <w:lang w:val="pt-BR"/>
        </w:rPr>
        <w:t>03</w:t>
      </w:r>
      <w:r w:rsidR="00C10156">
        <w:rPr>
          <w:rFonts w:asciiTheme="majorHAnsi" w:hAnsiTheme="majorHAnsi" w:cstheme="majorHAnsi"/>
          <w:bCs/>
          <w:color w:val="000000" w:themeColor="text1"/>
          <w:lang w:val="pt-BR"/>
        </w:rPr>
        <w:t xml:space="preserve"> vòng </w:t>
      </w:r>
      <w:r>
        <w:rPr>
          <w:rFonts w:asciiTheme="majorHAnsi" w:hAnsiTheme="majorHAnsi" w:cstheme="majorHAnsi"/>
          <w:bCs/>
          <w:color w:val="000000" w:themeColor="text1"/>
          <w:lang w:val="pt-BR"/>
        </w:rPr>
        <w:t xml:space="preserve">tại </w:t>
      </w:r>
      <w:r w:rsidR="00C10156">
        <w:rPr>
          <w:rFonts w:asciiTheme="majorHAnsi" w:hAnsiTheme="majorHAnsi" w:cstheme="majorHAnsi"/>
          <w:bCs/>
          <w:color w:val="000000" w:themeColor="text1"/>
          <w:lang w:val="pt-BR"/>
        </w:rPr>
        <w:t>phiên</w:t>
      </w:r>
      <w:r>
        <w:rPr>
          <w:rFonts w:asciiTheme="majorHAnsi" w:hAnsiTheme="majorHAnsi" w:cstheme="majorHAnsi"/>
          <w:bCs/>
          <w:color w:val="000000" w:themeColor="text1"/>
          <w:lang w:val="pt-BR"/>
        </w:rPr>
        <w:t xml:space="preserve"> đấu giá</w:t>
      </w:r>
      <w:bookmarkEnd w:id="3"/>
      <w:r>
        <w:rPr>
          <w:rFonts w:asciiTheme="majorHAnsi" w:hAnsiTheme="majorHAnsi" w:cstheme="majorHAnsi"/>
          <w:color w:val="000000" w:themeColor="text1"/>
          <w:lang w:val="nl-NL"/>
        </w:rPr>
        <w:t>.</w:t>
      </w:r>
      <w:r>
        <w:rPr>
          <w:rFonts w:asciiTheme="majorHAnsi" w:hAnsiTheme="majorHAnsi" w:cstheme="majorHAnsi"/>
          <w:color w:val="000000" w:themeColor="text1"/>
          <w:lang w:val="pt-BR"/>
        </w:rPr>
        <w:t xml:space="preserve"> </w:t>
      </w:r>
    </w:p>
    <w:p w14:paraId="0B9300D4" w14:textId="508FDF77" w:rsidR="00141DBC" w:rsidRDefault="004C0823">
      <w:pPr>
        <w:spacing w:line="276" w:lineRule="auto"/>
        <w:jc w:val="both"/>
        <w:rPr>
          <w:rFonts w:asciiTheme="majorHAnsi" w:hAnsiTheme="majorHAnsi" w:cstheme="majorHAnsi"/>
          <w:lang w:val="pt-BR"/>
        </w:rPr>
      </w:pPr>
      <w:r>
        <w:rPr>
          <w:lang w:val="pt-BR"/>
        </w:rPr>
        <w:tab/>
      </w:r>
      <w:r>
        <w:rPr>
          <w:rFonts w:asciiTheme="majorHAnsi" w:hAnsiTheme="majorHAnsi" w:cstheme="majorHAnsi"/>
          <w:lang w:val="pt-BR"/>
        </w:rPr>
        <w:t>- Phương thức đấu giá:</w:t>
      </w:r>
      <w:r>
        <w:rPr>
          <w:rFonts w:asciiTheme="majorHAnsi" w:hAnsiTheme="majorHAnsi" w:cstheme="majorHAnsi"/>
          <w:lang w:val="vi-VN"/>
        </w:rPr>
        <w:t xml:space="preserve"> </w:t>
      </w:r>
      <w:r>
        <w:rPr>
          <w:rFonts w:asciiTheme="majorHAnsi" w:hAnsiTheme="majorHAnsi" w:cstheme="majorHAnsi"/>
        </w:rPr>
        <w:t>Phương thức t</w:t>
      </w:r>
      <w:r>
        <w:rPr>
          <w:rFonts w:asciiTheme="majorHAnsi" w:hAnsiTheme="majorHAnsi" w:cstheme="majorHAnsi"/>
          <w:lang w:val="vi-VN"/>
        </w:rPr>
        <w:t>rả giá lên</w:t>
      </w:r>
      <w:r>
        <w:rPr>
          <w:rFonts w:asciiTheme="majorHAnsi" w:hAnsiTheme="majorHAnsi" w:cstheme="majorHAnsi"/>
          <w:lang w:val="pt-BR"/>
        </w:rPr>
        <w:t>.</w:t>
      </w:r>
      <w:r w:rsidR="00B34ADA">
        <w:rPr>
          <w:rFonts w:asciiTheme="majorHAnsi" w:hAnsiTheme="majorHAnsi" w:cstheme="majorHAnsi"/>
          <w:lang w:val="pt-BR"/>
        </w:rPr>
        <w:t xml:space="preserve"> </w:t>
      </w:r>
      <w:bookmarkStart w:id="4" w:name="_Hlk184800491"/>
      <w:r w:rsidR="00B34ADA">
        <w:rPr>
          <w:color w:val="000000"/>
          <w:lang w:val="nl-NL"/>
        </w:rPr>
        <w:t>Đấu giá đối với từng lô đất.</w:t>
      </w:r>
    </w:p>
    <w:bookmarkEnd w:id="4"/>
    <w:p w14:paraId="219381A3" w14:textId="77777777" w:rsidR="00141DBC" w:rsidRDefault="004C0823">
      <w:pPr>
        <w:spacing w:line="276" w:lineRule="auto"/>
        <w:ind w:firstLine="567"/>
        <w:jc w:val="both"/>
        <w:rPr>
          <w:rFonts w:asciiTheme="majorHAnsi" w:hAnsiTheme="majorHAnsi" w:cstheme="majorHAnsi"/>
          <w:b/>
          <w:lang w:val="pt-BR"/>
        </w:rPr>
      </w:pPr>
      <w:r>
        <w:rPr>
          <w:rFonts w:asciiTheme="majorHAnsi" w:hAnsiTheme="majorHAnsi" w:cstheme="majorHAnsi"/>
          <w:b/>
          <w:lang w:val="pt-BR"/>
        </w:rPr>
        <w:t xml:space="preserve">6. Thời gian, địa điểm xem tài sản </w:t>
      </w:r>
      <w:r>
        <w:rPr>
          <w:rFonts w:asciiTheme="majorHAnsi" w:hAnsiTheme="majorHAnsi" w:cstheme="majorHAnsi"/>
          <w:i/>
          <w:iCs/>
          <w:lang w:val="pt-BR"/>
        </w:rPr>
        <w:t>(</w:t>
      </w:r>
      <w:r>
        <w:rPr>
          <w:rFonts w:asciiTheme="majorHAnsi" w:hAnsiTheme="majorHAnsi" w:cstheme="majorHAnsi"/>
          <w:i/>
          <w:iCs/>
          <w:spacing w:val="-4"/>
          <w:lang w:val="pt-BR"/>
        </w:rPr>
        <w:t>trong giờ hành chính):</w:t>
      </w:r>
    </w:p>
    <w:p w14:paraId="32E0FBAB" w14:textId="75A300F6" w:rsidR="00141DBC" w:rsidRDefault="004C0823">
      <w:pPr>
        <w:pStyle w:val="ListParagraph"/>
        <w:numPr>
          <w:ilvl w:val="0"/>
          <w:numId w:val="22"/>
        </w:numPr>
        <w:tabs>
          <w:tab w:val="left" w:pos="284"/>
        </w:tabs>
        <w:spacing w:line="276" w:lineRule="auto"/>
        <w:ind w:left="0" w:firstLine="567"/>
        <w:jc w:val="both"/>
        <w:rPr>
          <w:rFonts w:asciiTheme="majorHAnsi" w:hAnsiTheme="majorHAnsi" w:cstheme="majorHAnsi"/>
          <w:lang w:val="vi-VN"/>
        </w:rPr>
      </w:pPr>
      <w:r>
        <w:rPr>
          <w:rFonts w:asciiTheme="majorHAnsi" w:hAnsiTheme="majorHAnsi" w:cstheme="majorHAnsi"/>
          <w:b/>
          <w:bCs/>
          <w:lang w:val="pt-BR"/>
        </w:rPr>
        <w:t>Thời</w:t>
      </w:r>
      <w:r>
        <w:rPr>
          <w:rFonts w:asciiTheme="majorHAnsi" w:hAnsiTheme="majorHAnsi" w:cstheme="majorHAnsi"/>
          <w:b/>
          <w:lang w:val="vi-VN"/>
        </w:rPr>
        <w:t xml:space="preserve"> gian</w:t>
      </w:r>
      <w:r w:rsidRPr="004D2B95">
        <w:rPr>
          <w:rFonts w:asciiTheme="majorHAnsi" w:hAnsiTheme="majorHAnsi" w:cstheme="majorHAnsi"/>
          <w:b/>
          <w:lang w:val="vi-VN"/>
        </w:rPr>
        <w:t>:</w:t>
      </w:r>
      <w:r>
        <w:rPr>
          <w:rFonts w:asciiTheme="majorHAnsi" w:hAnsiTheme="majorHAnsi" w:cstheme="majorHAnsi"/>
          <w:lang w:val="vi-VN"/>
        </w:rPr>
        <w:t xml:space="preserve"> </w:t>
      </w:r>
      <w:r>
        <w:rPr>
          <w:rFonts w:asciiTheme="majorHAnsi" w:hAnsiTheme="majorHAnsi" w:cstheme="majorHAnsi"/>
          <w:lang w:val="pt-BR"/>
        </w:rPr>
        <w:t>Liên tục trong 0</w:t>
      </w:r>
      <w:r w:rsidR="00B02B61">
        <w:rPr>
          <w:rFonts w:asciiTheme="majorHAnsi" w:hAnsiTheme="majorHAnsi" w:cstheme="majorHAnsi"/>
          <w:lang w:val="pt-BR"/>
        </w:rPr>
        <w:t>3</w:t>
      </w:r>
      <w:r>
        <w:rPr>
          <w:rFonts w:asciiTheme="majorHAnsi" w:hAnsiTheme="majorHAnsi" w:cstheme="majorHAnsi"/>
          <w:lang w:val="pt-BR"/>
        </w:rPr>
        <w:t xml:space="preserve"> ngày, ngày</w:t>
      </w:r>
      <w:r>
        <w:rPr>
          <w:rFonts w:asciiTheme="majorHAnsi" w:hAnsiTheme="majorHAnsi" w:cstheme="majorHAnsi"/>
          <w:lang w:val="vi-VN"/>
        </w:rPr>
        <w:t xml:space="preserve"> </w:t>
      </w:r>
      <w:r w:rsidR="005A28CF">
        <w:rPr>
          <w:rFonts w:asciiTheme="majorHAnsi" w:hAnsiTheme="majorHAnsi" w:cstheme="majorHAnsi"/>
          <w:b/>
          <w:lang w:val="pt-BR"/>
        </w:rPr>
        <w:t>1</w:t>
      </w:r>
      <w:r w:rsidR="00B02B61">
        <w:rPr>
          <w:rFonts w:asciiTheme="majorHAnsi" w:hAnsiTheme="majorHAnsi" w:cstheme="majorHAnsi"/>
          <w:b/>
          <w:lang w:val="pt-BR"/>
        </w:rPr>
        <w:t>7/3</w:t>
      </w:r>
      <w:r w:rsidR="00883C4C">
        <w:rPr>
          <w:rFonts w:asciiTheme="majorHAnsi" w:hAnsiTheme="majorHAnsi" w:cstheme="majorHAnsi"/>
          <w:b/>
          <w:lang w:val="pt-BR"/>
        </w:rPr>
        <w:t>/202</w:t>
      </w:r>
      <w:r w:rsidR="00B02B61">
        <w:rPr>
          <w:rFonts w:asciiTheme="majorHAnsi" w:hAnsiTheme="majorHAnsi" w:cstheme="majorHAnsi"/>
          <w:b/>
          <w:lang w:val="pt-BR"/>
        </w:rPr>
        <w:t>5</w:t>
      </w:r>
      <w:r w:rsidR="00B02B61">
        <w:rPr>
          <w:rFonts w:asciiTheme="majorHAnsi" w:hAnsiTheme="majorHAnsi" w:cstheme="majorHAnsi"/>
          <w:lang w:val="pt-BR"/>
        </w:rPr>
        <w:t xml:space="preserve">, ngày </w:t>
      </w:r>
      <w:r w:rsidR="00B02B61" w:rsidRPr="00B02B61">
        <w:rPr>
          <w:rFonts w:asciiTheme="majorHAnsi" w:hAnsiTheme="majorHAnsi" w:cstheme="majorHAnsi"/>
          <w:b/>
          <w:lang w:val="pt-BR"/>
        </w:rPr>
        <w:t>18/3/2025</w:t>
      </w:r>
      <w:r>
        <w:rPr>
          <w:rFonts w:asciiTheme="majorHAnsi" w:hAnsiTheme="majorHAnsi" w:cstheme="majorHAnsi"/>
          <w:lang w:val="vi-VN"/>
        </w:rPr>
        <w:t xml:space="preserve"> </w:t>
      </w:r>
      <w:r>
        <w:rPr>
          <w:rFonts w:asciiTheme="majorHAnsi" w:hAnsiTheme="majorHAnsi" w:cstheme="majorHAnsi"/>
          <w:lang w:val="pt-BR"/>
        </w:rPr>
        <w:t>và</w:t>
      </w:r>
      <w:r>
        <w:rPr>
          <w:rFonts w:asciiTheme="majorHAnsi" w:hAnsiTheme="majorHAnsi" w:cstheme="majorHAnsi"/>
          <w:lang w:val="vi-VN"/>
        </w:rPr>
        <w:t xml:space="preserve"> ngày </w:t>
      </w:r>
      <w:r w:rsidR="00B02B61">
        <w:rPr>
          <w:rFonts w:asciiTheme="majorHAnsi" w:hAnsiTheme="majorHAnsi" w:cstheme="majorHAnsi"/>
          <w:b/>
          <w:lang w:val="pt-BR"/>
        </w:rPr>
        <w:t>19/3</w:t>
      </w:r>
      <w:r w:rsidR="00883C4C">
        <w:rPr>
          <w:rFonts w:asciiTheme="majorHAnsi" w:hAnsiTheme="majorHAnsi" w:cstheme="majorHAnsi"/>
          <w:b/>
          <w:lang w:val="pt-BR"/>
        </w:rPr>
        <w:t>/202</w:t>
      </w:r>
      <w:r w:rsidR="00B02B61">
        <w:rPr>
          <w:rFonts w:asciiTheme="majorHAnsi" w:hAnsiTheme="majorHAnsi" w:cstheme="majorHAnsi"/>
          <w:b/>
          <w:lang w:val="pt-BR"/>
        </w:rPr>
        <w:t>5</w:t>
      </w:r>
      <w:r>
        <w:rPr>
          <w:rFonts w:asciiTheme="majorHAnsi" w:hAnsiTheme="majorHAnsi" w:cstheme="majorHAnsi"/>
          <w:lang w:val="pt-BR"/>
        </w:rPr>
        <w:t>.</w:t>
      </w:r>
      <w:r>
        <w:rPr>
          <w:rFonts w:asciiTheme="majorHAnsi" w:hAnsiTheme="majorHAnsi" w:cstheme="majorHAnsi"/>
          <w:lang w:val="vi-VN"/>
        </w:rPr>
        <w:t xml:space="preserve"> </w:t>
      </w:r>
    </w:p>
    <w:p w14:paraId="7C23A476" w14:textId="7940988C" w:rsidR="00141DBC" w:rsidRPr="00E9408C" w:rsidRDefault="004C0823">
      <w:pPr>
        <w:pStyle w:val="ListParagraph"/>
        <w:numPr>
          <w:ilvl w:val="0"/>
          <w:numId w:val="22"/>
        </w:numPr>
        <w:tabs>
          <w:tab w:val="left" w:pos="284"/>
        </w:tabs>
        <w:spacing w:line="276" w:lineRule="auto"/>
        <w:ind w:left="0" w:firstLine="567"/>
        <w:jc w:val="both"/>
        <w:rPr>
          <w:rFonts w:asciiTheme="majorHAnsi" w:hAnsiTheme="majorHAnsi" w:cstheme="majorHAnsi"/>
          <w:spacing w:val="-4"/>
          <w:lang w:val="vi-VN"/>
        </w:rPr>
      </w:pPr>
      <w:r w:rsidRPr="00E9408C">
        <w:rPr>
          <w:rFonts w:asciiTheme="majorHAnsi" w:hAnsiTheme="majorHAnsi" w:cstheme="majorHAnsi"/>
          <w:b/>
          <w:spacing w:val="-4"/>
          <w:lang w:val="vi-VN"/>
        </w:rPr>
        <w:t>Địa điểm:</w:t>
      </w:r>
      <w:r w:rsidRPr="00E9408C">
        <w:rPr>
          <w:rFonts w:asciiTheme="majorHAnsi" w:hAnsiTheme="majorHAnsi" w:cstheme="majorHAnsi"/>
          <w:spacing w:val="-4"/>
          <w:lang w:val="vi-VN"/>
        </w:rPr>
        <w:t xml:space="preserve"> Tại thực địa khu đất đấu giá </w:t>
      </w:r>
      <w:r w:rsidRPr="00E9408C">
        <w:rPr>
          <w:rFonts w:asciiTheme="majorHAnsi" w:hAnsiTheme="majorHAnsi" w:cstheme="majorHAnsi"/>
          <w:i/>
          <w:spacing w:val="-4"/>
          <w:lang w:val="vi-VN"/>
        </w:rPr>
        <w:t>(</w:t>
      </w:r>
      <w:r w:rsidR="00B02B61">
        <w:rPr>
          <w:rFonts w:asciiTheme="majorHAnsi" w:hAnsiTheme="majorHAnsi" w:cstheme="majorHAnsi"/>
          <w:i/>
          <w:spacing w:val="-4"/>
        </w:rPr>
        <w:t>Người tham gia đấu giá</w:t>
      </w:r>
      <w:r w:rsidRPr="00E9408C">
        <w:rPr>
          <w:rFonts w:asciiTheme="majorHAnsi" w:hAnsiTheme="majorHAnsi" w:cstheme="majorHAnsi"/>
          <w:i/>
          <w:spacing w:val="-4"/>
          <w:lang w:val="vi-VN"/>
        </w:rPr>
        <w:t xml:space="preserve"> </w:t>
      </w:r>
      <w:r w:rsidRPr="00E9408C">
        <w:rPr>
          <w:rFonts w:asciiTheme="majorHAnsi" w:hAnsiTheme="majorHAnsi" w:cstheme="majorHAnsi"/>
          <w:i/>
          <w:iCs/>
          <w:spacing w:val="-4"/>
          <w:lang w:val="vi-VN"/>
        </w:rPr>
        <w:t xml:space="preserve">liên hệ với </w:t>
      </w:r>
      <w:r w:rsidRPr="00E9408C">
        <w:rPr>
          <w:rFonts w:asciiTheme="majorHAnsi" w:hAnsiTheme="majorHAnsi" w:cstheme="majorHAnsi"/>
          <w:i/>
          <w:spacing w:val="-4"/>
          <w:lang w:val="nl-NL"/>
        </w:rPr>
        <w:t xml:space="preserve">UBND xã </w:t>
      </w:r>
      <w:r w:rsidR="00B02B61">
        <w:rPr>
          <w:rFonts w:asciiTheme="majorHAnsi" w:hAnsiTheme="majorHAnsi" w:cstheme="majorHAnsi"/>
          <w:i/>
          <w:spacing w:val="-4"/>
          <w:lang w:val="nl-NL"/>
        </w:rPr>
        <w:t>Thọ Ngọc</w:t>
      </w:r>
      <w:r w:rsidRPr="00E9408C">
        <w:rPr>
          <w:rFonts w:asciiTheme="majorHAnsi" w:hAnsiTheme="majorHAnsi" w:cstheme="majorHAnsi"/>
          <w:i/>
          <w:spacing w:val="-4"/>
          <w:lang w:val="nl-NL"/>
        </w:rPr>
        <w:t xml:space="preserve">, huyện Triệu Sơn </w:t>
      </w:r>
      <w:r w:rsidRPr="00E9408C">
        <w:rPr>
          <w:rFonts w:asciiTheme="majorHAnsi" w:hAnsiTheme="majorHAnsi" w:cstheme="majorHAnsi"/>
          <w:i/>
          <w:iCs/>
          <w:spacing w:val="-4"/>
          <w:lang w:val="vi-VN"/>
        </w:rPr>
        <w:t>hoặc Công ty đấu giá hợp danh Nhất An Phú - Chi nhánh Thanh Hóa</w:t>
      </w:r>
      <w:r w:rsidRPr="00E9408C">
        <w:rPr>
          <w:rFonts w:asciiTheme="majorHAnsi" w:hAnsiTheme="majorHAnsi" w:cstheme="majorHAnsi"/>
          <w:i/>
          <w:spacing w:val="-4"/>
          <w:lang w:val="vi-VN"/>
        </w:rPr>
        <w:t>)</w:t>
      </w:r>
      <w:r w:rsidRPr="00E9408C">
        <w:rPr>
          <w:rFonts w:asciiTheme="majorHAnsi" w:hAnsiTheme="majorHAnsi" w:cstheme="majorHAnsi"/>
          <w:spacing w:val="-4"/>
          <w:lang w:val="vi-VN"/>
        </w:rPr>
        <w:t xml:space="preserve">. </w:t>
      </w:r>
    </w:p>
    <w:p w14:paraId="7E693ECC" w14:textId="6ADA78F8" w:rsidR="00141DBC" w:rsidRDefault="004C0823">
      <w:pPr>
        <w:spacing w:line="276" w:lineRule="auto"/>
        <w:ind w:firstLine="567"/>
        <w:jc w:val="both"/>
        <w:rPr>
          <w:rFonts w:asciiTheme="majorHAnsi" w:hAnsiTheme="majorHAnsi" w:cstheme="majorHAnsi"/>
          <w:i/>
          <w:iCs/>
          <w:lang w:val="nl-NL"/>
        </w:rPr>
      </w:pPr>
      <w:r>
        <w:rPr>
          <w:rFonts w:asciiTheme="majorHAnsi" w:hAnsiTheme="majorHAnsi" w:cstheme="majorHAnsi"/>
          <w:b/>
          <w:bCs/>
          <w:i/>
          <w:iCs/>
          <w:u w:val="single"/>
          <w:lang w:val="vi-VN"/>
        </w:rPr>
        <w:lastRenderedPageBreak/>
        <w:t>Lưu ý:</w:t>
      </w:r>
      <w:r>
        <w:rPr>
          <w:rFonts w:asciiTheme="majorHAnsi" w:hAnsiTheme="majorHAnsi" w:cstheme="majorHAnsi"/>
          <w:i/>
          <w:iCs/>
          <w:lang w:val="vi-VN"/>
        </w:rPr>
        <w:t xml:space="preserve"> Người tham gia đấu giá có </w:t>
      </w:r>
      <w:r>
        <w:rPr>
          <w:rFonts w:asciiTheme="majorHAnsi" w:hAnsiTheme="majorHAnsi" w:cstheme="majorHAnsi"/>
          <w:i/>
          <w:iCs/>
          <w:lang w:val="nl-NL"/>
        </w:rPr>
        <w:t xml:space="preserve">thể chủ động đi xem tài sản khu đất đấu giá trong khoảng thời gian từ ngày niêm yết </w:t>
      </w:r>
      <w:r w:rsidR="00B02B61">
        <w:rPr>
          <w:rFonts w:asciiTheme="majorHAnsi" w:hAnsiTheme="majorHAnsi" w:cstheme="majorHAnsi"/>
          <w:i/>
          <w:iCs/>
          <w:lang w:val="nl-NL"/>
        </w:rPr>
        <w:t>việc</w:t>
      </w:r>
      <w:r>
        <w:rPr>
          <w:rFonts w:asciiTheme="majorHAnsi" w:hAnsiTheme="majorHAnsi" w:cstheme="majorHAnsi"/>
          <w:i/>
          <w:iCs/>
          <w:lang w:val="nl-NL"/>
        </w:rPr>
        <w:t xml:space="preserve"> đấu giá </w:t>
      </w:r>
      <w:r w:rsidR="00B02B61">
        <w:rPr>
          <w:rFonts w:asciiTheme="majorHAnsi" w:hAnsiTheme="majorHAnsi" w:cstheme="majorHAnsi"/>
          <w:i/>
          <w:iCs/>
          <w:lang w:val="nl-NL"/>
        </w:rPr>
        <w:t>cho đến trước ngày mở phiên</w:t>
      </w:r>
      <w:r>
        <w:rPr>
          <w:rFonts w:asciiTheme="majorHAnsi" w:hAnsiTheme="majorHAnsi" w:cstheme="majorHAnsi"/>
          <w:i/>
          <w:iCs/>
          <w:lang w:val="nl-NL"/>
        </w:rPr>
        <w:t xml:space="preserve"> đấu giá.</w:t>
      </w:r>
    </w:p>
    <w:p w14:paraId="269B02BC" w14:textId="4C3135FE" w:rsidR="00141DBC" w:rsidRDefault="004C0823">
      <w:pPr>
        <w:tabs>
          <w:tab w:val="left" w:pos="630"/>
        </w:tabs>
        <w:spacing w:line="276" w:lineRule="auto"/>
        <w:ind w:firstLine="567"/>
        <w:jc w:val="both"/>
        <w:rPr>
          <w:i/>
          <w:lang w:val="pt-BR"/>
        </w:rPr>
      </w:pPr>
      <w:r>
        <w:rPr>
          <w:rFonts w:asciiTheme="majorHAnsi" w:hAnsiTheme="majorHAnsi" w:cstheme="majorHAnsi"/>
          <w:b/>
          <w:lang w:val="pt-BR"/>
        </w:rPr>
        <w:t>7. Thời gian, địa điểm bán hồ sơ</w:t>
      </w:r>
      <w:r w:rsidR="00B02B61">
        <w:rPr>
          <w:rFonts w:asciiTheme="majorHAnsi" w:hAnsiTheme="majorHAnsi" w:cstheme="majorHAnsi"/>
          <w:b/>
          <w:lang w:val="pt-BR"/>
        </w:rPr>
        <w:t xml:space="preserve"> mời tham gia đấu giá</w:t>
      </w:r>
      <w:r>
        <w:rPr>
          <w:rFonts w:asciiTheme="majorHAnsi" w:hAnsiTheme="majorHAnsi" w:cstheme="majorHAnsi"/>
          <w:b/>
          <w:lang w:val="pt-BR"/>
        </w:rPr>
        <w:t xml:space="preserve">, tiếp nhận/nộp hồ sơ tham gia đấu giá </w:t>
      </w:r>
      <w:r>
        <w:rPr>
          <w:rFonts w:asciiTheme="majorHAnsi" w:hAnsiTheme="majorHAnsi" w:cstheme="majorHAnsi"/>
          <w:i/>
          <w:iCs/>
          <w:lang w:val="pt-BR"/>
        </w:rPr>
        <w:t>(</w:t>
      </w:r>
      <w:r>
        <w:rPr>
          <w:rFonts w:asciiTheme="majorHAnsi" w:hAnsiTheme="majorHAnsi" w:cstheme="majorHAnsi"/>
          <w:i/>
          <w:iCs/>
          <w:spacing w:val="-4"/>
          <w:lang w:val="pt-BR"/>
        </w:rPr>
        <w:t>trong giờ hành chính</w:t>
      </w:r>
      <w:r>
        <w:rPr>
          <w:rFonts w:asciiTheme="majorHAnsi" w:hAnsiTheme="majorHAnsi" w:cstheme="majorHAnsi"/>
          <w:i/>
          <w:iCs/>
          <w:lang w:val="pt-BR"/>
        </w:rPr>
        <w:t>)</w:t>
      </w:r>
      <w:r>
        <w:rPr>
          <w:rFonts w:asciiTheme="majorHAnsi" w:hAnsiTheme="majorHAnsi" w:cstheme="majorHAnsi"/>
          <w:lang w:val="pt-BR"/>
        </w:rPr>
        <w:t>:</w:t>
      </w:r>
    </w:p>
    <w:p w14:paraId="23C4AC0F" w14:textId="1EEA115F" w:rsidR="00141DBC" w:rsidRDefault="004C0823">
      <w:pPr>
        <w:numPr>
          <w:ilvl w:val="0"/>
          <w:numId w:val="22"/>
        </w:numPr>
        <w:tabs>
          <w:tab w:val="left" w:pos="284"/>
        </w:tabs>
        <w:spacing w:line="276" w:lineRule="auto"/>
        <w:ind w:left="0" w:firstLine="567"/>
        <w:contextualSpacing/>
        <w:jc w:val="both"/>
        <w:rPr>
          <w:b/>
          <w:lang w:val="pt-BR"/>
        </w:rPr>
      </w:pPr>
      <w:r>
        <w:rPr>
          <w:b/>
          <w:lang w:val="pt-BR"/>
        </w:rPr>
        <w:t xml:space="preserve">Thời gian: </w:t>
      </w:r>
      <w:r>
        <w:rPr>
          <w:bCs/>
          <w:spacing w:val="-4"/>
          <w:lang w:val="pt-BR"/>
        </w:rPr>
        <w:t xml:space="preserve">Từ 08h00 phút ngày </w:t>
      </w:r>
      <w:r w:rsidR="00B02B61">
        <w:rPr>
          <w:bCs/>
          <w:spacing w:val="-4"/>
          <w:lang w:val="pt-BR"/>
        </w:rPr>
        <w:t>12/3</w:t>
      </w:r>
      <w:r w:rsidR="00883C4C">
        <w:rPr>
          <w:bCs/>
          <w:spacing w:val="-4"/>
          <w:lang w:val="pt-BR"/>
        </w:rPr>
        <w:t>/202</w:t>
      </w:r>
      <w:r w:rsidR="00B02B61">
        <w:rPr>
          <w:bCs/>
          <w:spacing w:val="-4"/>
          <w:lang w:val="pt-BR"/>
        </w:rPr>
        <w:t>5</w:t>
      </w:r>
      <w:r>
        <w:rPr>
          <w:bCs/>
          <w:lang w:val="vi-VN"/>
        </w:rPr>
        <w:t xml:space="preserve"> </w:t>
      </w:r>
      <w:r>
        <w:rPr>
          <w:bCs/>
          <w:lang w:val="nl-NL"/>
        </w:rPr>
        <w:t>đến 1</w:t>
      </w:r>
      <w:r w:rsidR="00B02B61">
        <w:rPr>
          <w:bCs/>
          <w:lang w:val="nl-NL"/>
        </w:rPr>
        <w:t>6</w:t>
      </w:r>
      <w:r>
        <w:rPr>
          <w:bCs/>
          <w:lang w:val="nl-NL"/>
        </w:rPr>
        <w:t>h</w:t>
      </w:r>
      <w:r w:rsidR="00B02B61">
        <w:rPr>
          <w:bCs/>
          <w:lang w:val="nl-NL"/>
        </w:rPr>
        <w:t>3</w:t>
      </w:r>
      <w:r>
        <w:rPr>
          <w:bCs/>
          <w:lang w:val="nl-NL"/>
        </w:rPr>
        <w:t xml:space="preserve">0 phút ngày </w:t>
      </w:r>
      <w:r w:rsidR="005A28CF">
        <w:rPr>
          <w:bCs/>
          <w:lang w:val="pt-BR"/>
        </w:rPr>
        <w:t>2</w:t>
      </w:r>
      <w:r w:rsidR="00B02B61">
        <w:rPr>
          <w:bCs/>
          <w:lang w:val="pt-BR"/>
        </w:rPr>
        <w:t>5/3</w:t>
      </w:r>
      <w:r w:rsidR="00883C4C">
        <w:rPr>
          <w:bCs/>
          <w:lang w:val="pt-BR"/>
        </w:rPr>
        <w:t>/202</w:t>
      </w:r>
      <w:r w:rsidR="00B02B61">
        <w:rPr>
          <w:bCs/>
          <w:lang w:val="pt-BR"/>
        </w:rPr>
        <w:t>5</w:t>
      </w:r>
      <w:r>
        <w:rPr>
          <w:lang w:val="nl-NL"/>
        </w:rPr>
        <w:t>.</w:t>
      </w:r>
    </w:p>
    <w:p w14:paraId="4B09730C" w14:textId="320D98E7" w:rsidR="00141DBC" w:rsidRDefault="004C0823">
      <w:pPr>
        <w:numPr>
          <w:ilvl w:val="0"/>
          <w:numId w:val="22"/>
        </w:numPr>
        <w:tabs>
          <w:tab w:val="left" w:pos="284"/>
        </w:tabs>
        <w:spacing w:line="276" w:lineRule="auto"/>
        <w:ind w:left="0" w:firstLine="567"/>
        <w:contextualSpacing/>
        <w:jc w:val="both"/>
        <w:rPr>
          <w:b/>
          <w:lang w:val="pt-BR"/>
        </w:rPr>
      </w:pPr>
      <w:r>
        <w:rPr>
          <w:b/>
          <w:lang w:val="nl-NL"/>
        </w:rPr>
        <w:t xml:space="preserve">Chốt nộp hồ sơ: </w:t>
      </w:r>
      <w:r>
        <w:rPr>
          <w:bCs/>
          <w:spacing w:val="-4"/>
          <w:lang w:val="pt-BR"/>
        </w:rPr>
        <w:t xml:space="preserve">Từ 08h00 phút đến </w:t>
      </w:r>
      <w:r w:rsidR="00B02B61">
        <w:rPr>
          <w:bCs/>
          <w:lang w:val="nl-NL"/>
        </w:rPr>
        <w:t xml:space="preserve">16h30 phút ngày </w:t>
      </w:r>
      <w:r w:rsidR="00B02B61">
        <w:rPr>
          <w:bCs/>
          <w:lang w:val="pt-BR"/>
        </w:rPr>
        <w:t>25/3/2025</w:t>
      </w:r>
      <w:r>
        <w:rPr>
          <w:bCs/>
          <w:lang w:val="nl-NL"/>
        </w:rPr>
        <w:t>.</w:t>
      </w:r>
    </w:p>
    <w:p w14:paraId="114E72EE" w14:textId="77777777" w:rsidR="00B02B61" w:rsidRDefault="004C0823">
      <w:pPr>
        <w:numPr>
          <w:ilvl w:val="0"/>
          <w:numId w:val="22"/>
        </w:numPr>
        <w:tabs>
          <w:tab w:val="left" w:pos="284"/>
        </w:tabs>
        <w:spacing w:line="276" w:lineRule="auto"/>
        <w:ind w:left="0" w:firstLine="567"/>
        <w:contextualSpacing/>
        <w:jc w:val="both"/>
        <w:rPr>
          <w:b/>
          <w:lang w:val="pt-BR"/>
        </w:rPr>
      </w:pPr>
      <w:r>
        <w:rPr>
          <w:b/>
          <w:lang w:val="pt-BR"/>
        </w:rPr>
        <w:t xml:space="preserve">Địa điểm: </w:t>
      </w:r>
    </w:p>
    <w:p w14:paraId="733386F4" w14:textId="01256FBA" w:rsidR="00B02B61" w:rsidRDefault="00B02B61" w:rsidP="00B02B61">
      <w:pPr>
        <w:spacing w:line="276" w:lineRule="auto"/>
        <w:ind w:firstLine="562"/>
        <w:jc w:val="both"/>
        <w:rPr>
          <w:rFonts w:asciiTheme="majorHAnsi" w:hAnsiTheme="majorHAnsi" w:cstheme="majorHAnsi"/>
          <w:bCs/>
          <w:lang w:val="pt-BR"/>
        </w:rPr>
      </w:pPr>
      <w:r w:rsidRPr="00B02B61">
        <w:rPr>
          <w:lang w:val="pt-BR"/>
        </w:rPr>
        <w:t>+</w:t>
      </w:r>
      <w:r>
        <w:rPr>
          <w:b/>
          <w:lang w:val="pt-BR"/>
        </w:rPr>
        <w:t xml:space="preserve"> </w:t>
      </w:r>
      <w:r w:rsidR="004C0823">
        <w:rPr>
          <w:lang w:val="nl-NL"/>
        </w:rPr>
        <w:t>Tại</w:t>
      </w:r>
      <w:r w:rsidR="004C0823">
        <w:rPr>
          <w:lang w:val="pt-BR"/>
        </w:rPr>
        <w:t xml:space="preserve"> </w:t>
      </w:r>
      <w:r w:rsidR="004C0823">
        <w:rPr>
          <w:lang w:val="vi-VN"/>
        </w:rPr>
        <w:t xml:space="preserve">Công ty đấu giá hợp danh Nhất An Phú </w:t>
      </w:r>
      <w:r w:rsidR="004C0823">
        <w:rPr>
          <w:lang w:val="pt-BR"/>
        </w:rPr>
        <w:t>-</w:t>
      </w:r>
      <w:r w:rsidR="004C0823">
        <w:rPr>
          <w:lang w:val="vi-VN"/>
        </w:rPr>
        <w:t xml:space="preserve"> Chi nhánh Thanh Hóa</w:t>
      </w:r>
      <w:r>
        <w:t xml:space="preserve">. </w:t>
      </w:r>
      <w:r w:rsidR="005F3AC7">
        <w:t xml:space="preserve">Địa chỉ: </w:t>
      </w:r>
      <w:r>
        <w:rPr>
          <w:rFonts w:asciiTheme="majorHAnsi" w:hAnsiTheme="majorHAnsi" w:cstheme="majorHAnsi"/>
          <w:bCs/>
          <w:lang w:val="it-IT"/>
        </w:rPr>
        <w:t xml:space="preserve">Tầng 4, Tòa nhà VCCI, số 91 Nguyễn Chí Thanh, phường Đông Thọ, thành phố Thanh Hóa, tỉnh Thanh Hóa. </w:t>
      </w:r>
    </w:p>
    <w:p w14:paraId="5D980441" w14:textId="0CDF1F67" w:rsidR="00B02B61" w:rsidRPr="00B02B61" w:rsidRDefault="00B02B61" w:rsidP="00B02B61">
      <w:pPr>
        <w:spacing w:line="276" w:lineRule="auto"/>
        <w:ind w:firstLine="562"/>
        <w:jc w:val="both"/>
        <w:rPr>
          <w:rFonts w:asciiTheme="majorHAnsi" w:hAnsiTheme="majorHAnsi" w:cstheme="majorHAnsi"/>
          <w:bCs/>
          <w:lang w:val="pt-BR"/>
        </w:rPr>
      </w:pPr>
      <w:r>
        <w:t xml:space="preserve">+ </w:t>
      </w:r>
      <w:r>
        <w:rPr>
          <w:lang w:val="nl-NL"/>
        </w:rPr>
        <w:t>Tại</w:t>
      </w:r>
      <w:r>
        <w:rPr>
          <w:lang w:val="pt-BR"/>
        </w:rPr>
        <w:t xml:space="preserve"> </w:t>
      </w:r>
      <w:r>
        <w:rPr>
          <w:lang w:val="vi-VN"/>
        </w:rPr>
        <w:t>Công ty đấu giá hợp danh Nhất An Phú.</w:t>
      </w:r>
      <w:r>
        <w:t xml:space="preserve"> </w:t>
      </w:r>
      <w:r w:rsidR="005F3AC7">
        <w:t xml:space="preserve">Địa chỉ: </w:t>
      </w:r>
      <w:r w:rsidRPr="00FA74E4">
        <w:rPr>
          <w:rFonts w:asciiTheme="majorHAnsi" w:hAnsiTheme="majorHAnsi" w:cstheme="majorHAnsi"/>
          <w:bCs/>
        </w:rPr>
        <w:t>Tầng 5 – Tòa nhà Silver Wings, Số 137 Nguyễn Văn Cừ, Phường Ngọc Lâm, Quận Long Biên, Thành phố Hà Nội</w:t>
      </w:r>
      <w:r w:rsidRPr="00FA74E4">
        <w:rPr>
          <w:iCs/>
        </w:rPr>
        <w:t>.</w:t>
      </w:r>
    </w:p>
    <w:p w14:paraId="448F64A8" w14:textId="5A5081FF" w:rsidR="00141DBC" w:rsidRPr="00B02B61" w:rsidRDefault="00B02B61" w:rsidP="00B02B61">
      <w:pPr>
        <w:spacing w:line="276" w:lineRule="auto"/>
        <w:ind w:firstLine="562"/>
        <w:jc w:val="both"/>
        <w:rPr>
          <w:rFonts w:asciiTheme="majorHAnsi" w:hAnsiTheme="majorHAnsi" w:cstheme="majorHAnsi"/>
          <w:bCs/>
          <w:lang w:val="pt-BR"/>
        </w:rPr>
      </w:pPr>
      <w:r>
        <w:t xml:space="preserve">+ </w:t>
      </w:r>
      <w:r>
        <w:rPr>
          <w:lang w:val="pt-BR"/>
        </w:rPr>
        <w:t>T</w:t>
      </w:r>
      <w:r w:rsidR="004C0823">
        <w:rPr>
          <w:bCs/>
          <w:lang w:val="nl-NL"/>
        </w:rPr>
        <w:t>ại</w:t>
      </w:r>
      <w:r w:rsidR="004C0823">
        <w:rPr>
          <w:bCs/>
          <w:spacing w:val="-4"/>
          <w:lang w:val="pt-BR"/>
        </w:rPr>
        <w:t xml:space="preserve"> </w:t>
      </w:r>
      <w:r w:rsidR="004C0823">
        <w:rPr>
          <w:lang w:val="nl-NL"/>
        </w:rPr>
        <w:t xml:space="preserve">Ủy ban nhân dân xã </w:t>
      </w:r>
      <w:r>
        <w:rPr>
          <w:lang w:val="nl-NL"/>
        </w:rPr>
        <w:t>Thọ Ngọc</w:t>
      </w:r>
      <w:r w:rsidR="004C0823">
        <w:rPr>
          <w:lang w:val="nl-NL"/>
        </w:rPr>
        <w:t>, huyện Triệu Sơn</w:t>
      </w:r>
      <w:r w:rsidR="004C0823">
        <w:rPr>
          <w:lang w:val="pt-BR"/>
        </w:rPr>
        <w:t>, tỉnh Thanh Hóa.</w:t>
      </w:r>
    </w:p>
    <w:p w14:paraId="4C155DF1" w14:textId="77777777" w:rsidR="00141DBC" w:rsidRDefault="004C0823">
      <w:pPr>
        <w:tabs>
          <w:tab w:val="left" w:pos="630"/>
        </w:tabs>
        <w:spacing w:line="276" w:lineRule="auto"/>
        <w:ind w:firstLine="567"/>
        <w:jc w:val="both"/>
        <w:rPr>
          <w:rFonts w:asciiTheme="majorHAnsi" w:hAnsiTheme="majorHAnsi" w:cstheme="majorHAnsi"/>
          <w:b/>
          <w:lang w:val="pt-BR"/>
        </w:rPr>
      </w:pPr>
      <w:r>
        <w:rPr>
          <w:rFonts w:asciiTheme="majorHAnsi" w:hAnsiTheme="majorHAnsi" w:cstheme="majorHAnsi"/>
          <w:b/>
          <w:lang w:val="pt-BR"/>
        </w:rPr>
        <w:t xml:space="preserve">8. </w:t>
      </w:r>
      <w:r>
        <w:rPr>
          <w:rFonts w:asciiTheme="majorHAnsi" w:hAnsiTheme="majorHAnsi" w:cstheme="majorHAnsi"/>
          <w:b/>
          <w:lang w:val="vi-VN"/>
        </w:rPr>
        <w:t>Nộp</w:t>
      </w:r>
      <w:r>
        <w:rPr>
          <w:rFonts w:asciiTheme="majorHAnsi" w:hAnsiTheme="majorHAnsi" w:cstheme="majorHAnsi"/>
          <w:b/>
          <w:lang w:val="pt-BR"/>
        </w:rPr>
        <w:t xml:space="preserve"> tiền đặt trước tham gia đấu giá:</w:t>
      </w:r>
    </w:p>
    <w:p w14:paraId="6AC1C961" w14:textId="3B8D85E1" w:rsidR="00141DBC" w:rsidRPr="005636D9" w:rsidRDefault="004C0823">
      <w:pPr>
        <w:pStyle w:val="ListParagraph"/>
        <w:numPr>
          <w:ilvl w:val="0"/>
          <w:numId w:val="22"/>
        </w:numPr>
        <w:tabs>
          <w:tab w:val="left" w:pos="284"/>
        </w:tabs>
        <w:spacing w:line="276" w:lineRule="auto"/>
        <w:ind w:left="0" w:firstLine="567"/>
        <w:jc w:val="both"/>
        <w:rPr>
          <w:rFonts w:asciiTheme="majorHAnsi" w:hAnsiTheme="majorHAnsi" w:cstheme="majorHAnsi"/>
          <w:b/>
          <w:lang w:val="pt-BR"/>
        </w:rPr>
      </w:pPr>
      <w:r>
        <w:rPr>
          <w:rFonts w:asciiTheme="majorHAnsi" w:hAnsiTheme="majorHAnsi" w:cstheme="majorHAnsi"/>
          <w:lang w:val="pt-BR"/>
        </w:rPr>
        <w:t>Thời gian nộp t</w:t>
      </w:r>
      <w:r w:rsidR="00340EE5">
        <w:rPr>
          <w:rFonts w:asciiTheme="majorHAnsi" w:hAnsiTheme="majorHAnsi" w:cstheme="majorHAnsi"/>
          <w:lang w:val="pt-BR"/>
        </w:rPr>
        <w:t>iền đặt trước</w:t>
      </w:r>
      <w:r>
        <w:rPr>
          <w:rFonts w:asciiTheme="majorHAnsi" w:hAnsiTheme="majorHAnsi" w:cstheme="majorHAnsi"/>
          <w:lang w:val="pt-BR"/>
        </w:rPr>
        <w:t xml:space="preserve"> </w:t>
      </w:r>
      <w:r w:rsidR="00841906">
        <w:rPr>
          <w:rFonts w:asciiTheme="majorHAnsi" w:hAnsiTheme="majorHAnsi" w:cstheme="majorHAnsi"/>
          <w:lang w:val="pt-BR"/>
        </w:rPr>
        <w:t>kể từ ngày niêm yết việc đấu giá đến</w:t>
      </w:r>
      <w:r>
        <w:rPr>
          <w:rFonts w:asciiTheme="majorHAnsi" w:hAnsiTheme="majorHAnsi" w:cstheme="majorHAnsi"/>
          <w:lang w:val="pt-BR"/>
        </w:rPr>
        <w:t xml:space="preserve"> trước ngày tổ chức </w:t>
      </w:r>
      <w:r w:rsidR="00841906">
        <w:rPr>
          <w:rFonts w:asciiTheme="majorHAnsi" w:hAnsiTheme="majorHAnsi" w:cstheme="majorHAnsi"/>
          <w:lang w:val="pt-BR"/>
        </w:rPr>
        <w:t>phiên</w:t>
      </w:r>
      <w:r>
        <w:rPr>
          <w:rFonts w:asciiTheme="majorHAnsi" w:hAnsiTheme="majorHAnsi" w:cstheme="majorHAnsi"/>
          <w:lang w:val="pt-BR"/>
        </w:rPr>
        <w:t xml:space="preserve"> đấu giá</w:t>
      </w:r>
      <w:r w:rsidR="00841906">
        <w:rPr>
          <w:rFonts w:asciiTheme="majorHAnsi" w:hAnsiTheme="majorHAnsi" w:cstheme="majorHAnsi"/>
          <w:lang w:val="pt-BR"/>
        </w:rPr>
        <w:t xml:space="preserve"> </w:t>
      </w:r>
      <w:r w:rsidR="00841906" w:rsidRPr="00841906">
        <w:rPr>
          <w:rFonts w:asciiTheme="majorHAnsi" w:hAnsiTheme="majorHAnsi" w:cstheme="majorHAnsi"/>
          <w:b/>
          <w:lang w:val="pt-BR"/>
        </w:rPr>
        <w:t>02</w:t>
      </w:r>
      <w:r w:rsidR="00841906">
        <w:rPr>
          <w:rFonts w:asciiTheme="majorHAnsi" w:hAnsiTheme="majorHAnsi" w:cstheme="majorHAnsi"/>
          <w:lang w:val="pt-BR"/>
        </w:rPr>
        <w:t xml:space="preserve"> ngày làm việc</w:t>
      </w:r>
      <w:r>
        <w:rPr>
          <w:rFonts w:asciiTheme="majorHAnsi" w:hAnsiTheme="majorHAnsi" w:cstheme="majorHAnsi"/>
          <w:lang w:val="pt-BR"/>
        </w:rPr>
        <w:t>, cụ thể:</w:t>
      </w:r>
      <w:r>
        <w:rPr>
          <w:rFonts w:asciiTheme="majorHAnsi" w:hAnsiTheme="majorHAnsi" w:cstheme="majorHAnsi"/>
          <w:b/>
          <w:lang w:val="pt-BR"/>
        </w:rPr>
        <w:t xml:space="preserve"> </w:t>
      </w:r>
      <w:r w:rsidR="00883C4C">
        <w:rPr>
          <w:b/>
        </w:rPr>
        <w:t xml:space="preserve">Từ </w:t>
      </w:r>
      <w:r w:rsidR="00841906">
        <w:rPr>
          <w:b/>
        </w:rPr>
        <w:t xml:space="preserve">08h00’ </w:t>
      </w:r>
      <w:r w:rsidR="00883C4C">
        <w:rPr>
          <w:b/>
        </w:rPr>
        <w:t>n</w:t>
      </w:r>
      <w:r>
        <w:rPr>
          <w:b/>
          <w:lang w:val="pt-BR"/>
        </w:rPr>
        <w:t xml:space="preserve">gày </w:t>
      </w:r>
      <w:r w:rsidR="00841906">
        <w:rPr>
          <w:b/>
          <w:lang w:val="pt-BR"/>
        </w:rPr>
        <w:t>12</w:t>
      </w:r>
      <w:r w:rsidR="005A28CF">
        <w:rPr>
          <w:b/>
          <w:lang w:val="pt-BR"/>
        </w:rPr>
        <w:t>/</w:t>
      </w:r>
      <w:r w:rsidR="00841906">
        <w:rPr>
          <w:b/>
          <w:lang w:val="pt-BR"/>
        </w:rPr>
        <w:t>3</w:t>
      </w:r>
      <w:r w:rsidR="005A28CF">
        <w:rPr>
          <w:b/>
          <w:lang w:val="pt-BR"/>
        </w:rPr>
        <w:t>/</w:t>
      </w:r>
      <w:r>
        <w:rPr>
          <w:b/>
          <w:lang w:val="pt-BR"/>
        </w:rPr>
        <w:t>202</w:t>
      </w:r>
      <w:r w:rsidR="00841906">
        <w:rPr>
          <w:b/>
          <w:lang w:val="pt-BR"/>
        </w:rPr>
        <w:t xml:space="preserve">5 </w:t>
      </w:r>
      <w:r>
        <w:rPr>
          <w:b/>
          <w:lang w:val="pt-BR"/>
        </w:rPr>
        <w:t xml:space="preserve">đến </w:t>
      </w:r>
      <w:r w:rsidR="00841906">
        <w:rPr>
          <w:b/>
          <w:lang w:val="pt-BR"/>
        </w:rPr>
        <w:t>17h00’</w:t>
      </w:r>
      <w:r>
        <w:rPr>
          <w:b/>
          <w:lang w:val="pt-BR"/>
        </w:rPr>
        <w:t xml:space="preserve"> ngày </w:t>
      </w:r>
      <w:r w:rsidR="005A28CF">
        <w:rPr>
          <w:b/>
          <w:lang w:val="pt-BR"/>
        </w:rPr>
        <w:t>2</w:t>
      </w:r>
      <w:r w:rsidR="00841906">
        <w:rPr>
          <w:b/>
          <w:lang w:val="pt-BR"/>
        </w:rPr>
        <w:t>5</w:t>
      </w:r>
      <w:r w:rsidR="005A28CF">
        <w:rPr>
          <w:b/>
          <w:lang w:val="pt-BR"/>
        </w:rPr>
        <w:t>/</w:t>
      </w:r>
      <w:r w:rsidR="00841906">
        <w:rPr>
          <w:b/>
          <w:lang w:val="pt-BR"/>
        </w:rPr>
        <w:t>3</w:t>
      </w:r>
      <w:r>
        <w:rPr>
          <w:b/>
          <w:lang w:val="pt-BR"/>
        </w:rPr>
        <w:t>/</w:t>
      </w:r>
      <w:r w:rsidRPr="005636D9">
        <w:rPr>
          <w:b/>
          <w:lang w:val="pt-BR"/>
        </w:rPr>
        <w:t>202</w:t>
      </w:r>
      <w:r w:rsidR="00841906" w:rsidRPr="005636D9">
        <w:rPr>
          <w:b/>
          <w:lang w:val="pt-BR"/>
        </w:rPr>
        <w:t>5</w:t>
      </w:r>
      <w:r w:rsidRPr="005636D9">
        <w:rPr>
          <w:rFonts w:asciiTheme="majorHAnsi" w:hAnsiTheme="majorHAnsi" w:cstheme="majorHAnsi"/>
          <w:lang w:val="pt-BR"/>
        </w:rPr>
        <w:t xml:space="preserve">. </w:t>
      </w:r>
    </w:p>
    <w:p w14:paraId="27577E7C" w14:textId="15C94E00" w:rsidR="00141DBC" w:rsidRDefault="004C0823">
      <w:pPr>
        <w:pStyle w:val="ListParagraph"/>
        <w:numPr>
          <w:ilvl w:val="0"/>
          <w:numId w:val="22"/>
        </w:numPr>
        <w:tabs>
          <w:tab w:val="left" w:pos="284"/>
        </w:tabs>
        <w:spacing w:line="276" w:lineRule="auto"/>
        <w:ind w:left="0" w:firstLine="567"/>
        <w:jc w:val="both"/>
        <w:rPr>
          <w:rFonts w:asciiTheme="majorHAnsi" w:hAnsiTheme="majorHAnsi" w:cstheme="majorHAnsi"/>
          <w:shd w:val="clear" w:color="auto" w:fill="FFFFFF"/>
          <w:lang w:val="pt-BR"/>
        </w:rPr>
      </w:pPr>
      <w:r w:rsidRPr="005636D9">
        <w:rPr>
          <w:rFonts w:asciiTheme="majorHAnsi" w:hAnsiTheme="majorHAnsi" w:cstheme="majorHAnsi"/>
          <w:lang w:val="pt-BR"/>
        </w:rPr>
        <w:t xml:space="preserve">Người tham gia đấu giá nộp bằng hình thức chuyển khoản </w:t>
      </w:r>
      <w:r w:rsidRPr="005636D9">
        <w:rPr>
          <w:rFonts w:asciiTheme="majorHAnsi" w:hAnsiTheme="majorHAnsi" w:cstheme="majorHAnsi"/>
          <w:shd w:val="clear" w:color="auto" w:fill="FFFFFF"/>
          <w:lang w:val="pt-BR"/>
        </w:rPr>
        <w:t xml:space="preserve">vào tài khoản ngân hàng của tổ chức </w:t>
      </w:r>
      <w:r w:rsidR="006A0AC2" w:rsidRPr="005636D9">
        <w:rPr>
          <w:rFonts w:asciiTheme="majorHAnsi" w:hAnsiTheme="majorHAnsi" w:cstheme="majorHAnsi"/>
          <w:shd w:val="clear" w:color="auto" w:fill="FFFFFF"/>
          <w:lang w:val="pt-BR"/>
        </w:rPr>
        <w:t xml:space="preserve">hành nghề </w:t>
      </w:r>
      <w:r w:rsidRPr="005636D9">
        <w:rPr>
          <w:rFonts w:asciiTheme="majorHAnsi" w:hAnsiTheme="majorHAnsi" w:cstheme="majorHAnsi"/>
          <w:shd w:val="clear" w:color="auto" w:fill="FFFFFF"/>
          <w:lang w:val="pt-BR"/>
        </w:rPr>
        <w:t>đấu giá</w:t>
      </w:r>
      <w:r>
        <w:rPr>
          <w:rFonts w:asciiTheme="majorHAnsi" w:hAnsiTheme="majorHAnsi" w:cstheme="majorHAnsi"/>
          <w:shd w:val="clear" w:color="auto" w:fill="FFFFFF"/>
          <w:lang w:val="pt-BR"/>
        </w:rPr>
        <w:t xml:space="preserve"> tài sản theo thông tin sau:</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961"/>
      </w:tblGrid>
      <w:tr w:rsidR="00E9408C" w:rsidRPr="00E9408C" w14:paraId="5315AED6" w14:textId="77777777" w:rsidTr="00E84A90">
        <w:trPr>
          <w:trHeight w:val="4605"/>
        </w:trPr>
        <w:tc>
          <w:tcPr>
            <w:tcW w:w="5495" w:type="dxa"/>
          </w:tcPr>
          <w:p w14:paraId="629C1244" w14:textId="77777777" w:rsidR="00E9408C" w:rsidRPr="00E9408C" w:rsidRDefault="00E9408C" w:rsidP="005A28CF">
            <w:pPr>
              <w:tabs>
                <w:tab w:val="left" w:pos="0"/>
              </w:tabs>
              <w:spacing w:line="276" w:lineRule="auto"/>
              <w:ind w:firstLine="567"/>
              <w:jc w:val="both"/>
              <w:rPr>
                <w:rFonts w:asciiTheme="majorHAnsi" w:hAnsiTheme="majorHAnsi" w:cstheme="majorHAnsi"/>
                <w:b/>
                <w:sz w:val="26"/>
                <w:szCs w:val="26"/>
                <w:lang w:val="pt-BR"/>
              </w:rPr>
            </w:pPr>
            <w:r w:rsidRPr="00E9408C">
              <w:rPr>
                <w:rFonts w:asciiTheme="majorHAnsi" w:hAnsiTheme="majorHAnsi" w:cstheme="majorHAnsi"/>
                <w:b/>
                <w:sz w:val="26"/>
                <w:szCs w:val="26"/>
                <w:lang w:val="pt-BR"/>
              </w:rPr>
              <w:t xml:space="preserve">+ Đơn vị thụ hưởng: CÔNG TY ĐẤU GIÁ HỢP DANH NHẤT AN PHÚ. </w:t>
            </w:r>
          </w:p>
          <w:p w14:paraId="1875B5E3" w14:textId="77777777" w:rsidR="00E9408C" w:rsidRPr="00E9408C" w:rsidRDefault="00E9408C" w:rsidP="005A28CF">
            <w:pPr>
              <w:tabs>
                <w:tab w:val="left" w:pos="0"/>
              </w:tabs>
              <w:spacing w:line="276" w:lineRule="auto"/>
              <w:ind w:firstLine="567"/>
              <w:jc w:val="both"/>
              <w:rPr>
                <w:rFonts w:asciiTheme="majorHAnsi" w:hAnsiTheme="majorHAnsi" w:cstheme="majorHAnsi"/>
                <w:b/>
                <w:sz w:val="26"/>
                <w:szCs w:val="26"/>
                <w:lang w:val="pt-BR"/>
              </w:rPr>
            </w:pPr>
            <w:r w:rsidRPr="00E9408C">
              <w:rPr>
                <w:rFonts w:asciiTheme="majorHAnsi" w:hAnsiTheme="majorHAnsi" w:cstheme="majorHAnsi"/>
                <w:b/>
                <w:sz w:val="26"/>
                <w:szCs w:val="26"/>
                <w:lang w:val="pt-BR"/>
              </w:rPr>
              <w:t>+ Số tài khoản: 3531238123999.</w:t>
            </w:r>
          </w:p>
          <w:p w14:paraId="76CF909D" w14:textId="77777777" w:rsidR="00E9408C" w:rsidRPr="00E9408C" w:rsidRDefault="00E9408C" w:rsidP="005A28CF">
            <w:pPr>
              <w:tabs>
                <w:tab w:val="left" w:pos="0"/>
              </w:tabs>
              <w:spacing w:line="276" w:lineRule="auto"/>
              <w:ind w:firstLine="567"/>
              <w:jc w:val="both"/>
              <w:rPr>
                <w:rFonts w:asciiTheme="majorHAnsi" w:hAnsiTheme="majorHAnsi" w:cstheme="majorHAnsi"/>
                <w:b/>
                <w:sz w:val="26"/>
                <w:szCs w:val="26"/>
                <w:lang w:val="pt-BR"/>
              </w:rPr>
            </w:pPr>
            <w:r w:rsidRPr="00E9408C">
              <w:rPr>
                <w:rFonts w:asciiTheme="majorHAnsi" w:hAnsiTheme="majorHAnsi" w:cstheme="majorHAnsi"/>
                <w:b/>
                <w:sz w:val="26"/>
                <w:szCs w:val="26"/>
                <w:lang w:val="pt-BR"/>
              </w:rPr>
              <w:t>+ Tại: Ngân hàng Nông nghiệp và Phát triển nông thôn Việt Nam (Agribank) - Chi nhánh số 3 Thanh Hóa, Địa chỉ: Số 248 Bà Triệu, phường Hàm Rồng, thành phố Thanh Hóa, tỉnh Thanh Hoá.</w:t>
            </w:r>
          </w:p>
          <w:p w14:paraId="5ABE24B2" w14:textId="78B25FCC" w:rsidR="00E9408C" w:rsidRPr="005A28CF" w:rsidRDefault="00E9408C" w:rsidP="00251300">
            <w:pPr>
              <w:tabs>
                <w:tab w:val="left" w:pos="284"/>
              </w:tabs>
              <w:spacing w:line="276" w:lineRule="auto"/>
              <w:ind w:firstLine="567"/>
              <w:jc w:val="both"/>
              <w:rPr>
                <w:rFonts w:asciiTheme="majorHAnsi" w:hAnsiTheme="majorHAnsi" w:cstheme="majorHAnsi"/>
                <w:bCs/>
                <w:lang w:val="vi-VN"/>
              </w:rPr>
            </w:pPr>
            <w:r>
              <w:rPr>
                <w:rFonts w:asciiTheme="majorHAnsi" w:hAnsiTheme="majorHAnsi" w:cstheme="majorHAnsi"/>
                <w:lang w:val="pt-BR" w:eastAsia="vi-VN"/>
              </w:rPr>
              <w:t xml:space="preserve">+ </w:t>
            </w:r>
            <w:r>
              <w:rPr>
                <w:rFonts w:asciiTheme="majorHAnsi" w:hAnsiTheme="majorHAnsi" w:cstheme="majorHAnsi"/>
                <w:lang w:val="vi-VN" w:eastAsia="vi-VN"/>
              </w:rPr>
              <w:t>Nội dung: “</w:t>
            </w:r>
            <w:r>
              <w:rPr>
                <w:rFonts w:asciiTheme="majorHAnsi" w:hAnsiTheme="majorHAnsi" w:cstheme="majorHAnsi"/>
                <w:b/>
                <w:bCs/>
                <w:i/>
                <w:iCs/>
                <w:lang w:val="nl-NL" w:eastAsia="vi-VN"/>
              </w:rPr>
              <w:t>Họ t</w:t>
            </w:r>
            <w:r>
              <w:rPr>
                <w:rFonts w:asciiTheme="majorHAnsi" w:hAnsiTheme="majorHAnsi" w:cstheme="majorHAnsi"/>
                <w:b/>
                <w:bCs/>
                <w:i/>
                <w:iCs/>
                <w:lang w:val="vi-VN" w:eastAsia="vi-VN"/>
              </w:rPr>
              <w:t>ên</w:t>
            </w:r>
            <w:r>
              <w:rPr>
                <w:rFonts w:asciiTheme="majorHAnsi" w:hAnsiTheme="majorHAnsi" w:cstheme="majorHAnsi"/>
                <w:b/>
                <w:i/>
                <w:lang w:val="vi-VN" w:eastAsia="vi-VN"/>
              </w:rPr>
              <w:t xml:space="preserve"> người đăng ký tham gia đấu giá</w:t>
            </w:r>
            <w:r>
              <w:rPr>
                <w:rFonts w:asciiTheme="majorHAnsi" w:hAnsiTheme="majorHAnsi" w:cstheme="majorHAnsi"/>
                <w:i/>
                <w:lang w:val="vi-VN" w:eastAsia="vi-VN"/>
              </w:rPr>
              <w:t xml:space="preserve"> </w:t>
            </w:r>
            <w:r w:rsidR="006730C8">
              <w:rPr>
                <w:rFonts w:asciiTheme="majorHAnsi" w:hAnsiTheme="majorHAnsi" w:cstheme="majorHAnsi"/>
                <w:i/>
                <w:lang w:val="pt-BR" w:eastAsia="vi-VN"/>
              </w:rPr>
              <w:t>(số CC</w:t>
            </w:r>
            <w:r>
              <w:rPr>
                <w:rFonts w:asciiTheme="majorHAnsi" w:hAnsiTheme="majorHAnsi" w:cstheme="majorHAnsi"/>
                <w:i/>
                <w:lang w:val="pt-BR" w:eastAsia="vi-VN"/>
              </w:rPr>
              <w:t>/CCCD)</w:t>
            </w:r>
            <w:r>
              <w:rPr>
                <w:rFonts w:asciiTheme="majorHAnsi" w:hAnsiTheme="majorHAnsi" w:cstheme="majorHAnsi"/>
                <w:i/>
                <w:lang w:val="vi-VN" w:eastAsia="vi-VN"/>
              </w:rPr>
              <w:t>…, nộp tiền đặt trước tham gia đấu giá QSD đất đối với …</w:t>
            </w:r>
            <w:r>
              <w:rPr>
                <w:rFonts w:asciiTheme="majorHAnsi" w:hAnsiTheme="majorHAnsi" w:cstheme="majorHAnsi"/>
                <w:i/>
                <w:lang w:val="pt-BR" w:eastAsia="vi-VN"/>
              </w:rPr>
              <w:t xml:space="preserve"> </w:t>
            </w:r>
            <w:r>
              <w:rPr>
                <w:rFonts w:asciiTheme="majorHAnsi" w:hAnsiTheme="majorHAnsi" w:cstheme="majorHAnsi"/>
                <w:i/>
                <w:lang w:val="vi-VN" w:eastAsia="vi-VN"/>
              </w:rPr>
              <w:t>(</w:t>
            </w:r>
            <w:r>
              <w:rPr>
                <w:rFonts w:asciiTheme="majorHAnsi" w:hAnsiTheme="majorHAnsi" w:cstheme="majorHAnsi"/>
                <w:b/>
                <w:i/>
                <w:lang w:val="vi-VN" w:eastAsia="vi-VN"/>
              </w:rPr>
              <w:t>số lượng</w:t>
            </w:r>
            <w:r>
              <w:rPr>
                <w:rFonts w:asciiTheme="majorHAnsi" w:hAnsiTheme="majorHAnsi" w:cstheme="majorHAnsi"/>
                <w:i/>
                <w:lang w:val="vi-VN" w:eastAsia="vi-VN"/>
              </w:rPr>
              <w:t>)</w:t>
            </w:r>
            <w:r>
              <w:rPr>
                <w:rFonts w:asciiTheme="majorHAnsi" w:hAnsiTheme="majorHAnsi" w:cstheme="majorHAnsi"/>
                <w:i/>
                <w:lang w:val="pt-BR" w:eastAsia="vi-VN"/>
              </w:rPr>
              <w:t xml:space="preserve"> </w:t>
            </w:r>
            <w:r>
              <w:rPr>
                <w:rFonts w:asciiTheme="majorHAnsi" w:hAnsiTheme="majorHAnsi" w:cstheme="majorHAnsi"/>
                <w:b/>
                <w:i/>
                <w:lang w:val="pt-BR" w:eastAsia="vi-VN"/>
              </w:rPr>
              <w:t xml:space="preserve">lô </w:t>
            </w:r>
            <w:r>
              <w:rPr>
                <w:rFonts w:asciiTheme="majorHAnsi" w:hAnsiTheme="majorHAnsi" w:cstheme="majorHAnsi"/>
                <w:b/>
                <w:i/>
                <w:lang w:val="vi-VN" w:eastAsia="vi-VN"/>
              </w:rPr>
              <w:t xml:space="preserve">đất </w:t>
            </w:r>
            <w:r>
              <w:rPr>
                <w:rFonts w:asciiTheme="majorHAnsi" w:hAnsiTheme="majorHAnsi" w:cstheme="majorHAnsi"/>
                <w:i/>
                <w:lang w:val="vi-VN" w:eastAsia="vi-VN"/>
              </w:rPr>
              <w:t>tại</w:t>
            </w:r>
            <w:r>
              <w:rPr>
                <w:rFonts w:asciiTheme="majorHAnsi" w:hAnsiTheme="majorHAnsi" w:cstheme="majorHAnsi"/>
                <w:i/>
                <w:lang w:val="pt-BR" w:eastAsia="vi-VN"/>
              </w:rPr>
              <w:t xml:space="preserve"> </w:t>
            </w:r>
            <w:r>
              <w:rPr>
                <w:rFonts w:asciiTheme="majorHAnsi" w:hAnsiTheme="majorHAnsi" w:cstheme="majorHAnsi"/>
                <w:i/>
                <w:lang w:val="nl-NL"/>
              </w:rPr>
              <w:t xml:space="preserve">xã </w:t>
            </w:r>
            <w:r w:rsidR="00251300">
              <w:rPr>
                <w:rFonts w:asciiTheme="majorHAnsi" w:hAnsiTheme="majorHAnsi" w:cstheme="majorHAnsi"/>
                <w:i/>
                <w:lang w:val="nl-NL"/>
              </w:rPr>
              <w:t>Thọ Ngọc</w:t>
            </w:r>
            <w:r>
              <w:rPr>
                <w:rFonts w:asciiTheme="majorHAnsi" w:hAnsiTheme="majorHAnsi" w:cstheme="majorHAnsi"/>
                <w:i/>
                <w:lang w:val="nl-NL"/>
              </w:rPr>
              <w:t>, huyện Triệu Sơn, tỉnh Thanh Hóa”.</w:t>
            </w:r>
          </w:p>
        </w:tc>
        <w:tc>
          <w:tcPr>
            <w:tcW w:w="4961" w:type="dxa"/>
          </w:tcPr>
          <w:p w14:paraId="4B92A01F" w14:textId="77777777" w:rsidR="00E9408C" w:rsidRPr="00E9408C" w:rsidRDefault="00E9408C" w:rsidP="00B02B61">
            <w:pPr>
              <w:tabs>
                <w:tab w:val="left" w:pos="0"/>
              </w:tabs>
              <w:spacing w:line="276" w:lineRule="auto"/>
              <w:ind w:right="-1166"/>
              <w:jc w:val="both"/>
              <w:rPr>
                <w:rFonts w:asciiTheme="majorHAnsi" w:hAnsiTheme="majorHAnsi" w:cstheme="majorHAnsi"/>
                <w:sz w:val="26"/>
                <w:szCs w:val="26"/>
                <w:shd w:val="clear" w:color="auto" w:fill="FFFFFF"/>
                <w:lang w:val="pt-BR"/>
              </w:rPr>
            </w:pPr>
            <w:r w:rsidRPr="00E9408C">
              <w:rPr>
                <w:rFonts w:asciiTheme="majorHAnsi" w:hAnsiTheme="majorHAnsi" w:cstheme="majorHAnsi"/>
                <w:noProof/>
                <w:sz w:val="26"/>
                <w:szCs w:val="26"/>
                <w:shd w:val="clear" w:color="auto" w:fill="FFFFFF"/>
              </w:rPr>
              <w:drawing>
                <wp:anchor distT="0" distB="0" distL="114300" distR="114300" simplePos="0" relativeHeight="251660288" behindDoc="1" locked="0" layoutInCell="1" allowOverlap="1" wp14:anchorId="08C9210A" wp14:editId="6C4F4D8A">
                  <wp:simplePos x="0" y="0"/>
                  <wp:positionH relativeFrom="column">
                    <wp:posOffset>394335</wp:posOffset>
                  </wp:positionH>
                  <wp:positionV relativeFrom="paragraph">
                    <wp:posOffset>-635</wp:posOffset>
                  </wp:positionV>
                  <wp:extent cx="2314575" cy="2870200"/>
                  <wp:effectExtent l="0" t="0" r="952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984285583372069792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4575" cy="2870200"/>
                          </a:xfrm>
                          <a:prstGeom prst="rect">
                            <a:avLst/>
                          </a:prstGeom>
                        </pic:spPr>
                      </pic:pic>
                    </a:graphicData>
                  </a:graphic>
                </wp:anchor>
              </w:drawing>
            </w:r>
          </w:p>
        </w:tc>
      </w:tr>
    </w:tbl>
    <w:p w14:paraId="01E11EF6" w14:textId="4616F800" w:rsidR="00141DBC" w:rsidRDefault="004C0823">
      <w:pPr>
        <w:shd w:val="clear" w:color="auto" w:fill="FFFFFF"/>
        <w:spacing w:line="276" w:lineRule="auto"/>
        <w:ind w:firstLine="567"/>
        <w:jc w:val="both"/>
        <w:rPr>
          <w:rFonts w:asciiTheme="majorHAnsi" w:hAnsiTheme="majorHAnsi" w:cstheme="majorHAnsi"/>
          <w:i/>
          <w:iCs/>
          <w:lang w:val="vi-VN" w:eastAsia="vi-VN"/>
        </w:rPr>
      </w:pPr>
      <w:r>
        <w:rPr>
          <w:rFonts w:asciiTheme="majorHAnsi" w:hAnsiTheme="majorHAnsi" w:cstheme="majorHAnsi"/>
          <w:b/>
          <w:bCs/>
          <w:i/>
          <w:iCs/>
          <w:u w:val="single"/>
          <w:lang w:val="vi-VN" w:eastAsia="vi-VN"/>
        </w:rPr>
        <w:t>Lưu ý</w:t>
      </w:r>
      <w:r>
        <w:rPr>
          <w:rFonts w:asciiTheme="majorHAnsi" w:hAnsiTheme="majorHAnsi" w:cstheme="majorHAnsi"/>
          <w:b/>
          <w:bCs/>
          <w:i/>
          <w:iCs/>
          <w:lang w:val="vi-VN" w:eastAsia="vi-VN"/>
        </w:rPr>
        <w:t>:</w:t>
      </w:r>
      <w:r>
        <w:rPr>
          <w:rFonts w:asciiTheme="majorHAnsi" w:hAnsiTheme="majorHAnsi" w:cstheme="majorHAnsi"/>
          <w:i/>
          <w:iCs/>
          <w:lang w:val="vi-VN" w:eastAsia="vi-VN"/>
        </w:rPr>
        <w:t xml:space="preserve"> Thời gian nộp tiền đặt trước căn cứ thông tin số dư tài khoản hiển thị trên hệ thống ngân hàng </w:t>
      </w:r>
      <w:r>
        <w:rPr>
          <w:rFonts w:asciiTheme="majorHAnsi" w:hAnsiTheme="majorHAnsi" w:cstheme="majorHAnsi"/>
          <w:i/>
          <w:iCs/>
          <w:lang w:eastAsia="vi-VN"/>
        </w:rPr>
        <w:t>trên</w:t>
      </w:r>
      <w:r>
        <w:rPr>
          <w:rFonts w:asciiTheme="majorHAnsi" w:hAnsiTheme="majorHAnsi" w:cstheme="majorHAnsi"/>
          <w:i/>
          <w:iCs/>
          <w:sz w:val="26"/>
          <w:szCs w:val="26"/>
          <w:lang w:val="vi-VN" w:eastAsia="vi-VN"/>
        </w:rPr>
        <w:t xml:space="preserve"> </w:t>
      </w:r>
      <w:r>
        <w:rPr>
          <w:rFonts w:asciiTheme="majorHAnsi" w:hAnsiTheme="majorHAnsi" w:cstheme="majorHAnsi"/>
          <w:i/>
          <w:iCs/>
          <w:lang w:val="vi-VN" w:eastAsia="vi-VN"/>
        </w:rPr>
        <w:t>của Công ty đấu giá hợp danh Nhất An Phú</w:t>
      </w:r>
      <w:r>
        <w:rPr>
          <w:rFonts w:asciiTheme="majorHAnsi" w:hAnsiTheme="majorHAnsi" w:cstheme="majorHAnsi"/>
          <w:i/>
          <w:iCs/>
          <w:lang w:eastAsia="vi-VN"/>
        </w:rPr>
        <w:t xml:space="preserve"> </w:t>
      </w:r>
      <w:r>
        <w:rPr>
          <w:rFonts w:asciiTheme="majorHAnsi" w:hAnsiTheme="majorHAnsi" w:cstheme="majorHAnsi"/>
          <w:i/>
          <w:iCs/>
          <w:lang w:val="vi-VN" w:eastAsia="vi-VN"/>
        </w:rPr>
        <w:t xml:space="preserve">tính đến </w:t>
      </w:r>
      <w:r w:rsidR="00D37262">
        <w:rPr>
          <w:i/>
          <w:lang w:val="pt-BR"/>
        </w:rPr>
        <w:t>17h00 phút</w:t>
      </w:r>
      <w:r>
        <w:rPr>
          <w:i/>
          <w:lang w:val="pt-BR"/>
        </w:rPr>
        <w:t xml:space="preserve"> </w:t>
      </w:r>
      <w:r>
        <w:rPr>
          <w:rFonts w:asciiTheme="majorHAnsi" w:hAnsiTheme="majorHAnsi" w:cstheme="majorHAnsi"/>
          <w:i/>
          <w:iCs/>
          <w:lang w:val="vi-VN" w:eastAsia="vi-VN"/>
        </w:rPr>
        <w:t xml:space="preserve">ngày </w:t>
      </w:r>
      <w:r w:rsidR="001B48D0">
        <w:rPr>
          <w:rFonts w:asciiTheme="majorHAnsi" w:hAnsiTheme="majorHAnsi" w:cstheme="majorHAnsi"/>
          <w:b/>
          <w:i/>
          <w:iCs/>
          <w:lang w:eastAsia="vi-VN"/>
        </w:rPr>
        <w:t>2</w:t>
      </w:r>
      <w:r w:rsidR="00D37262">
        <w:rPr>
          <w:rFonts w:asciiTheme="majorHAnsi" w:hAnsiTheme="majorHAnsi" w:cstheme="majorHAnsi"/>
          <w:b/>
          <w:i/>
          <w:iCs/>
          <w:lang w:eastAsia="vi-VN"/>
        </w:rPr>
        <w:t>5</w:t>
      </w:r>
      <w:r w:rsidR="001B48D0">
        <w:rPr>
          <w:rFonts w:asciiTheme="majorHAnsi" w:hAnsiTheme="majorHAnsi" w:cstheme="majorHAnsi"/>
          <w:b/>
          <w:i/>
          <w:iCs/>
          <w:lang w:eastAsia="vi-VN"/>
        </w:rPr>
        <w:t>/</w:t>
      </w:r>
      <w:r w:rsidR="00D37262">
        <w:rPr>
          <w:rFonts w:asciiTheme="majorHAnsi" w:hAnsiTheme="majorHAnsi" w:cstheme="majorHAnsi"/>
          <w:b/>
          <w:i/>
          <w:iCs/>
          <w:lang w:eastAsia="vi-VN"/>
        </w:rPr>
        <w:t>3</w:t>
      </w:r>
      <w:r w:rsidR="00EC6E94">
        <w:rPr>
          <w:rFonts w:asciiTheme="majorHAnsi" w:hAnsiTheme="majorHAnsi" w:cstheme="majorHAnsi"/>
          <w:b/>
          <w:i/>
          <w:iCs/>
          <w:lang w:eastAsia="vi-VN"/>
        </w:rPr>
        <w:t>/202</w:t>
      </w:r>
      <w:r w:rsidR="00D37262">
        <w:rPr>
          <w:rFonts w:asciiTheme="majorHAnsi" w:hAnsiTheme="majorHAnsi" w:cstheme="majorHAnsi"/>
          <w:b/>
          <w:i/>
          <w:iCs/>
          <w:lang w:eastAsia="vi-VN"/>
        </w:rPr>
        <w:t>5</w:t>
      </w:r>
      <w:r>
        <w:rPr>
          <w:rFonts w:asciiTheme="majorHAnsi" w:hAnsiTheme="majorHAnsi" w:cstheme="majorHAnsi"/>
          <w:i/>
          <w:iCs/>
          <w:lang w:val="vi-VN" w:eastAsia="vi-VN"/>
        </w:rPr>
        <w:t>.</w:t>
      </w:r>
    </w:p>
    <w:p w14:paraId="346D8754" w14:textId="1E5E55A2" w:rsidR="00141DBC" w:rsidRDefault="004C0823">
      <w:pPr>
        <w:tabs>
          <w:tab w:val="left" w:pos="630"/>
        </w:tabs>
        <w:spacing w:line="276" w:lineRule="auto"/>
        <w:ind w:firstLine="567"/>
        <w:jc w:val="both"/>
        <w:rPr>
          <w:rFonts w:asciiTheme="majorHAnsi" w:hAnsiTheme="majorHAnsi" w:cstheme="majorHAnsi"/>
          <w:b/>
          <w:lang w:val="pt-BR"/>
        </w:rPr>
      </w:pPr>
      <w:r>
        <w:rPr>
          <w:rFonts w:asciiTheme="majorHAnsi" w:hAnsiTheme="majorHAnsi" w:cstheme="majorHAnsi"/>
          <w:b/>
          <w:lang w:val="pt-BR"/>
        </w:rPr>
        <w:t xml:space="preserve">9. Thời gian, địa điểm tổ chức </w:t>
      </w:r>
      <w:r w:rsidR="00CB2B88">
        <w:rPr>
          <w:rFonts w:asciiTheme="majorHAnsi" w:hAnsiTheme="majorHAnsi" w:cstheme="majorHAnsi"/>
          <w:b/>
          <w:lang w:val="pt-BR"/>
        </w:rPr>
        <w:t xml:space="preserve">phiên </w:t>
      </w:r>
      <w:r>
        <w:rPr>
          <w:rFonts w:asciiTheme="majorHAnsi" w:hAnsiTheme="majorHAnsi" w:cstheme="majorHAnsi"/>
          <w:b/>
          <w:lang w:val="pt-BR"/>
        </w:rPr>
        <w:t>đấu giá:</w:t>
      </w:r>
    </w:p>
    <w:p w14:paraId="68ED71B0" w14:textId="7A210566" w:rsidR="00141DBC" w:rsidRDefault="004C0823">
      <w:pPr>
        <w:pStyle w:val="ListParagraph"/>
        <w:numPr>
          <w:ilvl w:val="0"/>
          <w:numId w:val="22"/>
        </w:numPr>
        <w:tabs>
          <w:tab w:val="left" w:pos="284"/>
        </w:tabs>
        <w:spacing w:line="276" w:lineRule="auto"/>
        <w:ind w:left="0" w:firstLine="567"/>
        <w:jc w:val="both"/>
        <w:rPr>
          <w:rFonts w:asciiTheme="majorHAnsi" w:hAnsiTheme="majorHAnsi" w:cstheme="majorHAnsi"/>
          <w:b/>
          <w:lang w:val="pt-BR"/>
        </w:rPr>
      </w:pPr>
      <w:r>
        <w:rPr>
          <w:rFonts w:asciiTheme="majorHAnsi" w:hAnsiTheme="majorHAnsi" w:cstheme="majorHAnsi"/>
          <w:b/>
          <w:lang w:val="pt-BR"/>
        </w:rPr>
        <w:t>Thời gian:</w:t>
      </w:r>
      <w:r>
        <w:rPr>
          <w:rFonts w:asciiTheme="majorHAnsi" w:hAnsiTheme="majorHAnsi" w:cstheme="majorHAnsi"/>
          <w:lang w:val="pt-BR"/>
        </w:rPr>
        <w:t xml:space="preserve"> Vào hồi </w:t>
      </w:r>
      <w:r w:rsidR="00CB2B88">
        <w:rPr>
          <w:rFonts w:asciiTheme="majorHAnsi" w:hAnsiTheme="majorHAnsi" w:cstheme="majorHAnsi"/>
          <w:b/>
          <w:bCs/>
          <w:lang w:val="pt-BR"/>
        </w:rPr>
        <w:t>08</w:t>
      </w:r>
      <w:r>
        <w:rPr>
          <w:rFonts w:asciiTheme="majorHAnsi" w:hAnsiTheme="majorHAnsi" w:cstheme="majorHAnsi"/>
          <w:b/>
          <w:bCs/>
          <w:lang w:val="pt-BR"/>
        </w:rPr>
        <w:t>h</w:t>
      </w:r>
      <w:r w:rsidR="00CB2B88">
        <w:rPr>
          <w:rFonts w:asciiTheme="majorHAnsi" w:hAnsiTheme="majorHAnsi" w:cstheme="majorHAnsi"/>
          <w:b/>
          <w:bCs/>
          <w:lang w:val="pt-BR"/>
        </w:rPr>
        <w:t>3</w:t>
      </w:r>
      <w:r>
        <w:rPr>
          <w:rFonts w:asciiTheme="majorHAnsi" w:hAnsiTheme="majorHAnsi" w:cstheme="majorHAnsi"/>
          <w:b/>
          <w:bCs/>
          <w:lang w:val="pt-BR"/>
        </w:rPr>
        <w:t>0 phút</w:t>
      </w:r>
      <w:r>
        <w:rPr>
          <w:rFonts w:asciiTheme="majorHAnsi" w:hAnsiTheme="majorHAnsi" w:cstheme="majorHAnsi"/>
          <w:lang w:val="pt-BR"/>
        </w:rPr>
        <w:t xml:space="preserve"> ngày </w:t>
      </w:r>
      <w:r w:rsidR="00CB2B88">
        <w:rPr>
          <w:rFonts w:asciiTheme="majorHAnsi" w:hAnsiTheme="majorHAnsi" w:cstheme="majorHAnsi"/>
          <w:b/>
          <w:lang w:val="pt-BR"/>
        </w:rPr>
        <w:t>28</w:t>
      </w:r>
      <w:r w:rsidR="001B48D0">
        <w:rPr>
          <w:rFonts w:asciiTheme="majorHAnsi" w:hAnsiTheme="majorHAnsi" w:cstheme="majorHAnsi"/>
          <w:b/>
          <w:lang w:val="pt-BR"/>
        </w:rPr>
        <w:t>/</w:t>
      </w:r>
      <w:r w:rsidR="00CB2B88">
        <w:rPr>
          <w:rFonts w:asciiTheme="majorHAnsi" w:hAnsiTheme="majorHAnsi" w:cstheme="majorHAnsi"/>
          <w:b/>
          <w:lang w:val="pt-BR"/>
        </w:rPr>
        <w:t>3</w:t>
      </w:r>
      <w:r w:rsidR="00EC6E94">
        <w:rPr>
          <w:rFonts w:asciiTheme="majorHAnsi" w:hAnsiTheme="majorHAnsi" w:cstheme="majorHAnsi"/>
          <w:b/>
          <w:lang w:val="pt-BR"/>
        </w:rPr>
        <w:t>/202</w:t>
      </w:r>
      <w:r w:rsidR="00CB2B88">
        <w:rPr>
          <w:rFonts w:asciiTheme="majorHAnsi" w:hAnsiTheme="majorHAnsi" w:cstheme="majorHAnsi"/>
          <w:b/>
          <w:lang w:val="pt-BR"/>
        </w:rPr>
        <w:t>5</w:t>
      </w:r>
      <w:r>
        <w:rPr>
          <w:rFonts w:asciiTheme="majorHAnsi" w:hAnsiTheme="majorHAnsi" w:cstheme="majorHAnsi"/>
          <w:b/>
          <w:lang w:val="pt-BR"/>
        </w:rPr>
        <w:t xml:space="preserve"> (Thứ </w:t>
      </w:r>
      <w:r w:rsidR="00CB2B88">
        <w:rPr>
          <w:rFonts w:asciiTheme="majorHAnsi" w:hAnsiTheme="majorHAnsi" w:cstheme="majorHAnsi"/>
          <w:b/>
          <w:lang w:val="pt-BR"/>
        </w:rPr>
        <w:t>Sáu</w:t>
      </w:r>
      <w:r>
        <w:rPr>
          <w:rFonts w:asciiTheme="majorHAnsi" w:hAnsiTheme="majorHAnsi" w:cstheme="majorHAnsi"/>
          <w:b/>
          <w:lang w:val="pt-BR"/>
        </w:rPr>
        <w:t>)</w:t>
      </w:r>
      <w:r>
        <w:rPr>
          <w:rFonts w:asciiTheme="majorHAnsi" w:hAnsiTheme="majorHAnsi" w:cstheme="majorHAnsi"/>
          <w:lang w:val="pt-BR"/>
        </w:rPr>
        <w:t>.</w:t>
      </w:r>
    </w:p>
    <w:p w14:paraId="782F6B6A" w14:textId="1EE71188" w:rsidR="00141DBC" w:rsidRDefault="004C0823">
      <w:pPr>
        <w:pStyle w:val="ListParagraph"/>
        <w:numPr>
          <w:ilvl w:val="0"/>
          <w:numId w:val="22"/>
        </w:numPr>
        <w:tabs>
          <w:tab w:val="left" w:pos="284"/>
        </w:tabs>
        <w:spacing w:line="276" w:lineRule="auto"/>
        <w:ind w:left="0" w:right="140" w:firstLine="567"/>
        <w:jc w:val="both"/>
        <w:rPr>
          <w:rFonts w:asciiTheme="majorHAnsi" w:hAnsiTheme="majorHAnsi" w:cstheme="majorHAnsi"/>
          <w:b/>
          <w:color w:val="000000" w:themeColor="text1"/>
          <w:lang w:val="pt-BR"/>
        </w:rPr>
      </w:pPr>
      <w:r>
        <w:rPr>
          <w:rFonts w:asciiTheme="majorHAnsi" w:hAnsiTheme="majorHAnsi" w:cstheme="majorHAnsi"/>
          <w:b/>
          <w:lang w:val="pt-BR"/>
        </w:rPr>
        <w:t>Địa điểm:</w:t>
      </w:r>
      <w:r>
        <w:rPr>
          <w:rFonts w:asciiTheme="majorHAnsi" w:hAnsiTheme="majorHAnsi" w:cstheme="majorHAnsi"/>
          <w:lang w:val="pt-BR"/>
        </w:rPr>
        <w:t xml:space="preserve"> </w:t>
      </w:r>
      <w:r>
        <w:rPr>
          <w:rFonts w:asciiTheme="majorHAnsi" w:hAnsiTheme="majorHAnsi" w:cstheme="majorHAnsi"/>
          <w:color w:val="000000" w:themeColor="text1"/>
          <w:lang w:val="pt-BR"/>
        </w:rPr>
        <w:t xml:space="preserve">Tại Hội trường UBND xã </w:t>
      </w:r>
      <w:r w:rsidR="00067678">
        <w:rPr>
          <w:rFonts w:asciiTheme="majorHAnsi" w:hAnsiTheme="majorHAnsi" w:cstheme="majorHAnsi"/>
          <w:color w:val="000000" w:themeColor="text1"/>
          <w:lang w:val="pt-BR"/>
        </w:rPr>
        <w:t>Thọ Ngọc</w:t>
      </w:r>
      <w:r>
        <w:rPr>
          <w:rFonts w:asciiTheme="majorHAnsi" w:hAnsiTheme="majorHAnsi" w:cstheme="majorHAnsi"/>
          <w:color w:val="000000" w:themeColor="text1"/>
          <w:lang w:val="pt-BR"/>
        </w:rPr>
        <w:t>, huyện Triệu Sơn</w:t>
      </w:r>
      <w:r>
        <w:rPr>
          <w:rFonts w:asciiTheme="majorHAnsi" w:hAnsiTheme="majorHAnsi" w:cstheme="majorHAnsi"/>
          <w:color w:val="000000" w:themeColor="text1"/>
          <w:lang w:val="nl-NL"/>
        </w:rPr>
        <w:t>, tỉnh Thanh Hóa</w:t>
      </w:r>
      <w:r>
        <w:rPr>
          <w:rFonts w:asciiTheme="majorHAnsi" w:hAnsiTheme="majorHAnsi" w:cstheme="majorHAnsi"/>
          <w:color w:val="000000" w:themeColor="text1"/>
          <w:lang w:val="pt-BR"/>
        </w:rPr>
        <w:t xml:space="preserve">. </w:t>
      </w:r>
    </w:p>
    <w:p w14:paraId="4E38B2B9" w14:textId="77777777" w:rsidR="00141DBC" w:rsidRDefault="004C0823">
      <w:pPr>
        <w:pStyle w:val="ListParagraph"/>
        <w:tabs>
          <w:tab w:val="left" w:pos="284"/>
        </w:tabs>
        <w:spacing w:line="276" w:lineRule="auto"/>
        <w:ind w:left="0" w:firstLine="567"/>
        <w:jc w:val="both"/>
        <w:rPr>
          <w:b/>
          <w:lang w:val="pt-BR"/>
        </w:rPr>
      </w:pPr>
      <w:r>
        <w:rPr>
          <w:b/>
          <w:iCs/>
          <w:u w:val="single"/>
          <w:lang w:val="pt-BR"/>
        </w:rPr>
        <w:t>Lưu ý:</w:t>
      </w:r>
      <w:r>
        <w:rPr>
          <w:b/>
          <w:lang w:val="pt-BR"/>
        </w:rPr>
        <w:t xml:space="preserve"> </w:t>
      </w:r>
    </w:p>
    <w:p w14:paraId="702D4EBA" w14:textId="7337EF38" w:rsidR="00141DBC" w:rsidRDefault="004C0823">
      <w:pPr>
        <w:pStyle w:val="ListParagraph"/>
        <w:tabs>
          <w:tab w:val="left" w:pos="284"/>
        </w:tabs>
        <w:spacing w:line="276" w:lineRule="auto"/>
        <w:ind w:left="0" w:firstLine="567"/>
        <w:jc w:val="both"/>
        <w:rPr>
          <w:b/>
          <w:lang w:val="pt-BR"/>
        </w:rPr>
      </w:pPr>
      <w:r>
        <w:rPr>
          <w:b/>
          <w:lang w:val="pt-BR"/>
        </w:rPr>
        <w:lastRenderedPageBreak/>
        <w:t xml:space="preserve">- </w:t>
      </w:r>
      <w:r>
        <w:rPr>
          <w:i/>
          <w:lang w:val="pt-BR"/>
        </w:rPr>
        <w:t xml:space="preserve">Người tham gia đấu giá khi đến tham dự </w:t>
      </w:r>
      <w:r w:rsidR="003B391E">
        <w:rPr>
          <w:i/>
          <w:lang w:val="pt-BR"/>
        </w:rPr>
        <w:t>phiên</w:t>
      </w:r>
      <w:r>
        <w:rPr>
          <w:i/>
          <w:lang w:val="pt-BR"/>
        </w:rPr>
        <w:t xml:space="preserve"> đấu giá phải xuất trình bản chính C</w:t>
      </w:r>
      <w:r w:rsidR="002D279E">
        <w:rPr>
          <w:i/>
          <w:lang w:val="pt-BR"/>
        </w:rPr>
        <w:t>C</w:t>
      </w:r>
      <w:r>
        <w:rPr>
          <w:i/>
          <w:lang w:val="pt-BR"/>
        </w:rPr>
        <w:t>/CCCD/HC (còn thời hạn) và chứng từ xác định việc đã nộp khoản tiền đặt trước.</w:t>
      </w:r>
      <w:r>
        <w:rPr>
          <w:i/>
          <w:iCs/>
          <w:lang w:val="pt-BR"/>
        </w:rPr>
        <w:t xml:space="preserve"> </w:t>
      </w:r>
    </w:p>
    <w:p w14:paraId="15322883" w14:textId="251AF407" w:rsidR="00141DBC" w:rsidRDefault="004C0823">
      <w:pPr>
        <w:pStyle w:val="ListParagraph"/>
        <w:tabs>
          <w:tab w:val="left" w:pos="284"/>
        </w:tabs>
        <w:spacing w:line="276" w:lineRule="auto"/>
        <w:ind w:left="0" w:firstLine="567"/>
        <w:jc w:val="both"/>
        <w:rPr>
          <w:rFonts w:asciiTheme="majorHAnsi" w:hAnsiTheme="majorHAnsi" w:cstheme="majorHAnsi"/>
          <w:bCs/>
          <w:i/>
          <w:iCs/>
          <w:lang w:val="pt-BR"/>
        </w:rPr>
      </w:pPr>
      <w:r>
        <w:rPr>
          <w:rFonts w:asciiTheme="majorHAnsi" w:hAnsiTheme="majorHAnsi" w:cstheme="majorHAnsi"/>
          <w:b/>
          <w:lang w:val="pt-BR"/>
        </w:rPr>
        <w:t xml:space="preserve">- </w:t>
      </w:r>
      <w:r>
        <w:rPr>
          <w:rFonts w:asciiTheme="majorHAnsi" w:hAnsiTheme="majorHAnsi" w:cstheme="majorHAnsi"/>
          <w:i/>
          <w:iCs/>
          <w:lang w:val="nl-NL"/>
        </w:rPr>
        <w:t xml:space="preserve">Người tham gia đấu giá </w:t>
      </w:r>
      <w:r>
        <w:rPr>
          <w:rFonts w:asciiTheme="majorHAnsi" w:hAnsiTheme="majorHAnsi" w:cstheme="majorHAnsi"/>
          <w:bCs/>
          <w:i/>
          <w:iCs/>
          <w:lang w:val="pt-BR"/>
        </w:rPr>
        <w:t xml:space="preserve">cần đến trước thời gian tổ chức </w:t>
      </w:r>
      <w:r w:rsidR="003B391E">
        <w:rPr>
          <w:rFonts w:asciiTheme="majorHAnsi" w:hAnsiTheme="majorHAnsi" w:cstheme="majorHAnsi"/>
          <w:bCs/>
          <w:i/>
          <w:iCs/>
          <w:lang w:val="pt-BR"/>
        </w:rPr>
        <w:t>phiên</w:t>
      </w:r>
      <w:r>
        <w:rPr>
          <w:rFonts w:asciiTheme="majorHAnsi" w:hAnsiTheme="majorHAnsi" w:cstheme="majorHAnsi"/>
          <w:bCs/>
          <w:i/>
          <w:iCs/>
          <w:lang w:val="pt-BR"/>
        </w:rPr>
        <w:t xml:space="preserve"> đấu giá tối thiểu là 15 phút để làm thủ tục vào phòng đấu giá.</w:t>
      </w:r>
    </w:p>
    <w:p w14:paraId="514F4818" w14:textId="7929B891" w:rsidR="0048209C" w:rsidRPr="00CB2B88" w:rsidRDefault="004C0823" w:rsidP="00CB2B88">
      <w:pPr>
        <w:pStyle w:val="ListParagraph"/>
        <w:tabs>
          <w:tab w:val="left" w:pos="284"/>
        </w:tabs>
        <w:spacing w:line="276" w:lineRule="auto"/>
        <w:ind w:left="0" w:firstLine="567"/>
        <w:jc w:val="both"/>
        <w:rPr>
          <w:rFonts w:asciiTheme="majorHAnsi" w:hAnsiTheme="majorHAnsi" w:cstheme="majorHAnsi"/>
          <w:i/>
          <w:iCs/>
          <w:lang w:val="pt-BR"/>
        </w:rPr>
      </w:pPr>
      <w:r>
        <w:rPr>
          <w:rFonts w:asciiTheme="majorHAnsi" w:hAnsiTheme="majorHAnsi" w:cstheme="majorHAnsi"/>
          <w:b/>
          <w:lang w:val="pt-BR"/>
        </w:rPr>
        <w:t>-</w:t>
      </w:r>
      <w:r>
        <w:rPr>
          <w:rFonts w:asciiTheme="majorHAnsi" w:hAnsiTheme="majorHAnsi" w:cstheme="majorHAnsi"/>
          <w:lang w:val="pt-BR"/>
        </w:rPr>
        <w:t xml:space="preserve"> </w:t>
      </w:r>
      <w:r w:rsidR="00AC596A">
        <w:rPr>
          <w:rFonts w:asciiTheme="majorHAnsi" w:hAnsiTheme="majorHAnsi" w:cstheme="majorHAnsi"/>
          <w:i/>
          <w:iCs/>
          <w:lang w:val="pt-BR"/>
        </w:rPr>
        <w:t>Tại phiên</w:t>
      </w:r>
      <w:r>
        <w:rPr>
          <w:rFonts w:asciiTheme="majorHAnsi" w:hAnsiTheme="majorHAnsi" w:cstheme="majorHAnsi"/>
          <w:i/>
          <w:iCs/>
          <w:lang w:val="pt-BR"/>
        </w:rPr>
        <w:t xml:space="preserve"> đấu giá, nếu </w:t>
      </w:r>
      <w:r w:rsidR="00AC596A">
        <w:rPr>
          <w:rFonts w:asciiTheme="majorHAnsi" w:hAnsiTheme="majorHAnsi" w:cstheme="majorHAnsi"/>
          <w:i/>
          <w:iCs/>
          <w:lang w:val="pt-BR"/>
        </w:rPr>
        <w:t>người tham gia đấu giá</w:t>
      </w:r>
      <w:r>
        <w:rPr>
          <w:rFonts w:asciiTheme="majorHAnsi" w:hAnsiTheme="majorHAnsi" w:cstheme="majorHAnsi"/>
          <w:i/>
          <w:iCs/>
          <w:lang w:val="pt-BR"/>
        </w:rPr>
        <w:t xml:space="preserve"> vắng mặt hoặc không có mặt đúng thời gian và địa điểm mà không thuộc trường hợp bất khả kháng thì số tiền đặt trước sẽ bị xử lý theo quy định của </w:t>
      </w:r>
      <w:r w:rsidR="00AC596A" w:rsidRPr="00FA74E4">
        <w:rPr>
          <w:i/>
          <w:spacing w:val="3"/>
          <w:shd w:val="clear" w:color="auto" w:fill="FFFFFF"/>
        </w:rPr>
        <w:t>Luật Đấu giá tài sản số 01/2016/QH14 được sửa đổi, bổ sung một số điều theo Luật số 37/2024/QH15</w:t>
      </w:r>
      <w:r>
        <w:rPr>
          <w:rFonts w:asciiTheme="majorHAnsi" w:hAnsiTheme="majorHAnsi" w:cstheme="majorHAnsi"/>
          <w:i/>
          <w:iCs/>
          <w:lang w:val="pt-BR"/>
        </w:rPr>
        <w:t xml:space="preserve">. </w:t>
      </w:r>
    </w:p>
    <w:p w14:paraId="4A047C6E" w14:textId="77777777" w:rsidR="00141DBC" w:rsidRDefault="004C0823">
      <w:pPr>
        <w:pStyle w:val="ListParagraph"/>
        <w:tabs>
          <w:tab w:val="left" w:pos="630"/>
        </w:tabs>
        <w:spacing w:line="276" w:lineRule="auto"/>
        <w:ind w:left="0" w:firstLine="567"/>
        <w:jc w:val="both"/>
        <w:rPr>
          <w:rFonts w:asciiTheme="majorHAnsi" w:eastAsia="Calibri" w:hAnsiTheme="majorHAnsi" w:cstheme="majorHAnsi"/>
          <w:i/>
          <w:lang w:val="nl-NL"/>
        </w:rPr>
      </w:pPr>
      <w:r>
        <w:rPr>
          <w:rFonts w:asciiTheme="majorHAnsi" w:hAnsiTheme="majorHAnsi" w:cstheme="majorHAnsi"/>
          <w:b/>
          <w:bCs/>
          <w:i/>
          <w:iCs/>
          <w:u w:val="single"/>
          <w:lang w:val="pt-BR"/>
        </w:rPr>
        <w:t>Mọi thông tin liên hệ</w:t>
      </w:r>
      <w:r>
        <w:rPr>
          <w:rFonts w:asciiTheme="majorHAnsi" w:hAnsiTheme="majorHAnsi" w:cstheme="majorHAnsi"/>
          <w:b/>
          <w:bCs/>
          <w:i/>
          <w:iCs/>
          <w:lang w:val="pt-BR"/>
        </w:rPr>
        <w:t>:</w:t>
      </w:r>
      <w:r>
        <w:rPr>
          <w:rFonts w:asciiTheme="majorHAnsi" w:hAnsiTheme="majorHAnsi" w:cstheme="majorHAnsi"/>
          <w:i/>
          <w:iCs/>
          <w:lang w:val="nl-NL"/>
        </w:rPr>
        <w:t xml:space="preserve"> </w:t>
      </w:r>
      <w:r>
        <w:rPr>
          <w:rFonts w:asciiTheme="majorHAnsi" w:hAnsiTheme="majorHAnsi" w:cstheme="majorHAnsi"/>
          <w:b/>
          <w:bCs/>
          <w:i/>
          <w:iCs/>
          <w:lang w:val="nl-NL"/>
        </w:rPr>
        <w:t>Trụ sở Công ty đấu giá hợp danh Nhất An Phú - Chi nhánh Thanh Hóa</w:t>
      </w:r>
      <w:r>
        <w:rPr>
          <w:rFonts w:asciiTheme="majorHAnsi" w:hAnsiTheme="majorHAnsi" w:cstheme="majorHAnsi"/>
          <w:b/>
          <w:bCs/>
          <w:lang w:val="pt-BR"/>
        </w:rPr>
        <w:t>,</w:t>
      </w:r>
      <w:r>
        <w:rPr>
          <w:rFonts w:asciiTheme="majorHAnsi" w:hAnsiTheme="majorHAnsi" w:cstheme="majorHAnsi"/>
          <w:bCs/>
          <w:lang w:val="pt-BR"/>
        </w:rPr>
        <w:t xml:space="preserve"> </w:t>
      </w:r>
      <w:r>
        <w:rPr>
          <w:rFonts w:asciiTheme="majorHAnsi" w:hAnsiTheme="majorHAnsi" w:cstheme="majorHAnsi"/>
          <w:bCs/>
          <w:i/>
          <w:lang w:val="pt-BR"/>
        </w:rPr>
        <w:t xml:space="preserve">địa chỉ: </w:t>
      </w:r>
      <w:r>
        <w:rPr>
          <w:rFonts w:asciiTheme="majorHAnsi" w:hAnsiTheme="majorHAnsi" w:cstheme="majorHAnsi"/>
          <w:bCs/>
          <w:i/>
          <w:lang w:val="it-IT"/>
        </w:rPr>
        <w:t xml:space="preserve">Tầng 4, Tòa nhà VCCI, số 91 Nguyễn Chí Thanh, phường Đông Thọ, thành phố Thanh Hóa, tỉnh Thanh Hóa, </w:t>
      </w:r>
      <w:r>
        <w:rPr>
          <w:rFonts w:asciiTheme="majorHAnsi" w:hAnsiTheme="majorHAnsi" w:cstheme="majorHAnsi"/>
          <w:bCs/>
          <w:i/>
          <w:lang w:val="pt-BR"/>
        </w:rPr>
        <w:t xml:space="preserve">số </w:t>
      </w:r>
      <w:r>
        <w:rPr>
          <w:rFonts w:asciiTheme="majorHAnsi" w:hAnsiTheme="majorHAnsi" w:cstheme="majorHAnsi"/>
          <w:i/>
          <w:lang w:val="vi-VN"/>
        </w:rPr>
        <w:t xml:space="preserve">điện thoại: </w:t>
      </w:r>
      <w:r>
        <w:rPr>
          <w:rFonts w:asciiTheme="majorHAnsi" w:eastAsia="Calibri" w:hAnsiTheme="majorHAnsi" w:cstheme="majorHAnsi"/>
          <w:i/>
          <w:lang w:val="nl-NL"/>
        </w:rPr>
        <w:t xml:space="preserve">0974.487.448 hoặc </w:t>
      </w:r>
      <w:r w:rsidR="00EC6E94">
        <w:rPr>
          <w:rFonts w:asciiTheme="majorHAnsi" w:eastAsia="Calibri" w:hAnsiTheme="majorHAnsi" w:cstheme="majorHAnsi"/>
          <w:i/>
          <w:lang w:val="nl-NL"/>
        </w:rPr>
        <w:t>092.1991.678</w:t>
      </w:r>
      <w:r>
        <w:rPr>
          <w:rFonts w:asciiTheme="majorHAnsi" w:eastAsia="Calibri" w:hAnsiTheme="majorHAnsi" w:cstheme="majorHAnsi"/>
          <w:i/>
          <w:lang w:val="nl-NL"/>
        </w:rPr>
        <w:t>.</w:t>
      </w:r>
    </w:p>
    <w:p w14:paraId="2926585C" w14:textId="77777777" w:rsidR="00141DBC" w:rsidRDefault="00141DBC">
      <w:pPr>
        <w:pStyle w:val="ListParagraph"/>
        <w:tabs>
          <w:tab w:val="left" w:pos="630"/>
        </w:tabs>
        <w:spacing w:line="276" w:lineRule="auto"/>
        <w:ind w:left="0" w:firstLine="284"/>
        <w:jc w:val="both"/>
        <w:rPr>
          <w:rFonts w:asciiTheme="majorHAnsi" w:eastAsia="Calibri" w:hAnsiTheme="majorHAnsi" w:cstheme="majorHAnsi"/>
          <w:sz w:val="10"/>
          <w:lang w:val="nl-NL"/>
        </w:rPr>
      </w:pPr>
    </w:p>
    <w:tbl>
      <w:tblPr>
        <w:tblW w:w="0" w:type="auto"/>
        <w:jc w:val="center"/>
        <w:tblLook w:val="04A0" w:firstRow="1" w:lastRow="0" w:firstColumn="1" w:lastColumn="0" w:noHBand="0" w:noVBand="1"/>
      </w:tblPr>
      <w:tblGrid>
        <w:gridCol w:w="4327"/>
        <w:gridCol w:w="4961"/>
      </w:tblGrid>
      <w:tr w:rsidR="00141DBC" w14:paraId="4FB233B4" w14:textId="77777777" w:rsidTr="00164B9A">
        <w:trPr>
          <w:trHeight w:val="1683"/>
          <w:jc w:val="center"/>
        </w:trPr>
        <w:tc>
          <w:tcPr>
            <w:tcW w:w="4327" w:type="dxa"/>
          </w:tcPr>
          <w:p w14:paraId="3F189771" w14:textId="77777777" w:rsidR="00141DBC" w:rsidRDefault="00141DBC">
            <w:pPr>
              <w:spacing w:before="40" w:after="40" w:line="264" w:lineRule="auto"/>
              <w:jc w:val="both"/>
              <w:rPr>
                <w:rFonts w:asciiTheme="majorHAnsi" w:hAnsiTheme="majorHAnsi" w:cstheme="majorHAnsi"/>
                <w:b/>
                <w:bCs/>
                <w:i/>
                <w:spacing w:val="-4"/>
                <w:u w:val="single"/>
                <w:lang w:val="vi-VN"/>
              </w:rPr>
            </w:pPr>
          </w:p>
          <w:p w14:paraId="2D76919C" w14:textId="77777777" w:rsidR="00141DBC" w:rsidRDefault="004C0823">
            <w:pPr>
              <w:jc w:val="both"/>
              <w:rPr>
                <w:rFonts w:asciiTheme="majorHAnsi" w:hAnsiTheme="majorHAnsi" w:cstheme="majorHAnsi"/>
                <w:b/>
                <w:bCs/>
                <w:i/>
                <w:spacing w:val="-4"/>
                <w:sz w:val="20"/>
                <w:szCs w:val="20"/>
                <w:u w:val="single"/>
                <w:lang w:val="vi-VN"/>
              </w:rPr>
            </w:pPr>
            <w:r>
              <w:rPr>
                <w:rFonts w:asciiTheme="majorHAnsi" w:hAnsiTheme="majorHAnsi" w:cstheme="majorHAnsi"/>
                <w:b/>
                <w:bCs/>
                <w:i/>
                <w:spacing w:val="-4"/>
                <w:sz w:val="20"/>
                <w:szCs w:val="20"/>
                <w:u w:val="single"/>
                <w:lang w:val="vi-VN"/>
              </w:rPr>
              <w:t xml:space="preserve">Nơi nhận:                                                                             </w:t>
            </w:r>
          </w:p>
          <w:p w14:paraId="38BCD30E" w14:textId="77777777" w:rsidR="00141DBC" w:rsidRDefault="004C0823">
            <w:pPr>
              <w:jc w:val="both"/>
              <w:rPr>
                <w:rFonts w:asciiTheme="majorHAnsi" w:hAnsiTheme="majorHAnsi" w:cstheme="majorHAnsi"/>
                <w:i/>
                <w:spacing w:val="-4"/>
                <w:sz w:val="20"/>
                <w:szCs w:val="20"/>
                <w:lang w:val="vi-VN"/>
              </w:rPr>
            </w:pPr>
            <w:r>
              <w:rPr>
                <w:rFonts w:asciiTheme="majorHAnsi" w:hAnsiTheme="majorHAnsi" w:cstheme="majorHAnsi"/>
                <w:i/>
                <w:spacing w:val="-4"/>
                <w:sz w:val="20"/>
                <w:szCs w:val="20"/>
                <w:lang w:val="vi-VN"/>
              </w:rPr>
              <w:t xml:space="preserve">- UBND huyện </w:t>
            </w:r>
            <w:r>
              <w:rPr>
                <w:rFonts w:asciiTheme="majorHAnsi" w:hAnsiTheme="majorHAnsi" w:cstheme="majorHAnsi"/>
                <w:i/>
                <w:spacing w:val="-4"/>
                <w:sz w:val="20"/>
                <w:szCs w:val="20"/>
              </w:rPr>
              <w:t>Triệu Sơn</w:t>
            </w:r>
            <w:r>
              <w:rPr>
                <w:rFonts w:asciiTheme="majorHAnsi" w:hAnsiTheme="majorHAnsi" w:cstheme="majorHAnsi"/>
                <w:i/>
                <w:spacing w:val="-4"/>
                <w:sz w:val="20"/>
                <w:szCs w:val="20"/>
                <w:lang w:val="vi-VN"/>
              </w:rPr>
              <w:t>;</w:t>
            </w:r>
          </w:p>
          <w:p w14:paraId="3EF9A191" w14:textId="77777777" w:rsidR="00141DBC" w:rsidRDefault="004C0823">
            <w:pPr>
              <w:jc w:val="both"/>
              <w:rPr>
                <w:rFonts w:asciiTheme="majorHAnsi" w:hAnsiTheme="majorHAnsi" w:cstheme="majorHAnsi"/>
                <w:i/>
                <w:spacing w:val="-6"/>
                <w:sz w:val="20"/>
                <w:szCs w:val="20"/>
                <w:lang w:val="vi-VN"/>
              </w:rPr>
            </w:pPr>
            <w:r>
              <w:rPr>
                <w:rFonts w:asciiTheme="majorHAnsi" w:hAnsiTheme="majorHAnsi" w:cstheme="majorHAnsi"/>
                <w:i/>
                <w:spacing w:val="-6"/>
                <w:sz w:val="20"/>
                <w:szCs w:val="20"/>
                <w:lang w:val="nl-NL"/>
              </w:rPr>
              <w:t xml:space="preserve">- </w:t>
            </w:r>
            <w:r>
              <w:rPr>
                <w:rFonts w:asciiTheme="majorHAnsi" w:hAnsiTheme="majorHAnsi" w:cstheme="majorHAnsi"/>
                <w:i/>
                <w:spacing w:val="-6"/>
                <w:sz w:val="20"/>
                <w:szCs w:val="20"/>
                <w:lang w:val="vi-VN"/>
              </w:rPr>
              <w:t xml:space="preserve"> </w:t>
            </w:r>
            <w:r>
              <w:rPr>
                <w:rFonts w:asciiTheme="majorHAnsi" w:hAnsiTheme="majorHAnsi" w:cstheme="majorHAnsi"/>
                <w:i/>
                <w:spacing w:val="-6"/>
                <w:sz w:val="20"/>
                <w:szCs w:val="20"/>
                <w:lang w:val="nl-NL"/>
              </w:rPr>
              <w:t xml:space="preserve">Phòng </w:t>
            </w:r>
            <w:r>
              <w:rPr>
                <w:rFonts w:asciiTheme="majorHAnsi" w:hAnsiTheme="majorHAnsi" w:cstheme="majorHAnsi"/>
                <w:i/>
                <w:spacing w:val="-6"/>
                <w:sz w:val="20"/>
                <w:szCs w:val="20"/>
                <w:lang w:val="vi-VN"/>
              </w:rPr>
              <w:t xml:space="preserve">TN&amp;MT </w:t>
            </w:r>
            <w:r>
              <w:rPr>
                <w:rFonts w:asciiTheme="majorHAnsi" w:hAnsiTheme="majorHAnsi" w:cstheme="majorHAnsi"/>
                <w:i/>
                <w:spacing w:val="-4"/>
                <w:sz w:val="20"/>
                <w:szCs w:val="20"/>
                <w:lang w:val="vi-VN"/>
              </w:rPr>
              <w:t xml:space="preserve">huyện </w:t>
            </w:r>
            <w:r>
              <w:rPr>
                <w:rFonts w:asciiTheme="majorHAnsi" w:hAnsiTheme="majorHAnsi" w:cstheme="majorHAnsi"/>
                <w:i/>
                <w:spacing w:val="-4"/>
                <w:sz w:val="20"/>
                <w:szCs w:val="20"/>
              </w:rPr>
              <w:t>Triệu Sơn</w:t>
            </w:r>
            <w:r>
              <w:rPr>
                <w:rFonts w:asciiTheme="majorHAnsi" w:hAnsiTheme="majorHAnsi" w:cstheme="majorHAnsi"/>
                <w:i/>
                <w:spacing w:val="-6"/>
                <w:sz w:val="20"/>
                <w:szCs w:val="20"/>
                <w:lang w:val="vi-VN"/>
              </w:rPr>
              <w:t>;</w:t>
            </w:r>
          </w:p>
          <w:p w14:paraId="09B81D95" w14:textId="5F7FA0B0" w:rsidR="00141DBC" w:rsidRDefault="004C0823">
            <w:pPr>
              <w:jc w:val="both"/>
              <w:rPr>
                <w:rFonts w:asciiTheme="majorHAnsi" w:hAnsiTheme="majorHAnsi" w:cstheme="majorHAnsi"/>
                <w:i/>
                <w:spacing w:val="-4"/>
                <w:sz w:val="20"/>
                <w:szCs w:val="20"/>
                <w:lang w:val="vi-VN"/>
              </w:rPr>
            </w:pPr>
            <w:r>
              <w:rPr>
                <w:rFonts w:asciiTheme="majorHAnsi" w:hAnsiTheme="majorHAnsi" w:cstheme="majorHAnsi"/>
                <w:i/>
                <w:spacing w:val="-4"/>
                <w:sz w:val="20"/>
                <w:szCs w:val="20"/>
                <w:lang w:val="vi-VN"/>
              </w:rPr>
              <w:t xml:space="preserve">- UBND </w:t>
            </w:r>
            <w:r>
              <w:rPr>
                <w:rFonts w:asciiTheme="majorHAnsi" w:hAnsiTheme="majorHAnsi" w:cstheme="majorHAnsi"/>
                <w:i/>
                <w:spacing w:val="-4"/>
                <w:sz w:val="20"/>
                <w:szCs w:val="20"/>
              </w:rPr>
              <w:t xml:space="preserve">xã </w:t>
            </w:r>
            <w:r w:rsidR="00662660">
              <w:rPr>
                <w:rFonts w:asciiTheme="majorHAnsi" w:hAnsiTheme="majorHAnsi" w:cstheme="majorHAnsi"/>
                <w:i/>
                <w:spacing w:val="-4"/>
                <w:sz w:val="20"/>
                <w:szCs w:val="20"/>
              </w:rPr>
              <w:t>Thọ Ngọc</w:t>
            </w:r>
            <w:r>
              <w:rPr>
                <w:rFonts w:asciiTheme="majorHAnsi" w:hAnsiTheme="majorHAnsi" w:cstheme="majorHAnsi"/>
                <w:i/>
                <w:spacing w:val="-4"/>
                <w:sz w:val="20"/>
                <w:szCs w:val="20"/>
                <w:lang w:val="vi-VN"/>
              </w:rPr>
              <w:t>;</w:t>
            </w:r>
          </w:p>
          <w:p w14:paraId="775391CD" w14:textId="4943ADCE" w:rsidR="00141DBC" w:rsidRDefault="004C0823">
            <w:pPr>
              <w:jc w:val="both"/>
              <w:rPr>
                <w:rFonts w:asciiTheme="majorHAnsi" w:hAnsiTheme="majorHAnsi" w:cstheme="majorHAnsi"/>
                <w:i/>
                <w:spacing w:val="-4"/>
                <w:sz w:val="20"/>
                <w:szCs w:val="20"/>
                <w:lang w:val="vi-VN"/>
              </w:rPr>
            </w:pPr>
            <w:r>
              <w:rPr>
                <w:rFonts w:asciiTheme="majorHAnsi" w:hAnsiTheme="majorHAnsi" w:cstheme="majorHAnsi"/>
                <w:i/>
                <w:spacing w:val="-4"/>
                <w:sz w:val="20"/>
                <w:szCs w:val="20"/>
                <w:lang w:val="vi-VN"/>
              </w:rPr>
              <w:t>- Cổng đấu giá tài sản</w:t>
            </w:r>
            <w:r w:rsidR="00662660">
              <w:rPr>
                <w:rFonts w:asciiTheme="majorHAnsi" w:hAnsiTheme="majorHAnsi" w:cstheme="majorHAnsi"/>
                <w:i/>
                <w:spacing w:val="-4"/>
                <w:sz w:val="20"/>
                <w:szCs w:val="20"/>
              </w:rPr>
              <w:t xml:space="preserve"> quốc gia</w:t>
            </w:r>
            <w:r>
              <w:rPr>
                <w:rFonts w:asciiTheme="majorHAnsi" w:hAnsiTheme="majorHAnsi" w:cstheme="majorHAnsi"/>
                <w:i/>
                <w:spacing w:val="-4"/>
                <w:sz w:val="20"/>
                <w:szCs w:val="20"/>
                <w:lang w:val="vi-VN"/>
              </w:rPr>
              <w:t>;</w:t>
            </w:r>
          </w:p>
          <w:p w14:paraId="5C0D59E9" w14:textId="77777777" w:rsidR="00141DBC" w:rsidRDefault="004C0823">
            <w:pPr>
              <w:jc w:val="both"/>
              <w:rPr>
                <w:rFonts w:asciiTheme="majorHAnsi" w:hAnsiTheme="majorHAnsi" w:cstheme="majorHAnsi"/>
                <w:i/>
                <w:spacing w:val="-4"/>
                <w:sz w:val="20"/>
                <w:szCs w:val="20"/>
                <w:lang w:val="vi-VN"/>
              </w:rPr>
            </w:pPr>
            <w:r>
              <w:rPr>
                <w:rFonts w:asciiTheme="majorHAnsi" w:hAnsiTheme="majorHAnsi" w:cstheme="majorHAnsi"/>
                <w:i/>
                <w:spacing w:val="-4"/>
                <w:sz w:val="20"/>
                <w:szCs w:val="20"/>
                <w:lang w:val="vi-VN"/>
              </w:rPr>
              <w:t>- Cổng thông tin điện tử tỉnh Thanh Hóa;</w:t>
            </w:r>
          </w:p>
          <w:p w14:paraId="073F23FA" w14:textId="7C8318A3" w:rsidR="00141DBC" w:rsidRDefault="004C0823">
            <w:pPr>
              <w:jc w:val="both"/>
              <w:rPr>
                <w:rFonts w:asciiTheme="majorHAnsi" w:hAnsiTheme="majorHAnsi" w:cstheme="majorHAnsi"/>
                <w:i/>
                <w:spacing w:val="-4"/>
                <w:sz w:val="20"/>
                <w:szCs w:val="20"/>
                <w:lang w:val="vi-VN"/>
              </w:rPr>
            </w:pPr>
            <w:r>
              <w:rPr>
                <w:rFonts w:asciiTheme="majorHAnsi" w:hAnsiTheme="majorHAnsi" w:cstheme="majorHAnsi"/>
                <w:i/>
                <w:spacing w:val="-4"/>
                <w:sz w:val="20"/>
                <w:szCs w:val="20"/>
                <w:lang w:val="vi-VN"/>
              </w:rPr>
              <w:t xml:space="preserve">- Báo </w:t>
            </w:r>
            <w:r w:rsidR="006343FB">
              <w:rPr>
                <w:rFonts w:asciiTheme="majorHAnsi" w:hAnsiTheme="majorHAnsi" w:cstheme="majorHAnsi"/>
                <w:i/>
                <w:spacing w:val="-4"/>
                <w:sz w:val="20"/>
                <w:szCs w:val="20"/>
              </w:rPr>
              <w:t>Pháp luật Việt Nam</w:t>
            </w:r>
            <w:r>
              <w:rPr>
                <w:rFonts w:asciiTheme="majorHAnsi" w:hAnsiTheme="majorHAnsi" w:cstheme="majorHAnsi"/>
                <w:i/>
                <w:spacing w:val="-4"/>
                <w:sz w:val="20"/>
                <w:szCs w:val="20"/>
                <w:lang w:val="vi-VN"/>
              </w:rPr>
              <w:t>;</w:t>
            </w:r>
          </w:p>
          <w:p w14:paraId="1C53E99E" w14:textId="77777777" w:rsidR="00141DBC" w:rsidRDefault="004C0823">
            <w:pPr>
              <w:jc w:val="both"/>
              <w:rPr>
                <w:rFonts w:asciiTheme="majorHAnsi" w:hAnsiTheme="majorHAnsi" w:cstheme="majorHAnsi"/>
                <w:i/>
                <w:spacing w:val="-4"/>
                <w:sz w:val="20"/>
                <w:szCs w:val="20"/>
                <w:lang w:val="vi-VN"/>
              </w:rPr>
            </w:pPr>
            <w:r>
              <w:rPr>
                <w:rFonts w:asciiTheme="majorHAnsi" w:hAnsiTheme="majorHAnsi" w:cstheme="majorHAnsi"/>
                <w:i/>
                <w:spacing w:val="-4"/>
                <w:sz w:val="20"/>
                <w:szCs w:val="20"/>
                <w:lang w:val="vi-VN"/>
              </w:rPr>
              <w:t>- Các điểm niêm yết;</w:t>
            </w:r>
          </w:p>
          <w:p w14:paraId="5A3603ED" w14:textId="77777777" w:rsidR="00141DBC" w:rsidRDefault="004C0823">
            <w:pPr>
              <w:jc w:val="both"/>
              <w:rPr>
                <w:rFonts w:asciiTheme="majorHAnsi" w:hAnsiTheme="majorHAnsi" w:cstheme="majorHAnsi"/>
                <w:i/>
                <w:spacing w:val="-4"/>
                <w:lang w:val="vi-VN"/>
              </w:rPr>
            </w:pPr>
            <w:r>
              <w:rPr>
                <w:rFonts w:asciiTheme="majorHAnsi" w:hAnsiTheme="majorHAnsi" w:cstheme="majorHAnsi"/>
                <w:i/>
                <w:spacing w:val="-4"/>
                <w:sz w:val="20"/>
                <w:szCs w:val="20"/>
                <w:lang w:val="vi-VN"/>
              </w:rPr>
              <w:t>- Lưu HS, VT./.</w:t>
            </w:r>
          </w:p>
        </w:tc>
        <w:tc>
          <w:tcPr>
            <w:tcW w:w="4961" w:type="dxa"/>
          </w:tcPr>
          <w:p w14:paraId="65417768" w14:textId="77777777" w:rsidR="00141DBC" w:rsidRDefault="004C0823">
            <w:pPr>
              <w:spacing w:before="40" w:after="40" w:line="264" w:lineRule="auto"/>
              <w:jc w:val="center"/>
              <w:rPr>
                <w:rFonts w:asciiTheme="majorHAnsi" w:hAnsiTheme="majorHAnsi" w:cstheme="majorHAnsi"/>
                <w:b/>
                <w:lang w:val="vi-VN"/>
              </w:rPr>
            </w:pPr>
            <w:r>
              <w:rPr>
                <w:rFonts w:asciiTheme="majorHAnsi" w:hAnsiTheme="majorHAnsi" w:cstheme="majorHAnsi"/>
                <w:b/>
                <w:lang w:val="pt-BR"/>
              </w:rPr>
              <w:t xml:space="preserve">     CÔNG TY </w:t>
            </w:r>
            <w:r>
              <w:rPr>
                <w:rFonts w:asciiTheme="majorHAnsi" w:hAnsiTheme="majorHAnsi" w:cstheme="majorHAnsi"/>
                <w:b/>
                <w:lang w:val="vi-VN"/>
              </w:rPr>
              <w:t xml:space="preserve">ĐẤU GIÁ HỢP </w:t>
            </w:r>
            <w:r>
              <w:rPr>
                <w:rFonts w:asciiTheme="majorHAnsi" w:hAnsiTheme="majorHAnsi" w:cstheme="majorHAnsi"/>
                <w:b/>
              </w:rPr>
              <w:t>D</w:t>
            </w:r>
            <w:r>
              <w:rPr>
                <w:rFonts w:asciiTheme="majorHAnsi" w:hAnsiTheme="majorHAnsi" w:cstheme="majorHAnsi"/>
                <w:b/>
                <w:lang w:val="vi-VN"/>
              </w:rPr>
              <w:t>ANH</w:t>
            </w:r>
          </w:p>
          <w:p w14:paraId="1B8EC898" w14:textId="77777777" w:rsidR="00141DBC" w:rsidRDefault="004C0823">
            <w:pPr>
              <w:spacing w:before="40" w:after="40" w:line="264" w:lineRule="auto"/>
              <w:jc w:val="center"/>
              <w:rPr>
                <w:rFonts w:asciiTheme="majorHAnsi" w:hAnsiTheme="majorHAnsi" w:cstheme="majorHAnsi"/>
                <w:b/>
              </w:rPr>
            </w:pPr>
            <w:r>
              <w:rPr>
                <w:rFonts w:asciiTheme="majorHAnsi" w:hAnsiTheme="majorHAnsi" w:cstheme="majorHAnsi"/>
                <w:b/>
                <w:lang w:val="vi-VN"/>
              </w:rPr>
              <w:t xml:space="preserve">   </w:t>
            </w:r>
            <w:r>
              <w:rPr>
                <w:rFonts w:asciiTheme="majorHAnsi" w:hAnsiTheme="majorHAnsi" w:cstheme="majorHAnsi"/>
                <w:b/>
              </w:rPr>
              <w:t xml:space="preserve">NHẤT </w:t>
            </w:r>
            <w:r>
              <w:rPr>
                <w:rFonts w:asciiTheme="majorHAnsi" w:hAnsiTheme="majorHAnsi" w:cstheme="majorHAnsi"/>
                <w:b/>
                <w:lang w:val="vi-VN"/>
              </w:rPr>
              <w:t>AN PHÚ</w:t>
            </w:r>
            <w:r>
              <w:rPr>
                <w:rFonts w:asciiTheme="majorHAnsi" w:hAnsiTheme="majorHAnsi" w:cstheme="majorHAnsi"/>
                <w:b/>
              </w:rPr>
              <w:t xml:space="preserve"> - CHI NHÁNH THANH HÓA</w:t>
            </w:r>
          </w:p>
        </w:tc>
      </w:tr>
    </w:tbl>
    <w:p w14:paraId="02765AFC" w14:textId="77777777" w:rsidR="00141DBC" w:rsidRDefault="00141DBC">
      <w:pPr>
        <w:spacing w:before="40" w:after="40" w:line="264" w:lineRule="auto"/>
        <w:jc w:val="both"/>
        <w:rPr>
          <w:rFonts w:asciiTheme="majorHAnsi" w:hAnsiTheme="majorHAnsi" w:cstheme="majorHAnsi"/>
        </w:rPr>
      </w:pPr>
    </w:p>
    <w:sectPr w:rsidR="00141DBC">
      <w:footerReference w:type="default" r:id="rId9"/>
      <w:pgSz w:w="11906" w:h="16838" w:code="9"/>
      <w:pgMar w:top="720" w:right="1138" w:bottom="864" w:left="994" w:header="720" w:footer="0" w:gutter="0"/>
      <w:cols w:space="720"/>
      <w:docGrid w:linePitch="367"/>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451029" w14:textId="77777777" w:rsidR="00A50074" w:rsidRDefault="00A50074">
      <w:r>
        <w:separator/>
      </w:r>
    </w:p>
  </w:endnote>
  <w:endnote w:type="continuationSeparator" w:id="0">
    <w:p w14:paraId="22D26834" w14:textId="77777777" w:rsidR="00A50074" w:rsidRDefault="00A50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Revu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ECA2B" w14:textId="6D272E48" w:rsidR="00B02B61" w:rsidRDefault="00B02B61">
    <w:pPr>
      <w:pStyle w:val="Footer"/>
      <w:tabs>
        <w:tab w:val="clear" w:pos="4680"/>
        <w:tab w:val="clear" w:pos="9360"/>
      </w:tabs>
      <w:jc w:val="center"/>
      <w:rPr>
        <w:caps/>
        <w:noProof/>
      </w:rPr>
    </w:pPr>
    <w:r>
      <w:rPr>
        <w:caps/>
      </w:rPr>
      <w:fldChar w:fldCharType="begin"/>
    </w:r>
    <w:r>
      <w:rPr>
        <w:caps/>
      </w:rPr>
      <w:instrText xml:space="preserve"> PAGE   \* MERGEFORMAT </w:instrText>
    </w:r>
    <w:r>
      <w:rPr>
        <w:caps/>
      </w:rPr>
      <w:fldChar w:fldCharType="separate"/>
    </w:r>
    <w:r w:rsidR="00AC603C">
      <w:rPr>
        <w:caps/>
        <w:noProof/>
      </w:rPr>
      <w:t>2</w:t>
    </w:r>
    <w:r>
      <w:rPr>
        <w:caps/>
        <w:noProof/>
      </w:rPr>
      <w:fldChar w:fldCharType="end"/>
    </w:r>
  </w:p>
  <w:p w14:paraId="048E83E1" w14:textId="77777777" w:rsidR="00B02B61" w:rsidRDefault="00B02B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C4F6CB" w14:textId="77777777" w:rsidR="00A50074" w:rsidRDefault="00A50074">
      <w:r>
        <w:separator/>
      </w:r>
    </w:p>
  </w:footnote>
  <w:footnote w:type="continuationSeparator" w:id="0">
    <w:p w14:paraId="4849491F" w14:textId="77777777" w:rsidR="00A50074" w:rsidRDefault="00A5007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2058"/>
    <w:multiLevelType w:val="hybridMultilevel"/>
    <w:tmpl w:val="3EF0C886"/>
    <w:lvl w:ilvl="0" w:tplc="43EE9052">
      <w:start w:val="1"/>
      <w:numFmt w:val="decimal"/>
      <w:lvlText w:val="%1."/>
      <w:lvlJc w:val="left"/>
      <w:pPr>
        <w:ind w:left="717" w:hanging="360"/>
      </w:pPr>
      <w:rPr>
        <w:rFonts w:hint="default"/>
        <w:b/>
        <w:bCs w:val="0"/>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 w15:restartNumberingAfterBreak="0">
    <w:nsid w:val="313C1856"/>
    <w:multiLevelType w:val="multilevel"/>
    <w:tmpl w:val="E1B45444"/>
    <w:lvl w:ilvl="0">
      <w:start w:val="1"/>
      <w:numFmt w:val="decimal"/>
      <w:lvlText w:val="3.%1."/>
      <w:lvlJc w:val="left"/>
      <w:pPr>
        <w:ind w:left="720" w:hanging="360"/>
      </w:pPr>
      <w:rPr>
        <w:rFonts w:hint="default"/>
        <w:b/>
      </w:rPr>
    </w:lvl>
    <w:lvl w:ilvl="1">
      <w:start w:val="5"/>
      <w:numFmt w:val="decimal"/>
      <w:isLgl/>
      <w:lvlText w:val="%1.%2."/>
      <w:lvlJc w:val="left"/>
      <w:pPr>
        <w:ind w:left="117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3240" w:hanging="2160"/>
      </w:pPr>
      <w:rPr>
        <w:rFonts w:hint="default"/>
      </w:rPr>
    </w:lvl>
  </w:abstractNum>
  <w:abstractNum w:abstractNumId="2" w15:restartNumberingAfterBreak="0">
    <w:nsid w:val="39B87F53"/>
    <w:multiLevelType w:val="hybridMultilevel"/>
    <w:tmpl w:val="D01435E4"/>
    <w:lvl w:ilvl="0" w:tplc="CB32BF2E">
      <w:start w:val="3"/>
      <w:numFmt w:val="bullet"/>
      <w:lvlText w:val="-"/>
      <w:lvlJc w:val="left"/>
      <w:pPr>
        <w:ind w:left="1146" w:hanging="360"/>
      </w:pPr>
      <w:rPr>
        <w:rFonts w:ascii="Times New Roman" w:eastAsia="Times New Roman" w:hAnsi="Times New Roman" w:cs="Times New Roman" w:hint="default"/>
        <w:b w:val="0"/>
        <w:bCs/>
        <w:color w:val="auto"/>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 w15:restartNumberingAfterBreak="0">
    <w:nsid w:val="413A2009"/>
    <w:multiLevelType w:val="hybridMultilevel"/>
    <w:tmpl w:val="A9826F9C"/>
    <w:lvl w:ilvl="0" w:tplc="549E9088">
      <w:numFmt w:val="bullet"/>
      <w:lvlText w:val="-"/>
      <w:lvlJc w:val="left"/>
      <w:pPr>
        <w:ind w:left="1080"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6F671D"/>
    <w:multiLevelType w:val="hybridMultilevel"/>
    <w:tmpl w:val="B1DCEF94"/>
    <w:lvl w:ilvl="0" w:tplc="84680DD2">
      <w:numFmt w:val="bullet"/>
      <w:lvlText w:val="+"/>
      <w:lvlJc w:val="left"/>
      <w:pPr>
        <w:ind w:left="720" w:hanging="360"/>
      </w:pPr>
      <w:rPr>
        <w:rFonts w:ascii="Calibri" w:eastAsia="Calibri" w:hAnsi="Calibri" w:hint="default"/>
        <w:b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9F14AA"/>
    <w:multiLevelType w:val="hybridMultilevel"/>
    <w:tmpl w:val="1FE29862"/>
    <w:lvl w:ilvl="0" w:tplc="1C1602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031792"/>
    <w:multiLevelType w:val="hybridMultilevel"/>
    <w:tmpl w:val="E4AE8454"/>
    <w:lvl w:ilvl="0" w:tplc="84680DD2">
      <w:numFmt w:val="bullet"/>
      <w:lvlText w:val="+"/>
      <w:lvlJc w:val="left"/>
      <w:pPr>
        <w:ind w:left="1080" w:hanging="360"/>
      </w:pPr>
      <w:rPr>
        <w:rFonts w:ascii="Calibri" w:eastAsia="Calibri" w:hAnsi="Calibri" w:hint="default"/>
        <w:b w:val="0"/>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20A1503"/>
    <w:multiLevelType w:val="hybridMultilevel"/>
    <w:tmpl w:val="818E8828"/>
    <w:lvl w:ilvl="0" w:tplc="A12EE6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5AB4421"/>
    <w:multiLevelType w:val="hybridMultilevel"/>
    <w:tmpl w:val="536AA43A"/>
    <w:lvl w:ilvl="0" w:tplc="14C88D62">
      <w:start w:val="1"/>
      <w:numFmt w:val="bullet"/>
      <w:lvlText w:val="-"/>
      <w:lvlJc w:val="left"/>
      <w:pPr>
        <w:ind w:left="630" w:hanging="360"/>
      </w:pPr>
      <w:rPr>
        <w:rFonts w:ascii="Times New Roman" w:hAnsi="Times New Roman" w:cs="Times New Roman" w:hint="default"/>
      </w:rPr>
    </w:lvl>
    <w:lvl w:ilvl="1" w:tplc="042A0003" w:tentative="1">
      <w:start w:val="1"/>
      <w:numFmt w:val="bullet"/>
      <w:lvlText w:val="o"/>
      <w:lvlJc w:val="left"/>
      <w:pPr>
        <w:ind w:left="1284" w:hanging="360"/>
      </w:pPr>
      <w:rPr>
        <w:rFonts w:ascii="Courier New" w:hAnsi="Courier New" w:cs="Courier New" w:hint="default"/>
      </w:rPr>
    </w:lvl>
    <w:lvl w:ilvl="2" w:tplc="042A0005" w:tentative="1">
      <w:start w:val="1"/>
      <w:numFmt w:val="bullet"/>
      <w:lvlText w:val=""/>
      <w:lvlJc w:val="left"/>
      <w:pPr>
        <w:ind w:left="2004" w:hanging="360"/>
      </w:pPr>
      <w:rPr>
        <w:rFonts w:ascii="Wingdings" w:hAnsi="Wingdings" w:hint="default"/>
      </w:rPr>
    </w:lvl>
    <w:lvl w:ilvl="3" w:tplc="042A0001" w:tentative="1">
      <w:start w:val="1"/>
      <w:numFmt w:val="bullet"/>
      <w:lvlText w:val=""/>
      <w:lvlJc w:val="left"/>
      <w:pPr>
        <w:ind w:left="2724" w:hanging="360"/>
      </w:pPr>
      <w:rPr>
        <w:rFonts w:ascii="Symbol" w:hAnsi="Symbol" w:hint="default"/>
      </w:rPr>
    </w:lvl>
    <w:lvl w:ilvl="4" w:tplc="042A0003" w:tentative="1">
      <w:start w:val="1"/>
      <w:numFmt w:val="bullet"/>
      <w:lvlText w:val="o"/>
      <w:lvlJc w:val="left"/>
      <w:pPr>
        <w:ind w:left="3444" w:hanging="360"/>
      </w:pPr>
      <w:rPr>
        <w:rFonts w:ascii="Courier New" w:hAnsi="Courier New" w:cs="Courier New" w:hint="default"/>
      </w:rPr>
    </w:lvl>
    <w:lvl w:ilvl="5" w:tplc="042A0005" w:tentative="1">
      <w:start w:val="1"/>
      <w:numFmt w:val="bullet"/>
      <w:lvlText w:val=""/>
      <w:lvlJc w:val="left"/>
      <w:pPr>
        <w:ind w:left="4164" w:hanging="360"/>
      </w:pPr>
      <w:rPr>
        <w:rFonts w:ascii="Wingdings" w:hAnsi="Wingdings" w:hint="default"/>
      </w:rPr>
    </w:lvl>
    <w:lvl w:ilvl="6" w:tplc="042A0001" w:tentative="1">
      <w:start w:val="1"/>
      <w:numFmt w:val="bullet"/>
      <w:lvlText w:val=""/>
      <w:lvlJc w:val="left"/>
      <w:pPr>
        <w:ind w:left="4884" w:hanging="360"/>
      </w:pPr>
      <w:rPr>
        <w:rFonts w:ascii="Symbol" w:hAnsi="Symbol" w:hint="default"/>
      </w:rPr>
    </w:lvl>
    <w:lvl w:ilvl="7" w:tplc="042A0003" w:tentative="1">
      <w:start w:val="1"/>
      <w:numFmt w:val="bullet"/>
      <w:lvlText w:val="o"/>
      <w:lvlJc w:val="left"/>
      <w:pPr>
        <w:ind w:left="5604" w:hanging="360"/>
      </w:pPr>
      <w:rPr>
        <w:rFonts w:ascii="Courier New" w:hAnsi="Courier New" w:cs="Courier New" w:hint="default"/>
      </w:rPr>
    </w:lvl>
    <w:lvl w:ilvl="8" w:tplc="042A0005" w:tentative="1">
      <w:start w:val="1"/>
      <w:numFmt w:val="bullet"/>
      <w:lvlText w:val=""/>
      <w:lvlJc w:val="left"/>
      <w:pPr>
        <w:ind w:left="6324" w:hanging="360"/>
      </w:pPr>
      <w:rPr>
        <w:rFonts w:ascii="Wingdings" w:hAnsi="Wingdings" w:hint="default"/>
      </w:rPr>
    </w:lvl>
  </w:abstractNum>
  <w:abstractNum w:abstractNumId="9" w15:restartNumberingAfterBreak="0">
    <w:nsid w:val="5A4968FA"/>
    <w:multiLevelType w:val="hybridMultilevel"/>
    <w:tmpl w:val="2B6C4A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BB8595B"/>
    <w:multiLevelType w:val="hybridMultilevel"/>
    <w:tmpl w:val="6BEE0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FB322C"/>
    <w:multiLevelType w:val="multilevel"/>
    <w:tmpl w:val="14264FA2"/>
    <w:lvl w:ilvl="0">
      <w:start w:val="1"/>
      <w:numFmt w:val="decimal"/>
      <w:lvlText w:val="%1."/>
      <w:lvlJc w:val="left"/>
      <w:pPr>
        <w:ind w:left="720" w:hanging="360"/>
      </w:pPr>
      <w:rPr>
        <w:rFonts w:hint="default"/>
      </w:rPr>
    </w:lvl>
    <w:lvl w:ilvl="1">
      <w:start w:val="1"/>
      <w:numFmt w:val="decimal"/>
      <w:lvlText w:val="1.%2."/>
      <w:lvlJc w:val="left"/>
      <w:pPr>
        <w:ind w:left="1004" w:hanging="720"/>
      </w:pPr>
      <w:rPr>
        <w:rFonts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60317F73"/>
    <w:multiLevelType w:val="hybridMultilevel"/>
    <w:tmpl w:val="D812A396"/>
    <w:lvl w:ilvl="0" w:tplc="A84048DC">
      <w:start w:val="1"/>
      <w:numFmt w:val="decimal"/>
      <w:lvlText w:val="%1."/>
      <w:lvlJc w:val="left"/>
      <w:pPr>
        <w:ind w:left="786" w:hanging="360"/>
      </w:pPr>
      <w:rPr>
        <w:rFonts w:hint="default"/>
        <w:b/>
        <w:bCs/>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6504065C"/>
    <w:multiLevelType w:val="hybridMultilevel"/>
    <w:tmpl w:val="416A1590"/>
    <w:lvl w:ilvl="0" w:tplc="027CB83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71492"/>
    <w:multiLevelType w:val="hybridMultilevel"/>
    <w:tmpl w:val="6B3440A4"/>
    <w:lvl w:ilvl="0" w:tplc="16B8D1E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B3B7A56"/>
    <w:multiLevelType w:val="hybridMultilevel"/>
    <w:tmpl w:val="12BAC6F8"/>
    <w:lvl w:ilvl="0" w:tplc="16B8D1E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2AD2770"/>
    <w:multiLevelType w:val="hybridMultilevel"/>
    <w:tmpl w:val="4CCA47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7C3354"/>
    <w:multiLevelType w:val="hybridMultilevel"/>
    <w:tmpl w:val="6FCE9D92"/>
    <w:lvl w:ilvl="0" w:tplc="96F601CC">
      <w:start w:val="4"/>
      <w:numFmt w:val="decimal"/>
      <w:lvlText w:val="%1."/>
      <w:lvlJc w:val="left"/>
      <w:pPr>
        <w:ind w:left="717" w:hanging="360"/>
      </w:pPr>
      <w:rPr>
        <w:rFonts w:hint="default"/>
        <w:b/>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8" w15:restartNumberingAfterBreak="0">
    <w:nsid w:val="780E05D5"/>
    <w:multiLevelType w:val="hybridMultilevel"/>
    <w:tmpl w:val="D812A396"/>
    <w:lvl w:ilvl="0" w:tplc="A84048DC">
      <w:start w:val="1"/>
      <w:numFmt w:val="decimal"/>
      <w:lvlText w:val="%1."/>
      <w:lvlJc w:val="left"/>
      <w:pPr>
        <w:ind w:left="786" w:hanging="360"/>
      </w:pPr>
      <w:rPr>
        <w:rFonts w:hint="default"/>
        <w:b/>
        <w:bCs/>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7E222B91"/>
    <w:multiLevelType w:val="hybridMultilevel"/>
    <w:tmpl w:val="0F605ADA"/>
    <w:lvl w:ilvl="0" w:tplc="027CB83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E90DBF"/>
    <w:multiLevelType w:val="hybridMultilevel"/>
    <w:tmpl w:val="73841632"/>
    <w:lvl w:ilvl="0" w:tplc="CB32BF2E">
      <w:start w:val="3"/>
      <w:numFmt w:val="bullet"/>
      <w:lvlText w:val="-"/>
      <w:lvlJc w:val="left"/>
      <w:pPr>
        <w:ind w:left="928" w:hanging="360"/>
      </w:pPr>
      <w:rPr>
        <w:rFonts w:ascii="Times New Roman" w:eastAsia="Times New Roman" w:hAnsi="Times New Roman" w:cs="Times New Roman" w:hint="default"/>
        <w:b w:val="0"/>
        <w:bCs/>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908AB"/>
    <w:multiLevelType w:val="hybridMultilevel"/>
    <w:tmpl w:val="6BD0A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21"/>
  </w:num>
  <w:num w:numId="4">
    <w:abstractNumId w:val="9"/>
  </w:num>
  <w:num w:numId="5">
    <w:abstractNumId w:val="14"/>
  </w:num>
  <w:num w:numId="6">
    <w:abstractNumId w:val="3"/>
  </w:num>
  <w:num w:numId="7">
    <w:abstractNumId w:val="7"/>
  </w:num>
  <w:num w:numId="8">
    <w:abstractNumId w:val="15"/>
  </w:num>
  <w:num w:numId="9">
    <w:abstractNumId w:val="10"/>
  </w:num>
  <w:num w:numId="10">
    <w:abstractNumId w:val="12"/>
  </w:num>
  <w:num w:numId="11">
    <w:abstractNumId w:val="4"/>
  </w:num>
  <w:num w:numId="12">
    <w:abstractNumId w:val="0"/>
  </w:num>
  <w:num w:numId="13">
    <w:abstractNumId w:val="11"/>
  </w:num>
  <w:num w:numId="14">
    <w:abstractNumId w:val="5"/>
  </w:num>
  <w:num w:numId="15">
    <w:abstractNumId w:val="13"/>
  </w:num>
  <w:num w:numId="16">
    <w:abstractNumId w:val="8"/>
  </w:num>
  <w:num w:numId="17">
    <w:abstractNumId w:val="16"/>
  </w:num>
  <w:num w:numId="18">
    <w:abstractNumId w:val="1"/>
  </w:num>
  <w:num w:numId="19">
    <w:abstractNumId w:val="17"/>
  </w:num>
  <w:num w:numId="20">
    <w:abstractNumId w:val="19"/>
  </w:num>
  <w:num w:numId="21">
    <w:abstractNumId w:val="6"/>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1DBC"/>
    <w:rsid w:val="00031FF0"/>
    <w:rsid w:val="00043B37"/>
    <w:rsid w:val="00067678"/>
    <w:rsid w:val="000B6C0C"/>
    <w:rsid w:val="000F5CC3"/>
    <w:rsid w:val="00141DBC"/>
    <w:rsid w:val="00164B9A"/>
    <w:rsid w:val="0018459A"/>
    <w:rsid w:val="001B48D0"/>
    <w:rsid w:val="001C2A91"/>
    <w:rsid w:val="001E6ABE"/>
    <w:rsid w:val="00202224"/>
    <w:rsid w:val="00251300"/>
    <w:rsid w:val="002D279E"/>
    <w:rsid w:val="002F741A"/>
    <w:rsid w:val="0030306D"/>
    <w:rsid w:val="00327003"/>
    <w:rsid w:val="00340EE5"/>
    <w:rsid w:val="003B391E"/>
    <w:rsid w:val="003D3101"/>
    <w:rsid w:val="003E29D3"/>
    <w:rsid w:val="00421600"/>
    <w:rsid w:val="004510D0"/>
    <w:rsid w:val="0048209C"/>
    <w:rsid w:val="004C0823"/>
    <w:rsid w:val="004D2B95"/>
    <w:rsid w:val="005636D9"/>
    <w:rsid w:val="005A28CF"/>
    <w:rsid w:val="005F3AC7"/>
    <w:rsid w:val="00613CAC"/>
    <w:rsid w:val="006343FB"/>
    <w:rsid w:val="006422D4"/>
    <w:rsid w:val="00662660"/>
    <w:rsid w:val="00666BBC"/>
    <w:rsid w:val="006730C8"/>
    <w:rsid w:val="006A0AC2"/>
    <w:rsid w:val="006E7FF3"/>
    <w:rsid w:val="006F3772"/>
    <w:rsid w:val="00707A4A"/>
    <w:rsid w:val="00730414"/>
    <w:rsid w:val="0075122E"/>
    <w:rsid w:val="00761C23"/>
    <w:rsid w:val="00774857"/>
    <w:rsid w:val="00794FCD"/>
    <w:rsid w:val="007A7671"/>
    <w:rsid w:val="007D495A"/>
    <w:rsid w:val="007F1F68"/>
    <w:rsid w:val="00841906"/>
    <w:rsid w:val="00854820"/>
    <w:rsid w:val="00883C4C"/>
    <w:rsid w:val="008C29B1"/>
    <w:rsid w:val="00972DA5"/>
    <w:rsid w:val="009734C1"/>
    <w:rsid w:val="00995047"/>
    <w:rsid w:val="0099524C"/>
    <w:rsid w:val="009A699E"/>
    <w:rsid w:val="009C1E0C"/>
    <w:rsid w:val="009D45F1"/>
    <w:rsid w:val="00A50074"/>
    <w:rsid w:val="00A50B24"/>
    <w:rsid w:val="00A64A10"/>
    <w:rsid w:val="00AC596A"/>
    <w:rsid w:val="00AC603C"/>
    <w:rsid w:val="00B02B61"/>
    <w:rsid w:val="00B205B9"/>
    <w:rsid w:val="00B34ADA"/>
    <w:rsid w:val="00BA376E"/>
    <w:rsid w:val="00BE5565"/>
    <w:rsid w:val="00C10156"/>
    <w:rsid w:val="00C24800"/>
    <w:rsid w:val="00CB2B88"/>
    <w:rsid w:val="00CE44D2"/>
    <w:rsid w:val="00D155DC"/>
    <w:rsid w:val="00D23666"/>
    <w:rsid w:val="00D26FBF"/>
    <w:rsid w:val="00D37262"/>
    <w:rsid w:val="00DA2102"/>
    <w:rsid w:val="00DC06AE"/>
    <w:rsid w:val="00DC4EF9"/>
    <w:rsid w:val="00DE19C6"/>
    <w:rsid w:val="00E52233"/>
    <w:rsid w:val="00E84A90"/>
    <w:rsid w:val="00E9408C"/>
    <w:rsid w:val="00EB66BC"/>
    <w:rsid w:val="00EC6E94"/>
    <w:rsid w:val="00EE6FD7"/>
    <w:rsid w:val="00F34CCA"/>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7C3D"/>
  <w15:docId w15:val="{53A09607-038A-4B14-BA70-6C160F16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2B61"/>
    <w:pPr>
      <w:spacing w:after="0" w:line="240" w:lineRule="auto"/>
    </w:pPr>
    <w:rPr>
      <w:rFonts w:ascii="Times New Roman" w:eastAsia="Times New Roman" w:hAnsi="Times New Roman" w:cs="Times New Roman"/>
      <w:sz w:val="27"/>
      <w:szCs w:val="27"/>
      <w:lang w:val="en-US"/>
    </w:rPr>
  </w:style>
  <w:style w:type="paragraph" w:styleId="Heading2">
    <w:name w:val="heading 2"/>
    <w:basedOn w:val="Normal"/>
    <w:next w:val="Normal"/>
    <w:link w:val="Heading2Char"/>
    <w:qFormat/>
    <w:pPr>
      <w:keepNext/>
      <w:jc w:val="center"/>
      <w:outlineLvl w:val="1"/>
    </w:pPr>
    <w:rPr>
      <w:rFonts w:ascii=".VnRevueH" w:hAnsi=".VnRevueH"/>
      <w:sz w:val="54"/>
      <w:szCs w:val="20"/>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7"/>
      <w:szCs w:val="27"/>
      <w:lang w:val="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7"/>
      <w:szCs w:val="27"/>
      <w:lang w:val="en-US"/>
    </w:rPr>
  </w:style>
  <w:style w:type="character" w:styleId="Hyperlink">
    <w:name w:val="Hyperlink"/>
    <w:uiPriority w:val="99"/>
    <w:unhideWhenUsed/>
    <w:rPr>
      <w:color w:val="0563C1"/>
      <w:u w:val="single"/>
    </w:rPr>
  </w:style>
  <w:style w:type="paragraph" w:styleId="BodyText">
    <w:name w:val="Body Text"/>
    <w:basedOn w:val="Normal"/>
    <w:link w:val="BodyTextChar"/>
    <w:unhideWhenUsed/>
    <w:pPr>
      <w:spacing w:after="120" w:line="276" w:lineRule="auto"/>
    </w:pPr>
    <w:rPr>
      <w:rFonts w:ascii="Calibri" w:hAnsi="Calibri"/>
      <w:sz w:val="22"/>
      <w:szCs w:val="22"/>
      <w:lang w:val="x-none" w:eastAsia="x-none"/>
    </w:rPr>
  </w:style>
  <w:style w:type="character" w:customStyle="1" w:styleId="BodyTextChar">
    <w:name w:val="Body Text Char"/>
    <w:basedOn w:val="DefaultParagraphFont"/>
    <w:link w:val="BodyText"/>
    <w:rPr>
      <w:rFonts w:ascii="Calibri" w:eastAsia="Times New Roman" w:hAnsi="Calibri" w:cs="Times New Roman"/>
      <w:lang w:val="x-none" w:eastAsia="x-none"/>
    </w:rPr>
  </w:style>
  <w:style w:type="character" w:customStyle="1" w:styleId="Heading2Char">
    <w:name w:val="Heading 2 Char"/>
    <w:basedOn w:val="DefaultParagraphFont"/>
    <w:link w:val="Heading2"/>
    <w:rPr>
      <w:rFonts w:ascii=".VnRevueH" w:eastAsia="Times New Roman" w:hAnsi=".VnRevueH" w:cs="Times New Roman"/>
      <w:sz w:val="54"/>
      <w:szCs w:val="20"/>
      <w:lang w:val="en-GB" w:eastAsia="x-none"/>
    </w:rPr>
  </w:style>
  <w:style w:type="paragraph" w:styleId="NormalWeb">
    <w:name w:val="Normal (Web)"/>
    <w:basedOn w:val="Normal"/>
    <w:uiPriority w:val="99"/>
    <w:semiHidden/>
    <w:unhideWhenUsed/>
    <w:pPr>
      <w:spacing w:before="100" w:beforeAutospacing="1" w:after="100" w:afterAutospacing="1"/>
    </w:pPr>
    <w:rPr>
      <w:sz w:val="24"/>
      <w:szCs w:val="24"/>
      <w:lang w:eastAsia="zh-C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rPr>
  </w:style>
  <w:style w:type="paragraph" w:styleId="BodyTextIndent">
    <w:name w:val="Body Text Indent"/>
    <w:basedOn w:val="Normal"/>
    <w:link w:val="BodyTextIndentChar"/>
    <w:uiPriority w:val="99"/>
    <w:unhideWhenUsed/>
    <w:pPr>
      <w:spacing w:after="120"/>
      <w:ind w:left="283"/>
    </w:p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sz w:val="27"/>
      <w:szCs w:val="27"/>
      <w:lang w:val="en-US"/>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Times New Roman" w:eastAsia="Times New Roman" w:hAnsi="Times New Roman" w:cs="Times New Roman"/>
      <w:sz w:val="27"/>
      <w:szCs w:val="27"/>
      <w:lang w:val="en-US"/>
    </w:rPr>
  </w:style>
  <w:style w:type="character" w:customStyle="1" w:styleId="BodyTextChar1">
    <w:name w:val="Body Text Char1"/>
    <w:uiPriority w:val="99"/>
    <w:rPr>
      <w:rFonts w:ascii="Times New Roman" w:hAnsi="Times New Roman" w:cs="Times New Roman"/>
      <w:sz w:val="28"/>
      <w:szCs w:val="28"/>
      <w:u w:val="none"/>
    </w:rPr>
  </w:style>
  <w:style w:type="paragraph" w:customStyle="1" w:styleId="TableParagraph">
    <w:name w:val="Table Paragraph"/>
    <w:basedOn w:val="Normal"/>
    <w:uiPriority w:val="1"/>
    <w:qFormat/>
    <w:pPr>
      <w:widowControl w:val="0"/>
      <w:autoSpaceDE w:val="0"/>
      <w:autoSpaceDN w:val="0"/>
    </w:pPr>
    <w:rPr>
      <w:sz w:val="22"/>
      <w:szCs w:val="22"/>
      <w:lang w:val="vi"/>
    </w:rPr>
  </w:style>
  <w:style w:type="numbering" w:customStyle="1" w:styleId="NoList1">
    <w:name w:val="No List1"/>
    <w:next w:val="NoList"/>
    <w:uiPriority w:val="99"/>
    <w:semiHidden/>
    <w:unhideWhenUsed/>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paragraph" w:customStyle="1" w:styleId="ListParagraph1">
    <w:name w:val="List Paragraph1"/>
    <w:basedOn w:val="Normal"/>
    <w:qFormat/>
    <w:pPr>
      <w:spacing w:before="60" w:line="360" w:lineRule="auto"/>
      <w:ind w:left="432"/>
      <w:jc w:val="both"/>
    </w:pPr>
    <w:rPr>
      <w:rFonts w:ascii="Cambria Math" w:eastAsia="SimSun" w:hAnsi="Cambria Math" w:cs="Cambria Math"/>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27117">
      <w:bodyDiv w:val="1"/>
      <w:marLeft w:val="0"/>
      <w:marRight w:val="0"/>
      <w:marTop w:val="0"/>
      <w:marBottom w:val="0"/>
      <w:divBdr>
        <w:top w:val="none" w:sz="0" w:space="0" w:color="auto"/>
        <w:left w:val="none" w:sz="0" w:space="0" w:color="auto"/>
        <w:bottom w:val="none" w:sz="0" w:space="0" w:color="auto"/>
        <w:right w:val="none" w:sz="0" w:space="0" w:color="auto"/>
      </w:divBdr>
    </w:div>
    <w:div w:id="254554358">
      <w:bodyDiv w:val="1"/>
      <w:marLeft w:val="0"/>
      <w:marRight w:val="0"/>
      <w:marTop w:val="0"/>
      <w:marBottom w:val="0"/>
      <w:divBdr>
        <w:top w:val="none" w:sz="0" w:space="0" w:color="auto"/>
        <w:left w:val="none" w:sz="0" w:space="0" w:color="auto"/>
        <w:bottom w:val="none" w:sz="0" w:space="0" w:color="auto"/>
        <w:right w:val="none" w:sz="0" w:space="0" w:color="auto"/>
      </w:divBdr>
    </w:div>
    <w:div w:id="327169781">
      <w:bodyDiv w:val="1"/>
      <w:marLeft w:val="0"/>
      <w:marRight w:val="0"/>
      <w:marTop w:val="0"/>
      <w:marBottom w:val="0"/>
      <w:divBdr>
        <w:top w:val="none" w:sz="0" w:space="0" w:color="auto"/>
        <w:left w:val="none" w:sz="0" w:space="0" w:color="auto"/>
        <w:bottom w:val="none" w:sz="0" w:space="0" w:color="auto"/>
        <w:right w:val="none" w:sz="0" w:space="0" w:color="auto"/>
      </w:divBdr>
    </w:div>
    <w:div w:id="416220502">
      <w:bodyDiv w:val="1"/>
      <w:marLeft w:val="0"/>
      <w:marRight w:val="0"/>
      <w:marTop w:val="0"/>
      <w:marBottom w:val="0"/>
      <w:divBdr>
        <w:top w:val="none" w:sz="0" w:space="0" w:color="auto"/>
        <w:left w:val="none" w:sz="0" w:space="0" w:color="auto"/>
        <w:bottom w:val="none" w:sz="0" w:space="0" w:color="auto"/>
        <w:right w:val="none" w:sz="0" w:space="0" w:color="auto"/>
      </w:divBdr>
    </w:div>
    <w:div w:id="417413231">
      <w:bodyDiv w:val="1"/>
      <w:marLeft w:val="0"/>
      <w:marRight w:val="0"/>
      <w:marTop w:val="0"/>
      <w:marBottom w:val="0"/>
      <w:divBdr>
        <w:top w:val="none" w:sz="0" w:space="0" w:color="auto"/>
        <w:left w:val="none" w:sz="0" w:space="0" w:color="auto"/>
        <w:bottom w:val="none" w:sz="0" w:space="0" w:color="auto"/>
        <w:right w:val="none" w:sz="0" w:space="0" w:color="auto"/>
      </w:divBdr>
    </w:div>
    <w:div w:id="540627306">
      <w:bodyDiv w:val="1"/>
      <w:marLeft w:val="0"/>
      <w:marRight w:val="0"/>
      <w:marTop w:val="0"/>
      <w:marBottom w:val="0"/>
      <w:divBdr>
        <w:top w:val="none" w:sz="0" w:space="0" w:color="auto"/>
        <w:left w:val="none" w:sz="0" w:space="0" w:color="auto"/>
        <w:bottom w:val="none" w:sz="0" w:space="0" w:color="auto"/>
        <w:right w:val="none" w:sz="0" w:space="0" w:color="auto"/>
      </w:divBdr>
    </w:div>
    <w:div w:id="583615487">
      <w:bodyDiv w:val="1"/>
      <w:marLeft w:val="0"/>
      <w:marRight w:val="0"/>
      <w:marTop w:val="0"/>
      <w:marBottom w:val="0"/>
      <w:divBdr>
        <w:top w:val="none" w:sz="0" w:space="0" w:color="auto"/>
        <w:left w:val="none" w:sz="0" w:space="0" w:color="auto"/>
        <w:bottom w:val="none" w:sz="0" w:space="0" w:color="auto"/>
        <w:right w:val="none" w:sz="0" w:space="0" w:color="auto"/>
      </w:divBdr>
    </w:div>
    <w:div w:id="801116604">
      <w:bodyDiv w:val="1"/>
      <w:marLeft w:val="0"/>
      <w:marRight w:val="0"/>
      <w:marTop w:val="0"/>
      <w:marBottom w:val="0"/>
      <w:divBdr>
        <w:top w:val="none" w:sz="0" w:space="0" w:color="auto"/>
        <w:left w:val="none" w:sz="0" w:space="0" w:color="auto"/>
        <w:bottom w:val="none" w:sz="0" w:space="0" w:color="auto"/>
        <w:right w:val="none" w:sz="0" w:space="0" w:color="auto"/>
      </w:divBdr>
    </w:div>
    <w:div w:id="801383221">
      <w:bodyDiv w:val="1"/>
      <w:marLeft w:val="0"/>
      <w:marRight w:val="0"/>
      <w:marTop w:val="0"/>
      <w:marBottom w:val="0"/>
      <w:divBdr>
        <w:top w:val="none" w:sz="0" w:space="0" w:color="auto"/>
        <w:left w:val="none" w:sz="0" w:space="0" w:color="auto"/>
        <w:bottom w:val="none" w:sz="0" w:space="0" w:color="auto"/>
        <w:right w:val="none" w:sz="0" w:space="0" w:color="auto"/>
      </w:divBdr>
    </w:div>
    <w:div w:id="825240875">
      <w:bodyDiv w:val="1"/>
      <w:marLeft w:val="0"/>
      <w:marRight w:val="0"/>
      <w:marTop w:val="0"/>
      <w:marBottom w:val="0"/>
      <w:divBdr>
        <w:top w:val="none" w:sz="0" w:space="0" w:color="auto"/>
        <w:left w:val="none" w:sz="0" w:space="0" w:color="auto"/>
        <w:bottom w:val="none" w:sz="0" w:space="0" w:color="auto"/>
        <w:right w:val="none" w:sz="0" w:space="0" w:color="auto"/>
      </w:divBdr>
    </w:div>
    <w:div w:id="832180594">
      <w:bodyDiv w:val="1"/>
      <w:marLeft w:val="0"/>
      <w:marRight w:val="0"/>
      <w:marTop w:val="0"/>
      <w:marBottom w:val="0"/>
      <w:divBdr>
        <w:top w:val="none" w:sz="0" w:space="0" w:color="auto"/>
        <w:left w:val="none" w:sz="0" w:space="0" w:color="auto"/>
        <w:bottom w:val="none" w:sz="0" w:space="0" w:color="auto"/>
        <w:right w:val="none" w:sz="0" w:space="0" w:color="auto"/>
      </w:divBdr>
    </w:div>
    <w:div w:id="1117455407">
      <w:bodyDiv w:val="1"/>
      <w:marLeft w:val="0"/>
      <w:marRight w:val="0"/>
      <w:marTop w:val="0"/>
      <w:marBottom w:val="0"/>
      <w:divBdr>
        <w:top w:val="none" w:sz="0" w:space="0" w:color="auto"/>
        <w:left w:val="none" w:sz="0" w:space="0" w:color="auto"/>
        <w:bottom w:val="none" w:sz="0" w:space="0" w:color="auto"/>
        <w:right w:val="none" w:sz="0" w:space="0" w:color="auto"/>
      </w:divBdr>
    </w:div>
    <w:div w:id="1158423522">
      <w:bodyDiv w:val="1"/>
      <w:marLeft w:val="0"/>
      <w:marRight w:val="0"/>
      <w:marTop w:val="0"/>
      <w:marBottom w:val="0"/>
      <w:divBdr>
        <w:top w:val="none" w:sz="0" w:space="0" w:color="auto"/>
        <w:left w:val="none" w:sz="0" w:space="0" w:color="auto"/>
        <w:bottom w:val="none" w:sz="0" w:space="0" w:color="auto"/>
        <w:right w:val="none" w:sz="0" w:space="0" w:color="auto"/>
      </w:divBdr>
    </w:div>
    <w:div w:id="1189444827">
      <w:bodyDiv w:val="1"/>
      <w:marLeft w:val="0"/>
      <w:marRight w:val="0"/>
      <w:marTop w:val="0"/>
      <w:marBottom w:val="0"/>
      <w:divBdr>
        <w:top w:val="none" w:sz="0" w:space="0" w:color="auto"/>
        <w:left w:val="none" w:sz="0" w:space="0" w:color="auto"/>
        <w:bottom w:val="none" w:sz="0" w:space="0" w:color="auto"/>
        <w:right w:val="none" w:sz="0" w:space="0" w:color="auto"/>
      </w:divBdr>
    </w:div>
    <w:div w:id="1264260869">
      <w:bodyDiv w:val="1"/>
      <w:marLeft w:val="0"/>
      <w:marRight w:val="0"/>
      <w:marTop w:val="0"/>
      <w:marBottom w:val="0"/>
      <w:divBdr>
        <w:top w:val="none" w:sz="0" w:space="0" w:color="auto"/>
        <w:left w:val="none" w:sz="0" w:space="0" w:color="auto"/>
        <w:bottom w:val="none" w:sz="0" w:space="0" w:color="auto"/>
        <w:right w:val="none" w:sz="0" w:space="0" w:color="auto"/>
      </w:divBdr>
    </w:div>
    <w:div w:id="1293754170">
      <w:bodyDiv w:val="1"/>
      <w:marLeft w:val="0"/>
      <w:marRight w:val="0"/>
      <w:marTop w:val="0"/>
      <w:marBottom w:val="0"/>
      <w:divBdr>
        <w:top w:val="none" w:sz="0" w:space="0" w:color="auto"/>
        <w:left w:val="none" w:sz="0" w:space="0" w:color="auto"/>
        <w:bottom w:val="none" w:sz="0" w:space="0" w:color="auto"/>
        <w:right w:val="none" w:sz="0" w:space="0" w:color="auto"/>
      </w:divBdr>
    </w:div>
    <w:div w:id="1313215386">
      <w:bodyDiv w:val="1"/>
      <w:marLeft w:val="0"/>
      <w:marRight w:val="0"/>
      <w:marTop w:val="0"/>
      <w:marBottom w:val="0"/>
      <w:divBdr>
        <w:top w:val="none" w:sz="0" w:space="0" w:color="auto"/>
        <w:left w:val="none" w:sz="0" w:space="0" w:color="auto"/>
        <w:bottom w:val="none" w:sz="0" w:space="0" w:color="auto"/>
        <w:right w:val="none" w:sz="0" w:space="0" w:color="auto"/>
      </w:divBdr>
    </w:div>
    <w:div w:id="1448936403">
      <w:bodyDiv w:val="1"/>
      <w:marLeft w:val="0"/>
      <w:marRight w:val="0"/>
      <w:marTop w:val="0"/>
      <w:marBottom w:val="0"/>
      <w:divBdr>
        <w:top w:val="none" w:sz="0" w:space="0" w:color="auto"/>
        <w:left w:val="none" w:sz="0" w:space="0" w:color="auto"/>
        <w:bottom w:val="none" w:sz="0" w:space="0" w:color="auto"/>
        <w:right w:val="none" w:sz="0" w:space="0" w:color="auto"/>
      </w:divBdr>
    </w:div>
    <w:div w:id="1506239545">
      <w:bodyDiv w:val="1"/>
      <w:marLeft w:val="0"/>
      <w:marRight w:val="0"/>
      <w:marTop w:val="0"/>
      <w:marBottom w:val="0"/>
      <w:divBdr>
        <w:top w:val="none" w:sz="0" w:space="0" w:color="auto"/>
        <w:left w:val="none" w:sz="0" w:space="0" w:color="auto"/>
        <w:bottom w:val="none" w:sz="0" w:space="0" w:color="auto"/>
        <w:right w:val="none" w:sz="0" w:space="0" w:color="auto"/>
      </w:divBdr>
    </w:div>
    <w:div w:id="1600134537">
      <w:bodyDiv w:val="1"/>
      <w:marLeft w:val="0"/>
      <w:marRight w:val="0"/>
      <w:marTop w:val="0"/>
      <w:marBottom w:val="0"/>
      <w:divBdr>
        <w:top w:val="none" w:sz="0" w:space="0" w:color="auto"/>
        <w:left w:val="none" w:sz="0" w:space="0" w:color="auto"/>
        <w:bottom w:val="none" w:sz="0" w:space="0" w:color="auto"/>
        <w:right w:val="none" w:sz="0" w:space="0" w:color="auto"/>
      </w:divBdr>
    </w:div>
    <w:div w:id="1692608629">
      <w:bodyDiv w:val="1"/>
      <w:marLeft w:val="0"/>
      <w:marRight w:val="0"/>
      <w:marTop w:val="0"/>
      <w:marBottom w:val="0"/>
      <w:divBdr>
        <w:top w:val="none" w:sz="0" w:space="0" w:color="auto"/>
        <w:left w:val="none" w:sz="0" w:space="0" w:color="auto"/>
        <w:bottom w:val="none" w:sz="0" w:space="0" w:color="auto"/>
        <w:right w:val="none" w:sz="0" w:space="0" w:color="auto"/>
      </w:divBdr>
    </w:div>
    <w:div w:id="1792549996">
      <w:bodyDiv w:val="1"/>
      <w:marLeft w:val="0"/>
      <w:marRight w:val="0"/>
      <w:marTop w:val="0"/>
      <w:marBottom w:val="0"/>
      <w:divBdr>
        <w:top w:val="none" w:sz="0" w:space="0" w:color="auto"/>
        <w:left w:val="none" w:sz="0" w:space="0" w:color="auto"/>
        <w:bottom w:val="none" w:sz="0" w:space="0" w:color="auto"/>
        <w:right w:val="none" w:sz="0" w:space="0" w:color="auto"/>
      </w:divBdr>
    </w:div>
    <w:div w:id="1799175806">
      <w:bodyDiv w:val="1"/>
      <w:marLeft w:val="0"/>
      <w:marRight w:val="0"/>
      <w:marTop w:val="0"/>
      <w:marBottom w:val="0"/>
      <w:divBdr>
        <w:top w:val="none" w:sz="0" w:space="0" w:color="auto"/>
        <w:left w:val="none" w:sz="0" w:space="0" w:color="auto"/>
        <w:bottom w:val="none" w:sz="0" w:space="0" w:color="auto"/>
        <w:right w:val="none" w:sz="0" w:space="0" w:color="auto"/>
      </w:divBdr>
    </w:div>
    <w:div w:id="1864974876">
      <w:bodyDiv w:val="1"/>
      <w:marLeft w:val="0"/>
      <w:marRight w:val="0"/>
      <w:marTop w:val="0"/>
      <w:marBottom w:val="0"/>
      <w:divBdr>
        <w:top w:val="none" w:sz="0" w:space="0" w:color="auto"/>
        <w:left w:val="none" w:sz="0" w:space="0" w:color="auto"/>
        <w:bottom w:val="none" w:sz="0" w:space="0" w:color="auto"/>
        <w:right w:val="none" w:sz="0" w:space="0" w:color="auto"/>
      </w:divBdr>
    </w:div>
    <w:div w:id="203253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5FC7C-7019-4934-AA90-FC63379A2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5</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HIỀN ỐC</cp:lastModifiedBy>
  <cp:revision>172</cp:revision>
  <cp:lastPrinted>2024-12-11T02:34:00Z</cp:lastPrinted>
  <dcterms:created xsi:type="dcterms:W3CDTF">2023-01-05T07:01:00Z</dcterms:created>
  <dcterms:modified xsi:type="dcterms:W3CDTF">2025-03-09T13:30:00Z</dcterms:modified>
</cp:coreProperties>
</file>