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015"/>
        <w:tblW w:w="9747" w:type="dxa"/>
        <w:tblLook w:val="0000" w:firstRow="0" w:lastRow="0" w:firstColumn="0" w:lastColumn="0" w:noHBand="0" w:noVBand="0"/>
      </w:tblPr>
      <w:tblGrid>
        <w:gridCol w:w="3652"/>
        <w:gridCol w:w="6095"/>
      </w:tblGrid>
      <w:tr w:rsidR="00A701C8" w:rsidRPr="00324799" w14:paraId="13C115E4" w14:textId="77777777" w:rsidTr="003855F9">
        <w:trPr>
          <w:trHeight w:val="1425"/>
        </w:trPr>
        <w:tc>
          <w:tcPr>
            <w:tcW w:w="3652" w:type="dxa"/>
          </w:tcPr>
          <w:p w14:paraId="434A4345" w14:textId="0F73AA7A" w:rsidR="00A701C8" w:rsidRPr="00324799" w:rsidRDefault="001A23F2" w:rsidP="001A23F2">
            <w:pPr>
              <w:pStyle w:val="BodyText"/>
              <w:spacing w:before="120" w:after="120"/>
              <w:jc w:val="center"/>
              <w:rPr>
                <w:rFonts w:ascii="Times New Roman" w:hAnsi="Times New Roman"/>
                <w:color w:val="000000"/>
                <w:sz w:val="26"/>
                <w:szCs w:val="26"/>
              </w:rPr>
            </w:pPr>
            <w:r w:rsidRPr="00324799">
              <w:rPr>
                <w:rFonts w:ascii="Times New Roman" w:hAnsi="Times New Roman"/>
                <w:b w:val="0"/>
                <w:bCs w:val="0"/>
                <w:noProof/>
                <w:color w:val="FF0000"/>
                <w:sz w:val="26"/>
                <w:szCs w:val="26"/>
              </w:rPr>
              <mc:AlternateContent>
                <mc:Choice Requires="wps">
                  <w:drawing>
                    <wp:anchor distT="0" distB="0" distL="114300" distR="114300" simplePos="0" relativeHeight="251659776" behindDoc="0" locked="0" layoutInCell="1" allowOverlap="1" wp14:anchorId="7DD992D4" wp14:editId="635FB8ED">
                      <wp:simplePos x="0" y="0"/>
                      <wp:positionH relativeFrom="column">
                        <wp:posOffset>526415</wp:posOffset>
                      </wp:positionH>
                      <wp:positionV relativeFrom="paragraph">
                        <wp:posOffset>457200</wp:posOffset>
                      </wp:positionV>
                      <wp:extent cx="112776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7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5pt,36pt" to="130.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NmpHAIAADYEAAAOAAAAZHJzL2Uyb0RvYy54bWysU8GO2jAQvVfqP1i+Q0gaW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"/>
                  </w:pict>
                </mc:Fallback>
              </mc:AlternateContent>
            </w:r>
            <w:r w:rsidR="00A701C8" w:rsidRPr="00324799">
              <w:rPr>
                <w:rFonts w:ascii="Times New Roman" w:hAnsi="Times New Roman"/>
                <w:color w:val="000000"/>
                <w:sz w:val="26"/>
                <w:szCs w:val="26"/>
              </w:rPr>
              <w:t xml:space="preserve">CÔNG TY ĐẤU GIÁ HỢP DANH </w:t>
            </w:r>
            <w:r w:rsidR="00334B01" w:rsidRPr="00324799">
              <w:rPr>
                <w:rFonts w:ascii="Times New Roman" w:hAnsi="Times New Roman"/>
                <w:color w:val="000000"/>
                <w:sz w:val="26"/>
                <w:szCs w:val="26"/>
              </w:rPr>
              <w:t>CƯỜNG VINH</w:t>
            </w:r>
          </w:p>
          <w:p w14:paraId="130395D8" w14:textId="20B8B0C0" w:rsidR="00A701C8" w:rsidRPr="00324799" w:rsidRDefault="00FA2382" w:rsidP="00567990">
            <w:pPr>
              <w:pStyle w:val="BodyText2"/>
              <w:spacing w:before="120" w:after="120" w:line="240" w:lineRule="auto"/>
              <w:rPr>
                <w:rFonts w:ascii="Times New Roman" w:hAnsi="Times New Roman"/>
                <w:b w:val="0"/>
                <w:iCs/>
                <w:color w:val="000000"/>
                <w:sz w:val="26"/>
                <w:szCs w:val="26"/>
              </w:rPr>
            </w:pPr>
            <w:r w:rsidRPr="00324799">
              <w:rPr>
                <w:rFonts w:ascii="Times New Roman" w:hAnsi="Times New Roman"/>
                <w:b w:val="0"/>
                <w:iCs/>
                <w:color w:val="FF0000"/>
                <w:sz w:val="26"/>
                <w:szCs w:val="26"/>
              </w:rPr>
              <w:t xml:space="preserve">Số: </w:t>
            </w:r>
            <w:r w:rsidR="00567990">
              <w:rPr>
                <w:rFonts w:ascii="Times New Roman" w:hAnsi="Times New Roman"/>
                <w:b w:val="0"/>
                <w:iCs/>
                <w:color w:val="FF0000"/>
                <w:sz w:val="26"/>
                <w:szCs w:val="26"/>
              </w:rPr>
              <w:t>17</w:t>
            </w:r>
            <w:r w:rsidR="00A701C8" w:rsidRPr="00324799">
              <w:rPr>
                <w:rFonts w:ascii="Times New Roman" w:hAnsi="Times New Roman"/>
                <w:b w:val="0"/>
                <w:iCs/>
                <w:color w:val="FF0000"/>
                <w:sz w:val="26"/>
                <w:szCs w:val="26"/>
              </w:rPr>
              <w:t>/TB-</w:t>
            </w:r>
            <w:r w:rsidR="009C00B5" w:rsidRPr="00324799">
              <w:rPr>
                <w:rFonts w:ascii="Times New Roman" w:hAnsi="Times New Roman"/>
                <w:b w:val="0"/>
                <w:iCs/>
                <w:color w:val="FF0000"/>
                <w:sz w:val="26"/>
                <w:szCs w:val="26"/>
              </w:rPr>
              <w:t>ĐG</w:t>
            </w:r>
            <w:r w:rsidR="00334B01" w:rsidRPr="00324799">
              <w:rPr>
                <w:rFonts w:ascii="Times New Roman" w:hAnsi="Times New Roman"/>
                <w:b w:val="0"/>
                <w:iCs/>
                <w:color w:val="FF0000"/>
                <w:sz w:val="26"/>
                <w:szCs w:val="26"/>
              </w:rPr>
              <w:t>CV</w:t>
            </w:r>
          </w:p>
        </w:tc>
        <w:tc>
          <w:tcPr>
            <w:tcW w:w="6095" w:type="dxa"/>
          </w:tcPr>
          <w:p w14:paraId="0B9848E7" w14:textId="77777777" w:rsidR="00A701C8" w:rsidRPr="00324799" w:rsidRDefault="00A701C8" w:rsidP="001A23F2">
            <w:pPr>
              <w:pStyle w:val="BodyText"/>
              <w:spacing w:before="120" w:after="120"/>
              <w:jc w:val="center"/>
              <w:rPr>
                <w:rFonts w:ascii="Times New Roman" w:hAnsi="Times New Roman"/>
                <w:color w:val="000000"/>
                <w:sz w:val="26"/>
                <w:szCs w:val="26"/>
              </w:rPr>
            </w:pPr>
            <w:r w:rsidRPr="00324799">
              <w:rPr>
                <w:rFonts w:ascii="Times New Roman" w:hAnsi="Times New Roman"/>
                <w:color w:val="000000"/>
                <w:sz w:val="26"/>
                <w:szCs w:val="26"/>
              </w:rPr>
              <w:t>CỘNG HÒA XÃ HỘI CHỦ NGHĨA VIỆT NAM</w:t>
            </w:r>
          </w:p>
          <w:p w14:paraId="6C3179B1" w14:textId="35BAE8DD" w:rsidR="00A701C8" w:rsidRPr="00324799" w:rsidRDefault="001A23F2" w:rsidP="001A23F2">
            <w:pPr>
              <w:spacing w:before="120" w:after="120"/>
              <w:jc w:val="center"/>
              <w:rPr>
                <w:b/>
                <w:bCs/>
                <w:color w:val="000000"/>
                <w:sz w:val="26"/>
                <w:szCs w:val="26"/>
              </w:rPr>
            </w:pPr>
            <w:r w:rsidRPr="00324799">
              <w:rPr>
                <w:i/>
                <w:iCs/>
                <w:noProof/>
                <w:color w:val="FF0000"/>
                <w:sz w:val="26"/>
                <w:szCs w:val="26"/>
              </w:rPr>
              <mc:AlternateContent>
                <mc:Choice Requires="wps">
                  <w:drawing>
                    <wp:anchor distT="0" distB="0" distL="114300" distR="114300" simplePos="0" relativeHeight="251663872" behindDoc="0" locked="0" layoutInCell="1" allowOverlap="1" wp14:anchorId="3DB38218" wp14:editId="5E843662">
                      <wp:simplePos x="0" y="0"/>
                      <wp:positionH relativeFrom="column">
                        <wp:posOffset>1141730</wp:posOffset>
                      </wp:positionH>
                      <wp:positionV relativeFrom="paragraph">
                        <wp:posOffset>196850</wp:posOffset>
                      </wp:positionV>
                      <wp:extent cx="1351280" cy="0"/>
                      <wp:effectExtent l="0" t="0" r="20320" b="19050"/>
                      <wp:wrapNone/>
                      <wp:docPr id="4" name="Straight Connector 4"/>
                      <wp:cNvGraphicFramePr/>
                      <a:graphic xmlns:a="http://schemas.openxmlformats.org/drawingml/2006/main">
                        <a:graphicData uri="http://schemas.microsoft.com/office/word/2010/wordprocessingShape">
                          <wps:wsp>
                            <wps:cNvCnPr/>
                            <wps:spPr>
                              <a:xfrm>
                                <a:off x="0" y="0"/>
                                <a:ext cx="13512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89.9pt,15.5pt" to="196.3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" strokecolor="black [3200]" strokeweight=".5pt">
                      <v:stroke joinstyle="miter"/>
                    </v:line>
                  </w:pict>
                </mc:Fallback>
              </mc:AlternateContent>
            </w:r>
            <w:r w:rsidR="00A701C8" w:rsidRPr="00324799">
              <w:rPr>
                <w:b/>
                <w:bCs/>
                <w:color w:val="000000"/>
                <w:sz w:val="26"/>
                <w:szCs w:val="26"/>
              </w:rPr>
              <w:t>Độc lập - Tự do - Hạnh phúc</w:t>
            </w:r>
          </w:p>
          <w:p w14:paraId="411668D9" w14:textId="0635D0BC" w:rsidR="00A701C8" w:rsidRPr="00324799" w:rsidRDefault="00A701C8" w:rsidP="00567990">
            <w:pPr>
              <w:spacing w:before="120" w:after="120"/>
              <w:ind w:right="175"/>
              <w:jc w:val="right"/>
              <w:rPr>
                <w:i/>
                <w:iCs/>
                <w:color w:val="000000"/>
                <w:sz w:val="26"/>
                <w:szCs w:val="26"/>
              </w:rPr>
            </w:pPr>
            <w:r w:rsidRPr="00324799">
              <w:rPr>
                <w:i/>
                <w:iCs/>
                <w:color w:val="FF0000"/>
                <w:sz w:val="26"/>
                <w:szCs w:val="26"/>
              </w:rPr>
              <w:t>Lào Cai</w:t>
            </w:r>
            <w:r w:rsidRPr="00324799">
              <w:rPr>
                <w:color w:val="FF0000"/>
                <w:sz w:val="26"/>
                <w:szCs w:val="26"/>
              </w:rPr>
              <w:t xml:space="preserve">, </w:t>
            </w:r>
            <w:r w:rsidRPr="00324799">
              <w:rPr>
                <w:i/>
                <w:iCs/>
                <w:color w:val="FF0000"/>
                <w:sz w:val="26"/>
                <w:szCs w:val="26"/>
              </w:rPr>
              <w:t>ngày</w:t>
            </w:r>
            <w:r w:rsidR="003E0298" w:rsidRPr="00324799">
              <w:rPr>
                <w:i/>
                <w:iCs/>
                <w:color w:val="FF0000"/>
                <w:sz w:val="26"/>
                <w:szCs w:val="26"/>
              </w:rPr>
              <w:t xml:space="preserve"> </w:t>
            </w:r>
            <w:r w:rsidR="00451179" w:rsidRPr="00324799">
              <w:rPr>
                <w:i/>
                <w:iCs/>
                <w:color w:val="FF0000"/>
                <w:sz w:val="26"/>
                <w:szCs w:val="26"/>
              </w:rPr>
              <w:t xml:space="preserve"> </w:t>
            </w:r>
            <w:r w:rsidR="00567990">
              <w:rPr>
                <w:i/>
                <w:iCs/>
                <w:color w:val="FF0000"/>
                <w:sz w:val="26"/>
                <w:szCs w:val="26"/>
              </w:rPr>
              <w:t>20</w:t>
            </w:r>
            <w:r w:rsidR="00227314" w:rsidRPr="00324799">
              <w:rPr>
                <w:i/>
                <w:iCs/>
                <w:color w:val="FF0000"/>
                <w:sz w:val="26"/>
                <w:szCs w:val="26"/>
              </w:rPr>
              <w:t xml:space="preserve"> </w:t>
            </w:r>
            <w:r w:rsidR="00451179" w:rsidRPr="00324799">
              <w:rPr>
                <w:i/>
                <w:iCs/>
                <w:color w:val="FF0000"/>
                <w:sz w:val="26"/>
                <w:szCs w:val="26"/>
              </w:rPr>
              <w:t xml:space="preserve"> </w:t>
            </w:r>
            <w:r w:rsidR="00D8790E" w:rsidRPr="00324799">
              <w:rPr>
                <w:i/>
                <w:iCs/>
                <w:color w:val="FF0000"/>
                <w:sz w:val="26"/>
                <w:szCs w:val="26"/>
              </w:rPr>
              <w:t xml:space="preserve">tháng </w:t>
            </w:r>
            <w:r w:rsidR="00227314" w:rsidRPr="00324799">
              <w:rPr>
                <w:i/>
                <w:iCs/>
                <w:color w:val="FF0000"/>
                <w:sz w:val="26"/>
                <w:szCs w:val="26"/>
              </w:rPr>
              <w:t>0</w:t>
            </w:r>
            <w:r w:rsidR="0007776D" w:rsidRPr="00324799">
              <w:rPr>
                <w:i/>
                <w:iCs/>
                <w:color w:val="FF0000"/>
                <w:sz w:val="26"/>
                <w:szCs w:val="26"/>
              </w:rPr>
              <w:t>2</w:t>
            </w:r>
            <w:r w:rsidR="00227314" w:rsidRPr="00324799">
              <w:rPr>
                <w:i/>
                <w:iCs/>
                <w:color w:val="FF0000"/>
                <w:sz w:val="26"/>
                <w:szCs w:val="26"/>
              </w:rPr>
              <w:t xml:space="preserve"> </w:t>
            </w:r>
            <w:r w:rsidRPr="00324799">
              <w:rPr>
                <w:i/>
                <w:iCs/>
                <w:color w:val="FF0000"/>
                <w:sz w:val="26"/>
                <w:szCs w:val="26"/>
              </w:rPr>
              <w:t>năm 202</w:t>
            </w:r>
            <w:r w:rsidR="00521F9C" w:rsidRPr="00324799">
              <w:rPr>
                <w:i/>
                <w:iCs/>
                <w:color w:val="FF0000"/>
                <w:sz w:val="26"/>
                <w:szCs w:val="26"/>
              </w:rPr>
              <w:t>5</w:t>
            </w:r>
          </w:p>
        </w:tc>
      </w:tr>
    </w:tbl>
    <w:p w14:paraId="0BF26DBE" w14:textId="74A9208D" w:rsidR="00D15F49" w:rsidRPr="00324799" w:rsidRDefault="00A701C8" w:rsidP="001A23F2">
      <w:pPr>
        <w:pStyle w:val="BodyTextIndent2"/>
        <w:spacing w:before="120" w:after="120" w:line="240" w:lineRule="auto"/>
        <w:ind w:right="-1" w:firstLine="0"/>
        <w:jc w:val="center"/>
        <w:rPr>
          <w:rFonts w:ascii="Times New Roman" w:hAnsi="Times New Roman"/>
          <w:b/>
          <w:bCs/>
          <w:sz w:val="26"/>
          <w:szCs w:val="26"/>
        </w:rPr>
      </w:pPr>
      <w:r w:rsidRPr="00324799">
        <w:rPr>
          <w:rFonts w:ascii="Times New Roman" w:hAnsi="Times New Roman"/>
          <w:b/>
          <w:bCs/>
          <w:sz w:val="26"/>
          <w:szCs w:val="26"/>
        </w:rPr>
        <w:t xml:space="preserve">THÔNG BÁO </w:t>
      </w:r>
    </w:p>
    <w:p w14:paraId="5B2021D3" w14:textId="414846B4" w:rsidR="00D15F49" w:rsidRPr="00324799" w:rsidRDefault="001A23F2" w:rsidP="001A23F2">
      <w:pPr>
        <w:spacing w:before="120" w:after="120"/>
        <w:jc w:val="center"/>
        <w:rPr>
          <w:b/>
          <w:sz w:val="26"/>
          <w:szCs w:val="26"/>
        </w:rPr>
      </w:pPr>
      <w:r w:rsidRPr="00324799">
        <w:rPr>
          <w:b/>
          <w:bCs/>
          <w:noProof/>
          <w:sz w:val="26"/>
          <w:szCs w:val="26"/>
        </w:rPr>
        <mc:AlternateContent>
          <mc:Choice Requires="wps">
            <w:drawing>
              <wp:anchor distT="0" distB="0" distL="114300" distR="114300" simplePos="0" relativeHeight="251662848" behindDoc="0" locked="0" layoutInCell="1" allowOverlap="1" wp14:anchorId="25CF002C" wp14:editId="0CCD388B">
                <wp:simplePos x="0" y="0"/>
                <wp:positionH relativeFrom="column">
                  <wp:posOffset>2527300</wp:posOffset>
                </wp:positionH>
                <wp:positionV relativeFrom="paragraph">
                  <wp:posOffset>220980</wp:posOffset>
                </wp:positionV>
                <wp:extent cx="1021080"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10210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99pt,17.4pt" to="279.4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" strokecolor="#5b9bd5 [3204]" strokeweight=".5pt">
                <v:stroke joinstyle="miter"/>
              </v:line>
            </w:pict>
          </mc:Fallback>
        </mc:AlternateContent>
      </w:r>
      <w:r w:rsidR="00D15F49" w:rsidRPr="00324799">
        <w:rPr>
          <w:b/>
          <w:bCs/>
          <w:sz w:val="26"/>
          <w:szCs w:val="26"/>
        </w:rPr>
        <w:t xml:space="preserve">Đấu giá </w:t>
      </w:r>
      <w:r w:rsidR="00D15F49" w:rsidRPr="00324799">
        <w:rPr>
          <w:b/>
          <w:sz w:val="26"/>
          <w:szCs w:val="26"/>
        </w:rPr>
        <w:t xml:space="preserve">tài sản </w:t>
      </w:r>
      <w:r w:rsidR="009B1028" w:rsidRPr="00324799">
        <w:rPr>
          <w:b/>
          <w:sz w:val="26"/>
          <w:szCs w:val="26"/>
        </w:rPr>
        <w:t>bảo đảm</w:t>
      </w:r>
      <w:r w:rsidR="00D15F49" w:rsidRPr="00324799">
        <w:rPr>
          <w:b/>
          <w:sz w:val="26"/>
          <w:szCs w:val="26"/>
        </w:rPr>
        <w:t xml:space="preserve"> </w:t>
      </w:r>
    </w:p>
    <w:p w14:paraId="2509D7D4" w14:textId="7C9D8019" w:rsidR="002F008A" w:rsidRPr="00324799" w:rsidRDefault="002F008A" w:rsidP="001A23F2">
      <w:pPr>
        <w:pStyle w:val="BodyTextIndent2"/>
        <w:spacing w:before="120" w:after="120" w:line="240" w:lineRule="auto"/>
        <w:ind w:right="-1" w:firstLine="0"/>
        <w:jc w:val="center"/>
        <w:rPr>
          <w:rFonts w:ascii="Times New Roman" w:hAnsi="Times New Roman"/>
          <w:b/>
          <w:bCs/>
          <w:sz w:val="26"/>
          <w:szCs w:val="26"/>
        </w:rPr>
      </w:pPr>
    </w:p>
    <w:p w14:paraId="2C272F9E" w14:textId="38C7897D" w:rsidR="00A701C8" w:rsidRPr="00324799" w:rsidRDefault="00A701C8" w:rsidP="001A23F2">
      <w:pPr>
        <w:spacing w:before="120" w:after="120"/>
        <w:ind w:right="-1" w:firstLine="567"/>
        <w:jc w:val="both"/>
        <w:rPr>
          <w:sz w:val="26"/>
          <w:szCs w:val="26"/>
        </w:rPr>
      </w:pPr>
      <w:r w:rsidRPr="00324799">
        <w:rPr>
          <w:b/>
          <w:color w:val="000000"/>
          <w:sz w:val="26"/>
          <w:szCs w:val="26"/>
        </w:rPr>
        <w:t xml:space="preserve">1. </w:t>
      </w:r>
      <w:r w:rsidRPr="00324799">
        <w:rPr>
          <w:b/>
          <w:color w:val="000000"/>
          <w:sz w:val="26"/>
          <w:szCs w:val="26"/>
          <w:lang w:val="vi-VN"/>
        </w:rPr>
        <w:t>Tên, địa chỉ của tổ chức đấu giá tài sản</w:t>
      </w:r>
      <w:r w:rsidRPr="00324799">
        <w:rPr>
          <w:b/>
          <w:color w:val="000000"/>
          <w:sz w:val="26"/>
          <w:szCs w:val="26"/>
        </w:rPr>
        <w:t>:</w:t>
      </w:r>
      <w:r w:rsidRPr="00324799">
        <w:rPr>
          <w:color w:val="000000"/>
          <w:sz w:val="26"/>
          <w:szCs w:val="26"/>
        </w:rPr>
        <w:t xml:space="preserve"> </w:t>
      </w:r>
      <w:r w:rsidRPr="00324799">
        <w:rPr>
          <w:sz w:val="26"/>
          <w:szCs w:val="26"/>
        </w:rPr>
        <w:t>Công ty đấ</w:t>
      </w:r>
      <w:r w:rsidR="000B2F2A" w:rsidRPr="00324799">
        <w:rPr>
          <w:sz w:val="26"/>
          <w:szCs w:val="26"/>
        </w:rPr>
        <w:t xml:space="preserve">u giá hợp danh </w:t>
      </w:r>
      <w:r w:rsidR="00334B01" w:rsidRPr="00324799">
        <w:rPr>
          <w:sz w:val="26"/>
          <w:szCs w:val="26"/>
        </w:rPr>
        <w:t>Cường Vinh</w:t>
      </w:r>
      <w:r w:rsidR="000B2F2A" w:rsidRPr="00324799">
        <w:rPr>
          <w:sz w:val="26"/>
          <w:szCs w:val="26"/>
        </w:rPr>
        <w:t xml:space="preserve"> </w:t>
      </w:r>
      <w:r w:rsidR="006C0879" w:rsidRPr="00324799">
        <w:rPr>
          <w:sz w:val="26"/>
          <w:szCs w:val="26"/>
        </w:rPr>
        <w:t>–</w:t>
      </w:r>
      <w:r w:rsidR="000B2F2A" w:rsidRPr="00324799">
        <w:rPr>
          <w:sz w:val="26"/>
          <w:szCs w:val="26"/>
        </w:rPr>
        <w:t xml:space="preserve"> </w:t>
      </w:r>
      <w:r w:rsidR="006C0879" w:rsidRPr="00324799">
        <w:rPr>
          <w:sz w:val="26"/>
          <w:szCs w:val="26"/>
        </w:rPr>
        <w:t xml:space="preserve">Địa chỉ: </w:t>
      </w:r>
      <w:r w:rsidR="006C0879" w:rsidRPr="00324799">
        <w:rPr>
          <w:sz w:val="26"/>
          <w:szCs w:val="26"/>
          <w:lang w:val="nl-NL"/>
        </w:rPr>
        <w:t>s</w:t>
      </w:r>
      <w:r w:rsidR="00F722EA" w:rsidRPr="00324799">
        <w:rPr>
          <w:sz w:val="26"/>
          <w:szCs w:val="26"/>
          <w:lang w:val="nl-NL"/>
        </w:rPr>
        <w:t xml:space="preserve">ố </w:t>
      </w:r>
      <w:r w:rsidR="006C0879" w:rsidRPr="00324799">
        <w:rPr>
          <w:sz w:val="26"/>
          <w:szCs w:val="26"/>
          <w:lang w:val="nl-NL"/>
        </w:rPr>
        <w:t xml:space="preserve">109 đường Sơn Đạo, </w:t>
      </w:r>
      <w:r w:rsidR="00F722EA" w:rsidRPr="00324799">
        <w:rPr>
          <w:sz w:val="26"/>
          <w:szCs w:val="26"/>
          <w:lang w:val="nl-NL"/>
        </w:rPr>
        <w:t>phường Cốc Lếu, thành phố Lào Cai, tỉnh Lào Cai.</w:t>
      </w:r>
    </w:p>
    <w:p w14:paraId="536971DB" w14:textId="77777777" w:rsidR="00324799" w:rsidRPr="00324799" w:rsidRDefault="00A701C8" w:rsidP="00324799">
      <w:pPr>
        <w:spacing w:before="120" w:after="120"/>
        <w:ind w:right="-1" w:firstLine="567"/>
        <w:jc w:val="both"/>
        <w:rPr>
          <w:color w:val="FF0000"/>
          <w:sz w:val="26"/>
          <w:szCs w:val="26"/>
          <w:lang w:val="vi-VN"/>
        </w:rPr>
      </w:pPr>
      <w:r w:rsidRPr="00324799">
        <w:rPr>
          <w:b/>
          <w:color w:val="000000"/>
          <w:sz w:val="26"/>
          <w:szCs w:val="26"/>
        </w:rPr>
        <w:t xml:space="preserve">2. </w:t>
      </w:r>
      <w:r w:rsidRPr="00324799">
        <w:rPr>
          <w:b/>
          <w:color w:val="000000"/>
          <w:sz w:val="26"/>
          <w:szCs w:val="26"/>
          <w:lang w:val="vi-VN"/>
        </w:rPr>
        <w:t xml:space="preserve">Tên, địa chỉ của </w:t>
      </w:r>
      <w:r w:rsidRPr="00324799">
        <w:rPr>
          <w:b/>
          <w:color w:val="000000"/>
          <w:sz w:val="26"/>
          <w:szCs w:val="26"/>
        </w:rPr>
        <w:t>n</w:t>
      </w:r>
      <w:r w:rsidRPr="00324799">
        <w:rPr>
          <w:b/>
          <w:color w:val="000000"/>
          <w:sz w:val="26"/>
          <w:szCs w:val="26"/>
          <w:lang w:val="vi-VN"/>
        </w:rPr>
        <w:t>gười có tài sản đấu giá</w:t>
      </w:r>
      <w:r w:rsidRPr="00324799">
        <w:rPr>
          <w:b/>
          <w:color w:val="000000"/>
          <w:sz w:val="26"/>
          <w:szCs w:val="26"/>
        </w:rPr>
        <w:t>:</w:t>
      </w:r>
      <w:r w:rsidRPr="00324799">
        <w:rPr>
          <w:color w:val="000000"/>
          <w:sz w:val="26"/>
          <w:szCs w:val="26"/>
        </w:rPr>
        <w:t xml:space="preserve"> </w:t>
      </w:r>
      <w:r w:rsidR="00324799" w:rsidRPr="00324799">
        <w:rPr>
          <w:sz w:val="26"/>
          <w:szCs w:val="26"/>
        </w:rPr>
        <w:t>Ngân hàng Nông nghiệp và Phát triển nông thôn Việt Nam (Agribank) - Chi nhánh huyện Bắc Hà</w:t>
      </w:r>
      <w:r w:rsidR="00324799" w:rsidRPr="00324799">
        <w:rPr>
          <w:sz w:val="26"/>
          <w:szCs w:val="26"/>
          <w:lang w:val="vi-VN"/>
        </w:rPr>
        <w:t xml:space="preserve"> Lào Cai</w:t>
      </w:r>
      <w:r w:rsidR="00324799" w:rsidRPr="00324799">
        <w:rPr>
          <w:sz w:val="26"/>
          <w:szCs w:val="26"/>
        </w:rPr>
        <w:t>. Địa chỉ: Đường Ngọc Uyển, thị trấn Bắc Hà, huyện Bắc Hà, tỉnh Lào Cai</w:t>
      </w:r>
      <w:r w:rsidR="00324799" w:rsidRPr="00324799">
        <w:rPr>
          <w:b/>
          <w:sz w:val="26"/>
          <w:szCs w:val="26"/>
        </w:rPr>
        <w:t>.</w:t>
      </w:r>
    </w:p>
    <w:p w14:paraId="2CD785E3" w14:textId="0F41CA02" w:rsidR="00324799" w:rsidRPr="00324799" w:rsidRDefault="00521F9C" w:rsidP="00324799">
      <w:pPr>
        <w:spacing w:before="120" w:after="120"/>
        <w:ind w:right="-1" w:firstLine="567"/>
        <w:jc w:val="both"/>
        <w:rPr>
          <w:color w:val="FF0000"/>
          <w:sz w:val="26"/>
          <w:szCs w:val="26"/>
        </w:rPr>
      </w:pPr>
      <w:r w:rsidRPr="00324799">
        <w:rPr>
          <w:b/>
          <w:color w:val="FF0000"/>
          <w:sz w:val="26"/>
          <w:szCs w:val="26"/>
        </w:rPr>
        <w:t>3.</w:t>
      </w:r>
      <w:r w:rsidRPr="00324799">
        <w:rPr>
          <w:color w:val="FF0000"/>
          <w:sz w:val="26"/>
          <w:szCs w:val="26"/>
        </w:rPr>
        <w:t xml:space="preserve"> </w:t>
      </w:r>
      <w:r w:rsidRPr="00324799">
        <w:rPr>
          <w:b/>
          <w:bCs/>
          <w:color w:val="FF0000"/>
          <w:sz w:val="26"/>
          <w:szCs w:val="26"/>
        </w:rPr>
        <w:t xml:space="preserve">Tên tài sản đấu giá: </w:t>
      </w:r>
      <w:r w:rsidR="00324799" w:rsidRPr="00324799">
        <w:rPr>
          <w:b/>
          <w:sz w:val="26"/>
          <w:szCs w:val="26"/>
        </w:rPr>
        <w:t>Quyền</w:t>
      </w:r>
      <w:r w:rsidR="00324799" w:rsidRPr="00324799">
        <w:rPr>
          <w:b/>
          <w:color w:val="000000"/>
          <w:sz w:val="26"/>
          <w:szCs w:val="26"/>
        </w:rPr>
        <w:t xml:space="preserve"> sử dụng đất của ông Tráng Thín Vần - bà Nguyễn Thị Thơm theo </w:t>
      </w:r>
      <w:r w:rsidR="00324799" w:rsidRPr="00324799">
        <w:rPr>
          <w:b/>
          <w:sz w:val="26"/>
          <w:szCs w:val="26"/>
        </w:rPr>
        <w:t>giấy chứng nhận quyền sử dụng đất quyền sở hữu nhà ở và tài sản khác gắn liền với đất số: CP 137958, số vào sổ cấp GCN: CS 01929 do Sở Tài nguyên và môi trường tỉnh Lào Cai cấp ngày 08/10/2019</w:t>
      </w:r>
      <w:r w:rsidR="00324799" w:rsidRPr="00324799">
        <w:rPr>
          <w:b/>
          <w:color w:val="000000"/>
          <w:sz w:val="26"/>
          <w:szCs w:val="26"/>
        </w:rPr>
        <w:t>, cụ thể:</w:t>
      </w:r>
    </w:p>
    <w:p w14:paraId="63381873" w14:textId="77777777" w:rsidR="00324799" w:rsidRPr="00324799" w:rsidRDefault="00324799" w:rsidP="00324799">
      <w:pPr>
        <w:spacing w:after="120"/>
        <w:ind w:firstLine="567"/>
        <w:jc w:val="both"/>
        <w:rPr>
          <w:b/>
          <w:sz w:val="26"/>
          <w:szCs w:val="26"/>
        </w:rPr>
      </w:pPr>
      <w:r w:rsidRPr="00324799">
        <w:rPr>
          <w:iCs/>
          <w:sz w:val="26"/>
          <w:szCs w:val="26"/>
        </w:rPr>
        <w:t>* Quyền sử dụng đất</w:t>
      </w:r>
    </w:p>
    <w:p w14:paraId="7A0EDC73" w14:textId="77777777" w:rsidR="00324799" w:rsidRPr="00324799" w:rsidRDefault="00324799" w:rsidP="00324799">
      <w:pPr>
        <w:spacing w:after="120"/>
        <w:ind w:firstLine="567"/>
        <w:jc w:val="both"/>
        <w:rPr>
          <w:bCs/>
          <w:spacing w:val="-4"/>
          <w:sz w:val="26"/>
          <w:szCs w:val="26"/>
        </w:rPr>
      </w:pPr>
      <w:r w:rsidRPr="00324799">
        <w:rPr>
          <w:bCs/>
          <w:spacing w:val="-4"/>
          <w:sz w:val="26"/>
          <w:szCs w:val="26"/>
        </w:rPr>
        <w:t>- Thửa đất số: 175</w:t>
      </w:r>
      <w:r w:rsidRPr="00324799">
        <w:rPr>
          <w:iCs/>
          <w:spacing w:val="-4"/>
          <w:sz w:val="26"/>
          <w:szCs w:val="26"/>
        </w:rPr>
        <w:t>;</w:t>
      </w:r>
      <w:r w:rsidRPr="00324799">
        <w:rPr>
          <w:b/>
          <w:iCs/>
          <w:spacing w:val="-4"/>
          <w:sz w:val="26"/>
          <w:szCs w:val="26"/>
        </w:rPr>
        <w:tab/>
      </w:r>
      <w:r w:rsidRPr="00324799">
        <w:rPr>
          <w:b/>
          <w:iCs/>
          <w:spacing w:val="-4"/>
          <w:sz w:val="26"/>
          <w:szCs w:val="26"/>
        </w:rPr>
        <w:tab/>
      </w:r>
      <w:r w:rsidRPr="00324799">
        <w:rPr>
          <w:b/>
          <w:iCs/>
          <w:spacing w:val="-4"/>
          <w:sz w:val="26"/>
          <w:szCs w:val="26"/>
        </w:rPr>
        <w:tab/>
      </w:r>
      <w:r w:rsidRPr="00324799">
        <w:rPr>
          <w:iCs/>
          <w:spacing w:val="-4"/>
          <w:sz w:val="26"/>
          <w:szCs w:val="26"/>
        </w:rPr>
        <w:t>-</w:t>
      </w:r>
      <w:r w:rsidRPr="00324799">
        <w:rPr>
          <w:b/>
          <w:iCs/>
          <w:spacing w:val="-4"/>
          <w:sz w:val="26"/>
          <w:szCs w:val="26"/>
        </w:rPr>
        <w:t xml:space="preserve"> </w:t>
      </w:r>
      <w:r w:rsidRPr="00324799">
        <w:rPr>
          <w:bCs/>
          <w:spacing w:val="-4"/>
          <w:sz w:val="26"/>
          <w:szCs w:val="26"/>
        </w:rPr>
        <w:t>Tờ bản đồ số: 37</w:t>
      </w:r>
    </w:p>
    <w:p w14:paraId="272C1E77" w14:textId="77777777" w:rsidR="00324799" w:rsidRPr="00324799" w:rsidRDefault="00324799" w:rsidP="00324799">
      <w:pPr>
        <w:spacing w:after="120"/>
        <w:ind w:firstLine="567"/>
        <w:jc w:val="both"/>
        <w:rPr>
          <w:bCs/>
          <w:sz w:val="26"/>
          <w:szCs w:val="26"/>
        </w:rPr>
      </w:pPr>
      <w:r w:rsidRPr="00324799">
        <w:rPr>
          <w:bCs/>
          <w:spacing w:val="-4"/>
          <w:sz w:val="26"/>
          <w:szCs w:val="26"/>
        </w:rPr>
        <w:t xml:space="preserve">- </w:t>
      </w:r>
      <w:r w:rsidRPr="00324799">
        <w:rPr>
          <w:bCs/>
          <w:sz w:val="26"/>
          <w:szCs w:val="26"/>
        </w:rPr>
        <w:t>Địa chỉ: TDP Nậm Cáy, thị trấn Bắc Hà, huyện Bắc Hà, tỉnh Lào Cai</w:t>
      </w:r>
    </w:p>
    <w:p w14:paraId="62998A47" w14:textId="09441987" w:rsidR="00324799" w:rsidRPr="00324799" w:rsidRDefault="00324799" w:rsidP="00324799">
      <w:pPr>
        <w:spacing w:after="120"/>
        <w:ind w:firstLine="567"/>
        <w:jc w:val="both"/>
        <w:rPr>
          <w:bCs/>
          <w:sz w:val="26"/>
          <w:szCs w:val="26"/>
        </w:rPr>
      </w:pPr>
      <w:r w:rsidRPr="00324799">
        <w:rPr>
          <w:bCs/>
          <w:sz w:val="26"/>
          <w:szCs w:val="26"/>
        </w:rPr>
        <w:t>- Diện tích: 303,7 m</w:t>
      </w:r>
      <w:r w:rsidRPr="00324799">
        <w:rPr>
          <w:bCs/>
          <w:sz w:val="26"/>
          <w:szCs w:val="26"/>
          <w:vertAlign w:val="superscript"/>
        </w:rPr>
        <w:t>2</w:t>
      </w:r>
      <w:r w:rsidRPr="00324799">
        <w:rPr>
          <w:bCs/>
          <w:sz w:val="26"/>
          <w:szCs w:val="26"/>
        </w:rPr>
        <w:t xml:space="preserve"> (Bằng chữ:  Ba trăm linh ba phẩy bẩy mét vuông)</w:t>
      </w:r>
    </w:p>
    <w:p w14:paraId="375AB7D6" w14:textId="77777777" w:rsidR="00324799" w:rsidRPr="00324799" w:rsidRDefault="00324799" w:rsidP="00324799">
      <w:pPr>
        <w:spacing w:after="120"/>
        <w:ind w:firstLine="567"/>
        <w:jc w:val="both"/>
        <w:rPr>
          <w:bCs/>
          <w:sz w:val="26"/>
          <w:szCs w:val="26"/>
        </w:rPr>
      </w:pPr>
      <w:r w:rsidRPr="00324799">
        <w:rPr>
          <w:bCs/>
          <w:sz w:val="26"/>
          <w:szCs w:val="26"/>
        </w:rPr>
        <w:t>- Hình thức sử dụng: Sử dụng riêng</w:t>
      </w:r>
    </w:p>
    <w:p w14:paraId="2E4B51C1" w14:textId="77777777" w:rsidR="00324799" w:rsidRPr="00324799" w:rsidRDefault="00324799" w:rsidP="00324799">
      <w:pPr>
        <w:spacing w:after="120"/>
        <w:ind w:firstLine="567"/>
        <w:jc w:val="both"/>
        <w:rPr>
          <w:bCs/>
          <w:sz w:val="26"/>
          <w:szCs w:val="26"/>
          <w:vertAlign w:val="superscript"/>
        </w:rPr>
      </w:pPr>
      <w:r w:rsidRPr="00324799">
        <w:rPr>
          <w:bCs/>
          <w:sz w:val="26"/>
          <w:szCs w:val="26"/>
        </w:rPr>
        <w:t>- Mục đích sử dụng: Đất ở đô thị: 200 m</w:t>
      </w:r>
      <w:r w:rsidRPr="00324799">
        <w:rPr>
          <w:bCs/>
          <w:sz w:val="26"/>
          <w:szCs w:val="26"/>
          <w:vertAlign w:val="superscript"/>
        </w:rPr>
        <w:t>2</w:t>
      </w:r>
      <w:r w:rsidRPr="00324799">
        <w:rPr>
          <w:bCs/>
          <w:sz w:val="26"/>
          <w:szCs w:val="26"/>
        </w:rPr>
        <w:t>, Đất trồng cây lâu năm: 103,7 m</w:t>
      </w:r>
      <w:r w:rsidRPr="00324799">
        <w:rPr>
          <w:bCs/>
          <w:sz w:val="26"/>
          <w:szCs w:val="26"/>
          <w:vertAlign w:val="superscript"/>
        </w:rPr>
        <w:t>2</w:t>
      </w:r>
    </w:p>
    <w:p w14:paraId="1A8C17C2" w14:textId="77777777" w:rsidR="00324799" w:rsidRPr="00324799" w:rsidRDefault="00324799" w:rsidP="00324799">
      <w:pPr>
        <w:spacing w:after="120"/>
        <w:ind w:firstLine="567"/>
        <w:jc w:val="both"/>
        <w:rPr>
          <w:bCs/>
          <w:sz w:val="26"/>
          <w:szCs w:val="26"/>
        </w:rPr>
      </w:pPr>
      <w:r w:rsidRPr="00324799">
        <w:rPr>
          <w:bCs/>
          <w:sz w:val="26"/>
          <w:szCs w:val="26"/>
        </w:rPr>
        <w:t>-</w:t>
      </w:r>
      <w:r w:rsidRPr="00324799">
        <w:rPr>
          <w:bCs/>
          <w:sz w:val="26"/>
          <w:szCs w:val="26"/>
          <w:vertAlign w:val="superscript"/>
        </w:rPr>
        <w:t xml:space="preserve"> </w:t>
      </w:r>
      <w:r w:rsidRPr="00324799">
        <w:rPr>
          <w:bCs/>
          <w:sz w:val="26"/>
          <w:szCs w:val="26"/>
        </w:rPr>
        <w:t>Thời hạn sử dụng: Đất ở đô thị: lâu dài, đất trồng cây lâu năm: đến ngày 01/10/2064</w:t>
      </w:r>
    </w:p>
    <w:p w14:paraId="0B781B43" w14:textId="77777777" w:rsidR="00324799" w:rsidRPr="00324799" w:rsidRDefault="00324799" w:rsidP="00324799">
      <w:pPr>
        <w:spacing w:after="120"/>
        <w:ind w:firstLine="567"/>
        <w:jc w:val="both"/>
        <w:rPr>
          <w:bCs/>
          <w:sz w:val="26"/>
          <w:szCs w:val="26"/>
        </w:rPr>
      </w:pPr>
      <w:r w:rsidRPr="00324799">
        <w:rPr>
          <w:bCs/>
          <w:sz w:val="26"/>
          <w:szCs w:val="26"/>
        </w:rPr>
        <w:t>- Nguồn gốc sử dụng: Nhận chuyển nhượng đất được Công nhận quyền sử dụng đất như giao có thu tiền sử dụng đất 200 m</w:t>
      </w:r>
      <w:r w:rsidRPr="00324799">
        <w:rPr>
          <w:bCs/>
          <w:sz w:val="26"/>
          <w:szCs w:val="26"/>
          <w:vertAlign w:val="superscript"/>
        </w:rPr>
        <w:t>2</w:t>
      </w:r>
      <w:r w:rsidRPr="00324799">
        <w:rPr>
          <w:bCs/>
          <w:sz w:val="26"/>
          <w:szCs w:val="26"/>
        </w:rPr>
        <w:t>; Nhận chuyển nhượng đất được Công nhận quyền sử dụng đất như giao không thu tiền sử dụng đất 103,7 m</w:t>
      </w:r>
      <w:r w:rsidRPr="00324799">
        <w:rPr>
          <w:bCs/>
          <w:sz w:val="26"/>
          <w:szCs w:val="26"/>
          <w:vertAlign w:val="superscript"/>
        </w:rPr>
        <w:t>2</w:t>
      </w:r>
      <w:r w:rsidRPr="00324799">
        <w:rPr>
          <w:bCs/>
          <w:sz w:val="26"/>
          <w:szCs w:val="26"/>
        </w:rPr>
        <w:t>.</w:t>
      </w:r>
    </w:p>
    <w:p w14:paraId="19BA8C25" w14:textId="77777777" w:rsidR="00324799" w:rsidRPr="00324799" w:rsidRDefault="00324799" w:rsidP="00324799">
      <w:pPr>
        <w:spacing w:after="120"/>
        <w:ind w:firstLine="567"/>
        <w:jc w:val="both"/>
        <w:rPr>
          <w:iCs/>
          <w:sz w:val="26"/>
          <w:szCs w:val="26"/>
        </w:rPr>
      </w:pPr>
      <w:r w:rsidRPr="00324799">
        <w:rPr>
          <w:b/>
          <w:iCs/>
          <w:sz w:val="26"/>
          <w:szCs w:val="26"/>
        </w:rPr>
        <w:t>*</w:t>
      </w:r>
      <w:r w:rsidRPr="00324799">
        <w:rPr>
          <w:iCs/>
          <w:sz w:val="26"/>
          <w:szCs w:val="26"/>
        </w:rPr>
        <w:t>Tài sản gắn liền với đất trên GCN QSDĐ: Không</w:t>
      </w:r>
    </w:p>
    <w:p w14:paraId="249F20C3" w14:textId="77777777" w:rsidR="00324799" w:rsidRPr="00324799" w:rsidRDefault="00324799" w:rsidP="00324799">
      <w:pPr>
        <w:spacing w:after="120"/>
        <w:ind w:firstLine="567"/>
        <w:jc w:val="both"/>
        <w:rPr>
          <w:iCs/>
          <w:sz w:val="26"/>
          <w:szCs w:val="26"/>
        </w:rPr>
      </w:pPr>
      <w:r w:rsidRPr="00324799">
        <w:rPr>
          <w:iCs/>
          <w:sz w:val="26"/>
          <w:szCs w:val="26"/>
        </w:rPr>
        <w:t xml:space="preserve">*Tài sản gắn liền với đất trên thực tế: Không </w:t>
      </w:r>
    </w:p>
    <w:p w14:paraId="7A7356F3" w14:textId="3AFC08D3" w:rsidR="0007776D" w:rsidRPr="00324799" w:rsidRDefault="00521F9C" w:rsidP="00324799">
      <w:pPr>
        <w:spacing w:after="120"/>
        <w:ind w:firstLine="567"/>
        <w:jc w:val="both"/>
        <w:rPr>
          <w:bCs/>
          <w:sz w:val="26"/>
          <w:szCs w:val="26"/>
          <w:lang w:val="vi-VN"/>
        </w:rPr>
      </w:pPr>
      <w:r w:rsidRPr="00324799">
        <w:rPr>
          <w:b/>
          <w:sz w:val="26"/>
          <w:szCs w:val="26"/>
          <w:lang w:val="nl-NL"/>
        </w:rPr>
        <w:t xml:space="preserve">4. </w:t>
      </w:r>
      <w:r w:rsidR="00227314" w:rsidRPr="00324799">
        <w:rPr>
          <w:b/>
          <w:spacing w:val="-4"/>
          <w:sz w:val="26"/>
          <w:szCs w:val="26"/>
          <w:lang w:val="nl-NL"/>
        </w:rPr>
        <w:t xml:space="preserve">Thời gian, địa điểm xem tài sản đấu giá: </w:t>
      </w:r>
      <w:r w:rsidR="00324799" w:rsidRPr="00324799">
        <w:rPr>
          <w:color w:val="FF0000"/>
          <w:spacing w:val="-4"/>
          <w:sz w:val="26"/>
          <w:szCs w:val="26"/>
          <w:lang w:val="nl-NL"/>
        </w:rPr>
        <w:t>Từ ngày </w:t>
      </w:r>
      <w:r w:rsidR="00324799" w:rsidRPr="00324799">
        <w:rPr>
          <w:color w:val="FF0000"/>
          <w:spacing w:val="-4"/>
          <w:sz w:val="26"/>
          <w:szCs w:val="26"/>
          <w:lang w:val="vi-VN"/>
        </w:rPr>
        <w:t>05/03</w:t>
      </w:r>
      <w:r w:rsidR="00324799" w:rsidRPr="00324799">
        <w:rPr>
          <w:color w:val="FF0000"/>
          <w:spacing w:val="-4"/>
          <w:sz w:val="26"/>
          <w:szCs w:val="26"/>
          <w:lang w:val="nl-NL"/>
        </w:rPr>
        <w:t xml:space="preserve">/2025 đến ngày </w:t>
      </w:r>
      <w:r w:rsidR="00324799" w:rsidRPr="00324799">
        <w:rPr>
          <w:color w:val="FF0000"/>
          <w:spacing w:val="-4"/>
          <w:sz w:val="26"/>
          <w:szCs w:val="26"/>
          <w:lang w:val="vi-VN"/>
        </w:rPr>
        <w:t>07/03</w:t>
      </w:r>
      <w:r w:rsidR="00324799" w:rsidRPr="00324799">
        <w:rPr>
          <w:color w:val="FF0000"/>
          <w:spacing w:val="-4"/>
          <w:sz w:val="26"/>
          <w:szCs w:val="26"/>
          <w:lang w:val="nl-NL"/>
        </w:rPr>
        <w:t xml:space="preserve">/2025 </w:t>
      </w:r>
      <w:r w:rsidR="00324799" w:rsidRPr="00324799">
        <w:rPr>
          <w:i/>
          <w:color w:val="FF0000"/>
          <w:spacing w:val="-4"/>
          <w:sz w:val="26"/>
          <w:szCs w:val="26"/>
          <w:lang w:val="nl-NL"/>
        </w:rPr>
        <w:t xml:space="preserve">(Trong giờ hành chính) </w:t>
      </w:r>
      <w:r w:rsidR="00324799" w:rsidRPr="00324799">
        <w:rPr>
          <w:spacing w:val="-4"/>
          <w:sz w:val="26"/>
          <w:szCs w:val="26"/>
          <w:lang w:val="nl-NL"/>
        </w:rPr>
        <w:t xml:space="preserve">- Địa điểm xem tài sản: </w:t>
      </w:r>
      <w:r w:rsidR="00324799" w:rsidRPr="00324799">
        <w:rPr>
          <w:bCs/>
          <w:sz w:val="26"/>
          <w:szCs w:val="26"/>
        </w:rPr>
        <w:t>TDP Nậm Cáy, thị trấn Bắc Hà, huyện Bắc Hà, tỉnh Lào Cai</w:t>
      </w:r>
      <w:r w:rsidR="00324799" w:rsidRPr="00324799">
        <w:rPr>
          <w:bCs/>
          <w:sz w:val="26"/>
          <w:szCs w:val="26"/>
          <w:lang w:val="vi-VN"/>
        </w:rPr>
        <w:t>.</w:t>
      </w:r>
    </w:p>
    <w:p w14:paraId="35DBAF00" w14:textId="77777777" w:rsidR="0007776D" w:rsidRPr="00324799" w:rsidRDefault="0007776D" w:rsidP="001A23F2">
      <w:pPr>
        <w:tabs>
          <w:tab w:val="left" w:pos="0"/>
        </w:tabs>
        <w:spacing w:before="120" w:after="120"/>
        <w:ind w:right="49" w:firstLine="567"/>
        <w:jc w:val="both"/>
        <w:rPr>
          <w:color w:val="000000"/>
          <w:sz w:val="26"/>
          <w:szCs w:val="26"/>
        </w:rPr>
      </w:pPr>
      <w:r w:rsidRPr="00324799">
        <w:rPr>
          <w:sz w:val="26"/>
          <w:szCs w:val="26"/>
          <w:lang w:val="nl-NL"/>
        </w:rPr>
        <w:t xml:space="preserve">Khách hàng liên hệ số điện thoại: </w:t>
      </w:r>
      <w:r w:rsidRPr="00324799">
        <w:rPr>
          <w:bCs/>
          <w:sz w:val="26"/>
          <w:szCs w:val="26"/>
        </w:rPr>
        <w:t xml:space="preserve">0214.3512.666 </w:t>
      </w:r>
      <w:r w:rsidRPr="00324799">
        <w:rPr>
          <w:sz w:val="26"/>
          <w:szCs w:val="26"/>
          <w:lang w:val="nl-NL"/>
        </w:rPr>
        <w:t xml:space="preserve">với Công ty đấu giá hợp danh Cường Vinh để được hướng dẫn. </w:t>
      </w:r>
      <w:r w:rsidRPr="00324799">
        <w:rPr>
          <w:color w:val="000000"/>
          <w:sz w:val="26"/>
          <w:szCs w:val="26"/>
        </w:rPr>
        <w:t>Khách hàng tự thu xếp phương tiện, tự chịu chi phí đi xem tài sản của mình.</w:t>
      </w:r>
    </w:p>
    <w:p w14:paraId="47D55D41" w14:textId="77777777" w:rsidR="0007776D" w:rsidRPr="00324799" w:rsidRDefault="0007776D" w:rsidP="001A23F2">
      <w:pPr>
        <w:keepLines/>
        <w:tabs>
          <w:tab w:val="left" w:pos="0"/>
        </w:tabs>
        <w:spacing w:before="120" w:after="120"/>
        <w:ind w:right="49" w:firstLine="567"/>
        <w:jc w:val="both"/>
        <w:rPr>
          <w:color w:val="000000"/>
          <w:sz w:val="26"/>
          <w:szCs w:val="26"/>
        </w:rPr>
      </w:pPr>
      <w:r w:rsidRPr="00324799">
        <w:rPr>
          <w:color w:val="000000"/>
          <w:sz w:val="26"/>
          <w:szCs w:val="26"/>
        </w:rPr>
        <w:t>Ngoài thời gian trên, Tổ chức đấu giá sẽ tổ chức cho khách hàng xem tài sản đấu giá sau khi được sự đồng ý của người có tài sản.</w:t>
      </w:r>
    </w:p>
    <w:p w14:paraId="3BB37F19" w14:textId="4F8A3145" w:rsidR="0007776D" w:rsidRPr="00324799" w:rsidRDefault="00521F9C" w:rsidP="001A23F2">
      <w:pPr>
        <w:spacing w:before="120" w:after="120"/>
        <w:ind w:right="-1" w:firstLine="567"/>
        <w:jc w:val="both"/>
        <w:rPr>
          <w:i/>
          <w:spacing w:val="-8"/>
          <w:sz w:val="26"/>
          <w:szCs w:val="26"/>
        </w:rPr>
      </w:pPr>
      <w:r w:rsidRPr="00324799">
        <w:rPr>
          <w:b/>
          <w:sz w:val="26"/>
          <w:szCs w:val="26"/>
          <w:lang w:val="nb-NO"/>
        </w:rPr>
        <w:t>5</w:t>
      </w:r>
      <w:r w:rsidR="00227314" w:rsidRPr="00324799">
        <w:rPr>
          <w:b/>
          <w:sz w:val="26"/>
          <w:szCs w:val="26"/>
          <w:lang w:val="nb-NO"/>
        </w:rPr>
        <w:t xml:space="preserve">. Thời gian, địa điểm bán hồ sơ mời tham gia đấu giá, tiếp nhận hồ sơ tham gia đấu giá </w:t>
      </w:r>
    </w:p>
    <w:p w14:paraId="5D715E8D" w14:textId="54BFD2AB" w:rsidR="00324799" w:rsidRPr="00324799" w:rsidRDefault="00324799" w:rsidP="00324799">
      <w:pPr>
        <w:keepLines/>
        <w:tabs>
          <w:tab w:val="left" w:pos="0"/>
        </w:tabs>
        <w:spacing w:before="120" w:after="120"/>
        <w:ind w:right="49" w:firstLine="567"/>
        <w:jc w:val="both"/>
        <w:rPr>
          <w:color w:val="FF0000"/>
          <w:sz w:val="26"/>
          <w:szCs w:val="26"/>
          <w:lang w:val="nl-NL"/>
        </w:rPr>
      </w:pPr>
      <w:r w:rsidRPr="00324799">
        <w:rPr>
          <w:sz w:val="26"/>
          <w:szCs w:val="26"/>
          <w:lang w:val="nl-NL"/>
        </w:rPr>
        <w:lastRenderedPageBreak/>
        <w:t xml:space="preserve">- </w:t>
      </w:r>
      <w:r w:rsidRPr="00324799">
        <w:rPr>
          <w:b/>
          <w:sz w:val="26"/>
          <w:szCs w:val="26"/>
          <w:lang w:val="nl-NL"/>
        </w:rPr>
        <w:t xml:space="preserve">Thời gian bán hồ sơ mời tham gia đấu giá, tiếp nhận hồ sơ tham gia đấu giá: </w:t>
      </w:r>
      <w:r w:rsidRPr="00324799">
        <w:rPr>
          <w:color w:val="FF0000"/>
          <w:sz w:val="26"/>
          <w:szCs w:val="26"/>
        </w:rPr>
        <w:t>Từ 07 giờ 30 phút, ngày </w:t>
      </w:r>
      <w:r w:rsidR="00567990">
        <w:rPr>
          <w:color w:val="FF0000"/>
          <w:sz w:val="26"/>
          <w:szCs w:val="26"/>
        </w:rPr>
        <w:t>20</w:t>
      </w:r>
      <w:r w:rsidRPr="00324799">
        <w:rPr>
          <w:color w:val="FF0000"/>
          <w:sz w:val="26"/>
          <w:szCs w:val="26"/>
          <w:lang w:val="vi-VN"/>
        </w:rPr>
        <w:t>/02</w:t>
      </w:r>
      <w:r w:rsidRPr="00324799">
        <w:rPr>
          <w:color w:val="FF0000"/>
          <w:sz w:val="26"/>
          <w:szCs w:val="26"/>
        </w:rPr>
        <w:t xml:space="preserve">/2025 đến 17 giờ 00 phút, ngày </w:t>
      </w:r>
      <w:r w:rsidRPr="00324799">
        <w:rPr>
          <w:color w:val="FF0000"/>
          <w:sz w:val="26"/>
          <w:szCs w:val="26"/>
          <w:lang w:val="vi-VN"/>
        </w:rPr>
        <w:t>10/03</w:t>
      </w:r>
      <w:r w:rsidRPr="00324799">
        <w:rPr>
          <w:color w:val="FF0000"/>
          <w:sz w:val="26"/>
          <w:szCs w:val="26"/>
        </w:rPr>
        <w:t xml:space="preserve">/2025 </w:t>
      </w:r>
      <w:r w:rsidRPr="00324799">
        <w:rPr>
          <w:i/>
          <w:color w:val="FF0000"/>
          <w:sz w:val="26"/>
          <w:szCs w:val="26"/>
          <w:lang w:val="nl-NL"/>
        </w:rPr>
        <w:t>(Trong giờ hành chính)</w:t>
      </w:r>
      <w:r w:rsidRPr="00324799">
        <w:rPr>
          <w:color w:val="FF0000"/>
          <w:sz w:val="26"/>
          <w:szCs w:val="26"/>
          <w:lang w:val="nl-NL"/>
        </w:rPr>
        <w:t>.</w:t>
      </w:r>
    </w:p>
    <w:p w14:paraId="61453930" w14:textId="77777777" w:rsidR="00324799" w:rsidRPr="00324799" w:rsidRDefault="00324799" w:rsidP="00324799">
      <w:pPr>
        <w:keepLines/>
        <w:tabs>
          <w:tab w:val="left" w:pos="0"/>
        </w:tabs>
        <w:spacing w:before="120" w:after="120"/>
        <w:ind w:right="49" w:firstLine="567"/>
        <w:jc w:val="both"/>
        <w:rPr>
          <w:sz w:val="26"/>
          <w:szCs w:val="26"/>
        </w:rPr>
      </w:pPr>
      <w:r w:rsidRPr="00324799">
        <w:rPr>
          <w:sz w:val="26"/>
          <w:szCs w:val="26"/>
          <w:lang w:val="nl-NL"/>
        </w:rPr>
        <w:t xml:space="preserve">- </w:t>
      </w:r>
      <w:r w:rsidRPr="00324799">
        <w:rPr>
          <w:b/>
          <w:sz w:val="26"/>
          <w:szCs w:val="26"/>
          <w:lang w:val="nl-NL"/>
        </w:rPr>
        <w:t>Địa điểm:</w:t>
      </w:r>
      <w:r w:rsidRPr="00324799">
        <w:rPr>
          <w:sz w:val="26"/>
          <w:szCs w:val="26"/>
          <w:lang w:val="nl-NL"/>
        </w:rPr>
        <w:t xml:space="preserve"> </w:t>
      </w:r>
      <w:r w:rsidRPr="00324799">
        <w:rPr>
          <w:sz w:val="26"/>
          <w:szCs w:val="26"/>
        </w:rPr>
        <w:t xml:space="preserve">Công ty đấu giá hợp danh Cường Vinh – Địa chỉ: số 109 đường Sơn Đạo, phường Cốc Lếu, thành phố Lào Cai, tỉnh Lào Cai. </w:t>
      </w:r>
    </w:p>
    <w:p w14:paraId="7D3361EA" w14:textId="792C4729" w:rsidR="00B42FEA" w:rsidRPr="00324799" w:rsidRDefault="0007776D" w:rsidP="001A23F2">
      <w:pPr>
        <w:spacing w:before="120" w:after="120"/>
        <w:ind w:right="-1" w:firstLine="567"/>
        <w:jc w:val="both"/>
        <w:rPr>
          <w:b/>
          <w:color w:val="FF0000"/>
          <w:spacing w:val="-6"/>
          <w:sz w:val="26"/>
          <w:szCs w:val="26"/>
        </w:rPr>
      </w:pPr>
      <w:r w:rsidRPr="00324799">
        <w:rPr>
          <w:b/>
          <w:color w:val="FF0000"/>
          <w:spacing w:val="-6"/>
          <w:sz w:val="26"/>
          <w:szCs w:val="26"/>
          <w:lang w:val="nl-NL"/>
        </w:rPr>
        <w:t>6.</w:t>
      </w:r>
      <w:r w:rsidRPr="00324799">
        <w:rPr>
          <w:color w:val="FF0000"/>
          <w:spacing w:val="-6"/>
          <w:sz w:val="26"/>
          <w:szCs w:val="26"/>
          <w:lang w:val="nl-NL"/>
        </w:rPr>
        <w:t xml:space="preserve"> </w:t>
      </w:r>
      <w:r w:rsidR="00B42FEA" w:rsidRPr="00324799">
        <w:rPr>
          <w:b/>
          <w:sz w:val="26"/>
          <w:szCs w:val="26"/>
          <w:lang w:val="nl-NL"/>
        </w:rPr>
        <w:t xml:space="preserve">Giá khởi điểm của tài sản đấu giá, </w:t>
      </w:r>
      <w:r w:rsidRPr="00324799">
        <w:rPr>
          <w:b/>
          <w:sz w:val="26"/>
          <w:szCs w:val="26"/>
          <w:lang w:val="nl-NL"/>
        </w:rPr>
        <w:t>bước giá.</w:t>
      </w:r>
      <w:r w:rsidR="00B42FEA" w:rsidRPr="00324799">
        <w:rPr>
          <w:b/>
          <w:color w:val="FF0000"/>
          <w:spacing w:val="-6"/>
          <w:sz w:val="26"/>
          <w:szCs w:val="26"/>
        </w:rPr>
        <w:t xml:space="preserve"> </w:t>
      </w:r>
    </w:p>
    <w:p w14:paraId="2B74B063" w14:textId="77777777" w:rsidR="00324799" w:rsidRPr="00324799" w:rsidRDefault="00324799" w:rsidP="00324799">
      <w:pPr>
        <w:spacing w:before="120"/>
        <w:ind w:firstLine="567"/>
        <w:jc w:val="both"/>
        <w:rPr>
          <w:bCs/>
          <w:color w:val="FF0000"/>
          <w:spacing w:val="-4"/>
          <w:sz w:val="26"/>
          <w:szCs w:val="26"/>
          <w:lang w:val="vi-VN"/>
        </w:rPr>
      </w:pPr>
      <w:r w:rsidRPr="00324799">
        <w:rPr>
          <w:color w:val="FF0000"/>
          <w:spacing w:val="-6"/>
          <w:sz w:val="26"/>
          <w:szCs w:val="26"/>
          <w:lang w:val="nl-NL"/>
        </w:rPr>
        <w:t>-</w:t>
      </w:r>
      <w:r w:rsidRPr="00324799">
        <w:rPr>
          <w:b/>
          <w:color w:val="FF0000"/>
          <w:spacing w:val="-6"/>
          <w:sz w:val="26"/>
          <w:szCs w:val="26"/>
        </w:rPr>
        <w:t xml:space="preserve"> Giá khởi điểm của tài sản: </w:t>
      </w:r>
      <w:r w:rsidRPr="00324799">
        <w:rPr>
          <w:rFonts w:eastAsia="Calibri"/>
          <w:b/>
          <w:bCs/>
          <w:spacing w:val="-2"/>
          <w:sz w:val="26"/>
          <w:szCs w:val="26"/>
          <w:lang w:val="nl-NL"/>
        </w:rPr>
        <w:t xml:space="preserve">3.211.926.300 đồng </w:t>
      </w:r>
      <w:r w:rsidRPr="00324799">
        <w:rPr>
          <w:rFonts w:eastAsia="Calibri"/>
          <w:bCs/>
          <w:i/>
          <w:spacing w:val="-2"/>
          <w:sz w:val="26"/>
          <w:szCs w:val="26"/>
          <w:lang w:val="nl-NL"/>
        </w:rPr>
        <w:t>(Bằng chữ: Ba tỷ, hai trăm mười một triệu, chín trăm hai mươi sáu nghìn, ba trăm đồng)</w:t>
      </w:r>
      <w:r w:rsidRPr="00324799">
        <w:rPr>
          <w:rFonts w:eastAsia="Calibri"/>
          <w:b/>
          <w:bCs/>
          <w:spacing w:val="-2"/>
          <w:sz w:val="26"/>
          <w:szCs w:val="26"/>
          <w:lang w:val="nl-NL"/>
        </w:rPr>
        <w:t xml:space="preserve"> </w:t>
      </w:r>
      <w:r w:rsidRPr="00324799">
        <w:rPr>
          <w:bCs/>
          <w:sz w:val="26"/>
          <w:szCs w:val="26"/>
          <w:lang w:val="nl-NL"/>
        </w:rPr>
        <w:t>căn cứ</w:t>
      </w:r>
      <w:r w:rsidRPr="00324799">
        <w:rPr>
          <w:bCs/>
          <w:i/>
          <w:sz w:val="26"/>
          <w:szCs w:val="26"/>
          <w:lang w:val="nl-NL"/>
        </w:rPr>
        <w:t xml:space="preserve"> </w:t>
      </w:r>
      <w:r w:rsidRPr="00324799">
        <w:rPr>
          <w:bCs/>
          <w:sz w:val="26"/>
          <w:szCs w:val="26"/>
          <w:lang w:val="nl-NL"/>
        </w:rPr>
        <w:t xml:space="preserve">theo </w:t>
      </w:r>
      <w:r w:rsidRPr="00324799">
        <w:rPr>
          <w:bCs/>
          <w:color w:val="FF0000"/>
          <w:spacing w:val="-4"/>
          <w:sz w:val="26"/>
          <w:szCs w:val="26"/>
        </w:rPr>
        <w:t>Thông báo số: 71/NHNo.BH-KH ngày 11/02/2025 “V/v: tiếp tục tổ chức bán đấu giá tài sản lần 2” của Ngân hàng Nông nghiệp và Phát triển Nông thôn Việt Nam – Chi nhánh huyện Bắc Hà Lào Cai.</w:t>
      </w:r>
    </w:p>
    <w:p w14:paraId="369F7EB0" w14:textId="77777777" w:rsidR="00324799" w:rsidRPr="00324799" w:rsidRDefault="00324799" w:rsidP="00324799">
      <w:pPr>
        <w:spacing w:before="120" w:after="120"/>
        <w:ind w:firstLine="567"/>
        <w:jc w:val="both"/>
        <w:rPr>
          <w:i/>
          <w:sz w:val="26"/>
          <w:szCs w:val="26"/>
          <w:lang w:val="vi-VN"/>
        </w:rPr>
      </w:pPr>
      <w:r w:rsidRPr="00324799">
        <w:rPr>
          <w:i/>
          <w:sz w:val="26"/>
          <w:szCs w:val="26"/>
          <w:u w:val="single"/>
        </w:rPr>
        <w:t>Lưu ý:</w:t>
      </w:r>
      <w:r w:rsidRPr="00324799">
        <w:rPr>
          <w:i/>
          <w:sz w:val="26"/>
          <w:szCs w:val="26"/>
        </w:rPr>
        <w:t xml:space="preserve"> Giá khởi điểm của tài sản nêu trên chưa bao gồm các loại thuế, lệ phí và chi phí khác cho việc làm các thủ tục cấp giấy chứng nhận quyền sử dụng đất theo quy định hiện hành. </w:t>
      </w:r>
    </w:p>
    <w:p w14:paraId="1FCBECAC" w14:textId="77777777" w:rsidR="00324799" w:rsidRPr="00324799" w:rsidRDefault="00324799" w:rsidP="00324799">
      <w:pPr>
        <w:spacing w:before="120" w:after="120"/>
        <w:ind w:firstLine="567"/>
        <w:jc w:val="both"/>
        <w:rPr>
          <w:i/>
          <w:spacing w:val="-4"/>
          <w:sz w:val="26"/>
          <w:szCs w:val="26"/>
          <w:lang w:val="vi-VN"/>
        </w:rPr>
      </w:pPr>
      <w:r w:rsidRPr="00324799">
        <w:rPr>
          <w:rFonts w:eastAsia="Calibri"/>
          <w:bCs/>
          <w:i/>
          <w:spacing w:val="-4"/>
          <w:sz w:val="26"/>
          <w:szCs w:val="26"/>
        </w:rPr>
        <w:t xml:space="preserve">- </w:t>
      </w:r>
      <w:r w:rsidRPr="00324799">
        <w:rPr>
          <w:b/>
          <w:bCs/>
          <w:color w:val="FF0000"/>
          <w:spacing w:val="-4"/>
          <w:sz w:val="26"/>
          <w:szCs w:val="26"/>
          <w:lang w:val="nl-NL"/>
        </w:rPr>
        <w:t>Bước giá</w:t>
      </w:r>
      <w:r w:rsidRPr="00324799">
        <w:rPr>
          <w:bCs/>
          <w:color w:val="FF0000"/>
          <w:spacing w:val="-4"/>
          <w:sz w:val="26"/>
          <w:szCs w:val="26"/>
          <w:lang w:val="nl-NL"/>
        </w:rPr>
        <w:t xml:space="preserve">: </w:t>
      </w:r>
      <w:r w:rsidRPr="00324799">
        <w:rPr>
          <w:rFonts w:eastAsia="Calibri"/>
          <w:b/>
          <w:bCs/>
          <w:spacing w:val="-4"/>
          <w:sz w:val="26"/>
          <w:szCs w:val="26"/>
          <w:lang w:val="vi-VN"/>
        </w:rPr>
        <w:t>2</w:t>
      </w:r>
      <w:r w:rsidRPr="00324799">
        <w:rPr>
          <w:rFonts w:eastAsia="Calibri"/>
          <w:b/>
          <w:bCs/>
          <w:spacing w:val="-4"/>
          <w:sz w:val="26"/>
          <w:szCs w:val="26"/>
          <w:lang w:val="nl-NL"/>
        </w:rPr>
        <w:t xml:space="preserve">0.000.000 đồng </w:t>
      </w:r>
      <w:r w:rsidRPr="00324799">
        <w:rPr>
          <w:rFonts w:eastAsia="Calibri"/>
          <w:bCs/>
          <w:i/>
          <w:spacing w:val="-4"/>
          <w:sz w:val="26"/>
          <w:szCs w:val="26"/>
          <w:lang w:val="nl-NL"/>
        </w:rPr>
        <w:t xml:space="preserve">(Bằng chữ: </w:t>
      </w:r>
      <w:r w:rsidRPr="00324799">
        <w:rPr>
          <w:rFonts w:eastAsia="Calibri"/>
          <w:bCs/>
          <w:i/>
          <w:spacing w:val="-4"/>
          <w:sz w:val="26"/>
          <w:szCs w:val="26"/>
          <w:lang w:val="vi-VN"/>
        </w:rPr>
        <w:t>Hai mươi</w:t>
      </w:r>
      <w:r w:rsidRPr="00324799">
        <w:rPr>
          <w:rFonts w:eastAsia="Calibri"/>
          <w:bCs/>
          <w:i/>
          <w:spacing w:val="-4"/>
          <w:sz w:val="26"/>
          <w:szCs w:val="26"/>
          <w:lang w:val="nl-NL"/>
        </w:rPr>
        <w:t xml:space="preserve"> triệu đồng) </w:t>
      </w:r>
      <w:r w:rsidRPr="00324799">
        <w:rPr>
          <w:bCs/>
          <w:spacing w:val="-4"/>
          <w:sz w:val="26"/>
          <w:szCs w:val="26"/>
          <w:lang w:val="nl-NL"/>
        </w:rPr>
        <w:t>căn cứ</w:t>
      </w:r>
      <w:r w:rsidRPr="00324799">
        <w:rPr>
          <w:bCs/>
          <w:i/>
          <w:spacing w:val="-4"/>
          <w:sz w:val="26"/>
          <w:szCs w:val="26"/>
          <w:lang w:val="nl-NL"/>
        </w:rPr>
        <w:t xml:space="preserve"> </w:t>
      </w:r>
      <w:r w:rsidRPr="00324799">
        <w:rPr>
          <w:bCs/>
          <w:spacing w:val="-4"/>
          <w:sz w:val="26"/>
          <w:szCs w:val="26"/>
          <w:lang w:val="nl-NL"/>
        </w:rPr>
        <w:t xml:space="preserve">theo </w:t>
      </w:r>
      <w:r w:rsidRPr="00324799">
        <w:rPr>
          <w:bCs/>
          <w:color w:val="FF0000"/>
          <w:spacing w:val="-4"/>
          <w:sz w:val="26"/>
          <w:szCs w:val="26"/>
        </w:rPr>
        <w:t>Thông báo số: 71/NHNo.BH-KH ngày 11/02/2025 “V/v: tiếp tục tổ chức bán đấu giá tài sản lần 2” của Ngân hàng Nông nghiệp và Phát triển Nông thôn Việt Nam – Chi nhánh huyện Bắc Hà Lào Cai.</w:t>
      </w:r>
    </w:p>
    <w:p w14:paraId="6D4347F1" w14:textId="77777777" w:rsidR="00324799" w:rsidRPr="006921F5" w:rsidRDefault="00324799" w:rsidP="00324799">
      <w:pPr>
        <w:spacing w:before="120" w:after="120"/>
        <w:ind w:firstLine="567"/>
        <w:jc w:val="both"/>
        <w:rPr>
          <w:i/>
          <w:color w:val="FF0000"/>
          <w:spacing w:val="-6"/>
          <w:sz w:val="26"/>
          <w:szCs w:val="26"/>
          <w:u w:val="single"/>
          <w:lang w:val="nl-NL"/>
        </w:rPr>
      </w:pPr>
      <w:r w:rsidRPr="00324799">
        <w:rPr>
          <w:i/>
          <w:color w:val="FF0000"/>
          <w:spacing w:val="-6"/>
          <w:sz w:val="26"/>
          <w:szCs w:val="26"/>
          <w:u w:val="single"/>
          <w:lang w:val="nl-NL"/>
        </w:rPr>
        <w:t xml:space="preserve">Lưu ý: </w:t>
      </w:r>
      <w:r w:rsidRPr="00324799">
        <w:rPr>
          <w:i/>
          <w:sz w:val="26"/>
          <w:szCs w:val="26"/>
          <w:lang w:val="fr-FR"/>
        </w:rPr>
        <w:t xml:space="preserve">Người tham gia đấu giá trả giá ít nhất phải bằng giá khởi điểm cộng với 01 (một) bước giá hoặc nhiều lần bước giá; trường hợp khách hàng trả giá không cộng với bước </w:t>
      </w:r>
      <w:r w:rsidRPr="006921F5">
        <w:rPr>
          <w:i/>
          <w:sz w:val="26"/>
          <w:szCs w:val="26"/>
          <w:lang w:val="fr-FR"/>
        </w:rPr>
        <w:t>giá được coi là trả giá không hợp lệ.</w:t>
      </w:r>
    </w:p>
    <w:p w14:paraId="18EC3716" w14:textId="77777777" w:rsidR="007F16E2" w:rsidRPr="006921F5" w:rsidRDefault="00521F9C" w:rsidP="001A23F2">
      <w:pPr>
        <w:spacing w:before="120" w:after="120"/>
        <w:ind w:right="-1" w:firstLine="567"/>
        <w:jc w:val="both"/>
        <w:rPr>
          <w:i/>
          <w:spacing w:val="-4"/>
          <w:sz w:val="26"/>
          <w:szCs w:val="26"/>
        </w:rPr>
      </w:pPr>
      <w:r w:rsidRPr="006921F5">
        <w:rPr>
          <w:b/>
          <w:spacing w:val="-4"/>
          <w:sz w:val="26"/>
          <w:szCs w:val="26"/>
          <w:lang w:val="nl-NL"/>
        </w:rPr>
        <w:t>7. Tiền mua hồ sơ mời tham gia đấu giá, tiền đặt trước; Thời hạn nộp tiền đặt trước</w:t>
      </w:r>
    </w:p>
    <w:p w14:paraId="12CB75D4" w14:textId="30FDCEEF" w:rsidR="0007776D" w:rsidRPr="006921F5" w:rsidRDefault="0007776D" w:rsidP="001A23F2">
      <w:pPr>
        <w:keepLines/>
        <w:tabs>
          <w:tab w:val="left" w:pos="0"/>
        </w:tabs>
        <w:spacing w:before="120" w:after="120"/>
        <w:ind w:right="49" w:firstLine="567"/>
        <w:jc w:val="both"/>
        <w:rPr>
          <w:color w:val="FF0000"/>
          <w:spacing w:val="-4"/>
          <w:sz w:val="26"/>
          <w:szCs w:val="26"/>
          <w:lang w:val="nl-NL"/>
        </w:rPr>
      </w:pPr>
      <w:r w:rsidRPr="006921F5">
        <w:rPr>
          <w:spacing w:val="-4"/>
          <w:sz w:val="26"/>
          <w:szCs w:val="26"/>
          <w:lang w:val="nl-NL"/>
        </w:rPr>
        <w:t xml:space="preserve">- </w:t>
      </w:r>
      <w:r w:rsidRPr="006921F5">
        <w:rPr>
          <w:b/>
          <w:spacing w:val="-4"/>
          <w:sz w:val="26"/>
          <w:szCs w:val="26"/>
          <w:lang w:val="nl-NL"/>
        </w:rPr>
        <w:t>Tiền mua hồ sơ mời tham gia đấu giá</w:t>
      </w:r>
      <w:r w:rsidRPr="006921F5">
        <w:rPr>
          <w:spacing w:val="-4"/>
          <w:sz w:val="26"/>
          <w:szCs w:val="26"/>
          <w:lang w:val="nl-NL"/>
        </w:rPr>
        <w:t xml:space="preserve">: </w:t>
      </w:r>
      <w:r w:rsidR="00324799" w:rsidRPr="006921F5">
        <w:rPr>
          <w:color w:val="FF0000"/>
          <w:spacing w:val="-4"/>
          <w:sz w:val="26"/>
          <w:szCs w:val="26"/>
          <w:lang w:val="vi-VN"/>
        </w:rPr>
        <w:t>4</w:t>
      </w:r>
      <w:r w:rsidRPr="006921F5">
        <w:rPr>
          <w:color w:val="FF0000"/>
          <w:spacing w:val="-4"/>
          <w:sz w:val="26"/>
          <w:szCs w:val="26"/>
          <w:lang w:val="nl-NL"/>
        </w:rPr>
        <w:t>00.000 đồng/ bộ hồ sơ.</w:t>
      </w:r>
    </w:p>
    <w:p w14:paraId="5237E3DC" w14:textId="77777777" w:rsidR="006921F5" w:rsidRPr="006921F5" w:rsidRDefault="006921F5" w:rsidP="006921F5">
      <w:pPr>
        <w:spacing w:before="120" w:after="120"/>
        <w:ind w:firstLine="567"/>
        <w:jc w:val="both"/>
        <w:rPr>
          <w:rFonts w:eastAsia="Calibri"/>
          <w:bCs/>
          <w:i/>
          <w:spacing w:val="-2"/>
          <w:sz w:val="26"/>
          <w:szCs w:val="26"/>
        </w:rPr>
      </w:pPr>
      <w:r w:rsidRPr="006921F5">
        <w:rPr>
          <w:i/>
          <w:spacing w:val="4"/>
          <w:sz w:val="26"/>
          <w:szCs w:val="26"/>
        </w:rPr>
        <w:t xml:space="preserve">- </w:t>
      </w:r>
      <w:r w:rsidRPr="006921F5">
        <w:rPr>
          <w:rFonts w:eastAsia="Calibri"/>
          <w:b/>
          <w:bCs/>
          <w:spacing w:val="-2"/>
          <w:sz w:val="26"/>
          <w:szCs w:val="26"/>
          <w:lang w:val="vi-VN"/>
        </w:rPr>
        <w:t xml:space="preserve">Tiền đặt trước bằng 10% giá trị tài sản: </w:t>
      </w:r>
      <w:r w:rsidRPr="006921F5">
        <w:rPr>
          <w:rFonts w:eastAsia="Calibri"/>
          <w:b/>
          <w:bCs/>
          <w:sz w:val="26"/>
          <w:szCs w:val="26"/>
          <w:lang w:val="vi-VN"/>
        </w:rPr>
        <w:t xml:space="preserve">321.192.630 </w:t>
      </w:r>
      <w:r w:rsidRPr="006921F5">
        <w:rPr>
          <w:rFonts w:eastAsia="Calibri"/>
          <w:b/>
          <w:bCs/>
          <w:spacing w:val="-2"/>
          <w:sz w:val="26"/>
          <w:szCs w:val="26"/>
          <w:shd w:val="clear" w:color="auto" w:fill="FFFFFF"/>
          <w:lang w:val="vi-VN"/>
        </w:rPr>
        <w:t>đồng</w:t>
      </w:r>
      <w:r w:rsidRPr="006921F5">
        <w:rPr>
          <w:rFonts w:eastAsia="Calibri"/>
          <w:bCs/>
          <w:i/>
          <w:spacing w:val="-2"/>
          <w:sz w:val="26"/>
          <w:szCs w:val="26"/>
          <w:lang w:val="vi-VN"/>
        </w:rPr>
        <w:t xml:space="preserve"> (Bằng chữ:</w:t>
      </w:r>
      <w:r w:rsidRPr="006921F5">
        <w:rPr>
          <w:rFonts w:eastAsia="Calibri"/>
          <w:bCs/>
          <w:i/>
          <w:spacing w:val="-2"/>
          <w:sz w:val="26"/>
          <w:szCs w:val="26"/>
        </w:rPr>
        <w:t xml:space="preserve"> </w:t>
      </w:r>
      <w:r w:rsidRPr="006921F5">
        <w:rPr>
          <w:rFonts w:eastAsia="Calibri"/>
          <w:bCs/>
          <w:i/>
          <w:spacing w:val="-2"/>
          <w:sz w:val="26"/>
          <w:szCs w:val="26"/>
          <w:lang w:val="vi-VN"/>
        </w:rPr>
        <w:t>Ba trăm hai mươi mốt triệu, một trăm chín mươi hai nghìn, sáu trăm ba mươi đồng).</w:t>
      </w:r>
    </w:p>
    <w:p w14:paraId="30E6602B" w14:textId="08D8173A" w:rsidR="00324799" w:rsidRPr="00324799" w:rsidRDefault="00324799" w:rsidP="00324799">
      <w:pPr>
        <w:keepLines/>
        <w:tabs>
          <w:tab w:val="left" w:pos="0"/>
        </w:tabs>
        <w:spacing w:before="120" w:after="120"/>
        <w:ind w:right="49" w:firstLine="567"/>
        <w:jc w:val="both"/>
        <w:rPr>
          <w:color w:val="FF0000"/>
          <w:sz w:val="26"/>
          <w:szCs w:val="26"/>
          <w:lang w:val="nl-NL"/>
        </w:rPr>
      </w:pPr>
      <w:r w:rsidRPr="00324799">
        <w:rPr>
          <w:sz w:val="26"/>
          <w:szCs w:val="26"/>
          <w:lang w:val="nl-NL"/>
        </w:rPr>
        <w:t xml:space="preserve">- </w:t>
      </w:r>
      <w:r w:rsidRPr="00324799">
        <w:rPr>
          <w:b/>
          <w:sz w:val="26"/>
          <w:szCs w:val="26"/>
          <w:lang w:val="nl-NL"/>
        </w:rPr>
        <w:t>Thời hạn nộp tiền đặt trước:</w:t>
      </w:r>
      <w:r w:rsidRPr="00324799">
        <w:rPr>
          <w:sz w:val="26"/>
          <w:szCs w:val="26"/>
          <w:lang w:val="nl-NL"/>
        </w:rPr>
        <w:t xml:space="preserve"> </w:t>
      </w:r>
      <w:r w:rsidRPr="00324799">
        <w:rPr>
          <w:color w:val="FF0000"/>
          <w:sz w:val="26"/>
          <w:szCs w:val="26"/>
        </w:rPr>
        <w:t>Từ 07 giờ 30 phút, ngày </w:t>
      </w:r>
      <w:r w:rsidR="00567990">
        <w:rPr>
          <w:color w:val="FF0000"/>
          <w:sz w:val="26"/>
          <w:szCs w:val="26"/>
        </w:rPr>
        <w:t>20</w:t>
      </w:r>
      <w:r w:rsidRPr="00324799">
        <w:rPr>
          <w:color w:val="FF0000"/>
          <w:sz w:val="26"/>
          <w:szCs w:val="26"/>
          <w:lang w:val="vi-VN"/>
        </w:rPr>
        <w:t>/02</w:t>
      </w:r>
      <w:r w:rsidRPr="00324799">
        <w:rPr>
          <w:color w:val="FF0000"/>
          <w:sz w:val="26"/>
          <w:szCs w:val="26"/>
        </w:rPr>
        <w:t xml:space="preserve">/2025 đến 17 giờ 00 phút, ngày </w:t>
      </w:r>
      <w:r w:rsidRPr="00324799">
        <w:rPr>
          <w:color w:val="FF0000"/>
          <w:sz w:val="26"/>
          <w:szCs w:val="26"/>
          <w:lang w:val="vi-VN"/>
        </w:rPr>
        <w:t>10/03</w:t>
      </w:r>
      <w:r w:rsidRPr="00324799">
        <w:rPr>
          <w:color w:val="FF0000"/>
          <w:sz w:val="26"/>
          <w:szCs w:val="26"/>
        </w:rPr>
        <w:t xml:space="preserve">/2025 </w:t>
      </w:r>
      <w:r w:rsidRPr="00324799">
        <w:rPr>
          <w:i/>
          <w:color w:val="FF0000"/>
          <w:sz w:val="26"/>
          <w:szCs w:val="26"/>
          <w:lang w:val="nl-NL"/>
        </w:rPr>
        <w:t>(Trong giờ hành chính)</w:t>
      </w:r>
      <w:r w:rsidRPr="00324799">
        <w:rPr>
          <w:color w:val="FF0000"/>
          <w:sz w:val="26"/>
          <w:szCs w:val="26"/>
          <w:lang w:val="nl-NL"/>
        </w:rPr>
        <w:t>.</w:t>
      </w:r>
    </w:p>
    <w:p w14:paraId="11042638" w14:textId="77777777" w:rsidR="00324799" w:rsidRPr="00324799" w:rsidRDefault="00324799" w:rsidP="00324799">
      <w:pPr>
        <w:keepLines/>
        <w:tabs>
          <w:tab w:val="left" w:pos="0"/>
        </w:tabs>
        <w:spacing w:before="120" w:after="120"/>
        <w:ind w:right="49" w:firstLine="567"/>
        <w:jc w:val="both"/>
        <w:rPr>
          <w:b/>
          <w:color w:val="000000"/>
          <w:spacing w:val="-6"/>
          <w:sz w:val="26"/>
          <w:szCs w:val="26"/>
          <w:lang w:val="nl-NL"/>
        </w:rPr>
      </w:pPr>
      <w:r w:rsidRPr="00324799">
        <w:rPr>
          <w:b/>
          <w:bCs/>
          <w:sz w:val="26"/>
          <w:szCs w:val="26"/>
          <w:lang w:val="nl-NL"/>
        </w:rPr>
        <w:t>+ Khách hàng nộp tiền đặt trước vào tài khoản của Công ty như sau:</w:t>
      </w:r>
    </w:p>
    <w:p w14:paraId="673AE897" w14:textId="77777777" w:rsidR="00324799" w:rsidRPr="00324799" w:rsidRDefault="00324799" w:rsidP="00324799">
      <w:pPr>
        <w:keepLines/>
        <w:tabs>
          <w:tab w:val="left" w:pos="0"/>
        </w:tabs>
        <w:spacing w:before="120" w:after="120"/>
        <w:ind w:right="49" w:firstLine="567"/>
        <w:jc w:val="both"/>
        <w:rPr>
          <w:color w:val="000000"/>
          <w:spacing w:val="-6"/>
          <w:sz w:val="26"/>
          <w:szCs w:val="26"/>
          <w:lang w:val="nl-NL"/>
        </w:rPr>
      </w:pPr>
      <w:r w:rsidRPr="00324799">
        <w:rPr>
          <w:sz w:val="26"/>
          <w:szCs w:val="26"/>
          <w:lang w:val="nl-NL"/>
        </w:rPr>
        <w:t>Đơn vị thụ hưởng: Công ty đấu giá hợp danh Cường Vinh</w:t>
      </w:r>
      <w:r w:rsidRPr="00324799">
        <w:rPr>
          <w:bCs/>
          <w:sz w:val="26"/>
          <w:szCs w:val="26"/>
          <w:lang w:val="nl-NL"/>
        </w:rPr>
        <w:t>.</w:t>
      </w:r>
    </w:p>
    <w:p w14:paraId="59F9D62D" w14:textId="77777777" w:rsidR="00324799" w:rsidRPr="00324799" w:rsidRDefault="00324799" w:rsidP="00324799">
      <w:pPr>
        <w:spacing w:before="120" w:after="120"/>
        <w:ind w:firstLine="567"/>
        <w:jc w:val="both"/>
        <w:rPr>
          <w:rFonts w:eastAsia="Calibri"/>
          <w:bCs/>
          <w:i/>
          <w:spacing w:val="-2"/>
          <w:sz w:val="26"/>
          <w:szCs w:val="26"/>
          <w:lang w:val="vi-VN"/>
        </w:rPr>
      </w:pPr>
      <w:r w:rsidRPr="00324799">
        <w:rPr>
          <w:bCs/>
          <w:sz w:val="26"/>
          <w:szCs w:val="26"/>
          <w:lang w:val="nl-NL"/>
        </w:rPr>
        <w:t xml:space="preserve">Số tài khoản: </w:t>
      </w:r>
      <w:r w:rsidRPr="00324799">
        <w:rPr>
          <w:b/>
          <w:spacing w:val="-6"/>
          <w:sz w:val="26"/>
          <w:szCs w:val="26"/>
        </w:rPr>
        <w:t>8802.123456789</w:t>
      </w:r>
      <w:r w:rsidRPr="00324799">
        <w:rPr>
          <w:spacing w:val="-6"/>
          <w:sz w:val="26"/>
          <w:szCs w:val="26"/>
        </w:rPr>
        <w:t xml:space="preserve"> tại </w:t>
      </w:r>
      <w:r w:rsidRPr="00324799">
        <w:rPr>
          <w:bCs/>
          <w:spacing w:val="-4"/>
          <w:sz w:val="26"/>
          <w:szCs w:val="26"/>
        </w:rPr>
        <w:t xml:space="preserve">Ngân hàng Nông nghiệp và Phát triển Nông thôn Việt Nam - Chi nhánh Lào Cai </w:t>
      </w:r>
      <w:r w:rsidRPr="00324799">
        <w:rPr>
          <w:spacing w:val="-6"/>
          <w:sz w:val="26"/>
          <w:szCs w:val="26"/>
        </w:rPr>
        <w:t>II</w:t>
      </w:r>
      <w:r w:rsidRPr="00324799">
        <w:rPr>
          <w:bCs/>
          <w:spacing w:val="-6"/>
          <w:sz w:val="26"/>
          <w:szCs w:val="26"/>
          <w:lang w:val="nl-NL"/>
        </w:rPr>
        <w:t>.</w:t>
      </w:r>
    </w:p>
    <w:p w14:paraId="609A56B6" w14:textId="77777777" w:rsidR="00324799" w:rsidRPr="00324799" w:rsidRDefault="00324799" w:rsidP="00324799">
      <w:pPr>
        <w:spacing w:before="120" w:after="120"/>
        <w:ind w:firstLine="567"/>
        <w:jc w:val="both"/>
        <w:rPr>
          <w:rFonts w:eastAsia="Calibri"/>
          <w:bCs/>
          <w:i/>
          <w:spacing w:val="-2"/>
          <w:sz w:val="26"/>
          <w:szCs w:val="26"/>
          <w:lang w:val="vi-VN"/>
        </w:rPr>
      </w:pPr>
      <w:r w:rsidRPr="00324799">
        <w:rPr>
          <w:spacing w:val="-6"/>
          <w:sz w:val="26"/>
          <w:szCs w:val="26"/>
          <w:lang w:val="nl-NL"/>
        </w:rPr>
        <w:t xml:space="preserve">Nội dung nộp tiền ghi: </w:t>
      </w:r>
      <w:r w:rsidRPr="00324799">
        <w:rPr>
          <w:i/>
          <w:spacing w:val="-6"/>
          <w:sz w:val="26"/>
          <w:szCs w:val="26"/>
          <w:lang w:val="nl-NL"/>
        </w:rPr>
        <w:t>(Tên người tham gia đấu giá)</w:t>
      </w:r>
      <w:r w:rsidRPr="00324799">
        <w:rPr>
          <w:spacing w:val="-6"/>
          <w:sz w:val="26"/>
          <w:szCs w:val="26"/>
          <w:lang w:val="nl-NL"/>
        </w:rPr>
        <w:t xml:space="preserve"> - Nộp tiền đặt trước tham gia đấu giá tài sản bảo đảm của Ngân hàng Agribank – CN Bắc Hà Lào Cai là thửa đất số: 175, Tờ bản đồ số: 37 - Địa chỉ: </w:t>
      </w:r>
      <w:r w:rsidRPr="00324799">
        <w:rPr>
          <w:bCs/>
          <w:sz w:val="26"/>
          <w:szCs w:val="26"/>
        </w:rPr>
        <w:t>TDP Nậm Cáy, thị trấn Bắc Hà, huyện Bắc Hà, tỉnh Lào Cai</w:t>
      </w:r>
    </w:p>
    <w:p w14:paraId="1BFD6035" w14:textId="77777777" w:rsidR="00324799" w:rsidRPr="00324799" w:rsidRDefault="00324799" w:rsidP="00324799">
      <w:pPr>
        <w:spacing w:before="120" w:after="120"/>
        <w:ind w:firstLine="567"/>
        <w:jc w:val="both"/>
        <w:rPr>
          <w:rFonts w:eastAsia="Calibri"/>
          <w:bCs/>
          <w:i/>
          <w:spacing w:val="-2"/>
          <w:sz w:val="26"/>
          <w:szCs w:val="26"/>
        </w:rPr>
      </w:pPr>
      <w:r w:rsidRPr="00324799">
        <w:rPr>
          <w:i/>
          <w:spacing w:val="-6"/>
          <w:sz w:val="26"/>
          <w:szCs w:val="26"/>
          <w:u w:val="single"/>
          <w:lang w:val="nl-NL"/>
        </w:rPr>
        <w:t>Ví dụ:</w:t>
      </w:r>
      <w:r w:rsidRPr="00324799">
        <w:rPr>
          <w:i/>
          <w:spacing w:val="-6"/>
          <w:sz w:val="26"/>
          <w:szCs w:val="26"/>
          <w:lang w:val="nl-NL"/>
        </w:rPr>
        <w:t xml:space="preserve"> Ông NGUYỄN VĂN A – Nộp tiền đặt trước tham gia đấu giá tài sản bảo đảm của Ngân hàng Agribank – CN Bắc Hà Lào Cai là thửa đất số: 175, Tờ bản đồ số: </w:t>
      </w:r>
      <w:r w:rsidRPr="00324799">
        <w:rPr>
          <w:i/>
          <w:spacing w:val="-6"/>
          <w:sz w:val="26"/>
          <w:szCs w:val="26"/>
        </w:rPr>
        <w:t>37</w:t>
      </w:r>
      <w:r w:rsidRPr="00324799">
        <w:rPr>
          <w:i/>
          <w:spacing w:val="-6"/>
          <w:sz w:val="26"/>
          <w:szCs w:val="26"/>
          <w:lang w:val="nl-NL"/>
        </w:rPr>
        <w:t xml:space="preserve"> – Địa chỉ: </w:t>
      </w:r>
      <w:r w:rsidRPr="00324799">
        <w:rPr>
          <w:bCs/>
          <w:i/>
          <w:sz w:val="26"/>
          <w:szCs w:val="26"/>
        </w:rPr>
        <w:t>TDP Nậm Cáy, thị trấn Bắc Hà, huyện Bắc Hà, tỉnh Lào Cai</w:t>
      </w:r>
    </w:p>
    <w:p w14:paraId="62608DCB" w14:textId="77777777" w:rsidR="00324799" w:rsidRPr="00324799" w:rsidRDefault="00324799" w:rsidP="00324799">
      <w:pPr>
        <w:keepLines/>
        <w:tabs>
          <w:tab w:val="left" w:pos="0"/>
        </w:tabs>
        <w:spacing w:before="120" w:after="120"/>
        <w:ind w:right="49" w:firstLine="567"/>
        <w:jc w:val="both"/>
        <w:rPr>
          <w:color w:val="000000"/>
          <w:spacing w:val="-6"/>
          <w:sz w:val="26"/>
          <w:szCs w:val="26"/>
          <w:lang w:val="nl-NL"/>
        </w:rPr>
      </w:pPr>
      <w:r w:rsidRPr="00324799">
        <w:rPr>
          <w:color w:val="000000"/>
          <w:spacing w:val="-6"/>
          <w:sz w:val="26"/>
          <w:szCs w:val="26"/>
        </w:rPr>
        <w:t xml:space="preserve">Người tham gia đấu giá tài sản không được nộp tiền đặt trước cho nhau và không được nhận lại tiền đặt trước của nhau. </w:t>
      </w:r>
      <w:r w:rsidRPr="00324799">
        <w:rPr>
          <w:i/>
          <w:color w:val="000000"/>
          <w:spacing w:val="-6"/>
          <w:sz w:val="26"/>
          <w:szCs w:val="26"/>
        </w:rPr>
        <w:t>(Trường hợp khách hàng không tự đi nộp tiền đặt trước mà nhờ người thân nộp dùm phải báo cho Công ty đấu giá biết).</w:t>
      </w:r>
    </w:p>
    <w:p w14:paraId="2D2C9BF5" w14:textId="77777777" w:rsidR="00324799" w:rsidRPr="00324799" w:rsidRDefault="00324799" w:rsidP="00324799">
      <w:pPr>
        <w:spacing w:before="120" w:after="120"/>
        <w:ind w:right="49" w:firstLine="567"/>
        <w:jc w:val="both"/>
        <w:rPr>
          <w:color w:val="000000"/>
          <w:spacing w:val="-6"/>
          <w:sz w:val="26"/>
          <w:szCs w:val="26"/>
        </w:rPr>
      </w:pPr>
      <w:r w:rsidRPr="00324799">
        <w:rPr>
          <w:b/>
          <w:i/>
          <w:color w:val="000000"/>
          <w:spacing w:val="-6"/>
          <w:sz w:val="26"/>
          <w:szCs w:val="26"/>
          <w:u w:val="single"/>
        </w:rPr>
        <w:t>Khách hàng lưu ý</w:t>
      </w:r>
      <w:r w:rsidRPr="00324799">
        <w:rPr>
          <w:i/>
          <w:color w:val="000000"/>
          <w:spacing w:val="-6"/>
          <w:sz w:val="26"/>
          <w:szCs w:val="26"/>
        </w:rPr>
        <w:t>:</w:t>
      </w:r>
      <w:r w:rsidRPr="00324799">
        <w:rPr>
          <w:color w:val="000000"/>
          <w:spacing w:val="-6"/>
          <w:sz w:val="26"/>
          <w:szCs w:val="26"/>
        </w:rPr>
        <w:t xml:space="preserve"> Số tiền đặt trước hợp lệ phải đúng bằng hoặc lớn hơn số tiền đặt trước trong Quy chế này đến hàng đơn vị. Trong trường hợp người tham gia đấu giá nộp dư số tiền đặt </w:t>
      </w:r>
      <w:r w:rsidRPr="00324799">
        <w:rPr>
          <w:color w:val="000000"/>
          <w:spacing w:val="-6"/>
          <w:sz w:val="26"/>
          <w:szCs w:val="26"/>
        </w:rPr>
        <w:lastRenderedPageBreak/>
        <w:t>trước thì sẽ được hoàn trả lại số tiền đặt trước đã nộp dư</w:t>
      </w:r>
      <w:r w:rsidRPr="00324799">
        <w:rPr>
          <w:i/>
          <w:color w:val="000000"/>
          <w:spacing w:val="-6"/>
          <w:sz w:val="26"/>
          <w:szCs w:val="26"/>
          <w:lang w:val="pt-BR"/>
        </w:rPr>
        <w:t xml:space="preserve">. </w:t>
      </w:r>
      <w:r w:rsidRPr="00324799">
        <w:rPr>
          <w:color w:val="000000"/>
          <w:spacing w:val="-6"/>
          <w:sz w:val="26"/>
          <w:szCs w:val="26"/>
          <w:lang w:val="nl-NL"/>
        </w:rPr>
        <w:t xml:space="preserve">Mọi khoản phí, chi phí (nếu có) liên quan đến nộp tiền đặt trước và nhận lại tiền đặt trước do khách hàng chịu trách nhiệm chi trả. </w:t>
      </w:r>
    </w:p>
    <w:p w14:paraId="53E75171" w14:textId="55E1FAB5" w:rsidR="00765C2B" w:rsidRPr="00324799" w:rsidRDefault="00521F9C" w:rsidP="00324799">
      <w:pPr>
        <w:spacing w:before="120" w:after="120"/>
        <w:ind w:firstLine="567"/>
        <w:jc w:val="both"/>
        <w:rPr>
          <w:b/>
          <w:color w:val="000000"/>
          <w:sz w:val="26"/>
          <w:szCs w:val="26"/>
          <w:shd w:val="clear" w:color="auto" w:fill="FFFFFF"/>
        </w:rPr>
      </w:pPr>
      <w:r w:rsidRPr="00324799">
        <w:rPr>
          <w:b/>
          <w:sz w:val="26"/>
          <w:szCs w:val="26"/>
          <w:lang w:val="nl-NL"/>
        </w:rPr>
        <w:t xml:space="preserve">8. </w:t>
      </w:r>
      <w:r w:rsidRPr="00324799">
        <w:rPr>
          <w:b/>
          <w:color w:val="000000"/>
          <w:sz w:val="26"/>
          <w:szCs w:val="26"/>
          <w:shd w:val="clear" w:color="auto" w:fill="FFFFFF"/>
        </w:rPr>
        <w:t>Thời gian, địa điểm, điều kiện, cách thức đăng ký tham gia đấu giá</w:t>
      </w:r>
    </w:p>
    <w:p w14:paraId="58282313" w14:textId="42F9A8CE" w:rsidR="0007776D" w:rsidRPr="00324799" w:rsidRDefault="0007776D" w:rsidP="001A23F2">
      <w:pPr>
        <w:spacing w:before="120" w:after="120"/>
        <w:ind w:right="49" w:firstLine="567"/>
        <w:jc w:val="both"/>
        <w:rPr>
          <w:spacing w:val="-6"/>
          <w:sz w:val="26"/>
          <w:szCs w:val="26"/>
          <w:lang w:val="vi-VN"/>
        </w:rPr>
      </w:pPr>
      <w:r w:rsidRPr="00324799">
        <w:rPr>
          <w:spacing w:val="-8"/>
          <w:sz w:val="26"/>
          <w:szCs w:val="26"/>
        </w:rPr>
        <w:t xml:space="preserve">- </w:t>
      </w:r>
      <w:r w:rsidRPr="00324799">
        <w:rPr>
          <w:b/>
          <w:sz w:val="26"/>
          <w:szCs w:val="26"/>
        </w:rPr>
        <w:t>Thời gian đăng ký tham gia đấu giá:</w:t>
      </w:r>
      <w:r w:rsidRPr="00324799">
        <w:rPr>
          <w:sz w:val="26"/>
          <w:szCs w:val="26"/>
        </w:rPr>
        <w:t xml:space="preserve"> </w:t>
      </w:r>
      <w:r w:rsidR="00324799" w:rsidRPr="00324799">
        <w:rPr>
          <w:color w:val="FF0000"/>
          <w:sz w:val="26"/>
          <w:szCs w:val="26"/>
        </w:rPr>
        <w:t>Từ 07 giờ 30 phút, ngày </w:t>
      </w:r>
      <w:r w:rsidR="00567990">
        <w:rPr>
          <w:color w:val="FF0000"/>
          <w:sz w:val="26"/>
          <w:szCs w:val="26"/>
        </w:rPr>
        <w:t>20</w:t>
      </w:r>
      <w:r w:rsidR="00324799" w:rsidRPr="00324799">
        <w:rPr>
          <w:color w:val="FF0000"/>
          <w:sz w:val="26"/>
          <w:szCs w:val="26"/>
          <w:lang w:val="vi-VN"/>
        </w:rPr>
        <w:t>/02</w:t>
      </w:r>
      <w:r w:rsidR="00324799" w:rsidRPr="00324799">
        <w:rPr>
          <w:color w:val="FF0000"/>
          <w:sz w:val="26"/>
          <w:szCs w:val="26"/>
        </w:rPr>
        <w:t xml:space="preserve">/2025 đến 17 giờ 00 phút, ngày </w:t>
      </w:r>
      <w:r w:rsidR="00324799" w:rsidRPr="00324799">
        <w:rPr>
          <w:color w:val="FF0000"/>
          <w:sz w:val="26"/>
          <w:szCs w:val="26"/>
          <w:lang w:val="vi-VN"/>
        </w:rPr>
        <w:t>10</w:t>
      </w:r>
      <w:r w:rsidR="00324799" w:rsidRPr="00324799">
        <w:rPr>
          <w:color w:val="FF0000"/>
          <w:sz w:val="26"/>
          <w:szCs w:val="26"/>
        </w:rPr>
        <w:t xml:space="preserve">/03/2025 </w:t>
      </w:r>
      <w:r w:rsidR="00324799" w:rsidRPr="00324799">
        <w:rPr>
          <w:i/>
          <w:color w:val="FF0000"/>
          <w:sz w:val="26"/>
          <w:szCs w:val="26"/>
        </w:rPr>
        <w:t>(Trong giờ hành chính)</w:t>
      </w:r>
      <w:r w:rsidR="00324799" w:rsidRPr="00324799">
        <w:rPr>
          <w:i/>
          <w:sz w:val="26"/>
          <w:szCs w:val="26"/>
        </w:rPr>
        <w:t xml:space="preserve"> </w:t>
      </w:r>
      <w:r w:rsidR="00324799" w:rsidRPr="00324799">
        <w:rPr>
          <w:sz w:val="26"/>
          <w:szCs w:val="26"/>
        </w:rPr>
        <w:t>- Địa điểm đăng ký tham gia đấu giá: Công ty đấu giá hợp danh Cường Vinh – Địa chỉ: số 109 đường Sơn Đạo, phường Cốc Lếu, thành phố Lào Cai, tỉnh Lào Cai.</w:t>
      </w:r>
    </w:p>
    <w:p w14:paraId="16D681A5" w14:textId="77777777" w:rsidR="0007776D" w:rsidRPr="00324799" w:rsidRDefault="0007776D" w:rsidP="001A23F2">
      <w:pPr>
        <w:keepLines/>
        <w:tabs>
          <w:tab w:val="left" w:pos="0"/>
        </w:tabs>
        <w:spacing w:before="120" w:after="120"/>
        <w:ind w:right="49" w:firstLine="567"/>
        <w:jc w:val="both"/>
        <w:rPr>
          <w:sz w:val="26"/>
          <w:szCs w:val="26"/>
        </w:rPr>
      </w:pPr>
      <w:r w:rsidRPr="00324799">
        <w:rPr>
          <w:sz w:val="26"/>
          <w:szCs w:val="26"/>
        </w:rPr>
        <w:t xml:space="preserve">- </w:t>
      </w:r>
      <w:r w:rsidRPr="00324799">
        <w:rPr>
          <w:b/>
          <w:sz w:val="26"/>
          <w:szCs w:val="26"/>
        </w:rPr>
        <w:t>Đối tượng, điều kiện, cách thức đăng ký tham gia đấu giá</w:t>
      </w:r>
    </w:p>
    <w:p w14:paraId="3E386671" w14:textId="77777777" w:rsidR="0007776D" w:rsidRPr="00324799" w:rsidRDefault="0007776D" w:rsidP="001A23F2">
      <w:pPr>
        <w:spacing w:before="120" w:after="120"/>
        <w:ind w:right="-1" w:firstLine="567"/>
        <w:jc w:val="both"/>
        <w:rPr>
          <w:color w:val="000000"/>
          <w:sz w:val="26"/>
          <w:szCs w:val="26"/>
          <w:shd w:val="clear" w:color="auto" w:fill="FFFFFF"/>
        </w:rPr>
      </w:pPr>
      <w:r w:rsidRPr="00324799">
        <w:rPr>
          <w:color w:val="000000"/>
          <w:sz w:val="26"/>
          <w:szCs w:val="26"/>
          <w:shd w:val="clear" w:color="auto" w:fill="FFFFFF"/>
        </w:rPr>
        <w:t xml:space="preserve">Cá nhân, tổ chức đăng ký tham gia đấu giá thông qua việc nộp hồ sơ tham gia đấu giá hợp lệ và tiền đặt trước cho Công ty đấu giá hợp danh Cường Vinh theo quy định của </w:t>
      </w:r>
      <w:r w:rsidRPr="00324799">
        <w:rPr>
          <w:sz w:val="26"/>
          <w:szCs w:val="26"/>
        </w:rPr>
        <w:t xml:space="preserve">Luật đấu giá tài sản năm 2016, sửa đổi bổ sung năm 2024 </w:t>
      </w:r>
      <w:r w:rsidRPr="00324799">
        <w:rPr>
          <w:color w:val="000000"/>
          <w:sz w:val="26"/>
          <w:szCs w:val="26"/>
          <w:shd w:val="clear" w:color="auto" w:fill="FFFFFF"/>
        </w:rPr>
        <w:t xml:space="preserve">và quy định khác của pháp luật có liên quan. Trong trường hợp pháp luật có quy định về điều kiện khi tham gia đấu giá thì người tham gia đấu giá phải đáp ứng điều kiện đó. </w:t>
      </w:r>
    </w:p>
    <w:p w14:paraId="14BECC2E" w14:textId="77777777" w:rsidR="0007776D" w:rsidRPr="00324799" w:rsidRDefault="0007776D" w:rsidP="001A23F2">
      <w:pPr>
        <w:spacing w:before="120" w:after="120"/>
        <w:ind w:right="-1" w:firstLine="567"/>
        <w:jc w:val="both"/>
        <w:rPr>
          <w:color w:val="000000"/>
          <w:sz w:val="26"/>
          <w:szCs w:val="26"/>
          <w:shd w:val="clear" w:color="auto" w:fill="FFFFFF"/>
        </w:rPr>
      </w:pPr>
      <w:r w:rsidRPr="00324799">
        <w:rPr>
          <w:color w:val="000000"/>
          <w:sz w:val="26"/>
          <w:szCs w:val="26"/>
          <w:lang w:val="vi-VN"/>
        </w:rPr>
        <w:t>Khách hàng đăng ký tham gia</w:t>
      </w:r>
      <w:r w:rsidRPr="00324799">
        <w:rPr>
          <w:color w:val="000000"/>
          <w:sz w:val="26"/>
          <w:szCs w:val="26"/>
        </w:rPr>
        <w:t xml:space="preserve"> </w:t>
      </w:r>
      <w:r w:rsidRPr="00324799">
        <w:rPr>
          <w:color w:val="000000"/>
          <w:sz w:val="26"/>
          <w:szCs w:val="26"/>
          <w:lang w:val="vi-VN"/>
        </w:rPr>
        <w:t xml:space="preserve">đấu giá phải là người có đủ năng lực pháp luật và năng lực hành vi dân sự theo qui định của pháp luật. Khách hàng có thể ủy quyền cho người khác có đủ năng lực pháp luật và năng lực hành vi dân sự theo qui định của pháp luật tham gia đấu giá. </w:t>
      </w:r>
      <w:r w:rsidRPr="00324799">
        <w:rPr>
          <w:sz w:val="26"/>
          <w:szCs w:val="26"/>
          <w:lang w:val="vi-VN"/>
        </w:rPr>
        <w:t xml:space="preserve">Việc </w:t>
      </w:r>
      <w:r w:rsidRPr="00324799">
        <w:rPr>
          <w:sz w:val="26"/>
          <w:szCs w:val="26"/>
        </w:rPr>
        <w:t>ủy</w:t>
      </w:r>
      <w:r w:rsidRPr="00324799">
        <w:rPr>
          <w:sz w:val="26"/>
          <w:szCs w:val="26"/>
          <w:lang w:val="vi-VN"/>
        </w:rPr>
        <w:t xml:space="preserve"> quyền phải đ</w:t>
      </w:r>
      <w:r w:rsidRPr="00324799">
        <w:rPr>
          <w:sz w:val="26"/>
          <w:szCs w:val="26"/>
          <w:lang w:val="vi-VN"/>
        </w:rPr>
        <w:softHyphen/>
        <w:t>ược lập thành văn bản</w:t>
      </w:r>
      <w:r w:rsidRPr="00324799">
        <w:rPr>
          <w:sz w:val="26"/>
          <w:szCs w:val="26"/>
        </w:rPr>
        <w:t xml:space="preserve"> </w:t>
      </w:r>
      <w:r w:rsidRPr="00324799">
        <w:rPr>
          <w:sz w:val="26"/>
          <w:szCs w:val="26"/>
          <w:lang w:val="vi-VN"/>
        </w:rPr>
        <w:t>có công chứng hoặc chứng thực của cơ quan có thẩm quyền.</w:t>
      </w:r>
    </w:p>
    <w:p w14:paraId="76ABACFE" w14:textId="77777777" w:rsidR="0007776D" w:rsidRPr="00324799" w:rsidRDefault="0007776D" w:rsidP="001A23F2">
      <w:pPr>
        <w:spacing w:before="120" w:after="120"/>
        <w:ind w:right="-1" w:firstLine="567"/>
        <w:jc w:val="both"/>
        <w:rPr>
          <w:color w:val="000000"/>
          <w:spacing w:val="-6"/>
          <w:sz w:val="26"/>
          <w:szCs w:val="26"/>
          <w:shd w:val="clear" w:color="auto" w:fill="FFFFFF"/>
        </w:rPr>
      </w:pPr>
      <w:r w:rsidRPr="00324799">
        <w:rPr>
          <w:color w:val="000000"/>
          <w:spacing w:val="-6"/>
          <w:sz w:val="26"/>
          <w:szCs w:val="26"/>
          <w:lang w:val="vi-VN"/>
        </w:rPr>
        <w:t>Khách hàng</w:t>
      </w:r>
      <w:r w:rsidRPr="00324799">
        <w:rPr>
          <w:spacing w:val="-6"/>
          <w:sz w:val="26"/>
          <w:szCs w:val="26"/>
        </w:rPr>
        <w:t xml:space="preserve"> tham gia đấu giá có thể</w:t>
      </w:r>
      <w:r w:rsidRPr="00324799">
        <w:rPr>
          <w:spacing w:val="-6"/>
          <w:sz w:val="26"/>
          <w:szCs w:val="26"/>
          <w:lang w:val="vi-VN"/>
        </w:rPr>
        <w:t xml:space="preserve"> ủy quyền</w:t>
      </w:r>
      <w:r w:rsidRPr="00324799">
        <w:rPr>
          <w:spacing w:val="-6"/>
          <w:sz w:val="26"/>
          <w:szCs w:val="26"/>
        </w:rPr>
        <w:t xml:space="preserve"> bằng văn bản cho người khác thay mặt mình tham gia đấu giá (</w:t>
      </w:r>
      <w:r w:rsidRPr="00324799">
        <w:rPr>
          <w:spacing w:val="-6"/>
          <w:sz w:val="26"/>
          <w:szCs w:val="26"/>
          <w:lang w:val="vi-VN"/>
        </w:rPr>
        <w:t>Có công chứng hoặc chứng thực của cơ quan có thẩm quyền</w:t>
      </w:r>
      <w:r w:rsidRPr="00324799">
        <w:rPr>
          <w:spacing w:val="-6"/>
          <w:sz w:val="26"/>
          <w:szCs w:val="26"/>
        </w:rPr>
        <w:t>).</w:t>
      </w:r>
    </w:p>
    <w:p w14:paraId="33187387" w14:textId="77777777" w:rsidR="0007776D" w:rsidRPr="00324799" w:rsidRDefault="0007776D" w:rsidP="001A23F2">
      <w:pPr>
        <w:spacing w:before="120" w:after="120"/>
        <w:ind w:right="-1" w:firstLine="567"/>
        <w:jc w:val="both"/>
        <w:rPr>
          <w:sz w:val="26"/>
          <w:szCs w:val="26"/>
        </w:rPr>
      </w:pPr>
      <w:r w:rsidRPr="00324799">
        <w:rPr>
          <w:color w:val="000000"/>
          <w:sz w:val="26"/>
          <w:szCs w:val="26"/>
          <w:lang w:val="vi-VN"/>
        </w:rPr>
        <w:t>Khách hàng</w:t>
      </w:r>
      <w:r w:rsidRPr="00324799">
        <w:rPr>
          <w:sz w:val="26"/>
          <w:szCs w:val="26"/>
        </w:rPr>
        <w:t xml:space="preserve"> đăng ký tham gia đấu giá hoàn toàn chịu trách nhiệm và bị xử lý theo quy định pháp luật trong trường hợp không đáp ứng điều kiện về đăng ký tham gia đấu giá theo quy định của Luật đấu giá tài sản và pháp luật có liên quan quy định về điều kiện khi tham gia đấu giá.</w:t>
      </w:r>
    </w:p>
    <w:p w14:paraId="44F95076" w14:textId="09BBE2C5" w:rsidR="00B42FEA" w:rsidRPr="00324799" w:rsidRDefault="00521F9C" w:rsidP="001A23F2">
      <w:pPr>
        <w:spacing w:before="120" w:after="120"/>
        <w:ind w:right="49" w:firstLine="567"/>
        <w:jc w:val="both"/>
        <w:rPr>
          <w:color w:val="000000"/>
          <w:spacing w:val="-6"/>
          <w:sz w:val="26"/>
          <w:szCs w:val="26"/>
        </w:rPr>
      </w:pPr>
      <w:r w:rsidRPr="00324799">
        <w:rPr>
          <w:b/>
          <w:sz w:val="26"/>
          <w:szCs w:val="26"/>
        </w:rPr>
        <w:t xml:space="preserve">9. </w:t>
      </w:r>
      <w:r w:rsidR="00765C2B" w:rsidRPr="00324799">
        <w:rPr>
          <w:b/>
          <w:sz w:val="26"/>
          <w:szCs w:val="26"/>
        </w:rPr>
        <w:t xml:space="preserve">Thời gian, địa điểm tổ chức buổi công bố giá: </w:t>
      </w:r>
      <w:r w:rsidR="00324799" w:rsidRPr="00324799">
        <w:rPr>
          <w:color w:val="FF0000"/>
          <w:sz w:val="26"/>
          <w:szCs w:val="26"/>
          <w:lang w:val="fr-FR"/>
        </w:rPr>
        <w:t xml:space="preserve">Vào hồi 09 giờ 00 phút, ngày </w:t>
      </w:r>
      <w:r w:rsidR="00324799" w:rsidRPr="00324799">
        <w:rPr>
          <w:color w:val="FF0000"/>
          <w:sz w:val="26"/>
          <w:szCs w:val="26"/>
          <w:lang w:val="vi-VN"/>
        </w:rPr>
        <w:t>13</w:t>
      </w:r>
      <w:r w:rsidR="00324799" w:rsidRPr="00324799">
        <w:rPr>
          <w:color w:val="FF0000"/>
          <w:sz w:val="26"/>
          <w:szCs w:val="26"/>
          <w:lang w:val="fr-FR"/>
        </w:rPr>
        <w:t>/03/2025</w:t>
      </w:r>
      <w:r w:rsidR="00324799" w:rsidRPr="00324799">
        <w:rPr>
          <w:color w:val="FF0000"/>
          <w:spacing w:val="-6"/>
          <w:sz w:val="26"/>
          <w:szCs w:val="26"/>
        </w:rPr>
        <w:t xml:space="preserve"> tại: </w:t>
      </w:r>
      <w:r w:rsidR="00324799" w:rsidRPr="00324799">
        <w:rPr>
          <w:color w:val="FF0000"/>
          <w:sz w:val="26"/>
          <w:szCs w:val="26"/>
          <w:shd w:val="clear" w:color="auto" w:fill="FFFFFF"/>
        </w:rPr>
        <w:t xml:space="preserve">Công ty đấu giá hợp danh Cường Vinh </w:t>
      </w:r>
      <w:r w:rsidR="00324799" w:rsidRPr="00324799">
        <w:rPr>
          <w:sz w:val="26"/>
          <w:szCs w:val="26"/>
          <w:lang w:val="fr-FR"/>
        </w:rPr>
        <w:t>- Địa điểm tại:</w:t>
      </w:r>
      <w:r w:rsidR="00324799" w:rsidRPr="00324799">
        <w:rPr>
          <w:sz w:val="26"/>
          <w:szCs w:val="26"/>
          <w:lang w:val="nl-NL"/>
        </w:rPr>
        <w:t xml:space="preserve"> </w:t>
      </w:r>
      <w:r w:rsidR="00324799" w:rsidRPr="00324799">
        <w:rPr>
          <w:sz w:val="26"/>
          <w:szCs w:val="26"/>
        </w:rPr>
        <w:t>số 109 đường Sơn Đạo, phường Cốc Lếu, thành phố Lào Cai, tỉnh Lào Cai.</w:t>
      </w:r>
    </w:p>
    <w:p w14:paraId="21ED02A3" w14:textId="20FDD5A1" w:rsidR="00521F9C" w:rsidRPr="00324799" w:rsidRDefault="00521F9C" w:rsidP="001A23F2">
      <w:pPr>
        <w:keepLines/>
        <w:tabs>
          <w:tab w:val="left" w:pos="0"/>
        </w:tabs>
        <w:spacing w:before="120" w:after="120"/>
        <w:ind w:right="49" w:firstLine="567"/>
        <w:jc w:val="both"/>
        <w:rPr>
          <w:color w:val="000000"/>
          <w:sz w:val="26"/>
          <w:szCs w:val="26"/>
        </w:rPr>
      </w:pPr>
      <w:r w:rsidRPr="00324799">
        <w:rPr>
          <w:b/>
          <w:sz w:val="26"/>
          <w:szCs w:val="26"/>
          <w:lang w:val="nl-NL"/>
        </w:rPr>
        <w:t>10.</w:t>
      </w:r>
      <w:r w:rsidRPr="00324799">
        <w:rPr>
          <w:b/>
          <w:sz w:val="26"/>
          <w:szCs w:val="26"/>
        </w:rPr>
        <w:t xml:space="preserve"> Hình thức đấu giá, p</w:t>
      </w:r>
      <w:r w:rsidRPr="00324799">
        <w:rPr>
          <w:b/>
          <w:bCs/>
          <w:sz w:val="26"/>
          <w:szCs w:val="26"/>
        </w:rPr>
        <w:t>hương thức đấu giá</w:t>
      </w:r>
    </w:p>
    <w:p w14:paraId="076988C9" w14:textId="77777777" w:rsidR="0007776D" w:rsidRPr="00324799" w:rsidRDefault="0007776D" w:rsidP="001A23F2">
      <w:pPr>
        <w:spacing w:before="120" w:after="120"/>
        <w:ind w:right="49" w:firstLine="567"/>
        <w:jc w:val="both"/>
        <w:rPr>
          <w:color w:val="000000"/>
          <w:sz w:val="26"/>
          <w:szCs w:val="26"/>
        </w:rPr>
      </w:pPr>
      <w:r w:rsidRPr="00324799">
        <w:rPr>
          <w:b/>
          <w:sz w:val="26"/>
          <w:szCs w:val="26"/>
        </w:rPr>
        <w:t>- Hình thức đấu giá:</w:t>
      </w:r>
      <w:r w:rsidRPr="00324799">
        <w:rPr>
          <w:sz w:val="26"/>
          <w:szCs w:val="26"/>
        </w:rPr>
        <w:t xml:space="preserve"> </w:t>
      </w:r>
      <w:r w:rsidRPr="00324799">
        <w:rPr>
          <w:sz w:val="26"/>
          <w:szCs w:val="26"/>
          <w:lang w:val="pt-BR"/>
        </w:rPr>
        <w:t xml:space="preserve">Đấu giá bằng bỏ phiếu gián tiếp </w:t>
      </w:r>
      <w:r w:rsidRPr="00324799">
        <w:rPr>
          <w:i/>
          <w:sz w:val="26"/>
          <w:szCs w:val="26"/>
          <w:lang w:val="pt-BR"/>
        </w:rPr>
        <w:t xml:space="preserve">(Điều 43 </w:t>
      </w:r>
      <w:r w:rsidRPr="00324799">
        <w:rPr>
          <w:i/>
          <w:sz w:val="26"/>
          <w:szCs w:val="26"/>
        </w:rPr>
        <w:t>Luật đấu giá tài sản năm 2016, sửa đổi bổ sung năm 2024</w:t>
      </w:r>
      <w:r w:rsidRPr="00324799">
        <w:rPr>
          <w:i/>
          <w:sz w:val="26"/>
          <w:szCs w:val="26"/>
          <w:lang w:val="pt-BR"/>
        </w:rPr>
        <w:t>).</w:t>
      </w:r>
    </w:p>
    <w:p w14:paraId="76B13A58" w14:textId="77777777" w:rsidR="0007776D" w:rsidRPr="00324799" w:rsidRDefault="0007776D" w:rsidP="001A23F2">
      <w:pPr>
        <w:spacing w:before="120" w:after="120"/>
        <w:ind w:right="49" w:firstLine="567"/>
        <w:jc w:val="both"/>
        <w:rPr>
          <w:bCs/>
          <w:sz w:val="26"/>
          <w:szCs w:val="26"/>
        </w:rPr>
      </w:pPr>
      <w:r w:rsidRPr="00324799">
        <w:rPr>
          <w:b/>
          <w:sz w:val="26"/>
          <w:szCs w:val="26"/>
          <w:lang w:val="pt-BR"/>
        </w:rPr>
        <w:t>- Phương thức đấu giá:</w:t>
      </w:r>
      <w:r w:rsidRPr="00324799">
        <w:rPr>
          <w:sz w:val="26"/>
          <w:szCs w:val="26"/>
          <w:lang w:val="pt-BR"/>
        </w:rPr>
        <w:t xml:space="preserve"> </w:t>
      </w:r>
      <w:r w:rsidRPr="00324799">
        <w:rPr>
          <w:bCs/>
          <w:sz w:val="26"/>
          <w:szCs w:val="26"/>
        </w:rPr>
        <w:t>Phương thức trả giá lên.</w:t>
      </w:r>
    </w:p>
    <w:p w14:paraId="01386620" w14:textId="7DA025F6" w:rsidR="005061C4" w:rsidRPr="00324799" w:rsidRDefault="005061C4" w:rsidP="001A23F2">
      <w:pPr>
        <w:spacing w:before="120" w:after="120"/>
        <w:ind w:right="49" w:firstLine="567"/>
        <w:jc w:val="both"/>
        <w:rPr>
          <w:rStyle w:val="fontstyle01"/>
        </w:rPr>
      </w:pPr>
      <w:r w:rsidRPr="00324799">
        <w:rPr>
          <w:b/>
          <w:bCs/>
          <w:sz w:val="26"/>
          <w:szCs w:val="26"/>
        </w:rPr>
        <w:t>11.</w:t>
      </w:r>
      <w:r w:rsidRPr="00324799">
        <w:rPr>
          <w:bCs/>
          <w:sz w:val="26"/>
          <w:szCs w:val="26"/>
        </w:rPr>
        <w:t xml:space="preserve"> </w:t>
      </w:r>
      <w:r w:rsidRPr="00324799">
        <w:rPr>
          <w:rStyle w:val="fontstyle21"/>
          <w:rFonts w:ascii="Times New Roman" w:hAnsi="Times New Roman"/>
          <w:b/>
          <w:sz w:val="26"/>
          <w:szCs w:val="26"/>
        </w:rPr>
        <w:t xml:space="preserve">Quy định về cách ghi phiếu trả giá, thời hạn </w:t>
      </w:r>
      <w:r w:rsidR="00BD7524" w:rsidRPr="00324799">
        <w:rPr>
          <w:rStyle w:val="fontstyle21"/>
          <w:rFonts w:ascii="Times New Roman" w:hAnsi="Times New Roman"/>
          <w:b/>
          <w:sz w:val="26"/>
          <w:szCs w:val="26"/>
        </w:rPr>
        <w:t>nhân</w:t>
      </w:r>
      <w:r w:rsidRPr="00324799">
        <w:rPr>
          <w:rStyle w:val="fontstyle21"/>
          <w:rFonts w:ascii="Times New Roman" w:hAnsi="Times New Roman"/>
          <w:b/>
          <w:sz w:val="26"/>
          <w:szCs w:val="26"/>
        </w:rPr>
        <w:t xml:space="preserve"> phiếu trả giá, trình tự thủ tục niêm phong, mở niêm phong thùng phiếu</w:t>
      </w:r>
    </w:p>
    <w:p w14:paraId="6BB2921E" w14:textId="6BDE3B15" w:rsidR="005061C4" w:rsidRPr="00324799" w:rsidRDefault="005061C4" w:rsidP="001A23F2">
      <w:pPr>
        <w:spacing w:before="120" w:after="120"/>
        <w:ind w:right="49" w:firstLine="567"/>
        <w:jc w:val="both"/>
        <w:rPr>
          <w:b/>
          <w:bCs/>
          <w:color w:val="000000"/>
          <w:sz w:val="26"/>
          <w:szCs w:val="26"/>
        </w:rPr>
      </w:pPr>
      <w:r w:rsidRPr="00324799">
        <w:rPr>
          <w:rStyle w:val="fontstyle01"/>
        </w:rPr>
        <w:t xml:space="preserve">11.1. </w:t>
      </w:r>
      <w:r w:rsidRPr="00324799">
        <w:rPr>
          <w:rStyle w:val="fontstyle21"/>
          <w:rFonts w:ascii="Times New Roman" w:hAnsi="Times New Roman"/>
          <w:b/>
          <w:sz w:val="26"/>
          <w:szCs w:val="26"/>
        </w:rPr>
        <w:t xml:space="preserve">Quy định về </w:t>
      </w:r>
      <w:r w:rsidR="00F07D87" w:rsidRPr="00324799">
        <w:rPr>
          <w:rStyle w:val="fontstyle21"/>
          <w:rFonts w:ascii="Times New Roman" w:hAnsi="Times New Roman"/>
          <w:b/>
          <w:sz w:val="26"/>
          <w:szCs w:val="26"/>
        </w:rPr>
        <w:t xml:space="preserve">cách ghi </w:t>
      </w:r>
      <w:r w:rsidRPr="00324799">
        <w:rPr>
          <w:rStyle w:val="fontstyle21"/>
          <w:rFonts w:ascii="Times New Roman" w:hAnsi="Times New Roman"/>
          <w:b/>
          <w:sz w:val="26"/>
          <w:szCs w:val="26"/>
        </w:rPr>
        <w:t>phiếu trả giá</w:t>
      </w:r>
    </w:p>
    <w:p w14:paraId="411655FA" w14:textId="77777777" w:rsidR="0007776D" w:rsidRPr="00324799" w:rsidRDefault="0007776D" w:rsidP="001A23F2">
      <w:pPr>
        <w:tabs>
          <w:tab w:val="left" w:pos="720"/>
        </w:tabs>
        <w:spacing w:before="120" w:after="120"/>
        <w:ind w:firstLine="567"/>
        <w:jc w:val="both"/>
        <w:rPr>
          <w:b/>
          <w:sz w:val="26"/>
          <w:szCs w:val="26"/>
        </w:rPr>
      </w:pPr>
      <w:r w:rsidRPr="00324799">
        <w:rPr>
          <w:rStyle w:val="fontstyle01"/>
          <w:b w:val="0"/>
        </w:rPr>
        <w:t xml:space="preserve">- </w:t>
      </w:r>
      <w:r w:rsidRPr="00324799">
        <w:rPr>
          <w:rStyle w:val="fontstyle01"/>
        </w:rPr>
        <w:t>Phiếu trả giá hợp lệ</w:t>
      </w:r>
      <w:r w:rsidRPr="00324799">
        <w:rPr>
          <w:rStyle w:val="fontstyle01"/>
          <w:b w:val="0"/>
        </w:rPr>
        <w:t xml:space="preserve"> </w:t>
      </w:r>
      <w:r w:rsidRPr="00324799">
        <w:rPr>
          <w:rStyle w:val="fontstyle31"/>
          <w:b w:val="0"/>
          <w:i w:val="0"/>
        </w:rPr>
        <w:t>là phiếu do Công ty phát hành, có đóng dấu treo của Công ty.</w:t>
      </w:r>
      <w:r w:rsidRPr="00324799">
        <w:rPr>
          <w:b/>
          <w:color w:val="000000"/>
          <w:sz w:val="26"/>
          <w:szCs w:val="26"/>
        </w:rPr>
        <w:t xml:space="preserve"> </w:t>
      </w:r>
      <w:r w:rsidRPr="00324799">
        <w:rPr>
          <w:rStyle w:val="fontstyle31"/>
          <w:b w:val="0"/>
          <w:i w:val="0"/>
        </w:rPr>
        <w:t>Phiếu trả giá ghi đầy đủ các nội dung thông tin yêu cầu trên phiếu và thống nhất với Hồ sơ</w:t>
      </w:r>
      <w:r w:rsidRPr="00324799">
        <w:rPr>
          <w:b/>
          <w:color w:val="000000"/>
          <w:sz w:val="26"/>
          <w:szCs w:val="26"/>
        </w:rPr>
        <w:t xml:space="preserve"> </w:t>
      </w:r>
      <w:r w:rsidRPr="00324799">
        <w:rPr>
          <w:rStyle w:val="fontstyle31"/>
          <w:b w:val="0"/>
          <w:i w:val="0"/>
        </w:rPr>
        <w:t>tham gia đấu giá, cụ thể phải đáp ứng các yêu cầu sau:</w:t>
      </w:r>
    </w:p>
    <w:p w14:paraId="10ED339C"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Phiếu trả giá phải được người tham gia đấu giá sử dụng Chữ viết bằng TIẾNG VIỆT</w:t>
      </w:r>
      <w:r w:rsidRPr="00324799">
        <w:rPr>
          <w:b/>
          <w:color w:val="000000"/>
          <w:sz w:val="26"/>
          <w:szCs w:val="26"/>
        </w:rPr>
        <w:t xml:space="preserve"> </w:t>
      </w:r>
      <w:r w:rsidRPr="00324799">
        <w:rPr>
          <w:rStyle w:val="fontstyle31"/>
          <w:b w:val="0"/>
          <w:i w:val="0"/>
        </w:rPr>
        <w:t>để điền đầy đủ, rõ ràng các nội dung thông tin trên phiếu trả giá.</w:t>
      </w:r>
    </w:p>
    <w:p w14:paraId="76E1AEB3"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Những thông tin trên ghi cùng một màu mực (không dùng mực đỏ, bút chì).</w:t>
      </w:r>
    </w:p>
    <w:p w14:paraId="4AF810B9"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lastRenderedPageBreak/>
        <w:t>+ Phiếu trả giá còn nguyên vẹn, không rách nát, không tẩy xóa, không gạch xóa, viết đè</w:t>
      </w:r>
      <w:r w:rsidRPr="00324799">
        <w:rPr>
          <w:b/>
          <w:color w:val="000000"/>
          <w:sz w:val="26"/>
          <w:szCs w:val="26"/>
        </w:rPr>
        <w:t xml:space="preserve"> </w:t>
      </w:r>
      <w:r w:rsidRPr="00324799">
        <w:rPr>
          <w:rStyle w:val="fontstyle31"/>
          <w:b w:val="0"/>
          <w:i w:val="0"/>
        </w:rPr>
        <w:t>không rõ ràng nội dung thông tin.</w:t>
      </w:r>
    </w:p>
    <w:p w14:paraId="29A66140"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Phiếu trả giá có giá trả hợp lệ là phiếu có giá trả cao hơn giá khởi điểm ít nhất 01 (một)</w:t>
      </w:r>
      <w:r w:rsidRPr="00324799">
        <w:rPr>
          <w:b/>
          <w:color w:val="000000"/>
          <w:sz w:val="26"/>
          <w:szCs w:val="26"/>
        </w:rPr>
        <w:t xml:space="preserve"> </w:t>
      </w:r>
      <w:r w:rsidRPr="00324799">
        <w:rPr>
          <w:rStyle w:val="fontstyle31"/>
          <w:b w:val="0"/>
          <w:i w:val="0"/>
        </w:rPr>
        <w:t>bước giá.</w:t>
      </w:r>
    </w:p>
    <w:p w14:paraId="6EED9822" w14:textId="77777777" w:rsidR="0007776D" w:rsidRPr="00324799" w:rsidRDefault="0007776D" w:rsidP="001A23F2">
      <w:pPr>
        <w:spacing w:before="120" w:after="120"/>
        <w:ind w:right="49" w:firstLine="567"/>
        <w:jc w:val="both"/>
        <w:rPr>
          <w:b/>
          <w:color w:val="000000"/>
          <w:sz w:val="26"/>
          <w:szCs w:val="26"/>
        </w:rPr>
      </w:pPr>
      <w:r w:rsidRPr="00324799">
        <w:rPr>
          <w:rStyle w:val="fontstyle31"/>
          <w:b w:val="0"/>
          <w:i w:val="0"/>
        </w:rPr>
        <w:t>+ Trường hợp người tham gia đấu giá ghi số tiền bằng số và bằng chữ không khớp</w:t>
      </w:r>
      <w:r w:rsidRPr="00324799">
        <w:rPr>
          <w:b/>
          <w:color w:val="000000"/>
          <w:sz w:val="26"/>
          <w:szCs w:val="26"/>
        </w:rPr>
        <w:t xml:space="preserve"> </w:t>
      </w:r>
      <w:r w:rsidRPr="00324799">
        <w:rPr>
          <w:rStyle w:val="fontstyle31"/>
          <w:b w:val="0"/>
          <w:i w:val="0"/>
        </w:rPr>
        <w:t>nhau, thì sử dụng số tiền ghi bằng chữ làm căn cứ để xác định giá đã trả.</w:t>
      </w:r>
    </w:p>
    <w:p w14:paraId="2BF23FEC" w14:textId="77777777" w:rsidR="0007776D" w:rsidRPr="00324799" w:rsidRDefault="0007776D" w:rsidP="001A23F2">
      <w:pPr>
        <w:spacing w:before="120" w:after="120"/>
        <w:ind w:right="49" w:firstLine="567"/>
        <w:jc w:val="both"/>
        <w:rPr>
          <w:b/>
          <w:color w:val="000000"/>
          <w:sz w:val="26"/>
          <w:szCs w:val="26"/>
        </w:rPr>
      </w:pPr>
      <w:r w:rsidRPr="00324799">
        <w:rPr>
          <w:rStyle w:val="fontstyle01"/>
          <w:b w:val="0"/>
        </w:rPr>
        <w:t xml:space="preserve">- </w:t>
      </w:r>
      <w:r w:rsidRPr="00324799">
        <w:rPr>
          <w:rStyle w:val="fontstyle01"/>
        </w:rPr>
        <w:t>Phiếu trả giá không hợp lệ</w:t>
      </w:r>
      <w:r w:rsidRPr="00324799">
        <w:rPr>
          <w:rStyle w:val="fontstyle01"/>
          <w:b w:val="0"/>
        </w:rPr>
        <w:t xml:space="preserve"> </w:t>
      </w:r>
      <w:r w:rsidRPr="00324799">
        <w:rPr>
          <w:rStyle w:val="fontstyle31"/>
          <w:b w:val="0"/>
          <w:i w:val="0"/>
        </w:rPr>
        <w:t>là phiếu không đáp ứng đầy đủ các yêu cầu trên. Phiếu</w:t>
      </w:r>
      <w:r w:rsidRPr="00324799">
        <w:rPr>
          <w:b/>
          <w:color w:val="000000"/>
          <w:sz w:val="26"/>
          <w:szCs w:val="26"/>
        </w:rPr>
        <w:t xml:space="preserve"> </w:t>
      </w:r>
      <w:r w:rsidRPr="00324799">
        <w:rPr>
          <w:rStyle w:val="fontstyle31"/>
          <w:b w:val="0"/>
          <w:i w:val="0"/>
        </w:rPr>
        <w:t xml:space="preserve">không do Công ty phát hành </w:t>
      </w:r>
      <w:r w:rsidRPr="00324799">
        <w:rPr>
          <w:rStyle w:val="fontstyle41"/>
        </w:rPr>
        <w:t>(không có đóng dấu treo của Công ty)</w:t>
      </w:r>
      <w:r w:rsidRPr="00324799">
        <w:rPr>
          <w:rStyle w:val="fontstyle41"/>
          <w:i w:val="0"/>
        </w:rPr>
        <w:t>;</w:t>
      </w:r>
      <w:r w:rsidRPr="00324799">
        <w:rPr>
          <w:rStyle w:val="fontstyle41"/>
          <w:b/>
          <w:i w:val="0"/>
        </w:rPr>
        <w:t xml:space="preserve"> </w:t>
      </w:r>
      <w:r w:rsidRPr="00324799">
        <w:rPr>
          <w:rStyle w:val="fontstyle31"/>
          <w:b w:val="0"/>
          <w:i w:val="0"/>
        </w:rPr>
        <w:t>không điền đẩy đủ, rõ ràng</w:t>
      </w:r>
      <w:r w:rsidRPr="00324799">
        <w:rPr>
          <w:b/>
          <w:color w:val="000000"/>
          <w:sz w:val="26"/>
          <w:szCs w:val="26"/>
        </w:rPr>
        <w:t xml:space="preserve"> </w:t>
      </w:r>
      <w:r w:rsidRPr="00324799">
        <w:rPr>
          <w:rStyle w:val="fontstyle31"/>
          <w:b w:val="0"/>
          <w:i w:val="0"/>
        </w:rPr>
        <w:t>các nội dung thông tin yêu cầu trên phiếu; phiếu ghi thông tin không khớp với hồ sơ tham gia đấu giá.</w:t>
      </w:r>
    </w:p>
    <w:p w14:paraId="078B060C" w14:textId="77777777" w:rsidR="0007776D" w:rsidRPr="00324799" w:rsidRDefault="0007776D" w:rsidP="001A23F2">
      <w:pPr>
        <w:spacing w:before="120" w:after="120"/>
        <w:ind w:right="49" w:firstLine="567"/>
        <w:jc w:val="both"/>
        <w:rPr>
          <w:b/>
          <w:color w:val="000000"/>
          <w:spacing w:val="-4"/>
          <w:sz w:val="26"/>
          <w:szCs w:val="26"/>
        </w:rPr>
      </w:pPr>
      <w:r w:rsidRPr="00324799">
        <w:rPr>
          <w:rStyle w:val="fontstyle31"/>
          <w:b w:val="0"/>
          <w:i w:val="0"/>
          <w:spacing w:val="-4"/>
        </w:rPr>
        <w:t>- Chỉ những phiếu trả giá hợp lệ mới được công bố giá trả để xác định giá trúng đấu giá.</w:t>
      </w:r>
    </w:p>
    <w:p w14:paraId="7B73AE82" w14:textId="77777777" w:rsidR="0007776D" w:rsidRPr="00324799" w:rsidRDefault="0007776D" w:rsidP="001A23F2">
      <w:pPr>
        <w:spacing w:before="120" w:after="120"/>
        <w:ind w:right="49" w:firstLine="567"/>
        <w:jc w:val="both"/>
        <w:rPr>
          <w:b/>
          <w:color w:val="000000"/>
          <w:sz w:val="26"/>
          <w:szCs w:val="26"/>
        </w:rPr>
      </w:pPr>
      <w:r w:rsidRPr="00324799">
        <w:rPr>
          <w:rStyle w:val="fontstyle01"/>
          <w:b w:val="0"/>
        </w:rPr>
        <w:t xml:space="preserve">- </w:t>
      </w:r>
      <w:r w:rsidRPr="00324799">
        <w:rPr>
          <w:rStyle w:val="fontstyle31"/>
          <w:b w:val="0"/>
          <w:i w:val="0"/>
        </w:rPr>
        <w:t>Giá trả không hợp lệ là giá trả thấp hơn giá khởi điểm hoặc trả bằng giá khởi điểm,</w:t>
      </w:r>
      <w:r w:rsidRPr="00324799">
        <w:rPr>
          <w:b/>
          <w:color w:val="000000"/>
          <w:sz w:val="26"/>
          <w:szCs w:val="26"/>
        </w:rPr>
        <w:t xml:space="preserve"> </w:t>
      </w:r>
      <w:r w:rsidRPr="00324799">
        <w:rPr>
          <w:rStyle w:val="fontstyle31"/>
          <w:b w:val="0"/>
          <w:i w:val="0"/>
        </w:rPr>
        <w:t>trả giá không theo bước giá hoặc làm tròn giá trả mà không cộng với bước giá.</w:t>
      </w:r>
    </w:p>
    <w:p w14:paraId="1FFA9B41" w14:textId="77777777" w:rsidR="0007776D" w:rsidRPr="00324799" w:rsidRDefault="0007776D" w:rsidP="001A23F2">
      <w:pPr>
        <w:spacing w:before="120" w:after="120"/>
        <w:ind w:right="49" w:firstLine="567"/>
        <w:jc w:val="both"/>
        <w:rPr>
          <w:b/>
          <w:bCs/>
          <w:color w:val="000000"/>
          <w:sz w:val="26"/>
          <w:szCs w:val="26"/>
        </w:rPr>
      </w:pPr>
      <w:r w:rsidRPr="00324799">
        <w:rPr>
          <w:rStyle w:val="fontstyle01"/>
        </w:rPr>
        <w:t>* Lưu ý:</w:t>
      </w:r>
    </w:p>
    <w:p w14:paraId="6C22C0FC" w14:textId="77777777" w:rsidR="0007776D" w:rsidRPr="00324799" w:rsidRDefault="0007776D" w:rsidP="001A23F2">
      <w:pPr>
        <w:spacing w:before="120" w:after="120"/>
        <w:ind w:right="49" w:firstLine="567"/>
        <w:jc w:val="both"/>
        <w:rPr>
          <w:b/>
          <w:bCs/>
          <w:color w:val="000000"/>
          <w:sz w:val="26"/>
          <w:szCs w:val="26"/>
        </w:rPr>
      </w:pPr>
      <w:r w:rsidRPr="00324799">
        <w:rPr>
          <w:rStyle w:val="fontstyle41"/>
          <w:i w:val="0"/>
        </w:rPr>
        <w:t xml:space="preserve">- Phiếu trả giá phải điền đầy đủ, rõ ràng các nội dung thông tin trên phiếu. </w:t>
      </w:r>
    </w:p>
    <w:p w14:paraId="0C52827B" w14:textId="77777777" w:rsidR="0007776D" w:rsidRPr="00324799" w:rsidRDefault="0007776D" w:rsidP="001A23F2">
      <w:pPr>
        <w:spacing w:before="120" w:after="120"/>
        <w:ind w:right="49" w:firstLine="567"/>
        <w:jc w:val="both"/>
        <w:rPr>
          <w:rStyle w:val="fontstyle41"/>
          <w:i w:val="0"/>
        </w:rPr>
      </w:pPr>
      <w:r w:rsidRPr="00324799">
        <w:rPr>
          <w:rStyle w:val="fontstyle41"/>
          <w:i w:val="0"/>
        </w:rPr>
        <w:t>- Trường hợp chữ ký, ghi rõ họ tên của người tham gia đấu giá trên phiếu đăng</w:t>
      </w:r>
      <w:r w:rsidRPr="00324799">
        <w:rPr>
          <w:iCs/>
          <w:color w:val="000000"/>
          <w:sz w:val="26"/>
          <w:szCs w:val="26"/>
        </w:rPr>
        <w:t xml:space="preserve"> </w:t>
      </w:r>
      <w:r w:rsidRPr="00324799">
        <w:rPr>
          <w:rStyle w:val="fontstyle41"/>
          <w:i w:val="0"/>
        </w:rPr>
        <w:t>ký tham gia đấu giá, trên phiếu trả giá khác biệt với chữ ký, ghi rõ họ tên trên Biên bản đấu giá tài sản thì</w:t>
      </w:r>
      <w:r w:rsidRPr="00324799">
        <w:rPr>
          <w:iCs/>
          <w:color w:val="000000"/>
          <w:sz w:val="26"/>
          <w:szCs w:val="26"/>
        </w:rPr>
        <w:t xml:space="preserve"> </w:t>
      </w:r>
      <w:r w:rsidRPr="00324799">
        <w:rPr>
          <w:rStyle w:val="fontstyle41"/>
          <w:i w:val="0"/>
        </w:rPr>
        <w:t>không đủ điều kiện xét trúng đấu giá.</w:t>
      </w:r>
    </w:p>
    <w:p w14:paraId="546450C5" w14:textId="77777777" w:rsidR="0007776D" w:rsidRPr="00324799" w:rsidRDefault="0007776D" w:rsidP="001A23F2">
      <w:pPr>
        <w:spacing w:before="120" w:after="120"/>
        <w:ind w:right="49" w:firstLine="567"/>
        <w:jc w:val="both"/>
        <w:rPr>
          <w:rStyle w:val="fontstyle41"/>
          <w:i w:val="0"/>
          <w:iCs w:val="0"/>
        </w:rPr>
      </w:pPr>
      <w:r w:rsidRPr="00324799">
        <w:rPr>
          <w:rStyle w:val="fontstyle41"/>
          <w:i w:val="0"/>
        </w:rPr>
        <w:t xml:space="preserve">- </w:t>
      </w:r>
      <w:r w:rsidRPr="00324799">
        <w:rPr>
          <w:rStyle w:val="fontstyle31"/>
          <w:b w:val="0"/>
          <w:i w:val="0"/>
        </w:rPr>
        <w:t>Mọi sự điều chỉnh</w:t>
      </w:r>
      <w:r w:rsidRPr="00324799">
        <w:rPr>
          <w:rStyle w:val="fontstyle31"/>
          <w:i w:val="0"/>
        </w:rPr>
        <w:t xml:space="preserve"> </w:t>
      </w:r>
      <w:r w:rsidRPr="00324799">
        <w:rPr>
          <w:rStyle w:val="fontstyle21"/>
          <w:rFonts w:ascii="Times New Roman" w:hAnsi="Times New Roman"/>
          <w:sz w:val="26"/>
          <w:szCs w:val="26"/>
        </w:rPr>
        <w:t>giấy tờ, hồ sơ của người tham gia đấu giá chỉ được giải quyết trong</w:t>
      </w:r>
      <w:r w:rsidRPr="00324799">
        <w:rPr>
          <w:sz w:val="26"/>
          <w:szCs w:val="26"/>
        </w:rPr>
        <w:t xml:space="preserve"> </w:t>
      </w:r>
      <w:r w:rsidRPr="00324799">
        <w:rPr>
          <w:rStyle w:val="fontstyle21"/>
          <w:rFonts w:ascii="Times New Roman" w:hAnsi="Times New Roman"/>
          <w:sz w:val="26"/>
          <w:szCs w:val="26"/>
        </w:rPr>
        <w:t xml:space="preserve">thời hạn tiếp nhận hồ sơ mời tham gia đấu giá. </w:t>
      </w:r>
      <w:r w:rsidRPr="00324799">
        <w:rPr>
          <w:sz w:val="26"/>
          <w:szCs w:val="26"/>
        </w:rPr>
        <w:t>Trường hợp khách hàng viết hỏng Phiếu đăng ký tham gia đấu giá; Phiếu trả giá thì được đổi và phải nộp lại bản đã ghi hỏng.</w:t>
      </w:r>
    </w:p>
    <w:p w14:paraId="15068C24" w14:textId="5D133DAA" w:rsidR="005061C4" w:rsidRPr="00324799" w:rsidRDefault="005061C4" w:rsidP="001A23F2">
      <w:pPr>
        <w:spacing w:before="120" w:after="120"/>
        <w:ind w:right="49" w:firstLine="567"/>
        <w:jc w:val="both"/>
        <w:rPr>
          <w:rStyle w:val="fontstyle21"/>
          <w:rFonts w:ascii="Times New Roman" w:hAnsi="Times New Roman"/>
          <w:b/>
          <w:sz w:val="26"/>
          <w:szCs w:val="26"/>
        </w:rPr>
      </w:pPr>
      <w:r w:rsidRPr="00324799">
        <w:rPr>
          <w:rStyle w:val="fontstyle21"/>
          <w:rFonts w:ascii="Times New Roman" w:hAnsi="Times New Roman"/>
          <w:b/>
          <w:sz w:val="26"/>
          <w:szCs w:val="26"/>
        </w:rPr>
        <w:t>11.2. Thời hạn nhận phiếu trả giá, trình tự thủ tục niêm phong</w:t>
      </w:r>
      <w:r w:rsidR="00BD7524" w:rsidRPr="00324799">
        <w:rPr>
          <w:rStyle w:val="fontstyle21"/>
          <w:rFonts w:ascii="Times New Roman" w:hAnsi="Times New Roman"/>
          <w:b/>
          <w:sz w:val="26"/>
          <w:szCs w:val="26"/>
        </w:rPr>
        <w:t>, mở niêm phong</w:t>
      </w:r>
    </w:p>
    <w:p w14:paraId="725AE077" w14:textId="38B5A3E1" w:rsidR="00324799" w:rsidRPr="00324799" w:rsidRDefault="00324799" w:rsidP="00324799">
      <w:pPr>
        <w:spacing w:before="120" w:after="120"/>
        <w:ind w:right="49" w:firstLine="567"/>
        <w:jc w:val="both"/>
        <w:rPr>
          <w:color w:val="000000"/>
          <w:spacing w:val="-6"/>
          <w:sz w:val="26"/>
          <w:szCs w:val="26"/>
        </w:rPr>
      </w:pPr>
      <w:r w:rsidRPr="00324799">
        <w:rPr>
          <w:b/>
          <w:color w:val="FF0000"/>
          <w:sz w:val="26"/>
          <w:szCs w:val="26"/>
          <w:lang w:val="eu-ES"/>
        </w:rPr>
        <w:t>- Thời hạn nhận phiếu trả giá:</w:t>
      </w:r>
      <w:r w:rsidRPr="00324799">
        <w:rPr>
          <w:color w:val="FF0000"/>
          <w:sz w:val="26"/>
          <w:szCs w:val="26"/>
          <w:lang w:val="eu-ES"/>
        </w:rPr>
        <w:t xml:space="preserve"> </w:t>
      </w:r>
      <w:r w:rsidRPr="00324799">
        <w:rPr>
          <w:color w:val="FF0000"/>
          <w:sz w:val="26"/>
          <w:szCs w:val="26"/>
        </w:rPr>
        <w:t>Từ 07 giờ 30 phút, ngày </w:t>
      </w:r>
      <w:r w:rsidR="00567990">
        <w:rPr>
          <w:color w:val="FF0000"/>
          <w:sz w:val="26"/>
          <w:szCs w:val="26"/>
        </w:rPr>
        <w:t>20</w:t>
      </w:r>
      <w:r w:rsidRPr="00324799">
        <w:rPr>
          <w:color w:val="FF0000"/>
          <w:sz w:val="26"/>
          <w:szCs w:val="26"/>
        </w:rPr>
        <w:t xml:space="preserve">/02/2025 đến 17 giờ 00 phút, ngày </w:t>
      </w:r>
      <w:r w:rsidRPr="00324799">
        <w:rPr>
          <w:color w:val="FF0000"/>
          <w:sz w:val="26"/>
          <w:szCs w:val="26"/>
          <w:lang w:val="vi-VN"/>
        </w:rPr>
        <w:t>10</w:t>
      </w:r>
      <w:r w:rsidRPr="00324799">
        <w:rPr>
          <w:color w:val="FF0000"/>
          <w:sz w:val="26"/>
          <w:szCs w:val="26"/>
        </w:rPr>
        <w:t xml:space="preserve">/03/2025 </w:t>
      </w:r>
      <w:r w:rsidRPr="00324799">
        <w:rPr>
          <w:i/>
          <w:color w:val="FF0000"/>
          <w:sz w:val="26"/>
          <w:szCs w:val="26"/>
          <w:lang w:val="nl-NL"/>
        </w:rPr>
        <w:t>(Trong giờ hành chính)</w:t>
      </w:r>
      <w:r w:rsidRPr="00324799">
        <w:rPr>
          <w:color w:val="FF0000"/>
          <w:sz w:val="26"/>
          <w:szCs w:val="26"/>
          <w:lang w:val="nl-NL"/>
        </w:rPr>
        <w:t xml:space="preserve"> </w:t>
      </w:r>
      <w:r w:rsidRPr="00324799">
        <w:rPr>
          <w:color w:val="FF0000"/>
          <w:spacing w:val="-6"/>
          <w:sz w:val="26"/>
          <w:szCs w:val="26"/>
        </w:rPr>
        <w:t xml:space="preserve">tại: </w:t>
      </w:r>
      <w:r w:rsidRPr="00324799">
        <w:rPr>
          <w:color w:val="FF0000"/>
          <w:sz w:val="26"/>
          <w:szCs w:val="26"/>
          <w:shd w:val="clear" w:color="auto" w:fill="FFFFFF"/>
        </w:rPr>
        <w:t xml:space="preserve">Công ty đấu giá hợp danh Cường Vinh </w:t>
      </w:r>
      <w:r w:rsidRPr="00324799">
        <w:rPr>
          <w:sz w:val="26"/>
          <w:szCs w:val="26"/>
          <w:lang w:val="fr-FR"/>
        </w:rPr>
        <w:t>- Địa điểm tại:</w:t>
      </w:r>
      <w:r w:rsidRPr="00324799">
        <w:rPr>
          <w:sz w:val="26"/>
          <w:szCs w:val="26"/>
          <w:lang w:val="nl-NL"/>
        </w:rPr>
        <w:t xml:space="preserve"> </w:t>
      </w:r>
      <w:r w:rsidRPr="00324799">
        <w:rPr>
          <w:sz w:val="26"/>
          <w:szCs w:val="26"/>
        </w:rPr>
        <w:t xml:space="preserve">số 109 đường Sơn Đạo, phường Cốc Lếu, thành phố Lào Cai, tỉnh Lào Cai </w:t>
      </w:r>
      <w:r w:rsidRPr="00324799">
        <w:rPr>
          <w:i/>
          <w:sz w:val="26"/>
          <w:szCs w:val="26"/>
          <w:lang w:val="nl-NL"/>
        </w:rPr>
        <w:t>(</w:t>
      </w:r>
      <w:r w:rsidRPr="00324799">
        <w:rPr>
          <w:i/>
          <w:sz w:val="26"/>
          <w:szCs w:val="26"/>
          <w:lang w:val="eu-ES"/>
        </w:rPr>
        <w:t>Thời hạn nhận phiếu trả giá của người tham gia đấu giá do tổ chức hành nghề đấu giá tài sản quy định trong Quy chế cuộc đấu giá nhưng phải trước ngày mở </w:t>
      </w:r>
      <w:r w:rsidRPr="00324799">
        <w:rPr>
          <w:i/>
          <w:sz w:val="26"/>
          <w:szCs w:val="26"/>
          <w:shd w:val="clear" w:color="auto" w:fill="FFFFFF"/>
          <w:lang w:val="eu-ES"/>
        </w:rPr>
        <w:t>phiên</w:t>
      </w:r>
      <w:r w:rsidRPr="00324799">
        <w:rPr>
          <w:i/>
          <w:sz w:val="26"/>
          <w:szCs w:val="26"/>
          <w:lang w:val="eu-ES"/>
        </w:rPr>
        <w:t xml:space="preserve"> đấu giá 02 ngày làm việc – Khoản 1 Điều 43 </w:t>
      </w:r>
      <w:r w:rsidRPr="00324799">
        <w:rPr>
          <w:i/>
          <w:sz w:val="26"/>
          <w:szCs w:val="26"/>
        </w:rPr>
        <w:t>Luật đấu giá tài sản năm 2016, sửa đổi bổ sung năm 2024).</w:t>
      </w:r>
    </w:p>
    <w:p w14:paraId="737A0388" w14:textId="77777777" w:rsidR="0007776D" w:rsidRPr="00324799" w:rsidRDefault="00BD7524" w:rsidP="001A23F2">
      <w:pPr>
        <w:spacing w:before="120" w:after="120"/>
        <w:ind w:right="49" w:firstLine="567"/>
        <w:jc w:val="both"/>
        <w:rPr>
          <w:color w:val="000000"/>
          <w:spacing w:val="-6"/>
          <w:sz w:val="26"/>
          <w:szCs w:val="26"/>
        </w:rPr>
      </w:pPr>
      <w:r w:rsidRPr="00324799">
        <w:rPr>
          <w:i/>
          <w:sz w:val="26"/>
          <w:szCs w:val="26"/>
        </w:rPr>
        <w:t xml:space="preserve">- </w:t>
      </w:r>
      <w:r w:rsidRPr="00324799">
        <w:rPr>
          <w:rStyle w:val="fontstyle21"/>
          <w:rFonts w:ascii="Times New Roman" w:hAnsi="Times New Roman"/>
          <w:b/>
          <w:sz w:val="26"/>
          <w:szCs w:val="26"/>
        </w:rPr>
        <w:t>Trình tự thủ tục niêm phong</w:t>
      </w:r>
    </w:p>
    <w:p w14:paraId="38C5BA16" w14:textId="77777777" w:rsidR="0007776D" w:rsidRPr="00324799" w:rsidRDefault="0007776D" w:rsidP="001A23F2">
      <w:pPr>
        <w:spacing w:before="120" w:after="120"/>
        <w:ind w:right="49" w:firstLine="567"/>
        <w:jc w:val="both"/>
        <w:rPr>
          <w:color w:val="000000"/>
          <w:spacing w:val="-6"/>
          <w:sz w:val="26"/>
          <w:szCs w:val="26"/>
        </w:rPr>
      </w:pPr>
      <w:r w:rsidRPr="00324799">
        <w:rPr>
          <w:color w:val="000000"/>
          <w:spacing w:val="-6"/>
          <w:sz w:val="26"/>
          <w:szCs w:val="26"/>
        </w:rPr>
        <w:t xml:space="preserve">+ </w:t>
      </w:r>
      <w:r w:rsidRPr="00324799">
        <w:rPr>
          <w:color w:val="000000"/>
          <w:sz w:val="26"/>
          <w:szCs w:val="26"/>
          <w:lang w:val="eu-ES"/>
        </w:rPr>
        <w:t>Phiếu trả giá của người tham gia đấu giá phải được cho vào phong bì dán kín, có chữ ký của người trả giá tại các mép của phong bì đựng phiếu. Phiếu trả giá được gửi qua đường bưu chính hoặc được nộp cho tổ chức hành nghề đấu giá tài sản để bỏ vào thùng phiếu. Thùng phiếu phải được niêm phong ngay khi hết thời hạn nhận phiếu.</w:t>
      </w:r>
    </w:p>
    <w:p w14:paraId="0F7FE9F0" w14:textId="29C2D06C" w:rsidR="0007776D" w:rsidRPr="00324799" w:rsidRDefault="0007776D" w:rsidP="001A23F2">
      <w:pPr>
        <w:spacing w:before="120" w:after="120"/>
        <w:ind w:right="49" w:firstLine="567"/>
        <w:jc w:val="both"/>
        <w:rPr>
          <w:color w:val="000000"/>
          <w:spacing w:val="-6"/>
          <w:sz w:val="26"/>
          <w:szCs w:val="26"/>
        </w:rPr>
      </w:pPr>
      <w:r w:rsidRPr="00324799">
        <w:rPr>
          <w:color w:val="000000"/>
          <w:spacing w:val="-6"/>
          <w:sz w:val="26"/>
          <w:szCs w:val="26"/>
        </w:rPr>
        <w:t xml:space="preserve">+ </w:t>
      </w:r>
      <w:r w:rsidRPr="00324799">
        <w:rPr>
          <w:sz w:val="26"/>
          <w:szCs w:val="26"/>
        </w:rPr>
        <w:t>Phong bì đựng phiếu trả giá được bỏ vào thùng, khóa lại và dán giấy niêm phong. Chìa khóa của thùng đựng phiếu được cho vào phong bì, dán kín niêm phong, giao cho người có tài sản giữ.</w:t>
      </w:r>
      <w:r w:rsidRPr="00324799">
        <w:rPr>
          <w:color w:val="000000"/>
          <w:sz w:val="26"/>
          <w:szCs w:val="26"/>
          <w:lang w:val="eu-ES"/>
        </w:rPr>
        <w:t xml:space="preserve"> </w:t>
      </w:r>
      <w:r w:rsidRPr="00324799">
        <w:rPr>
          <w:sz w:val="26"/>
          <w:szCs w:val="26"/>
        </w:rPr>
        <w:t xml:space="preserve">Thùng phiếu trả giá được niêm phong và bảo quản tại </w:t>
      </w:r>
      <w:r w:rsidRPr="00324799">
        <w:rPr>
          <w:sz w:val="26"/>
          <w:szCs w:val="26"/>
          <w:lang w:val="nl-NL"/>
        </w:rPr>
        <w:t>Công ty đấu giá hợp danh Cường Vinh</w:t>
      </w:r>
      <w:r w:rsidRPr="00324799">
        <w:rPr>
          <w:sz w:val="26"/>
          <w:szCs w:val="26"/>
        </w:rPr>
        <w:t>, chỉ được mở thùng phiếu trả giá khi có sự chứng kiến của các bên tham gia đấu giá theo quy định.</w:t>
      </w:r>
    </w:p>
    <w:p w14:paraId="4B971845" w14:textId="6EF5A7B6" w:rsidR="008E2AEE" w:rsidRPr="00324799" w:rsidRDefault="008E2AEE" w:rsidP="001A23F2">
      <w:pPr>
        <w:spacing w:before="120" w:after="120"/>
        <w:ind w:right="49" w:firstLine="567"/>
        <w:jc w:val="both"/>
        <w:rPr>
          <w:rStyle w:val="fontstyle21"/>
          <w:rFonts w:ascii="Times New Roman" w:hAnsi="Times New Roman"/>
          <w:b/>
          <w:sz w:val="26"/>
          <w:szCs w:val="26"/>
        </w:rPr>
      </w:pPr>
      <w:r w:rsidRPr="00324799">
        <w:rPr>
          <w:color w:val="000000"/>
          <w:sz w:val="26"/>
          <w:szCs w:val="26"/>
          <w:lang w:val="eu-ES"/>
        </w:rPr>
        <w:t xml:space="preserve">- </w:t>
      </w:r>
      <w:r w:rsidRPr="00324799">
        <w:rPr>
          <w:rStyle w:val="fontstyle21"/>
          <w:rFonts w:ascii="Times New Roman" w:hAnsi="Times New Roman"/>
          <w:b/>
          <w:sz w:val="26"/>
          <w:szCs w:val="26"/>
        </w:rPr>
        <w:t>Trình tự thủ tục mở niêm phong</w:t>
      </w:r>
    </w:p>
    <w:p w14:paraId="72D48F28" w14:textId="77777777" w:rsidR="0007776D" w:rsidRPr="00324799" w:rsidRDefault="0007776D" w:rsidP="001A23F2">
      <w:pPr>
        <w:spacing w:before="120" w:after="120"/>
        <w:ind w:right="49" w:firstLine="567"/>
        <w:jc w:val="both"/>
        <w:rPr>
          <w:b/>
          <w:sz w:val="26"/>
          <w:szCs w:val="26"/>
        </w:rPr>
      </w:pPr>
      <w:r w:rsidRPr="00324799">
        <w:rPr>
          <w:color w:val="000000"/>
          <w:sz w:val="26"/>
          <w:szCs w:val="26"/>
        </w:rPr>
        <w:lastRenderedPageBreak/>
        <w:t>Tại buổi công bố giá đã trả của người tham gia đấu giá, đấu giá viên điều hành </w:t>
      </w:r>
      <w:r w:rsidRPr="00324799">
        <w:rPr>
          <w:color w:val="000000"/>
          <w:sz w:val="26"/>
          <w:szCs w:val="26"/>
          <w:shd w:val="clear" w:color="auto" w:fill="FFFFFF"/>
          <w:lang w:val="eu-ES"/>
        </w:rPr>
        <w:t>phiên</w:t>
      </w:r>
      <w:r w:rsidRPr="00324799">
        <w:rPr>
          <w:color w:val="000000"/>
          <w:sz w:val="26"/>
          <w:szCs w:val="26"/>
          <w:lang w:val="eu-ES"/>
        </w:rPr>
        <w:t> </w:t>
      </w:r>
      <w:r w:rsidRPr="00324799">
        <w:rPr>
          <w:color w:val="000000"/>
          <w:sz w:val="26"/>
          <w:szCs w:val="26"/>
        </w:rPr>
        <w:t>đấu giá theo trình tự sau đây:</w:t>
      </w:r>
    </w:p>
    <w:p w14:paraId="5F84D46F" w14:textId="77777777" w:rsidR="0007776D" w:rsidRPr="00324799" w:rsidRDefault="0007776D" w:rsidP="001A23F2">
      <w:pPr>
        <w:spacing w:before="120" w:after="120"/>
        <w:ind w:right="49" w:firstLine="567"/>
        <w:jc w:val="both"/>
        <w:rPr>
          <w:sz w:val="26"/>
          <w:szCs w:val="26"/>
        </w:rPr>
      </w:pPr>
      <w:r w:rsidRPr="00324799">
        <w:rPr>
          <w:color w:val="000000"/>
          <w:sz w:val="26"/>
          <w:szCs w:val="26"/>
        </w:rPr>
        <w:t>- Thực hiện quy định tại các </w:t>
      </w:r>
      <w:bookmarkStart w:id="0" w:name="dc_81"/>
      <w:r w:rsidRPr="00324799">
        <w:rPr>
          <w:color w:val="000000"/>
          <w:sz w:val="26"/>
          <w:szCs w:val="26"/>
        </w:rPr>
        <w:t xml:space="preserve">điểm a, b, c, d và e khoản 1 Điều 41 của </w:t>
      </w:r>
      <w:bookmarkEnd w:id="0"/>
      <w:r w:rsidRPr="00324799">
        <w:rPr>
          <w:sz w:val="26"/>
          <w:szCs w:val="26"/>
        </w:rPr>
        <w:t>Luật đấu giá tài sản năm 2016, sửa đổi bổ sung năm 2024 cụ thể như sau:</w:t>
      </w:r>
    </w:p>
    <w:p w14:paraId="05D69D8A" w14:textId="77777777" w:rsidR="0007776D" w:rsidRPr="00324799" w:rsidRDefault="0007776D" w:rsidP="001A23F2">
      <w:pPr>
        <w:spacing w:before="120" w:after="120"/>
        <w:ind w:right="49" w:firstLine="567"/>
        <w:jc w:val="both"/>
        <w:rPr>
          <w:sz w:val="26"/>
          <w:szCs w:val="26"/>
        </w:rPr>
      </w:pPr>
      <w:r w:rsidRPr="00324799">
        <w:rPr>
          <w:sz w:val="26"/>
          <w:szCs w:val="26"/>
        </w:rPr>
        <w:t xml:space="preserve">+ </w:t>
      </w:r>
      <w:r w:rsidRPr="00324799">
        <w:rPr>
          <w:color w:val="000000"/>
          <w:sz w:val="26"/>
          <w:szCs w:val="26"/>
        </w:rPr>
        <w:t>Giới thiệu bản thân, người giúp việc; công bố danh sách người tham gia đấu giá và điểm danh để xác định người tham gia đấu giá;</w:t>
      </w:r>
      <w:r w:rsidRPr="00324799">
        <w:rPr>
          <w:sz w:val="26"/>
          <w:szCs w:val="26"/>
        </w:rPr>
        <w:t xml:space="preserve"> </w:t>
      </w:r>
    </w:p>
    <w:p w14:paraId="15666A3D" w14:textId="77777777" w:rsidR="0007776D" w:rsidRPr="00324799" w:rsidRDefault="0007776D" w:rsidP="001A23F2">
      <w:pPr>
        <w:spacing w:before="120" w:after="120"/>
        <w:ind w:right="49" w:firstLine="567"/>
        <w:jc w:val="both"/>
        <w:rPr>
          <w:sz w:val="26"/>
          <w:szCs w:val="26"/>
        </w:rPr>
      </w:pPr>
      <w:r w:rsidRPr="00324799">
        <w:rPr>
          <w:sz w:val="26"/>
          <w:szCs w:val="26"/>
        </w:rPr>
        <w:t xml:space="preserve">+ </w:t>
      </w:r>
      <w:r w:rsidRPr="00324799">
        <w:rPr>
          <w:color w:val="000000"/>
          <w:sz w:val="26"/>
          <w:szCs w:val="26"/>
        </w:rPr>
        <w:t>Đọc Quy chế cuộc đấu giá;</w:t>
      </w:r>
      <w:r w:rsidRPr="00324799">
        <w:rPr>
          <w:sz w:val="26"/>
          <w:szCs w:val="26"/>
        </w:rPr>
        <w:t xml:space="preserve"> </w:t>
      </w:r>
    </w:p>
    <w:p w14:paraId="150654FE" w14:textId="77777777" w:rsidR="0007776D" w:rsidRPr="00324799" w:rsidRDefault="0007776D" w:rsidP="001A23F2">
      <w:pPr>
        <w:spacing w:before="120" w:after="120"/>
        <w:ind w:right="49" w:firstLine="567"/>
        <w:jc w:val="both"/>
        <w:rPr>
          <w:sz w:val="26"/>
          <w:szCs w:val="26"/>
        </w:rPr>
      </w:pPr>
      <w:r w:rsidRPr="00324799">
        <w:rPr>
          <w:sz w:val="26"/>
          <w:szCs w:val="26"/>
        </w:rPr>
        <w:t xml:space="preserve">+ </w:t>
      </w:r>
      <w:r w:rsidRPr="00324799">
        <w:rPr>
          <w:color w:val="000000"/>
          <w:sz w:val="26"/>
          <w:szCs w:val="26"/>
        </w:rPr>
        <w:t>Giới thiệu từng tài sản đấu giá;</w:t>
      </w:r>
      <w:r w:rsidRPr="00324799">
        <w:rPr>
          <w:sz w:val="26"/>
          <w:szCs w:val="26"/>
        </w:rPr>
        <w:t xml:space="preserve"> </w:t>
      </w:r>
    </w:p>
    <w:p w14:paraId="2EF75BE8" w14:textId="77777777" w:rsidR="0007776D" w:rsidRPr="00324799" w:rsidRDefault="0007776D" w:rsidP="001A23F2">
      <w:pPr>
        <w:spacing w:before="120" w:after="120"/>
        <w:ind w:right="49" w:firstLine="567"/>
        <w:jc w:val="both"/>
        <w:rPr>
          <w:color w:val="000000"/>
          <w:sz w:val="26"/>
          <w:szCs w:val="26"/>
        </w:rPr>
      </w:pPr>
      <w:r w:rsidRPr="00324799">
        <w:rPr>
          <w:sz w:val="26"/>
          <w:szCs w:val="26"/>
        </w:rPr>
        <w:t xml:space="preserve">+ </w:t>
      </w:r>
      <w:r w:rsidRPr="00324799">
        <w:rPr>
          <w:color w:val="000000"/>
          <w:sz w:val="26"/>
          <w:szCs w:val="26"/>
        </w:rPr>
        <w:t xml:space="preserve">Nhắc lại mức giá khởi điểm trong trường hợp công khai giá khởi điểm; </w:t>
      </w:r>
    </w:p>
    <w:p w14:paraId="628D9FA2"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Phát số cho người tham gia đấu giá.</w:t>
      </w:r>
    </w:p>
    <w:p w14:paraId="6E31E736"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Nhắc lại yêu cầu đối với phiếu trả giá hợp lệ, phiếu trả giá không hợp lệ;</w:t>
      </w:r>
    </w:p>
    <w:p w14:paraId="0B7FE8E6"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Mời người có tài sản đấu giá và ít nhất một người tham gia đấu giá giám sát về sự nguyên vẹn của thùng phiếu. Nếu không còn ý kiến nào khác về kết quả giám sát thì đấu giá viên tiến hành bóc niêm phong của thùng phiếu;</w:t>
      </w:r>
    </w:p>
    <w:p w14:paraId="451670C8"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Mời người có tài sản đấu giá và ít nhất một người tham gia đấu giá giám sát sự nguyên vẹn của từng phong bì đựng phiếu trả giá;</w:t>
      </w:r>
    </w:p>
    <w:p w14:paraId="08F18F76"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Tiến hành bóc từng phong bì đựng phiếu trả giá, trừ phong bì đựng phiếu trả giá của người không tham gia buổi công bố giá, công bố số phiếu hợp lệ, số phiếu không hợp lệ, công bố giá trả của từng phiếu trả giá, giá trả cao nhất với sự giám sát của người có tài sản đấu giá và ít nhất một người tham gia đấu giá; trường hợp đấu giá quyền sử dụng đất để giao đất ở cho cá nhân thì chỉ cần công bố giá trả cao nhất với sự giám sát của người có tài sản đấu giá và ít nhất một người tham gia đấu giá;</w:t>
      </w:r>
    </w:p>
    <w:p w14:paraId="36195D70" w14:textId="77777777" w:rsidR="0007776D" w:rsidRPr="00324799" w:rsidRDefault="0007776D" w:rsidP="001A23F2">
      <w:pPr>
        <w:spacing w:before="120" w:after="120"/>
        <w:ind w:right="49" w:firstLine="567"/>
        <w:jc w:val="both"/>
        <w:rPr>
          <w:color w:val="000000"/>
          <w:sz w:val="26"/>
          <w:szCs w:val="26"/>
        </w:rPr>
      </w:pPr>
      <w:r w:rsidRPr="00324799">
        <w:rPr>
          <w:color w:val="000000"/>
          <w:sz w:val="26"/>
          <w:szCs w:val="26"/>
        </w:rPr>
        <w:t>- Công bố người có phiếu trả giá cao nhất là người trúng đấu giá.</w:t>
      </w:r>
    </w:p>
    <w:p w14:paraId="6FD09BBE" w14:textId="299BD88B" w:rsidR="00C14F65" w:rsidRPr="00324799" w:rsidRDefault="00C14F65" w:rsidP="001A23F2">
      <w:pPr>
        <w:spacing w:before="120" w:after="120"/>
        <w:ind w:firstLine="720"/>
        <w:jc w:val="both"/>
        <w:rPr>
          <w:i/>
          <w:sz w:val="26"/>
          <w:szCs w:val="26"/>
          <w:lang w:val="nl-NL"/>
        </w:rPr>
      </w:pPr>
      <w:r w:rsidRPr="00324799">
        <w:rPr>
          <w:i/>
          <w:color w:val="000000"/>
          <w:sz w:val="26"/>
          <w:szCs w:val="26"/>
        </w:rPr>
        <w:t xml:space="preserve">Muốn biết thêm chi tiết xin liên hệ </w:t>
      </w:r>
      <w:r w:rsidRPr="00324799">
        <w:rPr>
          <w:i/>
          <w:sz w:val="26"/>
          <w:szCs w:val="26"/>
          <w:lang w:val="nl-NL"/>
        </w:rPr>
        <w:t>Công ty đấu giá hợp danh Cường Vinh – Số 109 đường Sơn Đạo, phường Cốc Lếu, thành phố Lào Cai, tỉnh Lào Cai</w:t>
      </w:r>
      <w:r w:rsidR="00D24ACA" w:rsidRPr="00324799">
        <w:rPr>
          <w:i/>
          <w:sz w:val="26"/>
          <w:szCs w:val="26"/>
          <w:lang w:val="nl-NL"/>
        </w:rPr>
        <w:t>.</w:t>
      </w:r>
    </w:p>
    <w:p w14:paraId="2BC90F17" w14:textId="77777777" w:rsidR="00C14F65" w:rsidRPr="00324799" w:rsidRDefault="00C14F65" w:rsidP="001A23F2">
      <w:pPr>
        <w:spacing w:before="120" w:after="120"/>
        <w:ind w:firstLine="720"/>
        <w:jc w:val="both"/>
        <w:rPr>
          <w:bCs/>
          <w:i/>
          <w:sz w:val="26"/>
          <w:szCs w:val="26"/>
        </w:rPr>
      </w:pPr>
      <w:r w:rsidRPr="00324799">
        <w:rPr>
          <w:i/>
          <w:sz w:val="26"/>
          <w:szCs w:val="26"/>
          <w:lang w:val="vi-VN"/>
        </w:rPr>
        <w:t>Điện thoại:</w:t>
      </w:r>
      <w:r w:rsidRPr="00324799">
        <w:rPr>
          <w:i/>
          <w:sz w:val="26"/>
          <w:szCs w:val="26"/>
        </w:rPr>
        <w:t xml:space="preserve"> </w:t>
      </w:r>
      <w:r w:rsidRPr="00324799">
        <w:rPr>
          <w:bCs/>
          <w:i/>
          <w:color w:val="FF0000"/>
          <w:sz w:val="26"/>
          <w:szCs w:val="26"/>
        </w:rPr>
        <w:t>02143.512.666</w:t>
      </w:r>
      <w:r w:rsidRPr="00324799">
        <w:rPr>
          <w:bCs/>
          <w:i/>
          <w:sz w:val="26"/>
          <w:szCs w:val="26"/>
        </w:rPr>
        <w:t xml:space="preserve"> </w:t>
      </w:r>
    </w:p>
    <w:p w14:paraId="14C8D169" w14:textId="13EB2E57" w:rsidR="00C14F65" w:rsidRPr="00324799" w:rsidRDefault="00C14F65" w:rsidP="001A23F2">
      <w:pPr>
        <w:spacing w:before="120" w:after="120"/>
        <w:ind w:firstLine="720"/>
        <w:jc w:val="both"/>
        <w:rPr>
          <w:bCs/>
          <w:i/>
          <w:sz w:val="26"/>
          <w:szCs w:val="26"/>
        </w:rPr>
      </w:pPr>
      <w:r w:rsidRPr="00324799">
        <w:rPr>
          <w:i/>
          <w:sz w:val="26"/>
          <w:szCs w:val="26"/>
        </w:rPr>
        <w:t>Website: https://daugiahdcuongvinh.com Hoặc https://dgts.moj.gov.vn/.</w:t>
      </w:r>
    </w:p>
    <w:p w14:paraId="1EBE357F" w14:textId="77777777" w:rsidR="007F6E51" w:rsidRPr="00324799" w:rsidRDefault="007F6E51" w:rsidP="001A23F2">
      <w:pPr>
        <w:spacing w:before="120" w:after="120"/>
        <w:ind w:firstLine="567"/>
        <w:jc w:val="both"/>
        <w:rPr>
          <w:sz w:val="26"/>
          <w:szCs w:val="26"/>
          <w:lang w:val="nl-NL"/>
        </w:rPr>
      </w:pPr>
    </w:p>
    <w:tbl>
      <w:tblPr>
        <w:tblW w:w="9250" w:type="dxa"/>
        <w:jc w:val="center"/>
        <w:tblLook w:val="04A0" w:firstRow="1" w:lastRow="0" w:firstColumn="1" w:lastColumn="0" w:noHBand="0" w:noVBand="1"/>
      </w:tblPr>
      <w:tblGrid>
        <w:gridCol w:w="4910"/>
        <w:gridCol w:w="4340"/>
      </w:tblGrid>
      <w:tr w:rsidR="00A701C8" w:rsidRPr="00324799" w14:paraId="7D4FA3AB" w14:textId="77777777" w:rsidTr="000637CA">
        <w:trPr>
          <w:jc w:val="center"/>
        </w:trPr>
        <w:tc>
          <w:tcPr>
            <w:tcW w:w="4910" w:type="dxa"/>
            <w:shd w:val="clear" w:color="auto" w:fill="auto"/>
          </w:tcPr>
          <w:p w14:paraId="6B4BBC17" w14:textId="77777777" w:rsidR="00A701C8" w:rsidRPr="00324799" w:rsidRDefault="00A701C8" w:rsidP="00BC140B">
            <w:pPr>
              <w:ind w:firstLine="567"/>
              <w:jc w:val="both"/>
              <w:rPr>
                <w:b/>
                <w:sz w:val="22"/>
                <w:szCs w:val="22"/>
                <w:lang w:val="nl-NL"/>
              </w:rPr>
            </w:pPr>
            <w:r w:rsidRPr="00324799">
              <w:rPr>
                <w:b/>
                <w:sz w:val="22"/>
                <w:szCs w:val="22"/>
                <w:lang w:val="nl-NL"/>
              </w:rPr>
              <w:t>Nơi nhận:</w:t>
            </w:r>
          </w:p>
          <w:p w14:paraId="28FF6EB1" w14:textId="4ADA0C13" w:rsidR="00B42FEA" w:rsidRPr="00324799" w:rsidRDefault="00E6463D" w:rsidP="00BC140B">
            <w:pPr>
              <w:numPr>
                <w:ilvl w:val="0"/>
                <w:numId w:val="2"/>
              </w:numPr>
              <w:ind w:hanging="153"/>
              <w:jc w:val="both"/>
              <w:rPr>
                <w:i/>
                <w:color w:val="FF0000"/>
                <w:sz w:val="22"/>
                <w:szCs w:val="22"/>
                <w:lang w:val="nl-NL"/>
              </w:rPr>
            </w:pPr>
            <w:r w:rsidRPr="00324799">
              <w:rPr>
                <w:i/>
                <w:color w:val="FF0000"/>
                <w:sz w:val="22"/>
                <w:szCs w:val="22"/>
                <w:lang w:val="nl-NL"/>
              </w:rPr>
              <w:t xml:space="preserve">Agribank – CN </w:t>
            </w:r>
            <w:r w:rsidR="00324799" w:rsidRPr="00324799">
              <w:rPr>
                <w:i/>
                <w:color w:val="FF0000"/>
                <w:sz w:val="22"/>
                <w:szCs w:val="22"/>
                <w:lang w:val="vi-VN"/>
              </w:rPr>
              <w:t xml:space="preserve">H. Bắc Hà </w:t>
            </w:r>
            <w:r w:rsidR="00B42FEA" w:rsidRPr="00324799">
              <w:rPr>
                <w:i/>
                <w:color w:val="FF0000"/>
                <w:sz w:val="22"/>
                <w:szCs w:val="22"/>
                <w:lang w:val="nl-NL"/>
              </w:rPr>
              <w:t>Lào Cai</w:t>
            </w:r>
            <w:r w:rsidR="000228DB" w:rsidRPr="00324799">
              <w:rPr>
                <w:i/>
                <w:color w:val="FF0000"/>
                <w:sz w:val="22"/>
                <w:szCs w:val="22"/>
                <w:lang w:val="nl-NL"/>
              </w:rPr>
              <w:t>;</w:t>
            </w:r>
            <w:bookmarkStart w:id="1" w:name="_GoBack"/>
            <w:bookmarkEnd w:id="1"/>
          </w:p>
          <w:p w14:paraId="14A25EC0" w14:textId="0BE507AD" w:rsidR="00B42FEA" w:rsidRPr="00324799" w:rsidRDefault="00B42FEA" w:rsidP="00BC140B">
            <w:pPr>
              <w:numPr>
                <w:ilvl w:val="0"/>
                <w:numId w:val="2"/>
              </w:numPr>
              <w:ind w:hanging="153"/>
              <w:jc w:val="both"/>
              <w:rPr>
                <w:i/>
                <w:color w:val="FF0000"/>
                <w:sz w:val="22"/>
                <w:szCs w:val="22"/>
                <w:lang w:val="nl-NL"/>
              </w:rPr>
            </w:pPr>
            <w:r w:rsidRPr="00324799">
              <w:rPr>
                <w:i/>
                <w:color w:val="FF0000"/>
                <w:sz w:val="22"/>
                <w:szCs w:val="22"/>
                <w:lang w:val="nl-NL"/>
              </w:rPr>
              <w:t xml:space="preserve">UBND </w:t>
            </w:r>
            <w:r w:rsidR="00324799" w:rsidRPr="00324799">
              <w:rPr>
                <w:i/>
                <w:color w:val="FF0000"/>
                <w:sz w:val="22"/>
                <w:szCs w:val="22"/>
                <w:lang w:val="vi-VN"/>
              </w:rPr>
              <w:t>thị trấn Bắc Hà</w:t>
            </w:r>
            <w:r w:rsidR="0007776D" w:rsidRPr="00324799">
              <w:rPr>
                <w:i/>
                <w:color w:val="FF0000"/>
                <w:sz w:val="22"/>
                <w:szCs w:val="22"/>
                <w:lang w:val="nl-NL"/>
              </w:rPr>
              <w:t>;</w:t>
            </w:r>
          </w:p>
          <w:p w14:paraId="707A5559" w14:textId="34C8F121" w:rsidR="007A0247" w:rsidRPr="00324799" w:rsidRDefault="00A701C8" w:rsidP="00BC140B">
            <w:pPr>
              <w:numPr>
                <w:ilvl w:val="0"/>
                <w:numId w:val="2"/>
              </w:numPr>
              <w:ind w:hanging="153"/>
              <w:jc w:val="both"/>
              <w:rPr>
                <w:i/>
                <w:sz w:val="22"/>
                <w:szCs w:val="22"/>
                <w:lang w:val="nl-NL"/>
              </w:rPr>
            </w:pPr>
            <w:r w:rsidRPr="00324799">
              <w:rPr>
                <w:i/>
                <w:sz w:val="22"/>
                <w:szCs w:val="22"/>
                <w:lang w:val="nl-NL"/>
              </w:rPr>
              <w:t xml:space="preserve">Cổng </w:t>
            </w:r>
            <w:r w:rsidR="0036198E" w:rsidRPr="00324799">
              <w:rPr>
                <w:i/>
                <w:sz w:val="22"/>
                <w:szCs w:val="22"/>
                <w:lang w:val="nl-NL"/>
              </w:rPr>
              <w:t>TTĐT</w:t>
            </w:r>
            <w:r w:rsidRPr="00324799">
              <w:rPr>
                <w:i/>
                <w:sz w:val="22"/>
                <w:szCs w:val="22"/>
                <w:lang w:val="nl-NL"/>
              </w:rPr>
              <w:t>Q</w:t>
            </w:r>
            <w:r w:rsidR="0036198E" w:rsidRPr="00324799">
              <w:rPr>
                <w:i/>
                <w:sz w:val="22"/>
                <w:szCs w:val="22"/>
                <w:lang w:val="nl-NL"/>
              </w:rPr>
              <w:t>G</w:t>
            </w:r>
            <w:r w:rsidRPr="00324799">
              <w:rPr>
                <w:i/>
                <w:sz w:val="22"/>
                <w:szCs w:val="22"/>
                <w:lang w:val="nl-NL"/>
              </w:rPr>
              <w:t xml:space="preserve"> về đấu giá tài sản;</w:t>
            </w:r>
          </w:p>
          <w:p w14:paraId="7C5492FF" w14:textId="53E86F3A" w:rsidR="00BC140B" w:rsidRPr="00324799" w:rsidRDefault="00BC140B" w:rsidP="00BC140B">
            <w:pPr>
              <w:numPr>
                <w:ilvl w:val="0"/>
                <w:numId w:val="2"/>
              </w:numPr>
              <w:ind w:hanging="153"/>
              <w:jc w:val="both"/>
              <w:rPr>
                <w:i/>
                <w:sz w:val="22"/>
                <w:szCs w:val="22"/>
                <w:lang w:val="nl-NL"/>
              </w:rPr>
            </w:pPr>
            <w:r w:rsidRPr="00324799">
              <w:rPr>
                <w:i/>
                <w:sz w:val="22"/>
                <w:szCs w:val="22"/>
                <w:lang w:val="nl-NL"/>
              </w:rPr>
              <w:t>Đài PT&amp;TH tỉnh Lào Cai;</w:t>
            </w:r>
          </w:p>
          <w:p w14:paraId="2B447F0F" w14:textId="7DCB1C37" w:rsidR="00AB3774" w:rsidRPr="00324799" w:rsidRDefault="00AB3774" w:rsidP="00BC140B">
            <w:pPr>
              <w:numPr>
                <w:ilvl w:val="0"/>
                <w:numId w:val="2"/>
              </w:numPr>
              <w:ind w:hanging="153"/>
              <w:jc w:val="both"/>
              <w:rPr>
                <w:i/>
                <w:color w:val="FF0000"/>
                <w:sz w:val="22"/>
                <w:szCs w:val="22"/>
                <w:lang w:val="nl-NL"/>
              </w:rPr>
            </w:pPr>
            <w:r w:rsidRPr="00324799">
              <w:rPr>
                <w:i/>
                <w:sz w:val="22"/>
                <w:szCs w:val="22"/>
                <w:lang w:val="nl-NL"/>
              </w:rPr>
              <w:t>Website: daugiahdcuongvinh.com;</w:t>
            </w:r>
          </w:p>
          <w:p w14:paraId="5473CCF5" w14:textId="06E516D2" w:rsidR="00900836" w:rsidRPr="00324799" w:rsidRDefault="00900836" w:rsidP="00BC140B">
            <w:pPr>
              <w:numPr>
                <w:ilvl w:val="0"/>
                <w:numId w:val="2"/>
              </w:numPr>
              <w:ind w:hanging="153"/>
              <w:jc w:val="both"/>
              <w:rPr>
                <w:i/>
                <w:sz w:val="22"/>
                <w:szCs w:val="22"/>
                <w:lang w:val="nl-NL"/>
              </w:rPr>
            </w:pPr>
            <w:r w:rsidRPr="00324799">
              <w:rPr>
                <w:i/>
                <w:sz w:val="22"/>
                <w:szCs w:val="22"/>
                <w:lang w:val="nl-NL"/>
              </w:rPr>
              <w:t>Niêm yết theo quy định;</w:t>
            </w:r>
          </w:p>
          <w:p w14:paraId="6B243816" w14:textId="77777777" w:rsidR="00A701C8" w:rsidRPr="00324799" w:rsidRDefault="00A701C8" w:rsidP="00BC140B">
            <w:pPr>
              <w:numPr>
                <w:ilvl w:val="0"/>
                <w:numId w:val="2"/>
              </w:numPr>
              <w:ind w:hanging="153"/>
              <w:jc w:val="both"/>
              <w:rPr>
                <w:i/>
                <w:sz w:val="26"/>
                <w:szCs w:val="26"/>
                <w:lang w:val="nl-NL"/>
              </w:rPr>
            </w:pPr>
            <w:r w:rsidRPr="00324799">
              <w:rPr>
                <w:i/>
                <w:sz w:val="22"/>
                <w:szCs w:val="22"/>
                <w:lang w:val="nl-NL"/>
              </w:rPr>
              <w:t>Lưu: VT-HSĐG.</w:t>
            </w:r>
          </w:p>
        </w:tc>
        <w:tc>
          <w:tcPr>
            <w:tcW w:w="4340" w:type="dxa"/>
            <w:shd w:val="clear" w:color="auto" w:fill="auto"/>
          </w:tcPr>
          <w:p w14:paraId="442847CC" w14:textId="77777777" w:rsidR="00A701C8" w:rsidRPr="00324799" w:rsidRDefault="007F6E51" w:rsidP="001A23F2">
            <w:pPr>
              <w:spacing w:before="120" w:after="120"/>
              <w:ind w:left="35" w:right="-1"/>
              <w:jc w:val="center"/>
              <w:rPr>
                <w:b/>
                <w:sz w:val="26"/>
                <w:szCs w:val="26"/>
                <w:lang w:val="nl-NL"/>
              </w:rPr>
            </w:pPr>
            <w:r w:rsidRPr="00324799">
              <w:rPr>
                <w:b/>
                <w:sz w:val="26"/>
                <w:szCs w:val="26"/>
                <w:lang w:val="nl-NL"/>
              </w:rPr>
              <w:t xml:space="preserve"> </w:t>
            </w:r>
            <w:r w:rsidR="00A701C8" w:rsidRPr="00324799">
              <w:rPr>
                <w:b/>
                <w:sz w:val="26"/>
                <w:szCs w:val="26"/>
                <w:lang w:val="nl-NL"/>
              </w:rPr>
              <w:t>GIÁM ĐỐC</w:t>
            </w:r>
          </w:p>
          <w:p w14:paraId="23C18703" w14:textId="77777777" w:rsidR="00DB31D0" w:rsidRPr="00324799" w:rsidRDefault="00DB31D0" w:rsidP="001A23F2">
            <w:pPr>
              <w:spacing w:before="120" w:after="120"/>
              <w:ind w:left="35" w:right="-1"/>
              <w:jc w:val="center"/>
              <w:rPr>
                <w:b/>
                <w:sz w:val="26"/>
                <w:szCs w:val="26"/>
                <w:lang w:val="nl-NL"/>
              </w:rPr>
            </w:pPr>
          </w:p>
          <w:p w14:paraId="526551B6" w14:textId="77777777" w:rsidR="00DB31D0" w:rsidRPr="00324799" w:rsidRDefault="00DB31D0" w:rsidP="001A23F2">
            <w:pPr>
              <w:spacing w:before="120" w:after="120"/>
              <w:ind w:left="35" w:right="-1"/>
              <w:jc w:val="center"/>
              <w:rPr>
                <w:b/>
                <w:sz w:val="26"/>
                <w:szCs w:val="26"/>
                <w:lang w:val="nl-NL"/>
              </w:rPr>
            </w:pPr>
          </w:p>
          <w:p w14:paraId="590EF7D1" w14:textId="77777777" w:rsidR="00DB31D0" w:rsidRPr="00324799" w:rsidRDefault="00DB31D0" w:rsidP="001A23F2">
            <w:pPr>
              <w:spacing w:before="120" w:after="120"/>
              <w:ind w:left="35" w:right="-1"/>
              <w:jc w:val="center"/>
              <w:rPr>
                <w:b/>
                <w:sz w:val="26"/>
                <w:szCs w:val="26"/>
                <w:lang w:val="nl-NL"/>
              </w:rPr>
            </w:pPr>
          </w:p>
          <w:p w14:paraId="678891D6" w14:textId="13FC81DF" w:rsidR="00DB31D0" w:rsidRPr="00324799" w:rsidRDefault="00DB31D0" w:rsidP="001A23F2">
            <w:pPr>
              <w:spacing w:before="120" w:after="120"/>
              <w:ind w:left="35" w:right="-1"/>
              <w:jc w:val="center"/>
              <w:rPr>
                <w:b/>
                <w:sz w:val="26"/>
                <w:szCs w:val="26"/>
                <w:lang w:val="nl-NL"/>
              </w:rPr>
            </w:pPr>
            <w:r w:rsidRPr="00324799">
              <w:rPr>
                <w:b/>
                <w:sz w:val="26"/>
                <w:szCs w:val="26"/>
                <w:lang w:val="nl-NL"/>
              </w:rPr>
              <w:t>Nguyễn Văn Công</w:t>
            </w:r>
          </w:p>
        </w:tc>
      </w:tr>
    </w:tbl>
    <w:p w14:paraId="7346CAA8" w14:textId="77777777" w:rsidR="00445686" w:rsidRPr="00324799" w:rsidRDefault="00445686" w:rsidP="001A23F2">
      <w:pPr>
        <w:spacing w:before="120" w:after="120"/>
        <w:rPr>
          <w:sz w:val="26"/>
          <w:szCs w:val="26"/>
        </w:rPr>
      </w:pPr>
    </w:p>
    <w:p w14:paraId="6EC782E0" w14:textId="77777777" w:rsidR="0007776D" w:rsidRPr="00324799" w:rsidRDefault="0007776D" w:rsidP="001A23F2">
      <w:pPr>
        <w:spacing w:before="120" w:after="120"/>
        <w:rPr>
          <w:sz w:val="26"/>
          <w:szCs w:val="26"/>
        </w:rPr>
      </w:pPr>
    </w:p>
    <w:sectPr w:rsidR="0007776D" w:rsidRPr="00324799" w:rsidSect="00F927C7">
      <w:headerReference w:type="default" r:id="rId8"/>
      <w:footerReference w:type="even" r:id="rId9"/>
      <w:footerReference w:type="default" r:id="rId10"/>
      <w:headerReference w:type="first" r:id="rId11"/>
      <w:footerReference w:type="first" r:id="rId12"/>
      <w:pgSz w:w="11907" w:h="16840" w:code="9"/>
      <w:pgMar w:top="1134" w:right="1134" w:bottom="1701" w:left="1134" w:header="284"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6F4FFC" w14:textId="77777777" w:rsidR="00203F54" w:rsidRDefault="00203F54">
      <w:r>
        <w:separator/>
      </w:r>
    </w:p>
  </w:endnote>
  <w:endnote w:type="continuationSeparator" w:id="0">
    <w:p w14:paraId="245CA4F6" w14:textId="77777777" w:rsidR="00203F54" w:rsidRDefault="00203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75670A" w14:textId="77777777" w:rsidR="00EA254A" w:rsidRDefault="00EA254A" w:rsidP="001E3C4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927C7">
      <w:rPr>
        <w:rStyle w:val="PageNumber"/>
        <w:noProof/>
      </w:rPr>
      <w:t>4</w:t>
    </w:r>
    <w:r>
      <w:rPr>
        <w:rStyle w:val="PageNumber"/>
      </w:rPr>
      <w:fldChar w:fldCharType="end"/>
    </w:r>
  </w:p>
  <w:p w14:paraId="3FFECFA3" w14:textId="77777777" w:rsidR="00EA254A" w:rsidRDefault="00EA254A" w:rsidP="001E3C4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3977891"/>
      <w:docPartObj>
        <w:docPartGallery w:val="Page Numbers (Bottom of Page)"/>
        <w:docPartUnique/>
      </w:docPartObj>
    </w:sdtPr>
    <w:sdtEndPr>
      <w:rPr>
        <w:noProof/>
      </w:rPr>
    </w:sdtEndPr>
    <w:sdtContent>
      <w:p w14:paraId="1DDC58D4" w14:textId="600CAA06" w:rsidR="00F927C7" w:rsidRDefault="00F927C7">
        <w:pPr>
          <w:pStyle w:val="Footer"/>
          <w:jc w:val="center"/>
        </w:pPr>
        <w:r>
          <w:fldChar w:fldCharType="begin"/>
        </w:r>
        <w:r>
          <w:instrText xml:space="preserve"> PAGE   \* MERGEFORMAT </w:instrText>
        </w:r>
        <w:r>
          <w:fldChar w:fldCharType="separate"/>
        </w:r>
        <w:r w:rsidR="00567990">
          <w:rPr>
            <w:noProof/>
          </w:rPr>
          <w:t>1</w:t>
        </w:r>
        <w:r>
          <w:rPr>
            <w:noProof/>
          </w:rPr>
          <w:fldChar w:fldCharType="end"/>
        </w:r>
      </w:p>
    </w:sdtContent>
  </w:sdt>
  <w:p w14:paraId="26CB482D" w14:textId="1A3BA85D" w:rsidR="00EA254A" w:rsidRDefault="00EA254A" w:rsidP="00F927C7">
    <w:pPr>
      <w:pStyle w:val="Footer"/>
      <w:ind w:right="360"/>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9604026"/>
      <w:docPartObj>
        <w:docPartGallery w:val="Page Numbers (Bottom of Page)"/>
        <w:docPartUnique/>
      </w:docPartObj>
    </w:sdtPr>
    <w:sdtEndPr>
      <w:rPr>
        <w:noProof/>
      </w:rPr>
    </w:sdtEndPr>
    <w:sdtContent>
      <w:p w14:paraId="73D36A1A" w14:textId="0BDDDBC8" w:rsidR="00F927C7" w:rsidRDefault="00F927C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07286657" w14:textId="77777777" w:rsidR="00CB2481" w:rsidRDefault="00CB248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97DFFA" w14:textId="77777777" w:rsidR="00203F54" w:rsidRDefault="00203F54">
      <w:r>
        <w:separator/>
      </w:r>
    </w:p>
  </w:footnote>
  <w:footnote w:type="continuationSeparator" w:id="0">
    <w:p w14:paraId="0814C441" w14:textId="77777777" w:rsidR="00203F54" w:rsidRDefault="00203F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914472" w14:textId="461E8E01" w:rsidR="00CB2481" w:rsidRDefault="00CB2481" w:rsidP="00CB2481">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D61C14" w14:textId="4D2CAE11" w:rsidR="00CB2481" w:rsidRDefault="00CB2481">
    <w:pPr>
      <w:pStyle w:val="Header"/>
      <w:jc w:val="center"/>
    </w:pPr>
  </w:p>
  <w:p w14:paraId="26E3CF99" w14:textId="77777777" w:rsidR="00CB2481" w:rsidRDefault="00CB248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229A9"/>
    <w:multiLevelType w:val="hybridMultilevel"/>
    <w:tmpl w:val="B4A4A4E4"/>
    <w:lvl w:ilvl="0" w:tplc="4124633E">
      <w:start w:val="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119F2AB8"/>
    <w:multiLevelType w:val="hybridMultilevel"/>
    <w:tmpl w:val="38880608"/>
    <w:lvl w:ilvl="0" w:tplc="D4648FB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nsid w:val="11C73749"/>
    <w:multiLevelType w:val="hybridMultilevel"/>
    <w:tmpl w:val="5D04EBD6"/>
    <w:lvl w:ilvl="0" w:tplc="A4A85618">
      <w:start w:val="6"/>
      <w:numFmt w:val="bullet"/>
      <w:lvlText w:val="-"/>
      <w:lvlJc w:val="left"/>
      <w:pPr>
        <w:ind w:left="927" w:hanging="360"/>
      </w:pPr>
      <w:rPr>
        <w:rFonts w:ascii="Times New Roman" w:eastAsia="Times New Roman" w:hAnsi="Times New Roman" w:cs="Times New Roman" w:hint="default"/>
        <w:b/>
        <w:i w:val="0"/>
        <w:color w:val="FF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26165394"/>
    <w:multiLevelType w:val="hybridMultilevel"/>
    <w:tmpl w:val="44D04DC4"/>
    <w:lvl w:ilvl="0" w:tplc="042A0001">
      <w:start w:val="1"/>
      <w:numFmt w:val="bullet"/>
      <w:lvlText w:val=""/>
      <w:lvlJc w:val="left"/>
      <w:pPr>
        <w:ind w:left="1211" w:hanging="360"/>
      </w:pPr>
      <w:rPr>
        <w:rFonts w:ascii="Symbol" w:hAnsi="Symbol"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4">
    <w:nsid w:val="27C74A8A"/>
    <w:multiLevelType w:val="hybridMultilevel"/>
    <w:tmpl w:val="C7348A3E"/>
    <w:lvl w:ilvl="0" w:tplc="26A4CC86">
      <w:start w:val="11"/>
      <w:numFmt w:val="bullet"/>
      <w:lvlText w:val="-"/>
      <w:lvlJc w:val="left"/>
      <w:pPr>
        <w:ind w:left="927" w:hanging="360"/>
      </w:pPr>
      <w:rPr>
        <w:rFonts w:ascii="Times New Roman" w:eastAsia="Times New Roman"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nsid w:val="32495CCB"/>
    <w:multiLevelType w:val="hybridMultilevel"/>
    <w:tmpl w:val="0E88E864"/>
    <w:lvl w:ilvl="0" w:tplc="8A767836">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6">
    <w:nsid w:val="38820D33"/>
    <w:multiLevelType w:val="hybridMultilevel"/>
    <w:tmpl w:val="081C7FA6"/>
    <w:lvl w:ilvl="0" w:tplc="1D442892">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78047A8"/>
    <w:multiLevelType w:val="hybridMultilevel"/>
    <w:tmpl w:val="59C659CE"/>
    <w:lvl w:ilvl="0" w:tplc="1D442892">
      <w:start w:val="1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
  </w:num>
  <w:num w:numId="4">
    <w:abstractNumId w:val="5"/>
  </w:num>
  <w:num w:numId="5">
    <w:abstractNumId w:val="0"/>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5259"/>
    <w:rsid w:val="00000BCA"/>
    <w:rsid w:val="000135F2"/>
    <w:rsid w:val="000147FC"/>
    <w:rsid w:val="00014F7F"/>
    <w:rsid w:val="00015513"/>
    <w:rsid w:val="00017941"/>
    <w:rsid w:val="000228DB"/>
    <w:rsid w:val="00027EC2"/>
    <w:rsid w:val="000370C3"/>
    <w:rsid w:val="000637CA"/>
    <w:rsid w:val="0007776D"/>
    <w:rsid w:val="00085C69"/>
    <w:rsid w:val="000971AC"/>
    <w:rsid w:val="000A1E1B"/>
    <w:rsid w:val="000B1A7B"/>
    <w:rsid w:val="000B2F2A"/>
    <w:rsid w:val="000B4F62"/>
    <w:rsid w:val="000B6BE6"/>
    <w:rsid w:val="000C0A1F"/>
    <w:rsid w:val="000E4496"/>
    <w:rsid w:val="000E4E4E"/>
    <w:rsid w:val="000F6187"/>
    <w:rsid w:val="00124925"/>
    <w:rsid w:val="0012610D"/>
    <w:rsid w:val="00141AB5"/>
    <w:rsid w:val="0014238F"/>
    <w:rsid w:val="001461E9"/>
    <w:rsid w:val="001503E8"/>
    <w:rsid w:val="0019545E"/>
    <w:rsid w:val="001A0888"/>
    <w:rsid w:val="001A23F2"/>
    <w:rsid w:val="001A35B4"/>
    <w:rsid w:val="001B2FE2"/>
    <w:rsid w:val="001B7619"/>
    <w:rsid w:val="001C7F40"/>
    <w:rsid w:val="001E3C41"/>
    <w:rsid w:val="00203F54"/>
    <w:rsid w:val="002120EA"/>
    <w:rsid w:val="00214385"/>
    <w:rsid w:val="00227314"/>
    <w:rsid w:val="00232EBB"/>
    <w:rsid w:val="002619E2"/>
    <w:rsid w:val="002636B4"/>
    <w:rsid w:val="00264E9B"/>
    <w:rsid w:val="00267721"/>
    <w:rsid w:val="002A2485"/>
    <w:rsid w:val="002B144F"/>
    <w:rsid w:val="002B5083"/>
    <w:rsid w:val="002B5869"/>
    <w:rsid w:val="002B6363"/>
    <w:rsid w:val="002D4C45"/>
    <w:rsid w:val="002E728A"/>
    <w:rsid w:val="002F008A"/>
    <w:rsid w:val="002F0F77"/>
    <w:rsid w:val="00310EB4"/>
    <w:rsid w:val="003119F5"/>
    <w:rsid w:val="00323385"/>
    <w:rsid w:val="00324799"/>
    <w:rsid w:val="00325204"/>
    <w:rsid w:val="00334B01"/>
    <w:rsid w:val="00337127"/>
    <w:rsid w:val="003456AF"/>
    <w:rsid w:val="003469C1"/>
    <w:rsid w:val="00360C88"/>
    <w:rsid w:val="0036198E"/>
    <w:rsid w:val="003855F9"/>
    <w:rsid w:val="003A1FE2"/>
    <w:rsid w:val="003A6820"/>
    <w:rsid w:val="003A6B3C"/>
    <w:rsid w:val="003B171F"/>
    <w:rsid w:val="003B664C"/>
    <w:rsid w:val="003B6DFF"/>
    <w:rsid w:val="003B77FC"/>
    <w:rsid w:val="003E0298"/>
    <w:rsid w:val="003E0677"/>
    <w:rsid w:val="003E3634"/>
    <w:rsid w:val="003E5794"/>
    <w:rsid w:val="003F49E4"/>
    <w:rsid w:val="004034FC"/>
    <w:rsid w:val="00411D39"/>
    <w:rsid w:val="0041461B"/>
    <w:rsid w:val="00415753"/>
    <w:rsid w:val="00421AF1"/>
    <w:rsid w:val="00424421"/>
    <w:rsid w:val="00427F78"/>
    <w:rsid w:val="00431BF7"/>
    <w:rsid w:val="004412FB"/>
    <w:rsid w:val="00445686"/>
    <w:rsid w:val="00451179"/>
    <w:rsid w:val="00466CC3"/>
    <w:rsid w:val="004B3EAD"/>
    <w:rsid w:val="004C73DF"/>
    <w:rsid w:val="005061C4"/>
    <w:rsid w:val="00521F9C"/>
    <w:rsid w:val="0052200E"/>
    <w:rsid w:val="00540F7D"/>
    <w:rsid w:val="00567990"/>
    <w:rsid w:val="0057299C"/>
    <w:rsid w:val="005A70B0"/>
    <w:rsid w:val="005D2A69"/>
    <w:rsid w:val="005F606B"/>
    <w:rsid w:val="006206E8"/>
    <w:rsid w:val="00625E78"/>
    <w:rsid w:val="00633AC8"/>
    <w:rsid w:val="006348A6"/>
    <w:rsid w:val="006403F9"/>
    <w:rsid w:val="00646047"/>
    <w:rsid w:val="00660C89"/>
    <w:rsid w:val="0067119C"/>
    <w:rsid w:val="006711DD"/>
    <w:rsid w:val="006759FB"/>
    <w:rsid w:val="00676469"/>
    <w:rsid w:val="00684E93"/>
    <w:rsid w:val="0069213B"/>
    <w:rsid w:val="006921F5"/>
    <w:rsid w:val="00693789"/>
    <w:rsid w:val="006A00DE"/>
    <w:rsid w:val="006C0879"/>
    <w:rsid w:val="006C57C9"/>
    <w:rsid w:val="006D42C0"/>
    <w:rsid w:val="006F29CB"/>
    <w:rsid w:val="006F2D77"/>
    <w:rsid w:val="00704C68"/>
    <w:rsid w:val="00714AF3"/>
    <w:rsid w:val="007154E3"/>
    <w:rsid w:val="00724D1F"/>
    <w:rsid w:val="00725042"/>
    <w:rsid w:val="0073159E"/>
    <w:rsid w:val="007360D9"/>
    <w:rsid w:val="00742A0C"/>
    <w:rsid w:val="00765281"/>
    <w:rsid w:val="00765C2B"/>
    <w:rsid w:val="00785E11"/>
    <w:rsid w:val="007A0247"/>
    <w:rsid w:val="007A28AF"/>
    <w:rsid w:val="007A46E3"/>
    <w:rsid w:val="007A5909"/>
    <w:rsid w:val="007B5478"/>
    <w:rsid w:val="007D1A19"/>
    <w:rsid w:val="007F16E2"/>
    <w:rsid w:val="007F6E51"/>
    <w:rsid w:val="00812061"/>
    <w:rsid w:val="008201E6"/>
    <w:rsid w:val="00820249"/>
    <w:rsid w:val="00820447"/>
    <w:rsid w:val="00853147"/>
    <w:rsid w:val="00854A72"/>
    <w:rsid w:val="00870E17"/>
    <w:rsid w:val="008727C5"/>
    <w:rsid w:val="00880F3E"/>
    <w:rsid w:val="00892BE7"/>
    <w:rsid w:val="0089475B"/>
    <w:rsid w:val="008A098C"/>
    <w:rsid w:val="008B690D"/>
    <w:rsid w:val="008D006E"/>
    <w:rsid w:val="008D3C67"/>
    <w:rsid w:val="008D4E13"/>
    <w:rsid w:val="008E13F4"/>
    <w:rsid w:val="008E296F"/>
    <w:rsid w:val="008E2AEE"/>
    <w:rsid w:val="00900836"/>
    <w:rsid w:val="0090411D"/>
    <w:rsid w:val="00920813"/>
    <w:rsid w:val="009260B2"/>
    <w:rsid w:val="00932334"/>
    <w:rsid w:val="00932443"/>
    <w:rsid w:val="00970A83"/>
    <w:rsid w:val="0097394E"/>
    <w:rsid w:val="009759F1"/>
    <w:rsid w:val="00983744"/>
    <w:rsid w:val="00987154"/>
    <w:rsid w:val="00994306"/>
    <w:rsid w:val="009960BD"/>
    <w:rsid w:val="009A6B12"/>
    <w:rsid w:val="009B1028"/>
    <w:rsid w:val="009C00B5"/>
    <w:rsid w:val="009C5BCB"/>
    <w:rsid w:val="009E4A15"/>
    <w:rsid w:val="009E4F98"/>
    <w:rsid w:val="009F40F5"/>
    <w:rsid w:val="009F6D4A"/>
    <w:rsid w:val="00A02212"/>
    <w:rsid w:val="00A16816"/>
    <w:rsid w:val="00A17CDF"/>
    <w:rsid w:val="00A359B9"/>
    <w:rsid w:val="00A42D97"/>
    <w:rsid w:val="00A44219"/>
    <w:rsid w:val="00A50C9A"/>
    <w:rsid w:val="00A63334"/>
    <w:rsid w:val="00A701C8"/>
    <w:rsid w:val="00A71225"/>
    <w:rsid w:val="00A84B45"/>
    <w:rsid w:val="00AB3774"/>
    <w:rsid w:val="00AB72CF"/>
    <w:rsid w:val="00AC00E7"/>
    <w:rsid w:val="00AC58D1"/>
    <w:rsid w:val="00AC64BC"/>
    <w:rsid w:val="00AD0102"/>
    <w:rsid w:val="00AD1E9B"/>
    <w:rsid w:val="00AD3AE5"/>
    <w:rsid w:val="00AE54F0"/>
    <w:rsid w:val="00B05B42"/>
    <w:rsid w:val="00B16669"/>
    <w:rsid w:val="00B25633"/>
    <w:rsid w:val="00B321A6"/>
    <w:rsid w:val="00B36E38"/>
    <w:rsid w:val="00B42FEA"/>
    <w:rsid w:val="00B472D3"/>
    <w:rsid w:val="00B51F8A"/>
    <w:rsid w:val="00B572D1"/>
    <w:rsid w:val="00B60215"/>
    <w:rsid w:val="00B610DC"/>
    <w:rsid w:val="00B70A51"/>
    <w:rsid w:val="00B72891"/>
    <w:rsid w:val="00B83801"/>
    <w:rsid w:val="00B960E8"/>
    <w:rsid w:val="00BB25B4"/>
    <w:rsid w:val="00BB2F47"/>
    <w:rsid w:val="00BC140B"/>
    <w:rsid w:val="00BC6F19"/>
    <w:rsid w:val="00BC7842"/>
    <w:rsid w:val="00BD3FA1"/>
    <w:rsid w:val="00BD7524"/>
    <w:rsid w:val="00BF0EBE"/>
    <w:rsid w:val="00C04A48"/>
    <w:rsid w:val="00C10D6C"/>
    <w:rsid w:val="00C14206"/>
    <w:rsid w:val="00C14F65"/>
    <w:rsid w:val="00C26481"/>
    <w:rsid w:val="00C32BCA"/>
    <w:rsid w:val="00C34A04"/>
    <w:rsid w:val="00C45757"/>
    <w:rsid w:val="00C5263D"/>
    <w:rsid w:val="00C52ADE"/>
    <w:rsid w:val="00C577E8"/>
    <w:rsid w:val="00C676E7"/>
    <w:rsid w:val="00C76A38"/>
    <w:rsid w:val="00C82CCD"/>
    <w:rsid w:val="00CA6411"/>
    <w:rsid w:val="00CB2481"/>
    <w:rsid w:val="00CB7796"/>
    <w:rsid w:val="00CD7A22"/>
    <w:rsid w:val="00CE4BC4"/>
    <w:rsid w:val="00CF5CBB"/>
    <w:rsid w:val="00D11437"/>
    <w:rsid w:val="00D1438A"/>
    <w:rsid w:val="00D15F49"/>
    <w:rsid w:val="00D24ACA"/>
    <w:rsid w:val="00D36993"/>
    <w:rsid w:val="00D41B8D"/>
    <w:rsid w:val="00D574EF"/>
    <w:rsid w:val="00D74250"/>
    <w:rsid w:val="00D80A9F"/>
    <w:rsid w:val="00D86751"/>
    <w:rsid w:val="00D869AE"/>
    <w:rsid w:val="00D8790E"/>
    <w:rsid w:val="00D97EA7"/>
    <w:rsid w:val="00D97EEC"/>
    <w:rsid w:val="00DA199E"/>
    <w:rsid w:val="00DA2DC9"/>
    <w:rsid w:val="00DA3243"/>
    <w:rsid w:val="00DA3C8F"/>
    <w:rsid w:val="00DB31D0"/>
    <w:rsid w:val="00DB78A2"/>
    <w:rsid w:val="00DC1B56"/>
    <w:rsid w:val="00DC5051"/>
    <w:rsid w:val="00DC74FC"/>
    <w:rsid w:val="00DD1650"/>
    <w:rsid w:val="00DE040F"/>
    <w:rsid w:val="00DE0836"/>
    <w:rsid w:val="00DE0949"/>
    <w:rsid w:val="00DE19FA"/>
    <w:rsid w:val="00DE59FE"/>
    <w:rsid w:val="00DE69BB"/>
    <w:rsid w:val="00E03871"/>
    <w:rsid w:val="00E052E9"/>
    <w:rsid w:val="00E101E5"/>
    <w:rsid w:val="00E16823"/>
    <w:rsid w:val="00E16995"/>
    <w:rsid w:val="00E24C12"/>
    <w:rsid w:val="00E530B3"/>
    <w:rsid w:val="00E55259"/>
    <w:rsid w:val="00E6463D"/>
    <w:rsid w:val="00E83A0A"/>
    <w:rsid w:val="00EA254A"/>
    <w:rsid w:val="00EB18CB"/>
    <w:rsid w:val="00EB590F"/>
    <w:rsid w:val="00ED3609"/>
    <w:rsid w:val="00EE022D"/>
    <w:rsid w:val="00EE49D4"/>
    <w:rsid w:val="00EF176B"/>
    <w:rsid w:val="00F07D87"/>
    <w:rsid w:val="00F17B08"/>
    <w:rsid w:val="00F45960"/>
    <w:rsid w:val="00F56637"/>
    <w:rsid w:val="00F655C5"/>
    <w:rsid w:val="00F722EA"/>
    <w:rsid w:val="00F76203"/>
    <w:rsid w:val="00F811F2"/>
    <w:rsid w:val="00F86285"/>
    <w:rsid w:val="00F927C7"/>
    <w:rsid w:val="00F93127"/>
    <w:rsid w:val="00F935A0"/>
    <w:rsid w:val="00F95578"/>
    <w:rsid w:val="00FA2382"/>
    <w:rsid w:val="00FA5DFA"/>
    <w:rsid w:val="00FA7CCC"/>
    <w:rsid w:val="00FB29F6"/>
    <w:rsid w:val="00FC5109"/>
    <w:rsid w:val="00FD089A"/>
    <w:rsid w:val="00FF0BDD"/>
    <w:rsid w:val="00FF1E57"/>
    <w:rsid w:val="00FF2A48"/>
    <w:rsid w:val="00FF6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4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1C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numbering" w:customStyle="1" w:styleId="ListNo1">
    <w:name w:val="List No"/>
    <w:uiPriority w:val="99"/>
    <w:semiHidden/>
    <w:unhideWhenUsed/>
  </w:style>
  <w:style w:type="numbering" w:customStyle="1" w:styleId="ListNo2">
    <w:name w:val="List No"/>
    <w:uiPriority w:val="99"/>
    <w:semiHidden/>
    <w:unhideWhenUsed/>
  </w:style>
  <w:style w:type="numbering" w:customStyle="1" w:styleId="ListNo3">
    <w:name w:val="List No"/>
    <w:uiPriority w:val="99"/>
    <w:semiHidden/>
    <w:unhideWhenUsed/>
  </w:style>
  <w:style w:type="numbering" w:customStyle="1" w:styleId="ListNo4">
    <w:name w:val="List No"/>
    <w:uiPriority w:val="99"/>
    <w:semiHidden/>
    <w:unhideWhenUsed/>
  </w:style>
  <w:style w:type="numbering" w:customStyle="1" w:styleId="ListNo5">
    <w:name w:val="List No"/>
    <w:uiPriority w:val="99"/>
    <w:semiHidden/>
    <w:unhideWhenUsed/>
  </w:style>
  <w:style w:type="numbering" w:customStyle="1" w:styleId="ListNo6">
    <w:name w:val="List No"/>
    <w:uiPriority w:val="99"/>
    <w:semiHidden/>
    <w:unhideWhenUsed/>
  </w:style>
  <w:style w:type="numbering" w:customStyle="1" w:styleId="ListNo7">
    <w:name w:val="List No"/>
    <w:uiPriority w:val="99"/>
    <w:semiHidden/>
    <w:unhideWhenUsed/>
  </w:style>
  <w:style w:type="numbering" w:customStyle="1" w:styleId="ListNo8">
    <w:name w:val="List No"/>
    <w:uiPriority w:val="99"/>
    <w:semiHidden/>
    <w:unhideWhenUsed/>
  </w:style>
  <w:style w:type="numbering" w:customStyle="1" w:styleId="ListNo9">
    <w:name w:val="List No"/>
    <w:uiPriority w:val="99"/>
    <w:semiHidden/>
    <w:unhideWhenUsed/>
  </w:style>
  <w:style w:type="numbering" w:customStyle="1" w:styleId="ListNoa">
    <w:name w:val="List No"/>
    <w:uiPriority w:val="99"/>
    <w:semiHidden/>
    <w:unhideWhenUsed/>
  </w:style>
  <w:style w:type="numbering" w:customStyle="1" w:styleId="ListNob">
    <w:name w:val="List No"/>
    <w:uiPriority w:val="99"/>
    <w:semiHidden/>
    <w:unhideWhenUsed/>
  </w:style>
  <w:style w:type="numbering" w:customStyle="1" w:styleId="ListNoc">
    <w:name w:val="List No"/>
    <w:uiPriority w:val="99"/>
    <w:semiHidden/>
    <w:unhideWhenUsed/>
  </w:style>
  <w:style w:type="numbering" w:customStyle="1" w:styleId="ListNod">
    <w:name w:val="List No"/>
    <w:uiPriority w:val="99"/>
    <w:semiHidden/>
    <w:unhideWhenUsed/>
  </w:style>
  <w:style w:type="numbering" w:customStyle="1" w:styleId="ListNoe">
    <w:name w:val="List No"/>
    <w:uiPriority w:val="99"/>
    <w:semiHidden/>
    <w:unhideWhenUsed/>
  </w:style>
  <w:style w:type="numbering" w:customStyle="1" w:styleId="ListNof">
    <w:name w:val="List No"/>
    <w:uiPriority w:val="99"/>
    <w:semiHidden/>
    <w:unhideWhenUsed/>
  </w:style>
  <w:style w:type="numbering" w:customStyle="1" w:styleId="ListNof0">
    <w:name w:val="List No"/>
    <w:uiPriority w:val="99"/>
    <w:semiHidden/>
    <w:unhideWhenUsed/>
  </w:style>
  <w:style w:type="numbering" w:customStyle="1" w:styleId="ListNof1">
    <w:name w:val="List No"/>
    <w:uiPriority w:val="99"/>
    <w:semiHidden/>
    <w:unhideWhenUsed/>
  </w:style>
  <w:style w:type="numbering" w:customStyle="1" w:styleId="ListNof2">
    <w:name w:val="List No"/>
    <w:uiPriority w:val="99"/>
    <w:semiHidden/>
    <w:unhideWhenUsed/>
  </w:style>
  <w:style w:type="numbering" w:customStyle="1" w:styleId="ListNof3">
    <w:name w:val="List No"/>
    <w:uiPriority w:val="99"/>
    <w:semiHidden/>
    <w:unhideWhenUsed/>
  </w:style>
  <w:style w:type="numbering" w:customStyle="1" w:styleId="ListNof4">
    <w:name w:val="List No"/>
    <w:uiPriority w:val="99"/>
    <w:semiHidden/>
    <w:unhideWhenUsed/>
  </w:style>
  <w:style w:type="numbering" w:customStyle="1" w:styleId="ListNof5">
    <w:name w:val="List No"/>
    <w:uiPriority w:val="99"/>
    <w:semiHidden/>
    <w:unhideWhenUsed/>
  </w:style>
  <w:style w:type="numbering" w:customStyle="1" w:styleId="ListNof6">
    <w:name w:val="List No"/>
    <w:uiPriority w:val="99"/>
    <w:semiHidden/>
    <w:unhideWhenUsed/>
  </w:style>
  <w:style w:type="numbering" w:customStyle="1" w:styleId="ListNof7">
    <w:name w:val="List No"/>
    <w:uiPriority w:val="99"/>
    <w:semiHidden/>
    <w:unhideWhenUsed/>
  </w:style>
  <w:style w:type="numbering" w:customStyle="1" w:styleId="ListNof8">
    <w:name w:val="List No"/>
    <w:uiPriority w:val="99"/>
    <w:semiHidden/>
    <w:unhideWhenUsed/>
  </w:style>
  <w:style w:type="numbering" w:customStyle="1" w:styleId="ListNof9">
    <w:name w:val="List No"/>
    <w:uiPriority w:val="99"/>
    <w:semiHidden/>
    <w:unhideWhenUsed/>
  </w:style>
  <w:style w:type="numbering" w:customStyle="1" w:styleId="ListNofa">
    <w:name w:val="List No"/>
    <w:uiPriority w:val="99"/>
    <w:semiHidden/>
    <w:unhideWhenUsed/>
  </w:style>
  <w:style w:type="paragraph" w:styleId="BodyText">
    <w:name w:val="Body Text"/>
    <w:basedOn w:val="Normal"/>
    <w:link w:val="BodyTextChar"/>
    <w:rsid w:val="00A701C8"/>
    <w:rPr>
      <w:rFonts w:ascii=".VnTimeH" w:hAnsi=".VnTimeH"/>
      <w:b/>
      <w:bCs/>
      <w:sz w:val="28"/>
    </w:rPr>
  </w:style>
  <w:style w:type="character" w:customStyle="1" w:styleId="BodyTextChar">
    <w:name w:val="Body Text Char"/>
    <w:basedOn w:val="DefaultParagraphFont"/>
    <w:link w:val="BodyText"/>
    <w:rsid w:val="00A701C8"/>
    <w:rPr>
      <w:rFonts w:ascii=".VnTimeH" w:eastAsia="Times New Roman" w:hAnsi=".VnTimeH" w:cs="Times New Roman"/>
      <w:b/>
      <w:bCs/>
      <w:szCs w:val="24"/>
    </w:rPr>
  </w:style>
  <w:style w:type="paragraph" w:styleId="BodyText2">
    <w:name w:val="Body Text 2"/>
    <w:basedOn w:val="Normal"/>
    <w:link w:val="BodyText2Char"/>
    <w:rsid w:val="00A701C8"/>
    <w:pPr>
      <w:spacing w:line="400" w:lineRule="atLeast"/>
      <w:jc w:val="center"/>
    </w:pPr>
    <w:rPr>
      <w:rFonts w:ascii=".VnTimeH" w:hAnsi=".VnTimeH"/>
      <w:b/>
      <w:bCs/>
    </w:rPr>
  </w:style>
  <w:style w:type="character" w:customStyle="1" w:styleId="BodyText2Char">
    <w:name w:val="Body Text 2 Char"/>
    <w:basedOn w:val="DefaultParagraphFont"/>
    <w:link w:val="BodyText2"/>
    <w:rsid w:val="00A701C8"/>
    <w:rPr>
      <w:rFonts w:ascii=".VnTimeH" w:eastAsia="Times New Roman" w:hAnsi=".VnTimeH" w:cs="Times New Roman"/>
      <w:b/>
      <w:bCs/>
      <w:sz w:val="24"/>
      <w:szCs w:val="24"/>
    </w:rPr>
  </w:style>
  <w:style w:type="paragraph" w:styleId="BodyTextIndent2">
    <w:name w:val="Body Text Indent 2"/>
    <w:basedOn w:val="Normal"/>
    <w:link w:val="BodyTextIndent2Char"/>
    <w:rsid w:val="00A701C8"/>
    <w:pPr>
      <w:spacing w:line="360" w:lineRule="auto"/>
      <w:ind w:firstLine="545"/>
      <w:jc w:val="both"/>
    </w:pPr>
    <w:rPr>
      <w:rFonts w:ascii=".VnTime" w:hAnsi=".VnTime"/>
      <w:sz w:val="28"/>
    </w:rPr>
  </w:style>
  <w:style w:type="character" w:customStyle="1" w:styleId="BodyTextIndent2Char">
    <w:name w:val="Body Text Indent 2 Char"/>
    <w:basedOn w:val="DefaultParagraphFont"/>
    <w:link w:val="BodyTextIndent2"/>
    <w:rsid w:val="00A701C8"/>
    <w:rPr>
      <w:rFonts w:ascii=".VnTime" w:eastAsia="Times New Roman" w:hAnsi=".VnTime" w:cs="Times New Roman"/>
      <w:szCs w:val="24"/>
    </w:rPr>
  </w:style>
  <w:style w:type="paragraph" w:styleId="NormalWeb">
    <w:name w:val="Normal (Web)"/>
    <w:basedOn w:val="Normal"/>
    <w:uiPriority w:val="99"/>
    <w:rsid w:val="00A701C8"/>
    <w:pPr>
      <w:spacing w:before="100" w:beforeAutospacing="1" w:after="100" w:afterAutospacing="1"/>
    </w:pPr>
  </w:style>
  <w:style w:type="paragraph" w:styleId="Footer">
    <w:name w:val="footer"/>
    <w:basedOn w:val="Normal"/>
    <w:link w:val="FooterChar"/>
    <w:uiPriority w:val="99"/>
    <w:rsid w:val="00A701C8"/>
    <w:pPr>
      <w:tabs>
        <w:tab w:val="center" w:pos="4320"/>
        <w:tab w:val="right" w:pos="8640"/>
      </w:tabs>
    </w:pPr>
  </w:style>
  <w:style w:type="character" w:customStyle="1" w:styleId="FooterChar">
    <w:name w:val="Footer Char"/>
    <w:basedOn w:val="DefaultParagraphFont"/>
    <w:link w:val="Footer"/>
    <w:uiPriority w:val="99"/>
    <w:rsid w:val="00A701C8"/>
    <w:rPr>
      <w:rFonts w:eastAsia="Times New Roman" w:cs="Times New Roman"/>
      <w:sz w:val="24"/>
      <w:szCs w:val="24"/>
    </w:rPr>
  </w:style>
  <w:style w:type="character" w:styleId="PageNumber">
    <w:name w:val="page number"/>
    <w:basedOn w:val="DefaultParagraphFont"/>
    <w:rsid w:val="00A701C8"/>
  </w:style>
  <w:style w:type="paragraph" w:customStyle="1" w:styleId="CharChar1">
    <w:name w:val="Char Char1"/>
    <w:basedOn w:val="Normal"/>
    <w:semiHidden/>
    <w:rsid w:val="00994306"/>
    <w:pPr>
      <w:spacing w:after="160" w:line="240" w:lineRule="exact"/>
    </w:pPr>
    <w:rPr>
      <w:rFonts w:ascii="Arial" w:hAnsi="Arial"/>
      <w:sz w:val="22"/>
      <w:szCs w:val="22"/>
    </w:rPr>
  </w:style>
  <w:style w:type="paragraph" w:customStyle="1" w:styleId="CharChar10">
    <w:name w:val="Char Char1"/>
    <w:basedOn w:val="Normal"/>
    <w:semiHidden/>
    <w:rsid w:val="00994306"/>
    <w:pPr>
      <w:spacing w:after="160" w:line="240" w:lineRule="exact"/>
    </w:pPr>
    <w:rPr>
      <w:rFonts w:ascii="Arial" w:hAnsi="Arial"/>
      <w:sz w:val="22"/>
      <w:szCs w:val="22"/>
    </w:rPr>
  </w:style>
  <w:style w:type="paragraph" w:styleId="Header">
    <w:name w:val="header"/>
    <w:basedOn w:val="Normal"/>
    <w:link w:val="HeaderChar"/>
    <w:uiPriority w:val="99"/>
    <w:unhideWhenUsed/>
    <w:rsid w:val="00DA3C8F"/>
    <w:pPr>
      <w:tabs>
        <w:tab w:val="center" w:pos="4680"/>
        <w:tab w:val="right" w:pos="9360"/>
      </w:tabs>
    </w:pPr>
  </w:style>
  <w:style w:type="character" w:customStyle="1" w:styleId="HeaderChar">
    <w:name w:val="Header Char"/>
    <w:basedOn w:val="DefaultParagraphFont"/>
    <w:link w:val="Header"/>
    <w:uiPriority w:val="99"/>
    <w:rsid w:val="00DA3C8F"/>
    <w:rPr>
      <w:rFonts w:eastAsia="Times New Roman" w:cs="Times New Roman"/>
      <w:sz w:val="24"/>
      <w:szCs w:val="24"/>
    </w:rPr>
  </w:style>
  <w:style w:type="paragraph" w:styleId="BalloonText">
    <w:name w:val="Balloon Text"/>
    <w:basedOn w:val="Normal"/>
    <w:link w:val="BalloonTextChar"/>
    <w:uiPriority w:val="99"/>
    <w:semiHidden/>
    <w:unhideWhenUsed/>
    <w:rsid w:val="002F008A"/>
    <w:rPr>
      <w:rFonts w:ascii="Tahoma" w:hAnsi="Tahoma" w:cs="Tahoma"/>
      <w:sz w:val="16"/>
      <w:szCs w:val="16"/>
    </w:rPr>
  </w:style>
  <w:style w:type="character" w:customStyle="1" w:styleId="BalloonTextChar">
    <w:name w:val="Balloon Text Char"/>
    <w:basedOn w:val="DefaultParagraphFont"/>
    <w:link w:val="BalloonText"/>
    <w:uiPriority w:val="99"/>
    <w:semiHidden/>
    <w:rsid w:val="002F008A"/>
    <w:rPr>
      <w:rFonts w:ascii="Tahoma" w:eastAsia="Times New Roman" w:hAnsi="Tahoma" w:cs="Tahoma"/>
      <w:sz w:val="16"/>
      <w:szCs w:val="16"/>
    </w:rPr>
  </w:style>
  <w:style w:type="character" w:styleId="Hyperlink">
    <w:name w:val="Hyperlink"/>
    <w:rsid w:val="00C14F65"/>
    <w:rPr>
      <w:color w:val="0000FF"/>
      <w:u w:val="single"/>
    </w:rPr>
  </w:style>
  <w:style w:type="paragraph" w:styleId="BodyTextIndent">
    <w:name w:val="Body Text Indent"/>
    <w:basedOn w:val="Normal"/>
    <w:link w:val="BodyTextIndentChar"/>
    <w:unhideWhenUsed/>
    <w:rsid w:val="00521F9C"/>
    <w:pPr>
      <w:spacing w:after="120"/>
      <w:ind w:left="360"/>
    </w:pPr>
  </w:style>
  <w:style w:type="character" w:customStyle="1" w:styleId="BodyTextIndentChar">
    <w:name w:val="Body Text Indent Char"/>
    <w:basedOn w:val="DefaultParagraphFont"/>
    <w:link w:val="BodyTextIndent"/>
    <w:rsid w:val="00521F9C"/>
    <w:rPr>
      <w:rFonts w:eastAsia="Times New Roman" w:cs="Times New Roman"/>
      <w:sz w:val="24"/>
      <w:szCs w:val="24"/>
    </w:rPr>
  </w:style>
  <w:style w:type="paragraph" w:styleId="ListParagraph">
    <w:name w:val="List Paragraph"/>
    <w:basedOn w:val="Normal"/>
    <w:uiPriority w:val="34"/>
    <w:qFormat/>
    <w:rsid w:val="00EE49D4"/>
    <w:pPr>
      <w:ind w:left="720"/>
      <w:contextualSpacing/>
    </w:pPr>
  </w:style>
  <w:style w:type="character" w:customStyle="1" w:styleId="fontstyle21">
    <w:name w:val="fontstyle21"/>
    <w:rsid w:val="005061C4"/>
    <w:rPr>
      <w:rFonts w:ascii="TimesNewRomanPSMT" w:hAnsi="TimesNewRomanPSMT" w:hint="default"/>
      <w:b w:val="0"/>
      <w:bCs w:val="0"/>
      <w:i w:val="0"/>
      <w:iCs w:val="0"/>
      <w:color w:val="000000"/>
      <w:sz w:val="28"/>
      <w:szCs w:val="28"/>
    </w:rPr>
  </w:style>
  <w:style w:type="character" w:customStyle="1" w:styleId="fontstyle01">
    <w:name w:val="fontstyle01"/>
    <w:rsid w:val="005061C4"/>
    <w:rPr>
      <w:rFonts w:ascii="Times New Roman" w:hAnsi="Times New Roman" w:cs="Times New Roman" w:hint="default"/>
      <w:b/>
      <w:bCs/>
      <w:i w:val="0"/>
      <w:iCs w:val="0"/>
      <w:color w:val="000000"/>
      <w:sz w:val="26"/>
      <w:szCs w:val="26"/>
    </w:rPr>
  </w:style>
  <w:style w:type="character" w:customStyle="1" w:styleId="fontstyle31">
    <w:name w:val="fontstyle31"/>
    <w:rsid w:val="005061C4"/>
    <w:rPr>
      <w:rFonts w:ascii="Times New Roman" w:hAnsi="Times New Roman" w:cs="Times New Roman" w:hint="default"/>
      <w:b/>
      <w:bCs/>
      <w:i/>
      <w:iCs/>
      <w:color w:val="000000"/>
      <w:sz w:val="26"/>
      <w:szCs w:val="26"/>
    </w:rPr>
  </w:style>
  <w:style w:type="character" w:customStyle="1" w:styleId="fontstyle41">
    <w:name w:val="fontstyle41"/>
    <w:rsid w:val="005061C4"/>
    <w:rPr>
      <w:rFonts w:ascii="Times New Roman" w:hAnsi="Times New Roman" w:cs="Times New Roman" w:hint="default"/>
      <w:b w:val="0"/>
      <w:bCs w:val="0"/>
      <w:i/>
      <w:iCs/>
      <w:color w:val="000000"/>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01C8"/>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ListNo">
    <w:name w:val="List No"/>
    <w:uiPriority w:val="99"/>
    <w:semiHidden/>
    <w:unhideWhenUsed/>
  </w:style>
  <w:style w:type="numbering" w:customStyle="1" w:styleId="ListNo0">
    <w:name w:val="List No"/>
    <w:uiPriority w:val="99"/>
    <w:semiHidden/>
    <w:unhideWhenUsed/>
  </w:style>
  <w:style w:type="numbering" w:customStyle="1" w:styleId="ListNo1">
    <w:name w:val="List No"/>
    <w:uiPriority w:val="99"/>
    <w:semiHidden/>
    <w:unhideWhenUsed/>
  </w:style>
  <w:style w:type="numbering" w:customStyle="1" w:styleId="ListNo2">
    <w:name w:val="List No"/>
    <w:uiPriority w:val="99"/>
    <w:semiHidden/>
    <w:unhideWhenUsed/>
  </w:style>
  <w:style w:type="numbering" w:customStyle="1" w:styleId="ListNo3">
    <w:name w:val="List No"/>
    <w:uiPriority w:val="99"/>
    <w:semiHidden/>
    <w:unhideWhenUsed/>
  </w:style>
  <w:style w:type="numbering" w:customStyle="1" w:styleId="ListNo4">
    <w:name w:val="List No"/>
    <w:uiPriority w:val="99"/>
    <w:semiHidden/>
    <w:unhideWhenUsed/>
  </w:style>
  <w:style w:type="numbering" w:customStyle="1" w:styleId="ListNo5">
    <w:name w:val="List No"/>
    <w:uiPriority w:val="99"/>
    <w:semiHidden/>
    <w:unhideWhenUsed/>
  </w:style>
  <w:style w:type="numbering" w:customStyle="1" w:styleId="ListNo6">
    <w:name w:val="List No"/>
    <w:uiPriority w:val="99"/>
    <w:semiHidden/>
    <w:unhideWhenUsed/>
  </w:style>
  <w:style w:type="numbering" w:customStyle="1" w:styleId="ListNo7">
    <w:name w:val="List No"/>
    <w:uiPriority w:val="99"/>
    <w:semiHidden/>
    <w:unhideWhenUsed/>
  </w:style>
  <w:style w:type="numbering" w:customStyle="1" w:styleId="ListNo8">
    <w:name w:val="List No"/>
    <w:uiPriority w:val="99"/>
    <w:semiHidden/>
    <w:unhideWhenUsed/>
  </w:style>
  <w:style w:type="numbering" w:customStyle="1" w:styleId="ListNo9">
    <w:name w:val="List No"/>
    <w:uiPriority w:val="99"/>
    <w:semiHidden/>
    <w:unhideWhenUsed/>
  </w:style>
  <w:style w:type="numbering" w:customStyle="1" w:styleId="ListNoa">
    <w:name w:val="List No"/>
    <w:uiPriority w:val="99"/>
    <w:semiHidden/>
    <w:unhideWhenUsed/>
  </w:style>
  <w:style w:type="numbering" w:customStyle="1" w:styleId="ListNob">
    <w:name w:val="List No"/>
    <w:uiPriority w:val="99"/>
    <w:semiHidden/>
    <w:unhideWhenUsed/>
  </w:style>
  <w:style w:type="numbering" w:customStyle="1" w:styleId="ListNoc">
    <w:name w:val="List No"/>
    <w:uiPriority w:val="99"/>
    <w:semiHidden/>
    <w:unhideWhenUsed/>
  </w:style>
  <w:style w:type="numbering" w:customStyle="1" w:styleId="ListNod">
    <w:name w:val="List No"/>
    <w:uiPriority w:val="99"/>
    <w:semiHidden/>
    <w:unhideWhenUsed/>
  </w:style>
  <w:style w:type="numbering" w:customStyle="1" w:styleId="ListNoe">
    <w:name w:val="List No"/>
    <w:uiPriority w:val="99"/>
    <w:semiHidden/>
    <w:unhideWhenUsed/>
  </w:style>
  <w:style w:type="numbering" w:customStyle="1" w:styleId="ListNof">
    <w:name w:val="List No"/>
    <w:uiPriority w:val="99"/>
    <w:semiHidden/>
    <w:unhideWhenUsed/>
  </w:style>
  <w:style w:type="numbering" w:customStyle="1" w:styleId="ListNof0">
    <w:name w:val="List No"/>
    <w:uiPriority w:val="99"/>
    <w:semiHidden/>
    <w:unhideWhenUsed/>
  </w:style>
  <w:style w:type="numbering" w:customStyle="1" w:styleId="ListNof1">
    <w:name w:val="List No"/>
    <w:uiPriority w:val="99"/>
    <w:semiHidden/>
    <w:unhideWhenUsed/>
  </w:style>
  <w:style w:type="numbering" w:customStyle="1" w:styleId="ListNof2">
    <w:name w:val="List No"/>
    <w:uiPriority w:val="99"/>
    <w:semiHidden/>
    <w:unhideWhenUsed/>
  </w:style>
  <w:style w:type="numbering" w:customStyle="1" w:styleId="ListNof3">
    <w:name w:val="List No"/>
    <w:uiPriority w:val="99"/>
    <w:semiHidden/>
    <w:unhideWhenUsed/>
  </w:style>
  <w:style w:type="numbering" w:customStyle="1" w:styleId="ListNof4">
    <w:name w:val="List No"/>
    <w:uiPriority w:val="99"/>
    <w:semiHidden/>
    <w:unhideWhenUsed/>
  </w:style>
  <w:style w:type="numbering" w:customStyle="1" w:styleId="ListNof5">
    <w:name w:val="List No"/>
    <w:uiPriority w:val="99"/>
    <w:semiHidden/>
    <w:unhideWhenUsed/>
  </w:style>
  <w:style w:type="numbering" w:customStyle="1" w:styleId="ListNof6">
    <w:name w:val="List No"/>
    <w:uiPriority w:val="99"/>
    <w:semiHidden/>
    <w:unhideWhenUsed/>
  </w:style>
  <w:style w:type="numbering" w:customStyle="1" w:styleId="ListNof7">
    <w:name w:val="List No"/>
    <w:uiPriority w:val="99"/>
    <w:semiHidden/>
    <w:unhideWhenUsed/>
  </w:style>
  <w:style w:type="numbering" w:customStyle="1" w:styleId="ListNof8">
    <w:name w:val="List No"/>
    <w:uiPriority w:val="99"/>
    <w:semiHidden/>
    <w:unhideWhenUsed/>
  </w:style>
  <w:style w:type="numbering" w:customStyle="1" w:styleId="ListNof9">
    <w:name w:val="List No"/>
    <w:uiPriority w:val="99"/>
    <w:semiHidden/>
    <w:unhideWhenUsed/>
  </w:style>
  <w:style w:type="numbering" w:customStyle="1" w:styleId="ListNofa">
    <w:name w:val="List No"/>
    <w:uiPriority w:val="99"/>
    <w:semiHidden/>
    <w:unhideWhenUsed/>
  </w:style>
  <w:style w:type="paragraph" w:styleId="BodyText">
    <w:name w:val="Body Text"/>
    <w:basedOn w:val="Normal"/>
    <w:link w:val="BodyTextChar"/>
    <w:rsid w:val="00A701C8"/>
    <w:rPr>
      <w:rFonts w:ascii=".VnTimeH" w:hAnsi=".VnTimeH"/>
      <w:b/>
      <w:bCs/>
      <w:sz w:val="28"/>
    </w:rPr>
  </w:style>
  <w:style w:type="character" w:customStyle="1" w:styleId="BodyTextChar">
    <w:name w:val="Body Text Char"/>
    <w:basedOn w:val="DefaultParagraphFont"/>
    <w:link w:val="BodyText"/>
    <w:rsid w:val="00A701C8"/>
    <w:rPr>
      <w:rFonts w:ascii=".VnTimeH" w:eastAsia="Times New Roman" w:hAnsi=".VnTimeH" w:cs="Times New Roman"/>
      <w:b/>
      <w:bCs/>
      <w:szCs w:val="24"/>
    </w:rPr>
  </w:style>
  <w:style w:type="paragraph" w:styleId="BodyText2">
    <w:name w:val="Body Text 2"/>
    <w:basedOn w:val="Normal"/>
    <w:link w:val="BodyText2Char"/>
    <w:rsid w:val="00A701C8"/>
    <w:pPr>
      <w:spacing w:line="400" w:lineRule="atLeast"/>
      <w:jc w:val="center"/>
    </w:pPr>
    <w:rPr>
      <w:rFonts w:ascii=".VnTimeH" w:hAnsi=".VnTimeH"/>
      <w:b/>
      <w:bCs/>
    </w:rPr>
  </w:style>
  <w:style w:type="character" w:customStyle="1" w:styleId="BodyText2Char">
    <w:name w:val="Body Text 2 Char"/>
    <w:basedOn w:val="DefaultParagraphFont"/>
    <w:link w:val="BodyText2"/>
    <w:rsid w:val="00A701C8"/>
    <w:rPr>
      <w:rFonts w:ascii=".VnTimeH" w:eastAsia="Times New Roman" w:hAnsi=".VnTimeH" w:cs="Times New Roman"/>
      <w:b/>
      <w:bCs/>
      <w:sz w:val="24"/>
      <w:szCs w:val="24"/>
    </w:rPr>
  </w:style>
  <w:style w:type="paragraph" w:styleId="BodyTextIndent2">
    <w:name w:val="Body Text Indent 2"/>
    <w:basedOn w:val="Normal"/>
    <w:link w:val="BodyTextIndent2Char"/>
    <w:rsid w:val="00A701C8"/>
    <w:pPr>
      <w:spacing w:line="360" w:lineRule="auto"/>
      <w:ind w:firstLine="545"/>
      <w:jc w:val="both"/>
    </w:pPr>
    <w:rPr>
      <w:rFonts w:ascii=".VnTime" w:hAnsi=".VnTime"/>
      <w:sz w:val="28"/>
    </w:rPr>
  </w:style>
  <w:style w:type="character" w:customStyle="1" w:styleId="BodyTextIndent2Char">
    <w:name w:val="Body Text Indent 2 Char"/>
    <w:basedOn w:val="DefaultParagraphFont"/>
    <w:link w:val="BodyTextIndent2"/>
    <w:rsid w:val="00A701C8"/>
    <w:rPr>
      <w:rFonts w:ascii=".VnTime" w:eastAsia="Times New Roman" w:hAnsi=".VnTime" w:cs="Times New Roman"/>
      <w:szCs w:val="24"/>
    </w:rPr>
  </w:style>
  <w:style w:type="paragraph" w:styleId="NormalWeb">
    <w:name w:val="Normal (Web)"/>
    <w:basedOn w:val="Normal"/>
    <w:uiPriority w:val="99"/>
    <w:rsid w:val="00A701C8"/>
    <w:pPr>
      <w:spacing w:before="100" w:beforeAutospacing="1" w:after="100" w:afterAutospacing="1"/>
    </w:pPr>
  </w:style>
  <w:style w:type="paragraph" w:styleId="Footer">
    <w:name w:val="footer"/>
    <w:basedOn w:val="Normal"/>
    <w:link w:val="FooterChar"/>
    <w:uiPriority w:val="99"/>
    <w:rsid w:val="00A701C8"/>
    <w:pPr>
      <w:tabs>
        <w:tab w:val="center" w:pos="4320"/>
        <w:tab w:val="right" w:pos="8640"/>
      </w:tabs>
    </w:pPr>
  </w:style>
  <w:style w:type="character" w:customStyle="1" w:styleId="FooterChar">
    <w:name w:val="Footer Char"/>
    <w:basedOn w:val="DefaultParagraphFont"/>
    <w:link w:val="Footer"/>
    <w:uiPriority w:val="99"/>
    <w:rsid w:val="00A701C8"/>
    <w:rPr>
      <w:rFonts w:eastAsia="Times New Roman" w:cs="Times New Roman"/>
      <w:sz w:val="24"/>
      <w:szCs w:val="24"/>
    </w:rPr>
  </w:style>
  <w:style w:type="character" w:styleId="PageNumber">
    <w:name w:val="page number"/>
    <w:basedOn w:val="DefaultParagraphFont"/>
    <w:rsid w:val="00A701C8"/>
  </w:style>
  <w:style w:type="paragraph" w:customStyle="1" w:styleId="CharChar1">
    <w:name w:val="Char Char1"/>
    <w:basedOn w:val="Normal"/>
    <w:semiHidden/>
    <w:rsid w:val="00994306"/>
    <w:pPr>
      <w:spacing w:after="160" w:line="240" w:lineRule="exact"/>
    </w:pPr>
    <w:rPr>
      <w:rFonts w:ascii="Arial" w:hAnsi="Arial"/>
      <w:sz w:val="22"/>
      <w:szCs w:val="22"/>
    </w:rPr>
  </w:style>
  <w:style w:type="paragraph" w:customStyle="1" w:styleId="CharChar10">
    <w:name w:val="Char Char1"/>
    <w:basedOn w:val="Normal"/>
    <w:semiHidden/>
    <w:rsid w:val="00994306"/>
    <w:pPr>
      <w:spacing w:after="160" w:line="240" w:lineRule="exact"/>
    </w:pPr>
    <w:rPr>
      <w:rFonts w:ascii="Arial" w:hAnsi="Arial"/>
      <w:sz w:val="22"/>
      <w:szCs w:val="22"/>
    </w:rPr>
  </w:style>
  <w:style w:type="paragraph" w:styleId="Header">
    <w:name w:val="header"/>
    <w:basedOn w:val="Normal"/>
    <w:link w:val="HeaderChar"/>
    <w:uiPriority w:val="99"/>
    <w:unhideWhenUsed/>
    <w:rsid w:val="00DA3C8F"/>
    <w:pPr>
      <w:tabs>
        <w:tab w:val="center" w:pos="4680"/>
        <w:tab w:val="right" w:pos="9360"/>
      </w:tabs>
    </w:pPr>
  </w:style>
  <w:style w:type="character" w:customStyle="1" w:styleId="HeaderChar">
    <w:name w:val="Header Char"/>
    <w:basedOn w:val="DefaultParagraphFont"/>
    <w:link w:val="Header"/>
    <w:uiPriority w:val="99"/>
    <w:rsid w:val="00DA3C8F"/>
    <w:rPr>
      <w:rFonts w:eastAsia="Times New Roman" w:cs="Times New Roman"/>
      <w:sz w:val="24"/>
      <w:szCs w:val="24"/>
    </w:rPr>
  </w:style>
  <w:style w:type="paragraph" w:styleId="BalloonText">
    <w:name w:val="Balloon Text"/>
    <w:basedOn w:val="Normal"/>
    <w:link w:val="BalloonTextChar"/>
    <w:uiPriority w:val="99"/>
    <w:semiHidden/>
    <w:unhideWhenUsed/>
    <w:rsid w:val="002F008A"/>
    <w:rPr>
      <w:rFonts w:ascii="Tahoma" w:hAnsi="Tahoma" w:cs="Tahoma"/>
      <w:sz w:val="16"/>
      <w:szCs w:val="16"/>
    </w:rPr>
  </w:style>
  <w:style w:type="character" w:customStyle="1" w:styleId="BalloonTextChar">
    <w:name w:val="Balloon Text Char"/>
    <w:basedOn w:val="DefaultParagraphFont"/>
    <w:link w:val="BalloonText"/>
    <w:uiPriority w:val="99"/>
    <w:semiHidden/>
    <w:rsid w:val="002F008A"/>
    <w:rPr>
      <w:rFonts w:ascii="Tahoma" w:eastAsia="Times New Roman" w:hAnsi="Tahoma" w:cs="Tahoma"/>
      <w:sz w:val="16"/>
      <w:szCs w:val="16"/>
    </w:rPr>
  </w:style>
  <w:style w:type="character" w:styleId="Hyperlink">
    <w:name w:val="Hyperlink"/>
    <w:rsid w:val="00C14F65"/>
    <w:rPr>
      <w:color w:val="0000FF"/>
      <w:u w:val="single"/>
    </w:rPr>
  </w:style>
  <w:style w:type="paragraph" w:styleId="BodyTextIndent">
    <w:name w:val="Body Text Indent"/>
    <w:basedOn w:val="Normal"/>
    <w:link w:val="BodyTextIndentChar"/>
    <w:unhideWhenUsed/>
    <w:rsid w:val="00521F9C"/>
    <w:pPr>
      <w:spacing w:after="120"/>
      <w:ind w:left="360"/>
    </w:pPr>
  </w:style>
  <w:style w:type="character" w:customStyle="1" w:styleId="BodyTextIndentChar">
    <w:name w:val="Body Text Indent Char"/>
    <w:basedOn w:val="DefaultParagraphFont"/>
    <w:link w:val="BodyTextIndent"/>
    <w:rsid w:val="00521F9C"/>
    <w:rPr>
      <w:rFonts w:eastAsia="Times New Roman" w:cs="Times New Roman"/>
      <w:sz w:val="24"/>
      <w:szCs w:val="24"/>
    </w:rPr>
  </w:style>
  <w:style w:type="paragraph" w:styleId="ListParagraph">
    <w:name w:val="List Paragraph"/>
    <w:basedOn w:val="Normal"/>
    <w:uiPriority w:val="34"/>
    <w:qFormat/>
    <w:rsid w:val="00EE49D4"/>
    <w:pPr>
      <w:ind w:left="720"/>
      <w:contextualSpacing/>
    </w:pPr>
  </w:style>
  <w:style w:type="character" w:customStyle="1" w:styleId="fontstyle21">
    <w:name w:val="fontstyle21"/>
    <w:rsid w:val="005061C4"/>
    <w:rPr>
      <w:rFonts w:ascii="TimesNewRomanPSMT" w:hAnsi="TimesNewRomanPSMT" w:hint="default"/>
      <w:b w:val="0"/>
      <w:bCs w:val="0"/>
      <w:i w:val="0"/>
      <w:iCs w:val="0"/>
      <w:color w:val="000000"/>
      <w:sz w:val="28"/>
      <w:szCs w:val="28"/>
    </w:rPr>
  </w:style>
  <w:style w:type="character" w:customStyle="1" w:styleId="fontstyle01">
    <w:name w:val="fontstyle01"/>
    <w:rsid w:val="005061C4"/>
    <w:rPr>
      <w:rFonts w:ascii="Times New Roman" w:hAnsi="Times New Roman" w:cs="Times New Roman" w:hint="default"/>
      <w:b/>
      <w:bCs/>
      <w:i w:val="0"/>
      <w:iCs w:val="0"/>
      <w:color w:val="000000"/>
      <w:sz w:val="26"/>
      <w:szCs w:val="26"/>
    </w:rPr>
  </w:style>
  <w:style w:type="character" w:customStyle="1" w:styleId="fontstyle31">
    <w:name w:val="fontstyle31"/>
    <w:rsid w:val="005061C4"/>
    <w:rPr>
      <w:rFonts w:ascii="Times New Roman" w:hAnsi="Times New Roman" w:cs="Times New Roman" w:hint="default"/>
      <w:b/>
      <w:bCs/>
      <w:i/>
      <w:iCs/>
      <w:color w:val="000000"/>
      <w:sz w:val="26"/>
      <w:szCs w:val="26"/>
    </w:rPr>
  </w:style>
  <w:style w:type="character" w:customStyle="1" w:styleId="fontstyle41">
    <w:name w:val="fontstyle41"/>
    <w:rsid w:val="005061C4"/>
    <w:rPr>
      <w:rFonts w:ascii="Times New Roman" w:hAnsi="Times New Roman" w:cs="Times New Roman" w:hint="default"/>
      <w:b w:val="0"/>
      <w:bCs w:val="0"/>
      <w:i/>
      <w:i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95392">
      <w:bodyDiv w:val="1"/>
      <w:marLeft w:val="0"/>
      <w:marRight w:val="0"/>
      <w:marTop w:val="0"/>
      <w:marBottom w:val="0"/>
      <w:divBdr>
        <w:top w:val="none" w:sz="0" w:space="0" w:color="auto"/>
        <w:left w:val="none" w:sz="0" w:space="0" w:color="auto"/>
        <w:bottom w:val="none" w:sz="0" w:space="0" w:color="auto"/>
        <w:right w:val="none" w:sz="0" w:space="0" w:color="auto"/>
      </w:divBdr>
    </w:div>
    <w:div w:id="1087387595">
      <w:bodyDiv w:val="1"/>
      <w:marLeft w:val="0"/>
      <w:marRight w:val="0"/>
      <w:marTop w:val="0"/>
      <w:marBottom w:val="0"/>
      <w:divBdr>
        <w:top w:val="none" w:sz="0" w:space="0" w:color="auto"/>
        <w:left w:val="none" w:sz="0" w:space="0" w:color="auto"/>
        <w:bottom w:val="none" w:sz="0" w:space="0" w:color="auto"/>
        <w:right w:val="none" w:sz="0" w:space="0" w:color="auto"/>
      </w:divBdr>
    </w:div>
    <w:div w:id="143347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5</Pages>
  <Words>1907</Words>
  <Characters>10870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TRAN MINH TUAN</cp:lastModifiedBy>
  <cp:revision>219</cp:revision>
  <cp:lastPrinted>2025-02-19T01:49:00Z</cp:lastPrinted>
  <dcterms:created xsi:type="dcterms:W3CDTF">2023-04-13T07:06:00Z</dcterms:created>
  <dcterms:modified xsi:type="dcterms:W3CDTF">2025-02-19T01:49:00Z</dcterms:modified>
</cp:coreProperties>
</file>