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30E20" w14:textId="77777777" w:rsidR="008B2C4F" w:rsidRPr="00007404" w:rsidRDefault="008B2C4F" w:rsidP="008B2C4F">
      <w:pPr>
        <w:jc w:val="both"/>
      </w:pPr>
      <w:r w:rsidRPr="00A071DF">
        <w:rPr>
          <w:sz w:val="26"/>
          <w:szCs w:val="26"/>
        </w:rPr>
        <w:t>SỞ TƯ PHÁP BÌNH THUẬN</w:t>
      </w:r>
      <w:r w:rsidRPr="00A071DF">
        <w:rPr>
          <w:b/>
          <w:sz w:val="26"/>
          <w:szCs w:val="26"/>
        </w:rPr>
        <w:t xml:space="preserve">      </w:t>
      </w:r>
      <w:r w:rsidRPr="00007404">
        <w:rPr>
          <w:b/>
        </w:rPr>
        <w:t xml:space="preserve">CỘNG HÒA XÃ HỘI CHỦ NGHĨA VIỆT NAM </w:t>
      </w:r>
    </w:p>
    <w:p w14:paraId="7751C786" w14:textId="77777777" w:rsidR="008B2C4F" w:rsidRPr="00A071DF" w:rsidRDefault="008B2C4F" w:rsidP="008B2C4F">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17606115" w14:textId="77777777" w:rsidR="008B2C4F" w:rsidRPr="00A071DF" w:rsidRDefault="00000000" w:rsidP="008B2C4F">
      <w:pPr>
        <w:rPr>
          <w:sz w:val="26"/>
          <w:szCs w:val="26"/>
        </w:rPr>
      </w:pPr>
      <w:r>
        <w:rPr>
          <w:sz w:val="26"/>
          <w:szCs w:val="26"/>
        </w:rPr>
        <w:pict w14:anchorId="2351366E">
          <v:line id="_x0000_s2058" style="position:absolute;z-index:251656704" from="254.85pt,2.4pt" to="392.1pt,2.4pt"/>
        </w:pict>
      </w:r>
      <w:r w:rsidR="008B2C4F" w:rsidRPr="00A071DF">
        <w:rPr>
          <w:b/>
          <w:sz w:val="26"/>
          <w:szCs w:val="26"/>
        </w:rPr>
        <w:t xml:space="preserve">       ĐẤU GIÁ TÀI SẢN                            </w:t>
      </w:r>
    </w:p>
    <w:p w14:paraId="677930C7" w14:textId="77777777" w:rsidR="00007404" w:rsidRDefault="00000000" w:rsidP="00007404">
      <w:pPr>
        <w:rPr>
          <w:sz w:val="28"/>
          <w:szCs w:val="28"/>
        </w:rPr>
      </w:pPr>
      <w:r>
        <w:pict w14:anchorId="7DA1CCD5">
          <v:line id="_x0000_s2059" style="position:absolute;z-index:251657728" from="30pt,2pt" to="120pt,2pt"/>
        </w:pict>
      </w:r>
    </w:p>
    <w:p w14:paraId="2F512D71" w14:textId="4048EBD3" w:rsidR="008B2C4F" w:rsidRPr="00007404" w:rsidRDefault="008B2C4F" w:rsidP="00007404">
      <w:pPr>
        <w:rPr>
          <w:sz w:val="28"/>
          <w:szCs w:val="28"/>
        </w:rPr>
      </w:pPr>
      <w:r>
        <w:rPr>
          <w:sz w:val="28"/>
          <w:szCs w:val="28"/>
        </w:rPr>
        <w:t>Số: . . . . ./QC-TTĐG</w:t>
      </w:r>
      <w:r w:rsidRPr="00D21EBA">
        <w:rPr>
          <w:i/>
          <w:sz w:val="28"/>
          <w:szCs w:val="28"/>
        </w:rPr>
        <w:t xml:space="preserve"> </w:t>
      </w:r>
      <w:r w:rsidR="00007404">
        <w:rPr>
          <w:i/>
          <w:sz w:val="28"/>
          <w:szCs w:val="28"/>
        </w:rPr>
        <w:t xml:space="preserve">                       </w:t>
      </w:r>
      <w:r>
        <w:rPr>
          <w:i/>
          <w:sz w:val="28"/>
          <w:szCs w:val="28"/>
        </w:rPr>
        <w:t xml:space="preserve"> Bình Thuận, ngày </w:t>
      </w:r>
      <w:r w:rsidR="00472DEF">
        <w:rPr>
          <w:i/>
          <w:sz w:val="28"/>
          <w:szCs w:val="28"/>
        </w:rPr>
        <w:t>25</w:t>
      </w:r>
      <w:r w:rsidR="006B3616">
        <w:rPr>
          <w:i/>
          <w:sz w:val="28"/>
          <w:szCs w:val="28"/>
        </w:rPr>
        <w:t xml:space="preserve"> </w:t>
      </w:r>
      <w:r>
        <w:rPr>
          <w:i/>
          <w:sz w:val="28"/>
          <w:szCs w:val="28"/>
        </w:rPr>
        <w:t xml:space="preserve">tháng </w:t>
      </w:r>
      <w:r w:rsidR="00472DEF">
        <w:rPr>
          <w:i/>
          <w:sz w:val="28"/>
          <w:szCs w:val="28"/>
        </w:rPr>
        <w:t>3</w:t>
      </w:r>
      <w:r>
        <w:rPr>
          <w:i/>
          <w:sz w:val="28"/>
          <w:szCs w:val="28"/>
        </w:rPr>
        <w:t xml:space="preserve"> năm </w:t>
      </w:r>
      <w:r w:rsidR="00D22782">
        <w:rPr>
          <w:i/>
          <w:sz w:val="28"/>
          <w:szCs w:val="28"/>
        </w:rPr>
        <w:t>202</w:t>
      </w:r>
      <w:r w:rsidR="00472DEF">
        <w:rPr>
          <w:i/>
          <w:sz w:val="28"/>
          <w:szCs w:val="28"/>
        </w:rPr>
        <w:t>5</w:t>
      </w:r>
    </w:p>
    <w:p w14:paraId="58491826" w14:textId="77777777" w:rsidR="008B2C4F" w:rsidRDefault="008B2C4F" w:rsidP="00EB3AF5">
      <w:pPr>
        <w:jc w:val="center"/>
        <w:rPr>
          <w:b/>
          <w:sz w:val="28"/>
          <w:szCs w:val="28"/>
        </w:rPr>
      </w:pPr>
    </w:p>
    <w:p w14:paraId="07304A51" w14:textId="77777777" w:rsidR="0091161B" w:rsidRDefault="0091161B" w:rsidP="00EB3AF5">
      <w:pPr>
        <w:jc w:val="center"/>
        <w:rPr>
          <w:b/>
          <w:sz w:val="28"/>
          <w:szCs w:val="28"/>
        </w:rPr>
      </w:pPr>
      <w:r>
        <w:rPr>
          <w:b/>
          <w:sz w:val="28"/>
          <w:szCs w:val="28"/>
        </w:rPr>
        <w:t xml:space="preserve">QUY CHẾ </w:t>
      </w:r>
    </w:p>
    <w:p w14:paraId="5C13F0B1" w14:textId="77777777" w:rsidR="00CD6C5C" w:rsidRDefault="0091161B" w:rsidP="00CD6C5C">
      <w:pPr>
        <w:jc w:val="center"/>
        <w:rPr>
          <w:b/>
          <w:sz w:val="28"/>
        </w:rPr>
      </w:pPr>
      <w:r w:rsidRPr="00CD6C5C">
        <w:rPr>
          <w:b/>
          <w:sz w:val="28"/>
          <w:szCs w:val="28"/>
        </w:rPr>
        <w:t xml:space="preserve">Về việc tổ chức cuộc đấu giá tài sản do </w:t>
      </w:r>
      <w:bookmarkStart w:id="0" w:name="_Hlk159249258"/>
      <w:r w:rsidR="00CD6C5C" w:rsidRPr="00CD6C5C">
        <w:rPr>
          <w:b/>
          <w:sz w:val="28"/>
        </w:rPr>
        <w:t>Chi cục Thi hành án dân sự</w:t>
      </w:r>
    </w:p>
    <w:p w14:paraId="24404AB2" w14:textId="197FEF81" w:rsidR="0091161B" w:rsidRPr="00CD6C5C" w:rsidRDefault="00CD6C5C" w:rsidP="00CD6C5C">
      <w:pPr>
        <w:jc w:val="center"/>
        <w:rPr>
          <w:b/>
          <w:sz w:val="28"/>
          <w:szCs w:val="28"/>
        </w:rPr>
      </w:pPr>
      <w:r w:rsidRPr="00CD6C5C">
        <w:rPr>
          <w:b/>
          <w:sz w:val="28"/>
        </w:rPr>
        <w:t xml:space="preserve"> thành phố Phan Thiết</w:t>
      </w:r>
      <w:r w:rsidR="0091161B" w:rsidRPr="00CD6C5C">
        <w:rPr>
          <w:b/>
          <w:sz w:val="28"/>
          <w:szCs w:val="28"/>
        </w:rPr>
        <w:t xml:space="preserve">, tỉnh Bình Thuận </w:t>
      </w:r>
      <w:bookmarkEnd w:id="0"/>
      <w:r w:rsidR="0091161B" w:rsidRPr="00CD6C5C">
        <w:rPr>
          <w:b/>
          <w:sz w:val="28"/>
          <w:szCs w:val="28"/>
        </w:rPr>
        <w:t>kê biên, xử lý</w:t>
      </w:r>
    </w:p>
    <w:p w14:paraId="517E57DE" w14:textId="77777777" w:rsidR="0091161B" w:rsidRPr="00264D3D" w:rsidRDefault="00000000" w:rsidP="00EB3AF5">
      <w:pPr>
        <w:jc w:val="center"/>
        <w:rPr>
          <w:b/>
          <w:sz w:val="28"/>
          <w:szCs w:val="28"/>
        </w:rPr>
      </w:pPr>
      <w:r>
        <w:rPr>
          <w:b/>
          <w:noProof/>
          <w:sz w:val="28"/>
          <w:szCs w:val="28"/>
        </w:rPr>
        <w:pict w14:anchorId="433C1465">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58752" o:connectortype="straight"/>
        </w:pict>
      </w:r>
    </w:p>
    <w:p w14:paraId="76FDCB3E" w14:textId="77777777" w:rsidR="005257CE" w:rsidRPr="00E1701F" w:rsidRDefault="005257CE" w:rsidP="0091161B">
      <w:pPr>
        <w:spacing w:before="60" w:after="60" w:line="360" w:lineRule="atLeast"/>
        <w:jc w:val="both"/>
        <w:rPr>
          <w:sz w:val="28"/>
          <w:szCs w:val="28"/>
        </w:rPr>
      </w:pPr>
      <w:r>
        <w:rPr>
          <w:sz w:val="28"/>
          <w:szCs w:val="28"/>
        </w:rPr>
        <w:t xml:space="preserve">    </w:t>
      </w:r>
      <w:r>
        <w:rPr>
          <w:sz w:val="28"/>
          <w:szCs w:val="28"/>
        </w:rPr>
        <w:tab/>
      </w:r>
      <w:r w:rsidRPr="00E1701F">
        <w:rPr>
          <w:sz w:val="28"/>
          <w:szCs w:val="28"/>
        </w:rPr>
        <w:t>Căn cứ Bộ Luật Dân sự ngày 24/11/2015;</w:t>
      </w:r>
    </w:p>
    <w:p w14:paraId="016B0370" w14:textId="64564E76" w:rsidR="005257CE" w:rsidRPr="00E1701F" w:rsidRDefault="005257CE" w:rsidP="00BB12A1">
      <w:pPr>
        <w:spacing w:line="400" w:lineRule="atLeast"/>
        <w:jc w:val="both"/>
        <w:rPr>
          <w:sz w:val="28"/>
          <w:szCs w:val="28"/>
        </w:rPr>
      </w:pPr>
      <w:r w:rsidRPr="00E1701F">
        <w:rPr>
          <w:sz w:val="28"/>
          <w:szCs w:val="28"/>
        </w:rPr>
        <w:tab/>
      </w:r>
      <w:bookmarkStart w:id="1" w:name="_Hlk187046815"/>
      <w:bookmarkStart w:id="2" w:name="_Hlk193897443"/>
      <w:r w:rsidR="00472DEF" w:rsidRPr="0061203E">
        <w:rPr>
          <w:sz w:val="28"/>
          <w:szCs w:val="28"/>
        </w:rPr>
        <w:t>Căn cứ Luật đấu giá tài sản ngày 17/11/2016 và Luật sửa đổi, bổ sung một số điều của Luật đấu giá tài sản ngày 27/6/2024</w:t>
      </w:r>
      <w:bookmarkEnd w:id="1"/>
      <w:r w:rsidRPr="00E1701F">
        <w:rPr>
          <w:sz w:val="28"/>
          <w:szCs w:val="28"/>
        </w:rPr>
        <w:t>;</w:t>
      </w:r>
    </w:p>
    <w:p w14:paraId="39FFC5BB" w14:textId="2B3E262D" w:rsidR="006E4B66" w:rsidRDefault="005257CE" w:rsidP="006E4B66">
      <w:pPr>
        <w:spacing w:line="400" w:lineRule="atLeast"/>
        <w:jc w:val="both"/>
        <w:rPr>
          <w:bCs/>
          <w:sz w:val="28"/>
        </w:rPr>
      </w:pPr>
      <w:r w:rsidRPr="00E1701F">
        <w:rPr>
          <w:sz w:val="28"/>
          <w:szCs w:val="28"/>
        </w:rPr>
        <w:tab/>
      </w:r>
      <w:bookmarkStart w:id="3" w:name="_Hlk80089491"/>
      <w:bookmarkStart w:id="4" w:name="_Hlk112137359"/>
      <w:bookmarkStart w:id="5" w:name="_Hlk124499783"/>
      <w:bookmarkStart w:id="6" w:name="_Hlk124513704"/>
      <w:bookmarkStart w:id="7" w:name="_Hlk124517463"/>
      <w:bookmarkStart w:id="8" w:name="_Hlk153742616"/>
      <w:bookmarkStart w:id="9" w:name="_Hlk159250382"/>
      <w:bookmarkStart w:id="10" w:name="_Hlk168497331"/>
      <w:bookmarkStart w:id="11" w:name="_Hlk181885984"/>
      <w:bookmarkStart w:id="12" w:name="_Hlk185863988"/>
      <w:r w:rsidRPr="002956B7">
        <w:rPr>
          <w:sz w:val="28"/>
          <w:szCs w:val="28"/>
        </w:rPr>
        <w:t xml:space="preserve">Căn cứ Hợp đồng dịch vụ đấu giá tài sản số </w:t>
      </w:r>
      <w:r w:rsidR="00C73CB5">
        <w:rPr>
          <w:sz w:val="28"/>
          <w:szCs w:val="28"/>
        </w:rPr>
        <w:t>416</w:t>
      </w:r>
      <w:r w:rsidRPr="002956B7">
        <w:rPr>
          <w:sz w:val="28"/>
          <w:szCs w:val="28"/>
        </w:rPr>
        <w:t>/</w:t>
      </w:r>
      <w:r w:rsidR="00D22782">
        <w:rPr>
          <w:sz w:val="28"/>
          <w:szCs w:val="28"/>
        </w:rPr>
        <w:t>2024</w:t>
      </w:r>
      <w:r w:rsidRPr="002956B7">
        <w:rPr>
          <w:sz w:val="28"/>
          <w:szCs w:val="28"/>
        </w:rPr>
        <w:t xml:space="preserve">/HĐDVĐG ngày </w:t>
      </w:r>
      <w:r w:rsidR="00F6257D">
        <w:rPr>
          <w:sz w:val="28"/>
          <w:szCs w:val="28"/>
        </w:rPr>
        <w:t>20/12</w:t>
      </w:r>
      <w:r w:rsidR="00D41661">
        <w:rPr>
          <w:sz w:val="28"/>
          <w:szCs w:val="28"/>
        </w:rPr>
        <w:t>/</w:t>
      </w:r>
      <w:r w:rsidR="00D22782">
        <w:rPr>
          <w:sz w:val="28"/>
          <w:szCs w:val="28"/>
        </w:rPr>
        <w:t>2024</w:t>
      </w:r>
      <w:r w:rsidRPr="002956B7">
        <w:rPr>
          <w:sz w:val="28"/>
          <w:szCs w:val="28"/>
        </w:rPr>
        <w:t xml:space="preserve"> giữa </w:t>
      </w:r>
      <w:r w:rsidR="00194E23" w:rsidRPr="002956B7">
        <w:rPr>
          <w:sz w:val="28"/>
          <w:szCs w:val="28"/>
        </w:rPr>
        <w:t>Trung tâm dịch vụ đấu giá</w:t>
      </w:r>
      <w:r w:rsidR="00044A5A" w:rsidRPr="002956B7">
        <w:rPr>
          <w:sz w:val="28"/>
          <w:szCs w:val="28"/>
        </w:rPr>
        <w:t xml:space="preserve"> tài sản tỉnh Bình Thuận</w:t>
      </w:r>
      <w:r w:rsidRPr="002956B7">
        <w:rPr>
          <w:sz w:val="28"/>
          <w:szCs w:val="28"/>
        </w:rPr>
        <w:t xml:space="preserve"> và </w:t>
      </w:r>
      <w:r w:rsidR="00CD6C5C">
        <w:rPr>
          <w:sz w:val="28"/>
        </w:rPr>
        <w:t>Chi cục Thi hành án dân sự thành phố Phan Thiết</w:t>
      </w:r>
      <w:r w:rsidR="00794E08" w:rsidRPr="002956B7">
        <w:rPr>
          <w:sz w:val="28"/>
        </w:rPr>
        <w:t xml:space="preserve"> </w:t>
      </w:r>
      <w:r w:rsidR="00982824" w:rsidRPr="002956B7">
        <w:rPr>
          <w:sz w:val="28"/>
        </w:rPr>
        <w:t xml:space="preserve">về việc đấu giá tài sản Thi hành án dân sự </w:t>
      </w:r>
      <w:bookmarkEnd w:id="3"/>
      <w:bookmarkEnd w:id="4"/>
      <w:bookmarkEnd w:id="5"/>
      <w:bookmarkEnd w:id="6"/>
      <w:bookmarkEnd w:id="7"/>
      <w:bookmarkEnd w:id="8"/>
      <w:bookmarkEnd w:id="9"/>
      <w:bookmarkEnd w:id="10"/>
      <w:r w:rsidR="00253F29">
        <w:rPr>
          <w:sz w:val="28"/>
          <w:szCs w:val="28"/>
        </w:rPr>
        <w:t>vụ</w:t>
      </w:r>
      <w:bookmarkEnd w:id="11"/>
      <w:r w:rsidR="00F6257D">
        <w:rPr>
          <w:sz w:val="28"/>
          <w:szCs w:val="28"/>
        </w:rPr>
        <w:t xml:space="preserve"> ông </w:t>
      </w:r>
      <w:r w:rsidR="00F6257D">
        <w:rPr>
          <w:bCs/>
          <w:sz w:val="28"/>
        </w:rPr>
        <w:t>Nguyễn Văn Mừng</w:t>
      </w:r>
      <w:bookmarkEnd w:id="12"/>
      <w:r w:rsidR="006E4B66">
        <w:rPr>
          <w:bCs/>
          <w:sz w:val="28"/>
        </w:rPr>
        <w:t>.</w:t>
      </w:r>
    </w:p>
    <w:p w14:paraId="0A4B4AC4" w14:textId="6D6D6430" w:rsidR="00472DEF" w:rsidRPr="006E4B66" w:rsidRDefault="00472DEF" w:rsidP="00472DEF">
      <w:pPr>
        <w:spacing w:line="400" w:lineRule="atLeast"/>
        <w:ind w:firstLine="720"/>
        <w:jc w:val="both"/>
        <w:rPr>
          <w:bCs/>
          <w:sz w:val="28"/>
        </w:rPr>
      </w:pPr>
      <w:bookmarkStart w:id="13" w:name="_Hlk159940571"/>
      <w:r w:rsidRPr="00166792">
        <w:rPr>
          <w:sz w:val="28"/>
          <w:szCs w:val="28"/>
        </w:rPr>
        <w:t xml:space="preserve">Căn cứ Phụ lục </w:t>
      </w:r>
      <w:r>
        <w:rPr>
          <w:sz w:val="28"/>
          <w:szCs w:val="28"/>
        </w:rPr>
        <w:t>H</w:t>
      </w:r>
      <w:r w:rsidRPr="00166792">
        <w:rPr>
          <w:sz w:val="28"/>
          <w:szCs w:val="28"/>
        </w:rPr>
        <w:t xml:space="preserve">ợp đồng dịch vụ đấu giá tài sản số </w:t>
      </w:r>
      <w:r>
        <w:rPr>
          <w:sz w:val="28"/>
          <w:szCs w:val="28"/>
        </w:rPr>
        <w:t>0</w:t>
      </w:r>
      <w:r>
        <w:rPr>
          <w:sz w:val="28"/>
          <w:szCs w:val="28"/>
        </w:rPr>
        <w:t>1</w:t>
      </w:r>
      <w:r>
        <w:rPr>
          <w:sz w:val="28"/>
          <w:szCs w:val="28"/>
        </w:rPr>
        <w:t>/2025</w:t>
      </w:r>
      <w:r w:rsidRPr="00166792">
        <w:rPr>
          <w:sz w:val="28"/>
          <w:szCs w:val="28"/>
        </w:rPr>
        <w:t>/</w:t>
      </w:r>
      <w:r w:rsidRPr="00166792">
        <w:rPr>
          <w:color w:val="000000"/>
          <w:sz w:val="28"/>
          <w:szCs w:val="28"/>
        </w:rPr>
        <w:t>PL</w:t>
      </w:r>
      <w:r w:rsidRPr="00166792">
        <w:rPr>
          <w:sz w:val="28"/>
          <w:szCs w:val="28"/>
        </w:rPr>
        <w:t xml:space="preserve">HĐDVĐGTS ngày </w:t>
      </w:r>
      <w:r>
        <w:rPr>
          <w:sz w:val="28"/>
          <w:szCs w:val="28"/>
        </w:rPr>
        <w:t>24/3/2025</w:t>
      </w:r>
      <w:r w:rsidRPr="00166792">
        <w:rPr>
          <w:sz w:val="28"/>
          <w:szCs w:val="28"/>
        </w:rPr>
        <w:t xml:space="preserve"> giữa Trung tâm dịch vụ đấu giá tài sản tỉnh Bình Thuận và </w:t>
      </w:r>
      <w:r>
        <w:rPr>
          <w:sz w:val="28"/>
        </w:rPr>
        <w:t>Chi cục Thi hành án dân sự thành phố Phan Thiết</w:t>
      </w:r>
      <w:r w:rsidRPr="00CC0026">
        <w:rPr>
          <w:bCs/>
          <w:sz w:val="28"/>
        </w:rPr>
        <w:t xml:space="preserve"> về việc thay đổi một số nội dung của</w:t>
      </w:r>
      <w:r w:rsidRPr="00CC0026">
        <w:rPr>
          <w:bCs/>
          <w:sz w:val="28"/>
          <w:szCs w:val="28"/>
        </w:rPr>
        <w:t xml:space="preserve"> </w:t>
      </w:r>
      <w:r w:rsidRPr="00D920FA">
        <w:rPr>
          <w:sz w:val="28"/>
          <w:szCs w:val="28"/>
        </w:rPr>
        <w:t xml:space="preserve">Hợp đồng dịch vụ đấu giá tài sản số </w:t>
      </w:r>
      <w:bookmarkEnd w:id="13"/>
      <w:r>
        <w:rPr>
          <w:sz w:val="28"/>
          <w:szCs w:val="28"/>
        </w:rPr>
        <w:t>416</w:t>
      </w:r>
      <w:r w:rsidRPr="002956B7">
        <w:rPr>
          <w:sz w:val="28"/>
          <w:szCs w:val="28"/>
        </w:rPr>
        <w:t>/</w:t>
      </w:r>
      <w:r>
        <w:rPr>
          <w:sz w:val="28"/>
          <w:szCs w:val="28"/>
        </w:rPr>
        <w:t>2024</w:t>
      </w:r>
      <w:r w:rsidRPr="002956B7">
        <w:rPr>
          <w:sz w:val="28"/>
          <w:szCs w:val="28"/>
        </w:rPr>
        <w:t xml:space="preserve">/HĐDVĐG ngày </w:t>
      </w:r>
      <w:r>
        <w:rPr>
          <w:sz w:val="28"/>
          <w:szCs w:val="28"/>
        </w:rPr>
        <w:t>20/12/2024</w:t>
      </w:r>
      <w:bookmarkEnd w:id="2"/>
    </w:p>
    <w:p w14:paraId="2DBBA2F8" w14:textId="77777777" w:rsidR="005257CE" w:rsidRPr="00751FD7" w:rsidRDefault="005257CE" w:rsidP="00BB12A1">
      <w:pPr>
        <w:spacing w:line="400" w:lineRule="atLeast"/>
        <w:jc w:val="both"/>
        <w:rPr>
          <w:sz w:val="28"/>
          <w:szCs w:val="28"/>
        </w:rPr>
      </w:pPr>
      <w:r w:rsidRPr="00D11802">
        <w:rPr>
          <w:sz w:val="28"/>
        </w:rPr>
        <w:tab/>
      </w:r>
      <w:r w:rsidR="00194E23">
        <w:rPr>
          <w:sz w:val="28"/>
        </w:rPr>
        <w:t>Trung tâm dịch vụ đấu giá</w:t>
      </w:r>
      <w:r w:rsidR="00044A5A" w:rsidRPr="00BB12A1">
        <w:rPr>
          <w:sz w:val="28"/>
        </w:rPr>
        <w:t xml:space="preserve"> tài sản tỉnh Bình Thuận</w:t>
      </w:r>
      <w:r w:rsidRPr="00D11802">
        <w:rPr>
          <w:sz w:val="28"/>
        </w:rPr>
        <w:t xml:space="preserve"> ban</w:t>
      </w:r>
      <w:r w:rsidRPr="00BB12A1">
        <w:rPr>
          <w:sz w:val="28"/>
          <w:szCs w:val="28"/>
        </w:rPr>
        <w:t xml:space="preserve"> hành</w:t>
      </w:r>
      <w:r w:rsidRPr="00751FD7">
        <w:rPr>
          <w:sz w:val="28"/>
          <w:szCs w:val="28"/>
        </w:rPr>
        <w:t xml:space="preserve"> Quy chế cuộc đấu giá gồm các điều khoản sau:</w:t>
      </w:r>
    </w:p>
    <w:p w14:paraId="3AA3F109" w14:textId="40A214C3" w:rsidR="00B73530" w:rsidRDefault="00B73530" w:rsidP="00B73530">
      <w:pPr>
        <w:spacing w:line="440" w:lineRule="atLeast"/>
        <w:jc w:val="both"/>
        <w:rPr>
          <w:bCs/>
          <w:sz w:val="28"/>
          <w:szCs w:val="28"/>
        </w:rPr>
      </w:pPr>
      <w:bookmarkStart w:id="14" w:name="_Hlk159248962"/>
      <w:bookmarkStart w:id="15" w:name="_Hlk168496208"/>
      <w:bookmarkStart w:id="16" w:name="_Hlk181885228"/>
      <w:bookmarkStart w:id="17" w:name="_Hlk124512426"/>
      <w:bookmarkStart w:id="18" w:name="_Hlk121142936"/>
      <w:bookmarkStart w:id="19" w:name="_Hlk153719886"/>
      <w:bookmarkStart w:id="20" w:name="_Hlk185864017"/>
      <w:bookmarkStart w:id="21" w:name="_Hlk185863078"/>
      <w:bookmarkStart w:id="22" w:name="_Hlk185862661"/>
      <w:bookmarkStart w:id="23" w:name="_Hlk187135777"/>
      <w:bookmarkStart w:id="24" w:name="_Hlk172530176"/>
      <w:bookmarkStart w:id="25" w:name="_Hlk163553146"/>
      <w:bookmarkStart w:id="26" w:name="_Hlk188534418"/>
      <w:r>
        <w:rPr>
          <w:b/>
          <w:sz w:val="28"/>
          <w:szCs w:val="28"/>
        </w:rPr>
        <w:t xml:space="preserve">Điều 1. </w:t>
      </w:r>
      <w:r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Pr>
          <w:bCs/>
          <w:iCs/>
          <w:color w:val="FF0000"/>
          <w:sz w:val="28"/>
          <w:szCs w:val="28"/>
          <w:lang w:val="eu-ES"/>
        </w:rPr>
        <w:t>.</w:t>
      </w:r>
      <w:r w:rsidR="00B6295E">
        <w:rPr>
          <w:bCs/>
          <w:iCs/>
          <w:color w:val="FF0000"/>
          <w:sz w:val="28"/>
          <w:szCs w:val="28"/>
          <w:lang w:val="eu-ES"/>
        </w:rPr>
        <w:t xml:space="preserve"> </w:t>
      </w:r>
    </w:p>
    <w:p w14:paraId="07045553" w14:textId="3E62BFBC" w:rsidR="00F6257D" w:rsidRDefault="00B73530" w:rsidP="00B73530">
      <w:pPr>
        <w:spacing w:line="440" w:lineRule="atLeast"/>
        <w:jc w:val="both"/>
        <w:rPr>
          <w:color w:val="000000"/>
          <w:sz w:val="28"/>
          <w:szCs w:val="28"/>
        </w:rPr>
      </w:pPr>
      <w:bookmarkStart w:id="27" w:name="_Hlk182898616"/>
      <w:bookmarkStart w:id="28" w:name="_Hlk177371630"/>
      <w:bookmarkStart w:id="29" w:name="_Hlk188258303"/>
      <w:bookmarkStart w:id="30" w:name="_Hlk188261122"/>
      <w:bookmarkStart w:id="31" w:name="_Hlk193897478"/>
      <w:bookmarkEnd w:id="23"/>
      <w:bookmarkEnd w:id="24"/>
      <w:r>
        <w:rPr>
          <w:rFonts w:eastAsia="Calibri"/>
          <w:sz w:val="28"/>
          <w:szCs w:val="28"/>
        </w:rPr>
        <w:t xml:space="preserve">1. </w:t>
      </w:r>
      <w:r w:rsidRPr="0061203E">
        <w:rPr>
          <w:rFonts w:eastAsia="Calibri"/>
          <w:sz w:val="28"/>
          <w:szCs w:val="28"/>
        </w:rPr>
        <w:t>Tên tài sản đấu giá</w:t>
      </w:r>
      <w:r w:rsidRPr="0061203E">
        <w:rPr>
          <w:color w:val="000000"/>
          <w:sz w:val="28"/>
          <w:szCs w:val="28"/>
        </w:rPr>
        <w:t xml:space="preserve">: </w:t>
      </w:r>
      <w:bookmarkStart w:id="32" w:name="_Hlk188535193"/>
      <w:bookmarkEnd w:id="25"/>
      <w:bookmarkEnd w:id="27"/>
      <w:bookmarkEnd w:id="28"/>
      <w:bookmarkEnd w:id="29"/>
      <w:bookmarkEnd w:id="30"/>
      <w:r w:rsidRPr="00F1614B">
        <w:rPr>
          <w:sz w:val="28"/>
          <w:szCs w:val="28"/>
        </w:rPr>
        <w:t>Tài sản thi hành án theo quy định của pháp luật về thi hành án dân sự do</w:t>
      </w:r>
      <w:r>
        <w:rPr>
          <w:sz w:val="28"/>
          <w:szCs w:val="28"/>
        </w:rPr>
        <w:t xml:space="preserve"> </w:t>
      </w:r>
      <w:bookmarkEnd w:id="26"/>
      <w:r>
        <w:rPr>
          <w:sz w:val="28"/>
          <w:szCs w:val="28"/>
        </w:rPr>
        <w:t>Chi cục Thi hành án dân sự thành phố Phan Thiết, kê biên, xử lý để đảm bảo thi hành án</w:t>
      </w:r>
      <w:r>
        <w:rPr>
          <w:rFonts w:eastAsia="Calibri"/>
          <w:sz w:val="28"/>
          <w:szCs w:val="28"/>
        </w:rPr>
        <w:t xml:space="preserve"> </w:t>
      </w:r>
      <w:bookmarkStart w:id="33" w:name="_Hlk172530143"/>
      <w:bookmarkStart w:id="34" w:name="_Hlk173262979"/>
      <w:bookmarkEnd w:id="32"/>
      <w:r w:rsidRPr="00E35396">
        <w:rPr>
          <w:sz w:val="28"/>
          <w:szCs w:val="28"/>
        </w:rPr>
        <w:t>vụ</w:t>
      </w:r>
      <w:bookmarkEnd w:id="33"/>
      <w:bookmarkEnd w:id="34"/>
      <w:r w:rsidRPr="00E35396">
        <w:rPr>
          <w:sz w:val="28"/>
          <w:szCs w:val="28"/>
        </w:rPr>
        <w:t xml:space="preserve"> </w:t>
      </w:r>
      <w:r w:rsidR="00F6257D">
        <w:rPr>
          <w:sz w:val="28"/>
          <w:szCs w:val="28"/>
        </w:rPr>
        <w:t xml:space="preserve">ông </w:t>
      </w:r>
      <w:r w:rsidR="00F6257D">
        <w:rPr>
          <w:bCs/>
          <w:sz w:val="28"/>
        </w:rPr>
        <w:t>Nguyễn Văn Mừng</w:t>
      </w:r>
      <w:bookmarkEnd w:id="22"/>
      <w:r w:rsidR="00F6257D">
        <w:rPr>
          <w:bCs/>
          <w:sz w:val="28"/>
        </w:rPr>
        <w:t xml:space="preserve">, địa chỉ: thôn Thiện Bình, xã Thiện Nghiệp, thành phố Phan Thiết, tỉnh Bình Thuận, </w:t>
      </w:r>
      <w:r w:rsidR="00F6257D">
        <w:rPr>
          <w:color w:val="000000"/>
          <w:sz w:val="28"/>
          <w:szCs w:val="28"/>
        </w:rPr>
        <w:t xml:space="preserve">là:  </w:t>
      </w:r>
    </w:p>
    <w:p w14:paraId="4C4A0A2C" w14:textId="55D0ED2A" w:rsidR="00F6257D" w:rsidRDefault="00F6257D" w:rsidP="00F6257D">
      <w:pPr>
        <w:spacing w:line="440" w:lineRule="atLeast"/>
        <w:jc w:val="both"/>
        <w:rPr>
          <w:color w:val="000000"/>
          <w:sz w:val="28"/>
          <w:szCs w:val="28"/>
        </w:rPr>
      </w:pPr>
      <w:bookmarkStart w:id="35" w:name="_Hlk193896912"/>
      <w:r>
        <w:rPr>
          <w:rFonts w:eastAsia="Calibri"/>
          <w:kern w:val="2"/>
          <w:sz w:val="28"/>
          <w:szCs w:val="28"/>
        </w:rPr>
        <w:t xml:space="preserve">1.1. </w:t>
      </w:r>
      <w:r w:rsidRPr="00C55E49">
        <w:rPr>
          <w:color w:val="000000"/>
          <w:sz w:val="28"/>
          <w:szCs w:val="28"/>
        </w:rPr>
        <w:t>Quyền sử dụng</w:t>
      </w:r>
      <w:r>
        <w:rPr>
          <w:color w:val="000000"/>
          <w:sz w:val="28"/>
          <w:szCs w:val="28"/>
        </w:rPr>
        <w:t xml:space="preserve"> 1</w:t>
      </w:r>
      <w:r>
        <w:rPr>
          <w:rFonts w:eastAsia="Calibri"/>
          <w:kern w:val="2"/>
          <w:sz w:val="28"/>
          <w:szCs w:val="28"/>
        </w:rPr>
        <w:t>.630 m</w:t>
      </w:r>
      <w:r w:rsidRPr="002A0048">
        <w:rPr>
          <w:rFonts w:eastAsia="Calibri"/>
          <w:kern w:val="2"/>
          <w:sz w:val="28"/>
          <w:szCs w:val="28"/>
          <w:vertAlign w:val="superscript"/>
        </w:rPr>
        <w:t>2</w:t>
      </w:r>
      <w:r>
        <w:rPr>
          <w:rFonts w:eastAsia="Calibri"/>
          <w:kern w:val="2"/>
          <w:sz w:val="28"/>
          <w:szCs w:val="28"/>
        </w:rPr>
        <w:t xml:space="preserve"> đất màu; thời hạn sử dụng: 2013, thuộc t</w:t>
      </w:r>
      <w:r w:rsidRPr="00606097">
        <w:rPr>
          <w:rFonts w:eastAsia="Calibri"/>
          <w:kern w:val="2"/>
          <w:sz w:val="28"/>
          <w:szCs w:val="28"/>
        </w:rPr>
        <w:t xml:space="preserve">hửa </w:t>
      </w:r>
      <w:r>
        <w:rPr>
          <w:rFonts w:eastAsia="Calibri"/>
          <w:kern w:val="2"/>
          <w:sz w:val="28"/>
          <w:szCs w:val="28"/>
        </w:rPr>
        <w:t xml:space="preserve">đất </w:t>
      </w:r>
      <w:r w:rsidRPr="00606097">
        <w:rPr>
          <w:rFonts w:eastAsia="Calibri"/>
          <w:kern w:val="2"/>
          <w:sz w:val="28"/>
          <w:szCs w:val="28"/>
        </w:rPr>
        <w:t>số</w:t>
      </w:r>
      <w:r>
        <w:rPr>
          <w:rFonts w:eastAsia="Calibri"/>
          <w:kern w:val="2"/>
          <w:sz w:val="28"/>
          <w:szCs w:val="28"/>
        </w:rPr>
        <w:t xml:space="preserve"> 46, tờ bản đồ số 15</w:t>
      </w:r>
      <w:bookmarkStart w:id="36" w:name="_Hlk182384218"/>
      <w:r>
        <w:rPr>
          <w:rFonts w:eastAsia="Calibri"/>
          <w:kern w:val="2"/>
          <w:sz w:val="28"/>
          <w:szCs w:val="28"/>
        </w:rPr>
        <w:t xml:space="preserve">, thời hạn sử dụng: 2013. </w:t>
      </w:r>
      <w:r w:rsidRPr="00506AFF">
        <w:rPr>
          <w:sz w:val="28"/>
          <w:szCs w:val="28"/>
        </w:rPr>
        <w:t>Tài sản trên đất có</w:t>
      </w:r>
      <w:r w:rsidRPr="00BF667F">
        <w:rPr>
          <w:sz w:val="28"/>
          <w:szCs w:val="28"/>
        </w:rPr>
        <w:t>:</w:t>
      </w:r>
      <w:r>
        <w:rPr>
          <w:b/>
          <w:bCs/>
          <w:sz w:val="28"/>
          <w:szCs w:val="28"/>
        </w:rPr>
        <w:t xml:space="preserve"> </w:t>
      </w:r>
      <w:r w:rsidRPr="00BF667F">
        <w:rPr>
          <w:sz w:val="28"/>
          <w:szCs w:val="28"/>
        </w:rPr>
        <w:t>42</w:t>
      </w:r>
      <w:r>
        <w:rPr>
          <w:b/>
          <w:bCs/>
          <w:sz w:val="28"/>
          <w:szCs w:val="28"/>
        </w:rPr>
        <w:t xml:space="preserve"> </w:t>
      </w:r>
      <w:r>
        <w:rPr>
          <w:sz w:val="28"/>
          <w:szCs w:val="28"/>
        </w:rPr>
        <w:t>cây dừa đã thu hoạch; 02 cây</w:t>
      </w:r>
      <w:r w:rsidRPr="00BF667F">
        <w:rPr>
          <w:sz w:val="28"/>
          <w:szCs w:val="28"/>
        </w:rPr>
        <w:t xml:space="preserve"> </w:t>
      </w:r>
      <w:r>
        <w:rPr>
          <w:sz w:val="28"/>
          <w:szCs w:val="28"/>
        </w:rPr>
        <w:t xml:space="preserve">dừa nhỏ; 01 cây me; theo </w:t>
      </w:r>
      <w:r w:rsidRPr="00506AFF">
        <w:rPr>
          <w:rFonts w:eastAsia="Calibri"/>
          <w:kern w:val="2"/>
          <w:sz w:val="28"/>
          <w:szCs w:val="28"/>
        </w:rPr>
        <w:t xml:space="preserve">Giấy chứng nhận quyền sử dụng đất số I363690 do Ủy ban nhân dân thị xã Phan Thiết cấp ngày 28/10/1998 cho ông Nguyễn Văn Lạc. Đến ngày 10/01/2020 cập nhật thay đổi </w:t>
      </w:r>
      <w:r w:rsidRPr="00506AFF">
        <w:rPr>
          <w:rFonts w:eastAsia="Calibri"/>
          <w:kern w:val="2"/>
          <w:sz w:val="28"/>
          <w:szCs w:val="28"/>
        </w:rPr>
        <w:lastRenderedPageBreak/>
        <w:t xml:space="preserve">sau khi cấp giấy chứng nhận: đổi tên xã Hàm Tiến, thị xã Phan Thiết, tỉnh Bình Thuận thành thôn Thiện Bình, xã Thiện Nghiệp, thành phố Phan Thiết, tỉnh Bình Thuận. Tiếp tục sử dụng đất đến 15/10/2063; để thừa kế cho ông Nguyễn Văn Mừng, là di sản của bà Trần Thị Hạnh và ông Nguyễn Văn Ngẫu để lại. </w:t>
      </w:r>
      <w:r w:rsidRPr="00506AFF">
        <w:rPr>
          <w:sz w:val="28"/>
          <w:szCs w:val="28"/>
        </w:rPr>
        <w:t xml:space="preserve"> </w:t>
      </w:r>
      <w:bookmarkEnd w:id="36"/>
      <w:r>
        <w:rPr>
          <w:rFonts w:eastAsia="Calibri"/>
          <w:kern w:val="2"/>
          <w:sz w:val="28"/>
          <w:szCs w:val="28"/>
        </w:rPr>
        <w:t>G</w:t>
      </w:r>
      <w:r w:rsidRPr="00506AFF">
        <w:rPr>
          <w:rFonts w:eastAsia="Calibri"/>
          <w:kern w:val="2"/>
          <w:sz w:val="28"/>
          <w:szCs w:val="28"/>
        </w:rPr>
        <w:t xml:space="preserve">iá khởi điểm: </w:t>
      </w:r>
      <w:r w:rsidR="00472DEF">
        <w:rPr>
          <w:b/>
          <w:bCs/>
          <w:sz w:val="28"/>
          <w:szCs w:val="28"/>
          <w:lang w:val="nl-NL"/>
        </w:rPr>
        <w:t xml:space="preserve">2.591.415.000 </w:t>
      </w:r>
      <w:r w:rsidR="00472DEF" w:rsidRPr="00E7116C">
        <w:rPr>
          <w:b/>
          <w:bCs/>
          <w:sz w:val="28"/>
          <w:szCs w:val="28"/>
          <w:lang w:val="nl-NL"/>
        </w:rPr>
        <w:t xml:space="preserve">đồng </w:t>
      </w:r>
      <w:r w:rsidR="00472DEF" w:rsidRPr="00515687">
        <w:rPr>
          <w:sz w:val="28"/>
          <w:szCs w:val="28"/>
          <w:lang w:val="nl-NL"/>
        </w:rPr>
        <w:t>(</w:t>
      </w:r>
      <w:r w:rsidR="00472DEF">
        <w:rPr>
          <w:sz w:val="28"/>
          <w:szCs w:val="28"/>
          <w:lang w:val="nl-NL"/>
        </w:rPr>
        <w:t>Hai</w:t>
      </w:r>
      <w:r w:rsidR="00472DEF" w:rsidRPr="00515687">
        <w:rPr>
          <w:sz w:val="28"/>
          <w:szCs w:val="28"/>
          <w:lang w:val="nl-NL"/>
        </w:rPr>
        <w:t xml:space="preserve"> tỷ, </w:t>
      </w:r>
      <w:r w:rsidR="00472DEF">
        <w:rPr>
          <w:sz w:val="28"/>
          <w:szCs w:val="28"/>
          <w:lang w:val="nl-NL"/>
        </w:rPr>
        <w:t>năm trăm chín mươi mốt t</w:t>
      </w:r>
      <w:r w:rsidR="00472DEF" w:rsidRPr="00515687">
        <w:rPr>
          <w:sz w:val="28"/>
          <w:szCs w:val="28"/>
          <w:lang w:val="nl-NL"/>
        </w:rPr>
        <w:t xml:space="preserve">riệu, </w:t>
      </w:r>
      <w:r w:rsidR="00472DEF">
        <w:rPr>
          <w:sz w:val="28"/>
          <w:szCs w:val="28"/>
          <w:lang w:val="nl-NL"/>
        </w:rPr>
        <w:t xml:space="preserve">bốn trăm mười lăm nghìn </w:t>
      </w:r>
      <w:r w:rsidR="00472DEF" w:rsidRPr="00515687">
        <w:rPr>
          <w:sz w:val="28"/>
          <w:szCs w:val="28"/>
          <w:lang w:val="nl-NL"/>
        </w:rPr>
        <w:t>đồng)</w:t>
      </w:r>
    </w:p>
    <w:p w14:paraId="4F751C97" w14:textId="3B314FAF" w:rsidR="00F6257D" w:rsidRDefault="00F6257D" w:rsidP="00F6257D">
      <w:pPr>
        <w:spacing w:line="440" w:lineRule="atLeast"/>
        <w:jc w:val="both"/>
        <w:rPr>
          <w:color w:val="000000"/>
          <w:sz w:val="28"/>
          <w:szCs w:val="28"/>
        </w:rPr>
      </w:pPr>
      <w:r>
        <w:rPr>
          <w:color w:val="000000"/>
          <w:sz w:val="28"/>
          <w:szCs w:val="28"/>
        </w:rPr>
        <w:t xml:space="preserve">1.2. </w:t>
      </w:r>
      <w:r w:rsidRPr="00C55E49">
        <w:rPr>
          <w:color w:val="000000"/>
          <w:sz w:val="28"/>
          <w:szCs w:val="28"/>
        </w:rPr>
        <w:t>Quyền sử dụng</w:t>
      </w:r>
      <w:r>
        <w:rPr>
          <w:rFonts w:eastAsia="Calibri"/>
          <w:kern w:val="2"/>
          <w:sz w:val="28"/>
          <w:szCs w:val="28"/>
        </w:rPr>
        <w:t xml:space="preserve"> </w:t>
      </w:r>
      <w:r w:rsidRPr="00506AFF">
        <w:rPr>
          <w:rFonts w:eastAsia="Calibri"/>
          <w:kern w:val="2"/>
          <w:sz w:val="28"/>
          <w:szCs w:val="28"/>
        </w:rPr>
        <w:t>370</w:t>
      </w:r>
      <w:r>
        <w:rPr>
          <w:rFonts w:eastAsia="Calibri"/>
          <w:kern w:val="2"/>
          <w:sz w:val="28"/>
          <w:szCs w:val="28"/>
        </w:rPr>
        <w:t xml:space="preserve"> </w:t>
      </w:r>
      <w:r w:rsidRPr="00506AFF">
        <w:rPr>
          <w:rFonts w:eastAsia="Calibri"/>
          <w:kern w:val="2"/>
          <w:sz w:val="28"/>
          <w:szCs w:val="28"/>
        </w:rPr>
        <w:t>m</w:t>
      </w:r>
      <w:r w:rsidRPr="00506AFF">
        <w:rPr>
          <w:rFonts w:eastAsia="Calibri"/>
          <w:kern w:val="2"/>
          <w:sz w:val="28"/>
          <w:szCs w:val="28"/>
          <w:vertAlign w:val="superscript"/>
        </w:rPr>
        <w:t>2</w:t>
      </w:r>
      <w:r>
        <w:rPr>
          <w:rFonts w:eastAsia="Calibri"/>
          <w:kern w:val="2"/>
          <w:sz w:val="28"/>
          <w:szCs w:val="28"/>
          <w:vertAlign w:val="superscript"/>
        </w:rPr>
        <w:t xml:space="preserve"> </w:t>
      </w:r>
      <w:r>
        <w:rPr>
          <w:rFonts w:eastAsia="Calibri"/>
          <w:kern w:val="2"/>
          <w:sz w:val="28"/>
          <w:szCs w:val="28"/>
        </w:rPr>
        <w:t>đất màu, t</w:t>
      </w:r>
      <w:r w:rsidRPr="00506AFF">
        <w:rPr>
          <w:rFonts w:eastAsia="Calibri"/>
          <w:kern w:val="2"/>
          <w:sz w:val="28"/>
          <w:szCs w:val="28"/>
        </w:rPr>
        <w:t>hời hạn sử dụng: 2013</w:t>
      </w:r>
      <w:r>
        <w:rPr>
          <w:rFonts w:eastAsia="Calibri"/>
          <w:kern w:val="2"/>
          <w:sz w:val="28"/>
          <w:szCs w:val="28"/>
        </w:rPr>
        <w:t>, thuộc t</w:t>
      </w:r>
      <w:r w:rsidRPr="00506AFF">
        <w:rPr>
          <w:rFonts w:eastAsia="Calibri"/>
          <w:kern w:val="2"/>
          <w:sz w:val="28"/>
          <w:szCs w:val="28"/>
        </w:rPr>
        <w:t>hửa đất số 47, tờ bản đồ số 15</w:t>
      </w:r>
      <w:r>
        <w:rPr>
          <w:rFonts w:eastAsia="Calibri"/>
          <w:kern w:val="2"/>
          <w:sz w:val="28"/>
          <w:szCs w:val="28"/>
        </w:rPr>
        <w:t>. T</w:t>
      </w:r>
      <w:r w:rsidRPr="00506AFF">
        <w:rPr>
          <w:sz w:val="28"/>
          <w:szCs w:val="28"/>
        </w:rPr>
        <w:t>ài sản trên:</w:t>
      </w:r>
      <w:r>
        <w:rPr>
          <w:b/>
          <w:bCs/>
          <w:sz w:val="28"/>
          <w:szCs w:val="28"/>
        </w:rPr>
        <w:t xml:space="preserve"> </w:t>
      </w:r>
      <w:r w:rsidRPr="00136F0C">
        <w:rPr>
          <w:sz w:val="28"/>
          <w:szCs w:val="28"/>
        </w:rPr>
        <w:t>Căn</w:t>
      </w:r>
      <w:r>
        <w:rPr>
          <w:b/>
          <w:bCs/>
          <w:sz w:val="28"/>
          <w:szCs w:val="28"/>
        </w:rPr>
        <w:t xml:space="preserve"> </w:t>
      </w:r>
      <w:r w:rsidRPr="00B536B3">
        <w:rPr>
          <w:sz w:val="28"/>
          <w:szCs w:val="28"/>
        </w:rPr>
        <w:t>nhà cấp 4C</w:t>
      </w:r>
      <w:r>
        <w:rPr>
          <w:sz w:val="28"/>
          <w:szCs w:val="28"/>
        </w:rPr>
        <w:t>, diện tích 12,5 m</w:t>
      </w:r>
      <w:r w:rsidRPr="00B536B3">
        <w:rPr>
          <w:sz w:val="28"/>
          <w:szCs w:val="28"/>
          <w:vertAlign w:val="superscript"/>
        </w:rPr>
        <w:t>2</w:t>
      </w:r>
      <w:r>
        <w:rPr>
          <w:sz w:val="28"/>
          <w:szCs w:val="28"/>
        </w:rPr>
        <w:t>; mái che tôn điện tích 82,5 m</w:t>
      </w:r>
      <w:r w:rsidRPr="00B536B3">
        <w:rPr>
          <w:sz w:val="28"/>
          <w:szCs w:val="28"/>
          <w:vertAlign w:val="superscript"/>
        </w:rPr>
        <w:t>2</w:t>
      </w:r>
      <w:r>
        <w:rPr>
          <w:sz w:val="28"/>
          <w:szCs w:val="28"/>
        </w:rPr>
        <w:t>, nền lát gạch Block, diện tích 117 m</w:t>
      </w:r>
      <w:r w:rsidRPr="00B536B3">
        <w:rPr>
          <w:sz w:val="28"/>
          <w:szCs w:val="28"/>
          <w:vertAlign w:val="superscript"/>
        </w:rPr>
        <w:t>2</w:t>
      </w:r>
      <w:r>
        <w:rPr>
          <w:sz w:val="28"/>
          <w:szCs w:val="28"/>
        </w:rPr>
        <w:t>; kiền nhà cũ đã hư hỏng; kiềng nhà xây bằng gạch Block; nhà tạm mái tôn, diện tích 93 m</w:t>
      </w:r>
      <w:r w:rsidRPr="00B536B3">
        <w:rPr>
          <w:sz w:val="28"/>
          <w:szCs w:val="28"/>
          <w:vertAlign w:val="superscript"/>
        </w:rPr>
        <w:t>2</w:t>
      </w:r>
      <w:r>
        <w:rPr>
          <w:sz w:val="28"/>
          <w:szCs w:val="28"/>
        </w:rPr>
        <w:t>; mái che tôn diện tích 8,4 m</w:t>
      </w:r>
      <w:r w:rsidRPr="00B536B3">
        <w:rPr>
          <w:sz w:val="28"/>
          <w:szCs w:val="28"/>
          <w:vertAlign w:val="superscript"/>
        </w:rPr>
        <w:t>2</w:t>
      </w:r>
      <w:r>
        <w:rPr>
          <w:sz w:val="28"/>
          <w:szCs w:val="28"/>
        </w:rPr>
        <w:t>.</w:t>
      </w:r>
      <w:r>
        <w:rPr>
          <w:rFonts w:eastAsia="Calibri"/>
          <w:kern w:val="2"/>
          <w:sz w:val="28"/>
          <w:szCs w:val="28"/>
        </w:rPr>
        <w:t xml:space="preserve"> Theo </w:t>
      </w:r>
      <w:r w:rsidRPr="00506AFF">
        <w:rPr>
          <w:rFonts w:eastAsia="Calibri"/>
          <w:kern w:val="2"/>
          <w:sz w:val="28"/>
          <w:szCs w:val="28"/>
        </w:rPr>
        <w:t xml:space="preserve">Giấy chứng nhận quyền sử dụng đất số I363690 do Ủy ban nhân dân thị xã Phan Thiết cấp ngày 28/10/1998 cho ông Nguyễn Văn Lạc. Đến ngày 10/01/2020 cập nhật thay đổi sau khi cấp giấy chứng nhận: đổi tên xã Hàm Tiến, thị xã Phan Thiết, tỉnh Bình Thuận thành thôn Thiện Bình, xã Thiện Nghiệp, thành phố Phan Thiết, tỉnh Bình Thuận. Tiếp tục sử dụng đất đến 15/10/2063; để thừa kế cho ông Nguyễn Văn Mừng, là di sản của bà Trần Thị Hạnh và ông Nguyễn Văn Ngẫu để lại. </w:t>
      </w:r>
      <w:r>
        <w:rPr>
          <w:rFonts w:eastAsia="Calibri"/>
          <w:kern w:val="2"/>
          <w:sz w:val="28"/>
          <w:szCs w:val="28"/>
        </w:rPr>
        <w:t>G</w:t>
      </w:r>
      <w:r w:rsidRPr="00506AFF">
        <w:rPr>
          <w:rFonts w:eastAsia="Calibri"/>
          <w:kern w:val="2"/>
          <w:sz w:val="28"/>
          <w:szCs w:val="28"/>
        </w:rPr>
        <w:t xml:space="preserve">iá khởi điểm: </w:t>
      </w:r>
      <w:bookmarkStart w:id="37" w:name="_Hlk193896413"/>
      <w:r w:rsidR="00257CCA">
        <w:rPr>
          <w:b/>
          <w:bCs/>
          <w:sz w:val="28"/>
          <w:szCs w:val="28"/>
          <w:lang w:val="nl-NL"/>
        </w:rPr>
        <w:t xml:space="preserve">2.838.362.500 </w:t>
      </w:r>
      <w:r w:rsidR="00257CCA" w:rsidRPr="00E7116C">
        <w:rPr>
          <w:b/>
          <w:bCs/>
          <w:sz w:val="28"/>
          <w:szCs w:val="28"/>
          <w:lang w:val="nl-NL"/>
        </w:rPr>
        <w:t xml:space="preserve">đồng </w:t>
      </w:r>
      <w:r w:rsidR="00257CCA" w:rsidRPr="00515687">
        <w:rPr>
          <w:sz w:val="28"/>
          <w:szCs w:val="28"/>
          <w:lang w:val="nl-NL"/>
        </w:rPr>
        <w:t>(</w:t>
      </w:r>
      <w:r w:rsidR="00257CCA">
        <w:rPr>
          <w:sz w:val="28"/>
          <w:szCs w:val="28"/>
          <w:lang w:val="nl-NL"/>
        </w:rPr>
        <w:t>Hai</w:t>
      </w:r>
      <w:r w:rsidR="00257CCA" w:rsidRPr="00515687">
        <w:rPr>
          <w:sz w:val="28"/>
          <w:szCs w:val="28"/>
          <w:lang w:val="nl-NL"/>
        </w:rPr>
        <w:t xml:space="preserve"> tỷ, </w:t>
      </w:r>
      <w:r w:rsidR="00257CCA">
        <w:rPr>
          <w:sz w:val="28"/>
          <w:szCs w:val="28"/>
          <w:lang w:val="nl-NL"/>
        </w:rPr>
        <w:t>tám trăm ba mươi tám t</w:t>
      </w:r>
      <w:r w:rsidR="00257CCA" w:rsidRPr="00515687">
        <w:rPr>
          <w:sz w:val="28"/>
          <w:szCs w:val="28"/>
          <w:lang w:val="nl-NL"/>
        </w:rPr>
        <w:t xml:space="preserve">riệu, </w:t>
      </w:r>
      <w:r w:rsidR="00257CCA">
        <w:rPr>
          <w:sz w:val="28"/>
          <w:szCs w:val="28"/>
          <w:lang w:val="nl-NL"/>
        </w:rPr>
        <w:t xml:space="preserve">ba trăm sáu mươi hai nghìn, năm trăm </w:t>
      </w:r>
      <w:r w:rsidR="00257CCA" w:rsidRPr="00515687">
        <w:rPr>
          <w:sz w:val="28"/>
          <w:szCs w:val="28"/>
          <w:lang w:val="nl-NL"/>
        </w:rPr>
        <w:t>đồng).</w:t>
      </w:r>
      <w:bookmarkEnd w:id="37"/>
    </w:p>
    <w:p w14:paraId="5AD6A831" w14:textId="77777777" w:rsidR="00F6257D" w:rsidRDefault="00F6257D" w:rsidP="00F6257D">
      <w:pPr>
        <w:spacing w:line="440" w:lineRule="atLeast"/>
        <w:jc w:val="both"/>
        <w:rPr>
          <w:color w:val="000000"/>
          <w:sz w:val="28"/>
          <w:szCs w:val="28"/>
        </w:rPr>
      </w:pPr>
      <w:r>
        <w:rPr>
          <w:sz w:val="28"/>
          <w:szCs w:val="28"/>
        </w:rPr>
        <w:t xml:space="preserve">2. Nơi có tài sản đấu giá: </w:t>
      </w:r>
      <w:r w:rsidRPr="008A78F7">
        <w:rPr>
          <w:color w:val="000000"/>
          <w:sz w:val="28"/>
          <w:szCs w:val="28"/>
        </w:rPr>
        <w:t>tọa lạc tại khu</w:t>
      </w:r>
      <w:r>
        <w:rPr>
          <w:color w:val="000000"/>
          <w:sz w:val="28"/>
          <w:szCs w:val="28"/>
        </w:rPr>
        <w:t xml:space="preserve"> vực</w:t>
      </w:r>
      <w:r w:rsidRPr="008A78F7">
        <w:rPr>
          <w:color w:val="000000"/>
          <w:sz w:val="28"/>
          <w:szCs w:val="28"/>
        </w:rPr>
        <w:t xml:space="preserve"> </w:t>
      </w:r>
      <w:r w:rsidRPr="00506AFF">
        <w:rPr>
          <w:rFonts w:eastAsia="Calibri"/>
          <w:kern w:val="2"/>
          <w:sz w:val="28"/>
          <w:szCs w:val="28"/>
        </w:rPr>
        <w:t>thôn Thiện Bình, xã Thiện Nghiệp, thành phố Phan Thiết, tỉnh Bình Thuận</w:t>
      </w:r>
      <w:r>
        <w:rPr>
          <w:color w:val="000000"/>
          <w:sz w:val="28"/>
          <w:szCs w:val="28"/>
        </w:rPr>
        <w:t>.</w:t>
      </w:r>
    </w:p>
    <w:p w14:paraId="5F79109C" w14:textId="77777777" w:rsidR="00257CCA" w:rsidRDefault="00F6257D" w:rsidP="00257CCA">
      <w:pPr>
        <w:spacing w:line="440" w:lineRule="atLeast"/>
        <w:jc w:val="both"/>
        <w:rPr>
          <w:rFonts w:eastAsia="Calibri"/>
          <w:kern w:val="2"/>
          <w:sz w:val="28"/>
          <w:szCs w:val="28"/>
        </w:rPr>
      </w:pPr>
      <w:r>
        <w:rPr>
          <w:sz w:val="28"/>
          <w:szCs w:val="28"/>
        </w:rPr>
        <w:t>3</w:t>
      </w:r>
      <w:r w:rsidRPr="00D446E1">
        <w:rPr>
          <w:sz w:val="28"/>
          <w:szCs w:val="28"/>
        </w:rPr>
        <w:t xml:space="preserve">. </w:t>
      </w:r>
      <w:r w:rsidR="00257CCA">
        <w:rPr>
          <w:sz w:val="28"/>
          <w:szCs w:val="28"/>
        </w:rPr>
        <w:t>Cách</w:t>
      </w:r>
      <w:r w:rsidRPr="00D446E1">
        <w:rPr>
          <w:sz w:val="28"/>
          <w:szCs w:val="28"/>
        </w:rPr>
        <w:t xml:space="preserve"> thức đấu giá: </w:t>
      </w:r>
      <w:r>
        <w:rPr>
          <w:sz w:val="28"/>
          <w:szCs w:val="28"/>
        </w:rPr>
        <w:t xml:space="preserve">Toàn bộ 02 thửa đất và tài sản gắn liền với đất </w:t>
      </w:r>
      <w:r w:rsidRPr="00D446E1">
        <w:rPr>
          <w:sz w:val="28"/>
          <w:szCs w:val="28"/>
        </w:rPr>
        <w:t>(</w:t>
      </w:r>
      <w:r>
        <w:rPr>
          <w:sz w:val="28"/>
          <w:szCs w:val="28"/>
        </w:rPr>
        <w:t>Tài sản đấu giá t</w:t>
      </w:r>
      <w:r w:rsidRPr="00D446E1">
        <w:rPr>
          <w:sz w:val="28"/>
          <w:szCs w:val="28"/>
        </w:rPr>
        <w:t xml:space="preserve">heo Biên bản kê biên, xử lý tài sản vào hồi </w:t>
      </w:r>
      <w:r>
        <w:rPr>
          <w:sz w:val="28"/>
          <w:szCs w:val="28"/>
        </w:rPr>
        <w:t>8</w:t>
      </w:r>
      <w:r w:rsidRPr="00D446E1">
        <w:rPr>
          <w:sz w:val="28"/>
          <w:szCs w:val="28"/>
        </w:rPr>
        <w:t xml:space="preserve"> giờ </w:t>
      </w:r>
      <w:r>
        <w:rPr>
          <w:sz w:val="28"/>
          <w:szCs w:val="28"/>
        </w:rPr>
        <w:t>00</w:t>
      </w:r>
      <w:r w:rsidRPr="00D446E1">
        <w:rPr>
          <w:sz w:val="28"/>
          <w:szCs w:val="28"/>
        </w:rPr>
        <w:t xml:space="preserve"> phút ngày </w:t>
      </w:r>
      <w:r>
        <w:rPr>
          <w:sz w:val="28"/>
          <w:szCs w:val="28"/>
        </w:rPr>
        <w:t>26/11/2024</w:t>
      </w:r>
      <w:r w:rsidRPr="00D446E1">
        <w:rPr>
          <w:sz w:val="28"/>
          <w:szCs w:val="28"/>
        </w:rPr>
        <w:t xml:space="preserve"> của </w:t>
      </w:r>
      <w:r>
        <w:rPr>
          <w:sz w:val="28"/>
          <w:szCs w:val="28"/>
        </w:rPr>
        <w:t>Chi cục Thi hành án dân sự thành phố Phan Thiết</w:t>
      </w:r>
      <w:r w:rsidRPr="00D446E1">
        <w:rPr>
          <w:sz w:val="28"/>
          <w:szCs w:val="28"/>
        </w:rPr>
        <w:t xml:space="preserve"> tại </w:t>
      </w:r>
      <w:r w:rsidRPr="00C55E49">
        <w:rPr>
          <w:color w:val="000000"/>
          <w:sz w:val="28"/>
          <w:szCs w:val="28"/>
        </w:rPr>
        <w:t xml:space="preserve">thửa đất số: </w:t>
      </w:r>
      <w:r>
        <w:rPr>
          <w:color w:val="000000"/>
          <w:sz w:val="28"/>
          <w:szCs w:val="28"/>
        </w:rPr>
        <w:t>46 và 47</w:t>
      </w:r>
      <w:r w:rsidRPr="00C55E49">
        <w:rPr>
          <w:color w:val="000000"/>
          <w:sz w:val="28"/>
          <w:szCs w:val="28"/>
        </w:rPr>
        <w:t xml:space="preserve">, tờ bản đồ số </w:t>
      </w:r>
      <w:r>
        <w:rPr>
          <w:color w:val="000000"/>
          <w:sz w:val="28"/>
          <w:szCs w:val="28"/>
        </w:rPr>
        <w:t xml:space="preserve">15, </w:t>
      </w:r>
      <w:r w:rsidRPr="008A78F7">
        <w:rPr>
          <w:color w:val="000000"/>
          <w:sz w:val="28"/>
          <w:szCs w:val="28"/>
        </w:rPr>
        <w:t>tọa lạc</w:t>
      </w:r>
      <w:r>
        <w:rPr>
          <w:color w:val="000000"/>
          <w:sz w:val="28"/>
          <w:szCs w:val="28"/>
        </w:rPr>
        <w:t xml:space="preserve"> tại</w:t>
      </w:r>
      <w:r w:rsidRPr="008A78F7">
        <w:rPr>
          <w:color w:val="000000"/>
          <w:sz w:val="28"/>
          <w:szCs w:val="28"/>
        </w:rPr>
        <w:t xml:space="preserve"> </w:t>
      </w:r>
      <w:r w:rsidRPr="00506AFF">
        <w:rPr>
          <w:rFonts w:eastAsia="Calibri"/>
          <w:kern w:val="2"/>
          <w:sz w:val="28"/>
          <w:szCs w:val="28"/>
        </w:rPr>
        <w:t>thôn Thiện Bình, xã Thiện Nghiệp, thành phố Phan Thiết, tỉnh Bình Thuận</w:t>
      </w:r>
    </w:p>
    <w:p w14:paraId="5520BDB9" w14:textId="235640CB" w:rsidR="00D11802" w:rsidRDefault="00F6257D" w:rsidP="00F6257D">
      <w:pPr>
        <w:spacing w:line="440" w:lineRule="atLeast"/>
        <w:jc w:val="both"/>
        <w:rPr>
          <w:sz w:val="28"/>
          <w:szCs w:val="28"/>
        </w:rPr>
      </w:pPr>
      <w:r>
        <w:rPr>
          <w:sz w:val="28"/>
          <w:szCs w:val="28"/>
        </w:rPr>
        <w:t>4</w:t>
      </w:r>
      <w:r w:rsidRPr="004C237F">
        <w:rPr>
          <w:sz w:val="28"/>
          <w:szCs w:val="28"/>
        </w:rPr>
        <w:t xml:space="preserve">. </w:t>
      </w:r>
      <w:r w:rsidR="00B73530" w:rsidRPr="002A4C46">
        <w:rPr>
          <w:sz w:val="28"/>
          <w:szCs w:val="28"/>
        </w:rPr>
        <w:t>Giấy tờ về quyền sở hữu, quyền sử dụng đối với tài sản đấu giá</w:t>
      </w:r>
      <w:r w:rsidRPr="004C237F">
        <w:rPr>
          <w:sz w:val="28"/>
          <w:szCs w:val="28"/>
        </w:rPr>
        <w:t xml:space="preserve">: </w:t>
      </w:r>
      <w:bookmarkEnd w:id="18"/>
      <w:bookmarkEnd w:id="19"/>
      <w:r w:rsidR="00257CCA" w:rsidRPr="00506AFF">
        <w:rPr>
          <w:rFonts w:eastAsia="Calibri"/>
          <w:kern w:val="2"/>
          <w:sz w:val="28"/>
          <w:szCs w:val="28"/>
        </w:rPr>
        <w:t>Giấy chứng nhận quyền sử dụng đất số I363690 do Ủy ban nhân dân thị xã Phan Thiết cấp ngày 28/10/1998 cho ông Nguyễn Văn Lạc. Đến ngày 10/01/2020</w:t>
      </w:r>
      <w:r w:rsidR="00257CCA">
        <w:rPr>
          <w:rFonts w:eastAsia="Calibri"/>
          <w:kern w:val="2"/>
          <w:sz w:val="28"/>
          <w:szCs w:val="28"/>
        </w:rPr>
        <w:t xml:space="preserve">; </w:t>
      </w:r>
      <w:r w:rsidR="00257CCA" w:rsidRPr="00506AFF">
        <w:rPr>
          <w:rFonts w:eastAsia="Calibri"/>
          <w:kern w:val="2"/>
          <w:sz w:val="28"/>
          <w:szCs w:val="28"/>
        </w:rPr>
        <w:t xml:space="preserve">Giấy chứng nhận quyền sử dụng đất số I363690 do Ủy ban nhân dân thị xã Phan Thiết cấp ngày 28/10/1998 cho ông Nguyễn Văn Lạc. Đến ngày </w:t>
      </w:r>
      <w:r w:rsidR="00257CCA" w:rsidRPr="00506AFF">
        <w:rPr>
          <w:rFonts w:eastAsia="Calibri"/>
          <w:kern w:val="2"/>
          <w:sz w:val="28"/>
          <w:szCs w:val="28"/>
        </w:rPr>
        <w:lastRenderedPageBreak/>
        <w:t>10/01/2020</w:t>
      </w:r>
      <w:r w:rsidR="00257CCA">
        <w:rPr>
          <w:rFonts w:eastAsia="Calibri"/>
          <w:kern w:val="2"/>
          <w:sz w:val="28"/>
          <w:szCs w:val="28"/>
        </w:rPr>
        <w:t>, tài sản d</w:t>
      </w:r>
      <w:r w:rsidRPr="004C237F">
        <w:rPr>
          <w:sz w:val="28"/>
          <w:szCs w:val="28"/>
        </w:rPr>
        <w:t xml:space="preserve">o </w:t>
      </w:r>
      <w:r>
        <w:rPr>
          <w:sz w:val="28"/>
          <w:szCs w:val="28"/>
        </w:rPr>
        <w:t xml:space="preserve">Chi cục Thi hành án dân sự thành phố Phan Thiết </w:t>
      </w:r>
      <w:r w:rsidRPr="004C237F">
        <w:rPr>
          <w:sz w:val="28"/>
          <w:szCs w:val="28"/>
        </w:rPr>
        <w:t xml:space="preserve">(Chấp hành viên: </w:t>
      </w:r>
      <w:r>
        <w:rPr>
          <w:color w:val="FF0000"/>
          <w:sz w:val="28"/>
          <w:szCs w:val="28"/>
          <w:lang w:val="nl-NL"/>
        </w:rPr>
        <w:t>Đinh Đình Hiền</w:t>
      </w:r>
      <w:r w:rsidRPr="004C237F">
        <w:rPr>
          <w:sz w:val="28"/>
          <w:szCs w:val="28"/>
        </w:rPr>
        <w:t>) kê biên, xử lý để đảm bảo thi hành án</w:t>
      </w:r>
      <w:bookmarkEnd w:id="20"/>
      <w:bookmarkEnd w:id="35"/>
      <w:r w:rsidR="00253F29" w:rsidRPr="004C237F">
        <w:rPr>
          <w:sz w:val="28"/>
          <w:szCs w:val="28"/>
        </w:rPr>
        <w:t>.</w:t>
      </w:r>
      <w:bookmarkEnd w:id="14"/>
      <w:bookmarkEnd w:id="15"/>
      <w:bookmarkEnd w:id="16"/>
      <w:bookmarkEnd w:id="21"/>
      <w:bookmarkEnd w:id="31"/>
    </w:p>
    <w:bookmarkEnd w:id="17"/>
    <w:p w14:paraId="28CACCFA" w14:textId="0B372244" w:rsidR="005257CE" w:rsidRPr="00253F29" w:rsidRDefault="005257CE" w:rsidP="00194E23">
      <w:pPr>
        <w:spacing w:line="400" w:lineRule="atLeast"/>
        <w:jc w:val="both"/>
        <w:rPr>
          <w:bCs/>
          <w:sz w:val="28"/>
        </w:rPr>
      </w:pPr>
      <w:r>
        <w:rPr>
          <w:b/>
          <w:sz w:val="28"/>
        </w:rPr>
        <w:t>Điều 2</w:t>
      </w:r>
      <w:r w:rsidR="00253F29">
        <w:rPr>
          <w:b/>
          <w:sz w:val="28"/>
        </w:rPr>
        <w:t>.</w:t>
      </w:r>
      <w:r>
        <w:rPr>
          <w:b/>
          <w:sz w:val="28"/>
        </w:rPr>
        <w:t xml:space="preserve"> </w:t>
      </w:r>
      <w:r w:rsidRPr="00253F29">
        <w:rPr>
          <w:bCs/>
          <w:sz w:val="28"/>
        </w:rPr>
        <w:t>Thời gian và địa điểm xem tài sản đấu giá:</w:t>
      </w:r>
    </w:p>
    <w:p w14:paraId="0073FCBE" w14:textId="211A3260" w:rsidR="000E35D8" w:rsidRDefault="00EB3AF5" w:rsidP="000E35D8">
      <w:pPr>
        <w:pStyle w:val="NormalWeb"/>
        <w:shd w:val="clear" w:color="auto" w:fill="FFFFFF"/>
        <w:spacing w:before="0" w:beforeAutospacing="0" w:after="0" w:afterAutospacing="0" w:line="440" w:lineRule="atLeast"/>
        <w:jc w:val="both"/>
        <w:rPr>
          <w:b/>
          <w:bCs/>
          <w:sz w:val="28"/>
          <w:szCs w:val="28"/>
        </w:rPr>
      </w:pPr>
      <w:bookmarkStart w:id="38" w:name="_Hlk80087326"/>
      <w:r>
        <w:rPr>
          <w:sz w:val="28"/>
          <w:szCs w:val="28"/>
        </w:rPr>
        <w:t>1.</w:t>
      </w:r>
      <w:r w:rsidRPr="004C237F">
        <w:rPr>
          <w:sz w:val="28"/>
          <w:szCs w:val="28"/>
        </w:rPr>
        <w:t xml:space="preserve"> Thời gian: </w:t>
      </w:r>
      <w:bookmarkStart w:id="39" w:name="_Hlk163025796"/>
      <w:bookmarkStart w:id="40" w:name="_Hlk112136170"/>
      <w:bookmarkStart w:id="41" w:name="_Hlk121143183"/>
      <w:bookmarkStart w:id="42" w:name="_Hlk124495486"/>
      <w:bookmarkStart w:id="43" w:name="_Hlk181885262"/>
      <w:bookmarkStart w:id="44" w:name="_Hlk168496363"/>
      <w:bookmarkStart w:id="45" w:name="_Hlk185863106"/>
      <w:bookmarkStart w:id="46" w:name="_Hlk134715088"/>
      <w:bookmarkStart w:id="47" w:name="_Hlk75438381"/>
      <w:bookmarkStart w:id="48" w:name="_Hlk189724147"/>
      <w:r w:rsidR="007E02B4">
        <w:rPr>
          <w:b/>
          <w:sz w:val="28"/>
        </w:rPr>
        <w:t xml:space="preserve">Bắt đầu lúc 7 giờ 00 phút, </w:t>
      </w:r>
      <w:r w:rsidR="007E02B4" w:rsidRPr="004C237F">
        <w:rPr>
          <w:b/>
          <w:sz w:val="28"/>
          <w:szCs w:val="28"/>
        </w:rPr>
        <w:t xml:space="preserve">ngày </w:t>
      </w:r>
      <w:r w:rsidR="007E02B4">
        <w:rPr>
          <w:b/>
          <w:sz w:val="28"/>
          <w:szCs w:val="28"/>
        </w:rPr>
        <w:t>27/3/2025</w:t>
      </w:r>
      <w:r w:rsidR="007E02B4" w:rsidRPr="004C237F">
        <w:rPr>
          <w:b/>
          <w:sz w:val="28"/>
          <w:szCs w:val="28"/>
        </w:rPr>
        <w:t xml:space="preserve"> đến 1</w:t>
      </w:r>
      <w:r w:rsidR="007E02B4">
        <w:rPr>
          <w:b/>
          <w:sz w:val="28"/>
          <w:szCs w:val="28"/>
        </w:rPr>
        <w:t>7</w:t>
      </w:r>
      <w:r w:rsidR="007E02B4" w:rsidRPr="004C237F">
        <w:rPr>
          <w:b/>
          <w:sz w:val="28"/>
          <w:szCs w:val="28"/>
        </w:rPr>
        <w:t xml:space="preserve"> giờ</w:t>
      </w:r>
      <w:r w:rsidR="007E02B4">
        <w:rPr>
          <w:b/>
          <w:sz w:val="28"/>
          <w:szCs w:val="28"/>
        </w:rPr>
        <w:t xml:space="preserve"> 00 phút</w:t>
      </w:r>
      <w:r w:rsidR="007E02B4" w:rsidRPr="004C237F">
        <w:rPr>
          <w:b/>
          <w:sz w:val="28"/>
          <w:szCs w:val="28"/>
        </w:rPr>
        <w:t xml:space="preserve"> ngày </w:t>
      </w:r>
      <w:bookmarkEnd w:id="47"/>
      <w:r w:rsidR="007E02B4">
        <w:rPr>
          <w:b/>
          <w:sz w:val="28"/>
          <w:szCs w:val="28"/>
        </w:rPr>
        <w:t>01/4/2025</w:t>
      </w:r>
      <w:bookmarkEnd w:id="48"/>
      <w:r w:rsidR="00B57816">
        <w:rPr>
          <w:b/>
          <w:sz w:val="28"/>
          <w:szCs w:val="28"/>
        </w:rPr>
        <w:t>24</w:t>
      </w:r>
      <w:bookmarkEnd w:id="39"/>
    </w:p>
    <w:p w14:paraId="7FF50E9C" w14:textId="345B16D6" w:rsidR="006C192D" w:rsidRPr="00D11802" w:rsidRDefault="00A83CF8" w:rsidP="000E35D8">
      <w:pPr>
        <w:pStyle w:val="NormalWeb"/>
        <w:shd w:val="clear" w:color="auto" w:fill="FFFFFF"/>
        <w:spacing w:before="0" w:beforeAutospacing="0" w:after="0" w:afterAutospacing="0" w:line="440" w:lineRule="atLeast"/>
        <w:jc w:val="both"/>
        <w:rPr>
          <w:sz w:val="28"/>
        </w:rPr>
      </w:pPr>
      <w:r>
        <w:rPr>
          <w:sz w:val="28"/>
          <w:szCs w:val="28"/>
        </w:rPr>
        <w:t>2.</w:t>
      </w:r>
      <w:r w:rsidRPr="004C237F">
        <w:rPr>
          <w:sz w:val="28"/>
          <w:szCs w:val="28"/>
        </w:rPr>
        <w:t xml:space="preserve"> Địa điểm xem tài sản đấu giá: </w:t>
      </w:r>
      <w:bookmarkStart w:id="49" w:name="_Hlk80086600"/>
      <w:bookmarkEnd w:id="38"/>
      <w:bookmarkEnd w:id="40"/>
      <w:bookmarkEnd w:id="41"/>
      <w:bookmarkEnd w:id="42"/>
      <w:bookmarkEnd w:id="43"/>
      <w:bookmarkEnd w:id="44"/>
      <w:r w:rsidR="00B57816" w:rsidRPr="00660A33">
        <w:rPr>
          <w:sz w:val="28"/>
          <w:szCs w:val="28"/>
        </w:rPr>
        <w:t xml:space="preserve">Những người có nhu cầu xem tài sản đến </w:t>
      </w:r>
      <w:r w:rsidR="00B57816">
        <w:rPr>
          <w:color w:val="000000"/>
          <w:sz w:val="28"/>
          <w:szCs w:val="28"/>
        </w:rPr>
        <w:t xml:space="preserve">tại </w:t>
      </w:r>
      <w:r w:rsidR="00B57816" w:rsidRPr="00C55E49">
        <w:rPr>
          <w:color w:val="000000"/>
          <w:sz w:val="28"/>
          <w:szCs w:val="28"/>
        </w:rPr>
        <w:t>thửa đất số</w:t>
      </w:r>
      <w:r w:rsidR="00B57816">
        <w:rPr>
          <w:color w:val="000000"/>
          <w:sz w:val="28"/>
          <w:szCs w:val="28"/>
        </w:rPr>
        <w:t>:</w:t>
      </w:r>
      <w:r w:rsidR="00B57816" w:rsidRPr="00C55E49">
        <w:rPr>
          <w:color w:val="000000"/>
          <w:sz w:val="28"/>
          <w:szCs w:val="28"/>
        </w:rPr>
        <w:t xml:space="preserve"> </w:t>
      </w:r>
      <w:r w:rsidR="00B57816">
        <w:rPr>
          <w:color w:val="000000"/>
          <w:sz w:val="28"/>
          <w:szCs w:val="28"/>
        </w:rPr>
        <w:t>46 và 47</w:t>
      </w:r>
      <w:r w:rsidR="00B57816" w:rsidRPr="00C55E49">
        <w:rPr>
          <w:color w:val="000000"/>
          <w:sz w:val="28"/>
          <w:szCs w:val="28"/>
        </w:rPr>
        <w:t xml:space="preserve">, tờ bản đồ số </w:t>
      </w:r>
      <w:r w:rsidR="00B57816">
        <w:rPr>
          <w:color w:val="000000"/>
          <w:sz w:val="28"/>
          <w:szCs w:val="28"/>
        </w:rPr>
        <w:t xml:space="preserve">15, </w:t>
      </w:r>
      <w:r w:rsidR="00B57816" w:rsidRPr="008A78F7">
        <w:rPr>
          <w:color w:val="000000"/>
          <w:sz w:val="28"/>
          <w:szCs w:val="28"/>
        </w:rPr>
        <w:t>tọa lạc</w:t>
      </w:r>
      <w:r w:rsidR="00B57816">
        <w:rPr>
          <w:color w:val="000000"/>
          <w:sz w:val="28"/>
          <w:szCs w:val="28"/>
        </w:rPr>
        <w:t xml:space="preserve"> tại</w:t>
      </w:r>
      <w:r w:rsidR="00B57816" w:rsidRPr="008A78F7">
        <w:rPr>
          <w:color w:val="000000"/>
          <w:sz w:val="28"/>
          <w:szCs w:val="28"/>
        </w:rPr>
        <w:t xml:space="preserve"> </w:t>
      </w:r>
      <w:r w:rsidR="00B57816" w:rsidRPr="00506AFF">
        <w:rPr>
          <w:rFonts w:eastAsia="Calibri"/>
          <w:kern w:val="2"/>
          <w:sz w:val="28"/>
          <w:szCs w:val="28"/>
        </w:rPr>
        <w:t>thôn Thiện Bình, xã Thiện Nghiệp, thành phố Phan Thiết, tỉnh Bình Thuận</w:t>
      </w:r>
      <w:r w:rsidR="00B57816" w:rsidRPr="00660A33">
        <w:rPr>
          <w:sz w:val="28"/>
          <w:szCs w:val="28"/>
        </w:rPr>
        <w:t xml:space="preserve"> hoặc liên hệ với </w:t>
      </w:r>
      <w:r w:rsidR="00B57816">
        <w:rPr>
          <w:sz w:val="28"/>
          <w:szCs w:val="28"/>
        </w:rPr>
        <w:t>Chi cục Thi hành án dân sự thành phố Phan Thiết</w:t>
      </w:r>
      <w:r w:rsidR="00B57816" w:rsidRPr="00660A33">
        <w:rPr>
          <w:sz w:val="28"/>
          <w:szCs w:val="28"/>
        </w:rPr>
        <w:t xml:space="preserve"> </w:t>
      </w:r>
      <w:r w:rsidR="00B57816" w:rsidRPr="004C237F">
        <w:rPr>
          <w:sz w:val="28"/>
          <w:szCs w:val="28"/>
        </w:rPr>
        <w:t>(Chấp hành viên:</w:t>
      </w:r>
      <w:r w:rsidR="00B57816" w:rsidRPr="001B6BF4">
        <w:rPr>
          <w:sz w:val="28"/>
          <w:szCs w:val="28"/>
        </w:rPr>
        <w:t xml:space="preserve"> </w:t>
      </w:r>
      <w:r w:rsidR="00B57816" w:rsidRPr="00950311">
        <w:rPr>
          <w:b/>
          <w:bCs/>
          <w:color w:val="FF0000"/>
          <w:sz w:val="28"/>
          <w:szCs w:val="28"/>
          <w:lang w:val="nl-NL"/>
        </w:rPr>
        <w:t>Đinh Đình Hiền</w:t>
      </w:r>
      <w:r w:rsidR="00B57816" w:rsidRPr="004C237F">
        <w:rPr>
          <w:sz w:val="28"/>
          <w:szCs w:val="28"/>
        </w:rPr>
        <w:t>)</w:t>
      </w:r>
      <w:r w:rsidR="00B57816" w:rsidRPr="00660A33">
        <w:rPr>
          <w:sz w:val="28"/>
          <w:szCs w:val="28"/>
        </w:rPr>
        <w:t xml:space="preserve"> để được hướng dẫn xem tài sản</w:t>
      </w:r>
      <w:bookmarkEnd w:id="45"/>
      <w:bookmarkEnd w:id="49"/>
    </w:p>
    <w:bookmarkEnd w:id="46"/>
    <w:p w14:paraId="4E04B456" w14:textId="77777777" w:rsidR="007E02B4" w:rsidRDefault="007E02B4" w:rsidP="007E02B4">
      <w:pPr>
        <w:spacing w:line="440" w:lineRule="atLeast"/>
        <w:jc w:val="both"/>
        <w:rPr>
          <w:bCs/>
          <w:sz w:val="28"/>
        </w:rPr>
      </w:pPr>
      <w:r>
        <w:rPr>
          <w:b/>
          <w:sz w:val="28"/>
        </w:rPr>
        <w:t xml:space="preserve">Điều 3. </w:t>
      </w:r>
      <w:bookmarkStart w:id="50"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51" w:name="_Hlk150094191"/>
    </w:p>
    <w:p w14:paraId="25872F65" w14:textId="77777777" w:rsidR="007E02B4" w:rsidRPr="00C5646E" w:rsidRDefault="007E02B4" w:rsidP="007E02B4">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2" w:name="_Hlk187045549"/>
      <w:bookmarkEnd w:id="51"/>
      <w:r>
        <w:rPr>
          <w:b/>
          <w:sz w:val="28"/>
        </w:rPr>
        <w:t xml:space="preserve">Bắt đầu lúc 7 giờ 00 phút, </w:t>
      </w:r>
      <w:r w:rsidRPr="00E86DB4">
        <w:rPr>
          <w:b/>
          <w:sz w:val="28"/>
          <w:szCs w:val="28"/>
        </w:rPr>
        <w:t xml:space="preserve">ngày </w:t>
      </w:r>
      <w:r>
        <w:rPr>
          <w:b/>
          <w:sz w:val="28"/>
          <w:szCs w:val="28"/>
        </w:rPr>
        <w:t>27/3/2025,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17/4/2025</w:t>
      </w:r>
      <w:bookmarkEnd w:id="52"/>
    </w:p>
    <w:p w14:paraId="4E31FB99" w14:textId="77777777" w:rsidR="007E02B4" w:rsidRPr="00721C4A" w:rsidRDefault="007E02B4" w:rsidP="007E02B4">
      <w:pPr>
        <w:spacing w:line="44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6E8E087A" w14:textId="77777777" w:rsidR="007E02B4" w:rsidRDefault="007E02B4" w:rsidP="007E02B4">
      <w:pPr>
        <w:spacing w:line="44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59E81FBD" w14:textId="77777777" w:rsidR="007E02B4" w:rsidRPr="00C5646E" w:rsidRDefault="007E02B4" w:rsidP="007E02B4">
      <w:pPr>
        <w:spacing w:line="440" w:lineRule="atLeast"/>
        <w:jc w:val="both"/>
        <w:rPr>
          <w:bCs/>
          <w:sz w:val="28"/>
        </w:rPr>
      </w:pPr>
      <w:r>
        <w:rPr>
          <w:bCs/>
          <w:sz w:val="28"/>
        </w:rPr>
        <w:t xml:space="preserve">1. </w:t>
      </w:r>
      <w:r>
        <w:rPr>
          <w:bCs/>
          <w:iCs/>
          <w:color w:val="FF0000"/>
          <w:sz w:val="28"/>
          <w:szCs w:val="28"/>
        </w:rPr>
        <w:t>Thời gian:</w:t>
      </w:r>
      <w:r w:rsidRPr="00E86DB4">
        <w:rPr>
          <w:b/>
          <w:sz w:val="28"/>
        </w:rPr>
        <w:t xml:space="preserve"> </w:t>
      </w:r>
      <w:r>
        <w:rPr>
          <w:b/>
          <w:sz w:val="28"/>
        </w:rPr>
        <w:t xml:space="preserve">Bắt đầu lúc 7 giờ 00 phút, </w:t>
      </w:r>
      <w:r w:rsidRPr="00E86DB4">
        <w:rPr>
          <w:b/>
          <w:sz w:val="28"/>
          <w:szCs w:val="28"/>
        </w:rPr>
        <w:t xml:space="preserve">ngày </w:t>
      </w:r>
      <w:r>
        <w:rPr>
          <w:b/>
          <w:sz w:val="28"/>
          <w:szCs w:val="28"/>
        </w:rPr>
        <w:t>27/3/2025,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17/4/2025</w:t>
      </w:r>
    </w:p>
    <w:p w14:paraId="39167365" w14:textId="77777777" w:rsidR="007E02B4" w:rsidRDefault="007E02B4" w:rsidP="007E02B4">
      <w:pPr>
        <w:spacing w:line="440" w:lineRule="atLeast"/>
        <w:jc w:val="both"/>
        <w:rPr>
          <w:bCs/>
          <w:iCs/>
          <w:color w:val="FF0000"/>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2D55CC73" w14:textId="314514A1" w:rsidR="007E02B4" w:rsidRPr="003D5CED" w:rsidRDefault="007E02B4" w:rsidP="007E02B4">
      <w:pPr>
        <w:spacing w:line="440" w:lineRule="atLeast"/>
        <w:jc w:val="both"/>
        <w:rPr>
          <w:b/>
          <w:sz w:val="28"/>
          <w:szCs w:val="28"/>
        </w:rPr>
      </w:pPr>
      <w:r w:rsidRPr="009713A0">
        <w:rPr>
          <w:b/>
          <w:sz w:val="28"/>
        </w:rPr>
        <w:t xml:space="preserve">Điều </w:t>
      </w:r>
      <w:r>
        <w:rPr>
          <w:b/>
          <w:sz w:val="28"/>
        </w:rPr>
        <w:t>5.</w:t>
      </w:r>
      <w:r w:rsidRPr="009713A0">
        <w:rPr>
          <w:b/>
          <w:sz w:val="28"/>
        </w:rPr>
        <w:t xml:space="preserve"> </w:t>
      </w:r>
      <w:bookmarkStart w:id="53" w:name="_Hlk95831052"/>
      <w:bookmarkStart w:id="54" w:name="_Hlk187136019"/>
      <w:bookmarkStart w:id="55" w:name="_Hlk126651943"/>
      <w:r>
        <w:rPr>
          <w:sz w:val="28"/>
          <w:szCs w:val="28"/>
        </w:rPr>
        <w:t>G</w:t>
      </w:r>
      <w:r w:rsidRPr="00D446E1">
        <w:rPr>
          <w:sz w:val="28"/>
          <w:szCs w:val="28"/>
        </w:rPr>
        <w:t>iá khởi điểm</w:t>
      </w:r>
      <w:r>
        <w:rPr>
          <w:sz w:val="28"/>
          <w:szCs w:val="28"/>
        </w:rPr>
        <w:t>:</w:t>
      </w:r>
      <w:r w:rsidRPr="00D446E1">
        <w:rPr>
          <w:sz w:val="28"/>
          <w:szCs w:val="28"/>
        </w:rPr>
        <w:t xml:space="preserve"> </w:t>
      </w:r>
      <w:bookmarkStart w:id="56" w:name="_Hlk193897038"/>
      <w:bookmarkEnd w:id="53"/>
      <w:bookmarkEnd w:id="54"/>
      <w:r>
        <w:rPr>
          <w:b/>
          <w:bCs/>
          <w:sz w:val="28"/>
          <w:szCs w:val="28"/>
          <w:lang w:val="nl-NL"/>
        </w:rPr>
        <w:t xml:space="preserve">5.429.777.500 </w:t>
      </w:r>
      <w:r w:rsidRPr="00E7116C">
        <w:rPr>
          <w:b/>
          <w:bCs/>
          <w:sz w:val="28"/>
          <w:szCs w:val="28"/>
          <w:lang w:val="nl-NL"/>
        </w:rPr>
        <w:t xml:space="preserve">đồng </w:t>
      </w:r>
      <w:r w:rsidRPr="00515687">
        <w:rPr>
          <w:sz w:val="28"/>
          <w:szCs w:val="28"/>
          <w:lang w:val="nl-NL"/>
        </w:rPr>
        <w:t>(</w:t>
      </w:r>
      <w:r>
        <w:rPr>
          <w:sz w:val="28"/>
          <w:szCs w:val="28"/>
          <w:lang w:val="nl-NL"/>
        </w:rPr>
        <w:t xml:space="preserve">Năm tỷ, bốn trăm hai mươi chín triệu, bảy trăm bảy mươi bảy nghìn, năm trăm </w:t>
      </w:r>
      <w:r w:rsidRPr="00515687">
        <w:rPr>
          <w:sz w:val="28"/>
          <w:szCs w:val="28"/>
          <w:lang w:val="nl-NL"/>
        </w:rPr>
        <w:t>đồng).</w:t>
      </w:r>
      <w:bookmarkEnd w:id="56"/>
    </w:p>
    <w:bookmarkEnd w:id="55"/>
    <w:p w14:paraId="4F911AB0" w14:textId="77777777" w:rsidR="007E02B4" w:rsidRPr="00703EDD" w:rsidRDefault="007E02B4" w:rsidP="007E02B4">
      <w:pPr>
        <w:spacing w:line="44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0CB9B3A6" w14:textId="076FA42F" w:rsidR="007E02B4" w:rsidRPr="00164429" w:rsidRDefault="007E02B4" w:rsidP="007E02B4">
      <w:pPr>
        <w:spacing w:line="440" w:lineRule="atLeast"/>
        <w:jc w:val="both"/>
        <w:rPr>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57" w:name="_Hlk187131562"/>
      <w:bookmarkStart w:id="58" w:name="_Hlk187136054"/>
      <w:bookmarkStart w:id="59" w:name="_Hlk117670864"/>
      <w:bookmarkStart w:id="60" w:name="_Hlk160525880"/>
      <w:bookmarkStart w:id="61" w:name="_Hlk182839793"/>
      <w:r>
        <w:rPr>
          <w:b/>
          <w:color w:val="000000"/>
          <w:sz w:val="28"/>
          <w:szCs w:val="28"/>
        </w:rPr>
        <w:t>6</w:t>
      </w:r>
      <w:r>
        <w:rPr>
          <w:b/>
          <w:color w:val="000000"/>
          <w:sz w:val="28"/>
          <w:szCs w:val="28"/>
        </w:rPr>
        <w:t>0</w:t>
      </w:r>
      <w:r w:rsidRPr="00164429">
        <w:rPr>
          <w:b/>
          <w:color w:val="000000"/>
          <w:sz w:val="28"/>
          <w:szCs w:val="28"/>
          <w:lang w:val="vi-VN"/>
        </w:rPr>
        <w:t>0.000</w:t>
      </w:r>
      <w:r w:rsidRPr="00164429">
        <w:rPr>
          <w:b/>
          <w:color w:val="000000"/>
          <w:sz w:val="28"/>
          <w:szCs w:val="28"/>
        </w:rPr>
        <w:t xml:space="preserve"> đ/hồ sơ</w:t>
      </w:r>
    </w:p>
    <w:p w14:paraId="4B2D9563" w14:textId="73E1FED4" w:rsidR="007E02B4" w:rsidRPr="00BF528F" w:rsidRDefault="007E02B4" w:rsidP="007E02B4">
      <w:pPr>
        <w:spacing w:line="440" w:lineRule="atLeast"/>
        <w:jc w:val="both"/>
        <w:rPr>
          <w:b/>
          <w:bCs/>
          <w:sz w:val="28"/>
          <w:szCs w:val="28"/>
        </w:rPr>
      </w:pPr>
      <w:r>
        <w:rPr>
          <w:sz w:val="28"/>
          <w:szCs w:val="28"/>
        </w:rPr>
        <w:t>2.</w:t>
      </w:r>
      <w:r w:rsidRPr="004C237F">
        <w:rPr>
          <w:sz w:val="28"/>
          <w:szCs w:val="28"/>
        </w:rPr>
        <w:t xml:space="preserve"> Tiền đặt trước:</w:t>
      </w:r>
      <w:r>
        <w:rPr>
          <w:sz w:val="28"/>
          <w:szCs w:val="28"/>
        </w:rPr>
        <w:t xml:space="preserve"> </w:t>
      </w:r>
      <w:bookmarkStart w:id="62" w:name="_Hlk188256712"/>
      <w:r>
        <w:rPr>
          <w:b/>
          <w:bCs/>
          <w:sz w:val="28"/>
          <w:szCs w:val="28"/>
        </w:rPr>
        <w:t>542.978.000</w:t>
      </w:r>
      <w:r w:rsidRPr="00BF528F">
        <w:rPr>
          <w:b/>
          <w:bCs/>
          <w:sz w:val="28"/>
          <w:szCs w:val="28"/>
        </w:rPr>
        <w:t xml:space="preserve"> đ/hồ sơ</w:t>
      </w:r>
      <w:bookmarkEnd w:id="57"/>
      <w:r>
        <w:rPr>
          <w:b/>
          <w:bCs/>
          <w:sz w:val="28"/>
          <w:szCs w:val="28"/>
        </w:rPr>
        <w:t>.</w:t>
      </w:r>
      <w:r w:rsidRPr="00BF528F">
        <w:rPr>
          <w:b/>
          <w:bCs/>
          <w:sz w:val="28"/>
          <w:szCs w:val="28"/>
        </w:rPr>
        <w:t xml:space="preserve">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62"/>
    </w:p>
    <w:bookmarkEnd w:id="58"/>
    <w:p w14:paraId="2EC8C5A4" w14:textId="77777777" w:rsidR="007E02B4" w:rsidRPr="004C237F" w:rsidRDefault="007E02B4" w:rsidP="007E02B4">
      <w:pPr>
        <w:spacing w:line="440" w:lineRule="atLeast"/>
        <w:jc w:val="both"/>
        <w:rPr>
          <w:sz w:val="28"/>
          <w:szCs w:val="28"/>
        </w:rPr>
      </w:pPr>
      <w:r>
        <w:rPr>
          <w:sz w:val="28"/>
          <w:szCs w:val="28"/>
        </w:rPr>
        <w:t xml:space="preserve">3. </w:t>
      </w:r>
      <w:bookmarkEnd w:id="59"/>
      <w:bookmarkEnd w:id="60"/>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63" w:name="_Hlk163463792"/>
      <w:bookmarkStart w:id="64" w:name="_Hlk155248732"/>
      <w:r w:rsidRPr="00312514">
        <w:rPr>
          <w:sz w:val="28"/>
        </w:rPr>
        <w:t xml:space="preserve"> </w:t>
      </w:r>
      <w:bookmarkEnd w:id="61"/>
      <w:bookmarkEnd w:id="63"/>
      <w:bookmarkEnd w:id="64"/>
      <w:r>
        <w:rPr>
          <w:b/>
          <w:sz w:val="28"/>
        </w:rPr>
        <w:t xml:space="preserve">Bắt đầu lúc 7 giờ 00 phút, </w:t>
      </w:r>
      <w:r w:rsidRPr="00E86DB4">
        <w:rPr>
          <w:b/>
          <w:sz w:val="28"/>
          <w:szCs w:val="28"/>
        </w:rPr>
        <w:t xml:space="preserve">ngày </w:t>
      </w:r>
      <w:r>
        <w:rPr>
          <w:b/>
          <w:sz w:val="28"/>
          <w:szCs w:val="28"/>
        </w:rPr>
        <w:t>27/3/2025,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17/4/2025</w:t>
      </w:r>
    </w:p>
    <w:p w14:paraId="6752F3C6" w14:textId="77777777" w:rsidR="007E02B4" w:rsidRDefault="007E02B4" w:rsidP="007E02B4">
      <w:pPr>
        <w:spacing w:line="440" w:lineRule="atLeast"/>
        <w:jc w:val="both"/>
        <w:rPr>
          <w:sz w:val="28"/>
        </w:rPr>
      </w:pPr>
      <w:r>
        <w:rPr>
          <w:b/>
          <w:sz w:val="28"/>
        </w:rPr>
        <w:lastRenderedPageBreak/>
        <w:t>Điều 7.</w:t>
      </w:r>
      <w:r>
        <w:rPr>
          <w:sz w:val="28"/>
        </w:rPr>
        <w:t xml:space="preserve"> Thời gian, địa điểm, điều kiện, cách thức đăng ký tham gia đấu giá.</w:t>
      </w:r>
    </w:p>
    <w:p w14:paraId="745EF2E8" w14:textId="77777777" w:rsidR="007E02B4" w:rsidRDefault="007E02B4" w:rsidP="007E02B4">
      <w:pPr>
        <w:spacing w:line="440" w:lineRule="atLeast"/>
        <w:jc w:val="both"/>
        <w:rPr>
          <w:b/>
          <w:sz w:val="28"/>
          <w:szCs w:val="28"/>
        </w:rPr>
      </w:pPr>
      <w:r>
        <w:rPr>
          <w:sz w:val="28"/>
        </w:rPr>
        <w:t xml:space="preserve">1. </w:t>
      </w:r>
      <w:r w:rsidRPr="00C170EE">
        <w:rPr>
          <w:sz w:val="28"/>
        </w:rPr>
        <w:t xml:space="preserve">Thời gian: </w:t>
      </w:r>
      <w:r>
        <w:rPr>
          <w:b/>
          <w:sz w:val="28"/>
        </w:rPr>
        <w:t xml:space="preserve">Bắt đầu lúc 7 giờ 00 phút, </w:t>
      </w:r>
      <w:r w:rsidRPr="00E86DB4">
        <w:rPr>
          <w:b/>
          <w:sz w:val="28"/>
          <w:szCs w:val="28"/>
        </w:rPr>
        <w:t xml:space="preserve">ngày </w:t>
      </w:r>
      <w:r>
        <w:rPr>
          <w:b/>
          <w:sz w:val="28"/>
          <w:szCs w:val="28"/>
        </w:rPr>
        <w:t>27/3/2025,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17/4/2025</w:t>
      </w:r>
    </w:p>
    <w:p w14:paraId="79999168" w14:textId="77777777" w:rsidR="007E02B4" w:rsidRDefault="007E02B4" w:rsidP="007E02B4">
      <w:pPr>
        <w:spacing w:line="44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136C4EFA" w14:textId="77777777" w:rsidR="007E02B4" w:rsidRDefault="007E02B4" w:rsidP="007E02B4">
      <w:pPr>
        <w:spacing w:line="440" w:lineRule="atLeast"/>
        <w:jc w:val="both"/>
        <w:rPr>
          <w:sz w:val="28"/>
        </w:rPr>
      </w:pPr>
      <w:bookmarkStart w:id="65" w:name="_Hlk85121445"/>
      <w:r>
        <w:rPr>
          <w:sz w:val="28"/>
        </w:rPr>
        <w:t>3. Điều kiện, cách thức đăng ký tham gia đấu giá: Tổ chức, cá nhân đăng ký tham gia đấu giá phải nộp hồ sơ bao gồm:</w:t>
      </w:r>
    </w:p>
    <w:p w14:paraId="3D1E7A9A" w14:textId="77777777" w:rsidR="007E02B4" w:rsidRDefault="007E02B4" w:rsidP="007E02B4">
      <w:pPr>
        <w:spacing w:line="440" w:lineRule="atLeast"/>
        <w:jc w:val="both"/>
        <w:rPr>
          <w:sz w:val="28"/>
          <w:szCs w:val="28"/>
        </w:rPr>
      </w:pPr>
      <w:bookmarkStart w:id="66"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55523F1C" w14:textId="77777777" w:rsidR="007E02B4" w:rsidRDefault="007E02B4" w:rsidP="007E02B4">
      <w:pPr>
        <w:spacing w:line="44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4F4BF4DB" w14:textId="77777777" w:rsidR="007E02B4" w:rsidRPr="00B56484" w:rsidRDefault="007E02B4" w:rsidP="007E02B4">
      <w:pPr>
        <w:spacing w:line="44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2FFD4DAD" w14:textId="77777777" w:rsidR="007E02B4" w:rsidRDefault="007E02B4" w:rsidP="007E02B4">
      <w:pPr>
        <w:spacing w:line="44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2399B0B4" w14:textId="77777777" w:rsidR="007E02B4" w:rsidRDefault="007E02B4" w:rsidP="007E02B4">
      <w:pPr>
        <w:spacing w:line="440" w:lineRule="atLeast"/>
        <w:jc w:val="both"/>
        <w:rPr>
          <w:sz w:val="28"/>
          <w:szCs w:val="28"/>
        </w:rPr>
      </w:pPr>
      <w:r>
        <w:rPr>
          <w:sz w:val="28"/>
          <w:szCs w:val="28"/>
        </w:rPr>
        <w:t>3.5.</w:t>
      </w:r>
      <w:r w:rsidRPr="00CD286D">
        <w:rPr>
          <w:sz w:val="28"/>
          <w:szCs w:val="28"/>
        </w:rPr>
        <w:t xml:space="preserve"> </w:t>
      </w:r>
      <w:bookmarkStart w:id="67"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67"/>
    </w:p>
    <w:p w14:paraId="5A1CAE79" w14:textId="77777777" w:rsidR="007E02B4" w:rsidRPr="00005DEB" w:rsidRDefault="007E02B4" w:rsidP="007E02B4">
      <w:pPr>
        <w:spacing w:line="440" w:lineRule="atLeast"/>
        <w:jc w:val="both"/>
        <w:rPr>
          <w:rFonts w:eastAsia="Batang"/>
          <w:b/>
          <w:sz w:val="28"/>
          <w:szCs w:val="28"/>
        </w:rPr>
      </w:pPr>
      <w:r>
        <w:rPr>
          <w:b/>
          <w:sz w:val="28"/>
        </w:rPr>
        <w:t>Điều 8.</w:t>
      </w:r>
      <w:r>
        <w:rPr>
          <w:sz w:val="28"/>
        </w:rPr>
        <w:t xml:space="preserve"> </w:t>
      </w:r>
      <w:bookmarkStart w:id="68"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195E43EE" w14:textId="519F59D3" w:rsidR="007E02B4" w:rsidRPr="004C237F" w:rsidRDefault="007E02B4" w:rsidP="007E02B4">
      <w:pPr>
        <w:spacing w:line="440" w:lineRule="atLeast"/>
        <w:jc w:val="both"/>
        <w:rPr>
          <w:sz w:val="28"/>
          <w:szCs w:val="28"/>
        </w:rPr>
      </w:pPr>
      <w:r>
        <w:rPr>
          <w:rFonts w:eastAsia="Batang"/>
          <w:sz w:val="28"/>
          <w:szCs w:val="28"/>
        </w:rPr>
        <w:t xml:space="preserve">1. Thời gian: </w:t>
      </w:r>
      <w:bookmarkStart w:id="69" w:name="_Hlk188436106"/>
      <w:r w:rsidRPr="001132C1">
        <w:rPr>
          <w:b/>
          <w:sz w:val="28"/>
          <w:szCs w:val="28"/>
        </w:rPr>
        <w:t xml:space="preserve">Vào lúc </w:t>
      </w:r>
      <w:r>
        <w:rPr>
          <w:b/>
          <w:sz w:val="28"/>
          <w:szCs w:val="28"/>
        </w:rPr>
        <w:t>8</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22/4/2025</w:t>
      </w:r>
      <w:bookmarkEnd w:id="69"/>
    </w:p>
    <w:p w14:paraId="5060D17C" w14:textId="77777777" w:rsidR="007E02B4" w:rsidRDefault="007E02B4" w:rsidP="007E02B4">
      <w:pPr>
        <w:spacing w:line="440" w:lineRule="atLeast"/>
        <w:jc w:val="both"/>
        <w:rPr>
          <w:sz w:val="28"/>
          <w:szCs w:val="28"/>
        </w:rPr>
      </w:pPr>
      <w:r>
        <w:rPr>
          <w:rFonts w:eastAsia="Batang"/>
          <w:sz w:val="28"/>
          <w:szCs w:val="28"/>
        </w:rPr>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68"/>
      <w:r>
        <w:rPr>
          <w:sz w:val="28"/>
        </w:rPr>
        <w:t>.</w:t>
      </w:r>
    </w:p>
    <w:p w14:paraId="2D515B96" w14:textId="77777777" w:rsidR="007E02B4" w:rsidRDefault="007E02B4" w:rsidP="007E02B4">
      <w:pPr>
        <w:spacing w:line="440" w:lineRule="atLeast"/>
        <w:jc w:val="both"/>
        <w:rPr>
          <w:sz w:val="28"/>
          <w:szCs w:val="28"/>
        </w:rPr>
      </w:pPr>
      <w:bookmarkStart w:id="70"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253365A8" w14:textId="77777777" w:rsidR="007E02B4" w:rsidRDefault="007E02B4" w:rsidP="007E02B4">
      <w:pPr>
        <w:spacing w:line="44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3FCFA18B" w14:textId="77777777" w:rsidR="007E02B4" w:rsidRPr="00EE39B0" w:rsidRDefault="007E02B4" w:rsidP="007E02B4">
      <w:pPr>
        <w:spacing w:line="44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1B751E3A" w14:textId="77777777" w:rsidR="007E02B4" w:rsidRPr="00EE39B0" w:rsidRDefault="007E02B4" w:rsidP="007E02B4">
      <w:pPr>
        <w:shd w:val="clear" w:color="auto" w:fill="FFFFFF"/>
        <w:spacing w:line="44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71" w:name="_Hlk187065811"/>
      <w:bookmarkStart w:id="72"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w:t>
      </w:r>
      <w:r w:rsidRPr="00EE39B0">
        <w:rPr>
          <w:color w:val="000000"/>
          <w:sz w:val="28"/>
          <w:szCs w:val="28"/>
        </w:rPr>
        <w:lastRenderedPageBreak/>
        <w:t xml:space="preserve">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1"/>
      <w:r>
        <w:rPr>
          <w:color w:val="000000"/>
          <w:sz w:val="28"/>
          <w:szCs w:val="28"/>
        </w:rPr>
        <w:t>.</w:t>
      </w:r>
    </w:p>
    <w:p w14:paraId="77154A8B" w14:textId="77777777" w:rsidR="007E02B4" w:rsidRDefault="007E02B4" w:rsidP="007E02B4">
      <w:pPr>
        <w:shd w:val="clear" w:color="auto" w:fill="FFFFFF"/>
        <w:spacing w:line="440" w:lineRule="atLeast"/>
        <w:jc w:val="both"/>
        <w:rPr>
          <w:color w:val="000000"/>
          <w:sz w:val="28"/>
          <w:szCs w:val="28"/>
        </w:rPr>
      </w:pPr>
      <w:r>
        <w:rPr>
          <w:color w:val="000000"/>
          <w:sz w:val="28"/>
          <w:szCs w:val="28"/>
        </w:rPr>
        <w:t xml:space="preserve">1.1.2. </w:t>
      </w:r>
      <w:bookmarkStart w:id="73"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72"/>
      <w:bookmarkEnd w:id="73"/>
      <w:r w:rsidRPr="00EE39B0">
        <w:rPr>
          <w:color w:val="000000"/>
          <w:sz w:val="28"/>
          <w:szCs w:val="28"/>
        </w:rPr>
        <w:t>.</w:t>
      </w:r>
      <w:r>
        <w:rPr>
          <w:color w:val="000000"/>
          <w:sz w:val="28"/>
          <w:szCs w:val="28"/>
        </w:rPr>
        <w:t xml:space="preserve">  </w:t>
      </w:r>
    </w:p>
    <w:p w14:paraId="06D9AE89" w14:textId="77777777" w:rsidR="007E02B4" w:rsidRPr="00EB0979" w:rsidRDefault="007E02B4" w:rsidP="007E02B4">
      <w:pPr>
        <w:shd w:val="clear" w:color="auto" w:fill="FFFFFF"/>
        <w:spacing w:line="44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680970F2" w14:textId="77777777" w:rsidR="007E02B4" w:rsidRDefault="007E02B4" w:rsidP="007E02B4">
      <w:pPr>
        <w:shd w:val="clear" w:color="auto" w:fill="FFFFFF"/>
        <w:spacing w:line="44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4D3ED013" w14:textId="77777777" w:rsidR="007E02B4" w:rsidRDefault="007E02B4" w:rsidP="007E02B4">
      <w:pPr>
        <w:spacing w:line="44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50"/>
      <w:r>
        <w:rPr>
          <w:sz w:val="28"/>
          <w:szCs w:val="28"/>
        </w:rPr>
        <w:t>.</w:t>
      </w:r>
    </w:p>
    <w:bookmarkEnd w:id="70"/>
    <w:p w14:paraId="7DC152C6" w14:textId="77777777" w:rsidR="007E02B4" w:rsidRDefault="007E02B4" w:rsidP="007E02B4">
      <w:pPr>
        <w:spacing w:line="44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7C916904" w14:textId="77777777" w:rsidR="007E02B4" w:rsidRDefault="007E02B4" w:rsidP="007E02B4">
      <w:pPr>
        <w:spacing w:line="440" w:lineRule="atLeast"/>
        <w:jc w:val="both"/>
        <w:rPr>
          <w:sz w:val="28"/>
        </w:rPr>
      </w:pPr>
      <w:r>
        <w:rPr>
          <w:sz w:val="28"/>
        </w:rPr>
        <w:t>1. Các trường hợp bị truất quyền tham gia đấu giá:</w:t>
      </w:r>
      <w:r>
        <w:rPr>
          <w:sz w:val="28"/>
        </w:rPr>
        <w:tab/>
      </w:r>
    </w:p>
    <w:p w14:paraId="7176BEA7" w14:textId="77777777" w:rsidR="007E02B4" w:rsidRDefault="007E02B4" w:rsidP="007E02B4">
      <w:pPr>
        <w:shd w:val="clear" w:color="auto" w:fill="FFFFFF"/>
        <w:spacing w:line="44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737D04C6" w14:textId="77777777" w:rsidR="007E02B4" w:rsidRDefault="007E02B4" w:rsidP="007E02B4">
      <w:pPr>
        <w:shd w:val="clear" w:color="auto" w:fill="FFFFFF"/>
        <w:spacing w:line="44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1E2D26BA" w14:textId="77777777" w:rsidR="007E02B4" w:rsidRDefault="007E02B4" w:rsidP="007E02B4">
      <w:pPr>
        <w:shd w:val="clear" w:color="auto" w:fill="FFFFFF"/>
        <w:spacing w:line="44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45337EB8" w14:textId="77777777" w:rsidR="007E02B4" w:rsidRDefault="007E02B4" w:rsidP="007E02B4">
      <w:pPr>
        <w:shd w:val="clear" w:color="auto" w:fill="FFFFFF"/>
        <w:spacing w:line="440" w:lineRule="atLeast"/>
        <w:jc w:val="both"/>
        <w:rPr>
          <w:color w:val="000000"/>
          <w:sz w:val="28"/>
          <w:szCs w:val="28"/>
        </w:rPr>
      </w:pPr>
      <w:r>
        <w:rPr>
          <w:color w:val="000000"/>
          <w:sz w:val="28"/>
          <w:szCs w:val="28"/>
        </w:rPr>
        <w:t>1.4.</w:t>
      </w:r>
      <w:r>
        <w:rPr>
          <w:color w:val="000000"/>
          <w:sz w:val="28"/>
          <w:szCs w:val="28"/>
          <w:lang w:val="vi-VN"/>
        </w:rPr>
        <w:t xml:space="preserve"> Đe dọa, cưỡng ép đấu giá viên, người tham gia đấu giá khác nhằm làm sai lệch kết quả đấu giá tài sản;</w:t>
      </w:r>
    </w:p>
    <w:p w14:paraId="639127D1" w14:textId="77777777" w:rsidR="007E02B4" w:rsidRDefault="007E02B4" w:rsidP="007E02B4">
      <w:pPr>
        <w:spacing w:line="44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52B167FF" w14:textId="77777777" w:rsidR="007E02B4" w:rsidRDefault="007E02B4" w:rsidP="007E02B4">
      <w:pPr>
        <w:spacing w:line="440" w:lineRule="atLeast"/>
        <w:jc w:val="both"/>
        <w:rPr>
          <w:sz w:val="28"/>
        </w:rPr>
      </w:pPr>
      <w:r>
        <w:rPr>
          <w:color w:val="000000"/>
          <w:sz w:val="28"/>
          <w:szCs w:val="28"/>
        </w:rPr>
        <w:t xml:space="preserve">2. </w:t>
      </w:r>
      <w:r>
        <w:rPr>
          <w:sz w:val="28"/>
        </w:rPr>
        <w:t>Các trường hợp không được nhận lại tiền đặt trước</w:t>
      </w:r>
    </w:p>
    <w:p w14:paraId="7AEF9120" w14:textId="77777777" w:rsidR="007E02B4" w:rsidRDefault="007E02B4" w:rsidP="007E02B4">
      <w:pPr>
        <w:shd w:val="clear" w:color="auto" w:fill="FFFFFF"/>
        <w:spacing w:line="44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539F839E" w14:textId="77777777" w:rsidR="007E02B4" w:rsidRDefault="007E02B4" w:rsidP="007E02B4">
      <w:pPr>
        <w:shd w:val="clear" w:color="auto" w:fill="FFFFFF"/>
        <w:spacing w:line="44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29891C24" w14:textId="77777777" w:rsidR="007E02B4" w:rsidRDefault="007E02B4" w:rsidP="007E02B4">
      <w:pPr>
        <w:shd w:val="clear" w:color="auto" w:fill="FFFFFF"/>
        <w:spacing w:line="440" w:lineRule="atLeast"/>
        <w:jc w:val="both"/>
        <w:rPr>
          <w:color w:val="000000"/>
          <w:sz w:val="28"/>
          <w:szCs w:val="28"/>
        </w:rPr>
      </w:pPr>
      <w:r>
        <w:rPr>
          <w:color w:val="000000"/>
          <w:sz w:val="28"/>
          <w:szCs w:val="28"/>
        </w:rPr>
        <w:lastRenderedPageBreak/>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0C095F75" w14:textId="77777777" w:rsidR="007E02B4" w:rsidRDefault="007E02B4" w:rsidP="007E02B4">
      <w:pPr>
        <w:shd w:val="clear" w:color="auto" w:fill="FFFFFF"/>
        <w:spacing w:line="44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5E9FBED4" w14:textId="77777777" w:rsidR="007E02B4" w:rsidRDefault="007E02B4" w:rsidP="007E02B4">
      <w:pPr>
        <w:spacing w:line="44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3168B51E" w14:textId="77777777" w:rsidR="007E02B4" w:rsidRDefault="007E02B4" w:rsidP="007E02B4">
      <w:pPr>
        <w:spacing w:line="44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74"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thành phố Phan Thiết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74"/>
    </w:p>
    <w:bookmarkEnd w:id="65"/>
    <w:bookmarkEnd w:id="66"/>
    <w:p w14:paraId="18F8FB2B" w14:textId="77777777" w:rsidR="007E02B4" w:rsidRPr="00D76DAD" w:rsidRDefault="007E02B4" w:rsidP="007E02B4">
      <w:pPr>
        <w:spacing w:line="44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22C86E19" w14:textId="77777777" w:rsidR="007E02B4" w:rsidRPr="00005DEB" w:rsidRDefault="007E02B4" w:rsidP="007E02B4">
      <w:pPr>
        <w:spacing w:line="44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7E3487E0" w14:textId="77777777" w:rsidR="007E02B4" w:rsidRPr="00005DEB" w:rsidRDefault="007E02B4" w:rsidP="007E02B4">
      <w:pPr>
        <w:shd w:val="clear" w:color="auto" w:fill="FFFFFF"/>
        <w:spacing w:line="44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404D9190" w14:textId="77777777" w:rsidR="007E02B4" w:rsidRPr="00005DEB" w:rsidRDefault="007E02B4" w:rsidP="007E02B4">
      <w:pPr>
        <w:shd w:val="clear" w:color="auto" w:fill="FFFFFF"/>
        <w:spacing w:line="44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7AD61E72" w14:textId="77777777" w:rsidR="007E02B4" w:rsidRPr="00005DEB" w:rsidRDefault="007E02B4" w:rsidP="007E02B4">
      <w:pPr>
        <w:shd w:val="clear" w:color="auto" w:fill="FFFFFF"/>
        <w:spacing w:line="44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035AF327" w14:textId="77777777" w:rsidR="007E02B4" w:rsidRPr="00005DEB" w:rsidRDefault="007E02B4" w:rsidP="007E02B4">
      <w:pPr>
        <w:spacing w:line="44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532EDCD5" w14:textId="77777777" w:rsidR="007E02B4" w:rsidRDefault="007E02B4" w:rsidP="007E02B4">
      <w:pPr>
        <w:spacing w:line="44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47DAC406" w14:textId="77777777" w:rsidR="007E02B4" w:rsidRDefault="007E02B4" w:rsidP="007E02B4">
      <w:pPr>
        <w:spacing w:line="440" w:lineRule="atLeast"/>
        <w:jc w:val="both"/>
        <w:rPr>
          <w:color w:val="000000"/>
          <w:sz w:val="28"/>
          <w:szCs w:val="28"/>
        </w:rPr>
      </w:pPr>
      <w:r>
        <w:rPr>
          <w:color w:val="000000"/>
          <w:sz w:val="28"/>
          <w:szCs w:val="28"/>
        </w:rPr>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2E9F028E" w14:textId="77777777" w:rsidR="007E02B4" w:rsidRPr="00005DEB" w:rsidRDefault="007E02B4" w:rsidP="007E02B4">
      <w:pPr>
        <w:shd w:val="clear" w:color="auto" w:fill="FFFFFF"/>
        <w:spacing w:line="440" w:lineRule="atLeast"/>
        <w:jc w:val="both"/>
        <w:rPr>
          <w:color w:val="000000"/>
          <w:sz w:val="28"/>
          <w:szCs w:val="28"/>
        </w:rPr>
      </w:pPr>
      <w:r w:rsidRPr="00005DEB">
        <w:rPr>
          <w:color w:val="000000"/>
          <w:sz w:val="28"/>
          <w:szCs w:val="28"/>
        </w:rPr>
        <w:lastRenderedPageBreak/>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2531DC67" w14:textId="77777777" w:rsidR="007E02B4" w:rsidRDefault="007E02B4" w:rsidP="007E02B4">
      <w:pPr>
        <w:spacing w:line="440" w:lineRule="atLeast"/>
        <w:jc w:val="both"/>
        <w:rPr>
          <w:sz w:val="28"/>
          <w:szCs w:val="28"/>
        </w:rPr>
      </w:pPr>
      <w:bookmarkStart w:id="75"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thành phố Phan Thiết</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thành phố Phan Thiết</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04E11498" w14:textId="77777777" w:rsidR="007E02B4" w:rsidRPr="004C237F" w:rsidRDefault="007E02B4" w:rsidP="007E02B4">
      <w:pPr>
        <w:spacing w:line="44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thành phố Phan Thiết</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thành phố Phan Thiết</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75"/>
    </w:p>
    <w:p w14:paraId="49DFAF09" w14:textId="77777777" w:rsidR="007E02B4" w:rsidRDefault="007E02B4" w:rsidP="007E02B4">
      <w:pPr>
        <w:spacing w:line="44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Người phải thi hành án có trách nhiệm hoàn trả phí tổn thực tế, hợp lý cho người đăng ký mua tài sản. Mức phí tổn do các bên thoả thuận; nếu không thoả thuận được thì yêu cầu Toà án giải quyết.</w:t>
      </w:r>
    </w:p>
    <w:p w14:paraId="254ABF5E" w14:textId="77777777" w:rsidR="007E02B4" w:rsidRPr="00D76DAD" w:rsidRDefault="007E02B4" w:rsidP="007E02B4">
      <w:pPr>
        <w:pStyle w:val="NormalWeb"/>
        <w:shd w:val="clear" w:color="auto" w:fill="FFFFFF"/>
        <w:spacing w:before="0" w:beforeAutospacing="0" w:after="0" w:afterAutospacing="0" w:line="44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3F9C3D7C" w14:textId="77777777" w:rsidR="007E02B4" w:rsidRPr="00005DEB" w:rsidRDefault="007E02B4" w:rsidP="007E02B4">
      <w:pPr>
        <w:pStyle w:val="NormalWeb"/>
        <w:shd w:val="clear" w:color="auto" w:fill="FFFFFF"/>
        <w:spacing w:before="0" w:beforeAutospacing="0" w:after="0" w:afterAutospacing="0" w:line="440" w:lineRule="atLeast"/>
        <w:jc w:val="both"/>
        <w:rPr>
          <w:sz w:val="28"/>
          <w:szCs w:val="28"/>
        </w:rPr>
      </w:pPr>
      <w:r w:rsidRPr="00005DEB">
        <w:rPr>
          <w:sz w:val="28"/>
          <w:szCs w:val="28"/>
        </w:rPr>
        <w:lastRenderedPageBreak/>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67EF8AB2" w14:textId="77777777" w:rsidR="007E02B4" w:rsidRPr="00005DEB" w:rsidRDefault="007E02B4" w:rsidP="007E02B4">
      <w:pPr>
        <w:spacing w:line="44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6BA8C7E5" w14:textId="77777777" w:rsidR="007E02B4" w:rsidRPr="00005DEB" w:rsidRDefault="007E02B4" w:rsidP="007E02B4">
      <w:pPr>
        <w:spacing w:line="44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45099859" w14:textId="77777777" w:rsidR="007E02B4" w:rsidRPr="00005DEB" w:rsidRDefault="007E02B4" w:rsidP="007E02B4">
      <w:pPr>
        <w:spacing w:line="44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1C26676D" w14:textId="77777777" w:rsidR="007E02B4" w:rsidRDefault="007E02B4" w:rsidP="007E02B4">
      <w:pPr>
        <w:spacing w:line="440" w:lineRule="atLeast"/>
        <w:jc w:val="both"/>
        <w:rPr>
          <w:b/>
          <w:bCs/>
          <w:color w:val="000000"/>
          <w:sz w:val="28"/>
          <w:szCs w:val="28"/>
        </w:rPr>
      </w:pPr>
      <w:r w:rsidRPr="00005DEB">
        <w:rPr>
          <w:sz w:val="28"/>
          <w:szCs w:val="28"/>
        </w:rPr>
        <w:t>5. Không nói chuyện, trao đổi, bàn bạc giữa những người tham gia đấu giá;</w:t>
      </w:r>
    </w:p>
    <w:p w14:paraId="085A72F4" w14:textId="77777777" w:rsidR="007E02B4" w:rsidRPr="00194E23" w:rsidRDefault="007E02B4" w:rsidP="007E02B4">
      <w:pPr>
        <w:spacing w:line="44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10F8B084" w14:textId="77777777" w:rsidR="007E02B4" w:rsidRPr="00005DEB" w:rsidRDefault="007E02B4" w:rsidP="007E02B4">
      <w:pPr>
        <w:shd w:val="clear" w:color="auto" w:fill="FFFFFF"/>
        <w:spacing w:line="44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2F98826F" w14:textId="77777777" w:rsidR="007E02B4" w:rsidRPr="00005DEB" w:rsidRDefault="007E02B4" w:rsidP="007E02B4">
      <w:pPr>
        <w:shd w:val="clear" w:color="auto" w:fill="FFFFFF"/>
        <w:spacing w:line="44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08D0A4EF" w14:textId="77777777" w:rsidR="007E02B4" w:rsidRPr="00831BC4" w:rsidRDefault="007E02B4" w:rsidP="007E02B4">
      <w:pPr>
        <w:pStyle w:val="NormalWeb"/>
        <w:shd w:val="clear" w:color="auto" w:fill="FFFFFF"/>
        <w:spacing w:before="0" w:beforeAutospacing="0" w:after="0" w:afterAutospacing="0" w:line="440" w:lineRule="atLeast"/>
        <w:jc w:val="both"/>
        <w:rPr>
          <w:sz w:val="28"/>
          <w:szCs w:val="28"/>
        </w:rPr>
      </w:pPr>
      <w:r w:rsidRPr="00831BC4">
        <w:rPr>
          <w:b/>
          <w:sz w:val="28"/>
          <w:szCs w:val="28"/>
        </w:rPr>
        <w:t xml:space="preserve">Điều 19. </w:t>
      </w:r>
      <w:r w:rsidRPr="00831BC4">
        <w:rPr>
          <w:sz w:val="28"/>
          <w:szCs w:val="28"/>
        </w:rPr>
        <w:t>Trung tâm dịch vụ đấu giá tài sản tỉnh Bình Thuận có tr</w:t>
      </w:r>
      <w:r w:rsidRPr="00831BC4">
        <w:rPr>
          <w:sz w:val="28"/>
          <w:szCs w:val="28"/>
          <w:lang w:val="vi-VN"/>
        </w:rPr>
        <w:t>ách nhiệm</w:t>
      </w:r>
      <w:r w:rsidRPr="00831BC4">
        <w:rPr>
          <w:sz w:val="28"/>
          <w:szCs w:val="28"/>
        </w:rPr>
        <w:t>:</w:t>
      </w:r>
    </w:p>
    <w:p w14:paraId="475418AD" w14:textId="77777777" w:rsidR="007E02B4" w:rsidRPr="00831BC4" w:rsidRDefault="007E02B4" w:rsidP="007E02B4">
      <w:pPr>
        <w:pStyle w:val="NormalWeb"/>
        <w:shd w:val="clear" w:color="auto" w:fill="FFFFFF"/>
        <w:spacing w:before="0" w:beforeAutospacing="0" w:after="0" w:afterAutospacing="0" w:line="440" w:lineRule="atLeast"/>
        <w:jc w:val="both"/>
        <w:rPr>
          <w:sz w:val="28"/>
          <w:szCs w:val="28"/>
          <w:shd w:val="clear" w:color="auto" w:fill="FFFFFF"/>
          <w:lang w:val="eu-ES"/>
        </w:rPr>
      </w:pPr>
      <w:r w:rsidRPr="00831BC4">
        <w:rPr>
          <w:sz w:val="28"/>
          <w:szCs w:val="28"/>
        </w:rPr>
        <w:t>1. Niêm</w:t>
      </w:r>
      <w:r w:rsidRPr="00831BC4">
        <w:rPr>
          <w:sz w:val="28"/>
          <w:szCs w:val="28"/>
          <w:lang w:val="vi-VN"/>
        </w:rPr>
        <w:t xml:space="preserve"> </w:t>
      </w:r>
      <w:r w:rsidRPr="00831BC4">
        <w:rPr>
          <w:sz w:val="28"/>
          <w:szCs w:val="28"/>
        </w:rPr>
        <w:t xml:space="preserve">yết </w:t>
      </w:r>
      <w:r w:rsidRPr="00831BC4">
        <w:rPr>
          <w:sz w:val="28"/>
          <w:szCs w:val="28"/>
          <w:lang w:val="vi-VN"/>
        </w:rPr>
        <w:t>Quy ch</w:t>
      </w:r>
      <w:r w:rsidRPr="00831BC4">
        <w:rPr>
          <w:sz w:val="28"/>
          <w:szCs w:val="28"/>
        </w:rPr>
        <w:t>ế </w:t>
      </w:r>
      <w:r w:rsidRPr="00831BC4">
        <w:rPr>
          <w:sz w:val="28"/>
          <w:szCs w:val="28"/>
          <w:lang w:val="vi-VN"/>
        </w:rPr>
        <w:t>cuộc đ</w:t>
      </w:r>
      <w:r w:rsidRPr="00831BC4">
        <w:rPr>
          <w:sz w:val="28"/>
          <w:szCs w:val="28"/>
        </w:rPr>
        <w:t>ấ</w:t>
      </w:r>
      <w:r w:rsidRPr="00831BC4">
        <w:rPr>
          <w:sz w:val="28"/>
          <w:szCs w:val="28"/>
          <w:lang w:val="vi-VN"/>
        </w:rPr>
        <w:t xml:space="preserve">u giá </w:t>
      </w:r>
      <w:r w:rsidRPr="00831BC4">
        <w:rPr>
          <w:sz w:val="28"/>
          <w:szCs w:val="28"/>
        </w:rPr>
        <w:t xml:space="preserve">này tại </w:t>
      </w:r>
      <w:bookmarkStart w:id="76" w:name="_Hlk187065312"/>
      <w:r w:rsidRPr="00831BC4">
        <w:rPr>
          <w:sz w:val="28"/>
          <w:szCs w:val="28"/>
        </w:rPr>
        <w:t xml:space="preserve">Trung tâm dịch vụ đấu giá tài sản tỉnh Bình Thuận, </w:t>
      </w:r>
      <w:r w:rsidRPr="00831BC4">
        <w:rPr>
          <w:sz w:val="28"/>
          <w:szCs w:val="28"/>
          <w:shd w:val="clear" w:color="auto" w:fill="FFFFFF"/>
          <w:lang w:val="eu-ES"/>
        </w:rPr>
        <w:t xml:space="preserve">nơi tổ chức phiên đấu giá </w:t>
      </w:r>
      <w:bookmarkStart w:id="77" w:name="_Hlk187065183"/>
      <w:bookmarkStart w:id="78" w:name="_Hlk187070337"/>
      <w:r w:rsidRPr="00831BC4">
        <w:rPr>
          <w:sz w:val="28"/>
          <w:szCs w:val="28"/>
          <w:shd w:val="clear" w:color="auto" w:fill="FFFFFF"/>
          <w:lang w:val="eu-ES"/>
        </w:rPr>
        <w:t>từ ngày 27/3/2025 đến 17 giờ 00 phút ngày 21/4/2025</w:t>
      </w:r>
    </w:p>
    <w:p w14:paraId="00437301" w14:textId="77777777" w:rsidR="007E02B4" w:rsidRPr="000A768B" w:rsidRDefault="007E02B4" w:rsidP="007E02B4">
      <w:pPr>
        <w:pStyle w:val="NormalWeb"/>
        <w:shd w:val="clear" w:color="auto" w:fill="FFFFFF"/>
        <w:spacing w:before="0" w:beforeAutospacing="0" w:after="0" w:afterAutospacing="0" w:line="440" w:lineRule="atLeast"/>
        <w:jc w:val="both"/>
        <w:rPr>
          <w:color w:val="FF0000"/>
          <w:sz w:val="28"/>
          <w:szCs w:val="28"/>
        </w:rPr>
      </w:pPr>
      <w:r w:rsidRPr="00831BC4">
        <w:rPr>
          <w:sz w:val="28"/>
          <w:szCs w:val="28"/>
          <w:shd w:val="clear" w:color="auto" w:fill="FFFFFF"/>
          <w:lang w:val="eu-ES"/>
        </w:rPr>
        <w:t xml:space="preserve">2. Thông báo công khai trên </w:t>
      </w:r>
      <w:bookmarkEnd w:id="76"/>
      <w:bookmarkEnd w:id="77"/>
      <w:r w:rsidRPr="00831BC4">
        <w:rPr>
          <w:sz w:val="28"/>
          <w:szCs w:val="28"/>
        </w:rPr>
        <w:t>Cổng Đấu giá tài sản quốc gia vào các ngày 27/3/2025 và ngày 01/4/2025</w:t>
      </w:r>
      <w:bookmarkEnd w:id="78"/>
      <w:r w:rsidRPr="000A768B">
        <w:rPr>
          <w:color w:val="FF0000"/>
          <w:sz w:val="28"/>
          <w:szCs w:val="28"/>
        </w:rPr>
        <w:t xml:space="preserve"> </w:t>
      </w:r>
    </w:p>
    <w:p w14:paraId="74AE81AD" w14:textId="369F8BC9" w:rsidR="005257CE" w:rsidRDefault="007E02B4" w:rsidP="007E02B4">
      <w:pPr>
        <w:spacing w:line="400" w:lineRule="atLeast"/>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127FC1DB" w14:textId="77777777" w:rsidR="00A83CF8" w:rsidRDefault="00A83CF8" w:rsidP="005257CE">
      <w:pPr>
        <w:rPr>
          <w:b/>
          <w:sz w:val="28"/>
          <w:szCs w:val="28"/>
        </w:rPr>
      </w:pPr>
    </w:p>
    <w:p w14:paraId="40BDCBA4" w14:textId="77777777" w:rsidR="007E02B4" w:rsidRDefault="005257CE" w:rsidP="007E02B4">
      <w:pPr>
        <w:rPr>
          <w:sz w:val="28"/>
        </w:rPr>
      </w:pPr>
      <w:r>
        <w:rPr>
          <w:b/>
          <w:sz w:val="28"/>
          <w:szCs w:val="28"/>
        </w:rPr>
        <w:t xml:space="preserve">  </w:t>
      </w:r>
      <w:r w:rsidR="007E02B4" w:rsidRPr="00F67056">
        <w:rPr>
          <w:b/>
          <w:i/>
        </w:rPr>
        <w:t xml:space="preserve">Nơi nhận: </w:t>
      </w:r>
      <w:r w:rsidR="007E02B4" w:rsidRPr="00F67056">
        <w:rPr>
          <w:i/>
        </w:rPr>
        <w:t xml:space="preserve">                                                                       </w:t>
      </w:r>
      <w:r w:rsidR="007E02B4">
        <w:rPr>
          <w:i/>
        </w:rPr>
        <w:t xml:space="preserve">                         </w:t>
      </w:r>
      <w:r w:rsidR="007E02B4">
        <w:rPr>
          <w:b/>
          <w:sz w:val="28"/>
        </w:rPr>
        <w:t>GIÁM  ĐỐC</w:t>
      </w:r>
      <w:r w:rsidR="007E02B4">
        <w:rPr>
          <w:sz w:val="28"/>
        </w:rPr>
        <w:t xml:space="preserve"> </w:t>
      </w:r>
    </w:p>
    <w:p w14:paraId="4C3A2FB7" w14:textId="77777777" w:rsidR="007E02B4" w:rsidRPr="00C32398" w:rsidRDefault="007E02B4" w:rsidP="007E02B4">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6F4550DA" w14:textId="77777777" w:rsidR="007E02B4" w:rsidRPr="00C32398" w:rsidRDefault="007E02B4" w:rsidP="007E02B4">
      <w:pPr>
        <w:rPr>
          <w:b/>
          <w:sz w:val="22"/>
          <w:szCs w:val="22"/>
        </w:rPr>
      </w:pPr>
      <w:r w:rsidRPr="00C32398">
        <w:rPr>
          <w:color w:val="FF0000"/>
          <w:sz w:val="22"/>
          <w:szCs w:val="22"/>
          <w:shd w:val="clear" w:color="auto" w:fill="FFFFFF"/>
          <w:lang w:val="eu-ES"/>
        </w:rPr>
        <w:t xml:space="preserve">- </w:t>
      </w:r>
      <w:r>
        <w:rPr>
          <w:sz w:val="22"/>
          <w:szCs w:val="22"/>
        </w:rPr>
        <w:t>Chi cục Thi hành án dân sự thành phố Phan Thiết</w:t>
      </w:r>
      <w:r w:rsidRPr="00C32398">
        <w:rPr>
          <w:sz w:val="22"/>
          <w:szCs w:val="22"/>
        </w:rPr>
        <w:t>;</w:t>
      </w:r>
      <w:r w:rsidRPr="00C32398">
        <w:rPr>
          <w:b/>
          <w:sz w:val="22"/>
          <w:szCs w:val="22"/>
        </w:rPr>
        <w:t xml:space="preserve">                             </w:t>
      </w:r>
    </w:p>
    <w:p w14:paraId="513B9F13" w14:textId="77777777" w:rsidR="007E02B4" w:rsidRPr="00C32398" w:rsidRDefault="007E02B4" w:rsidP="007E02B4">
      <w:pPr>
        <w:rPr>
          <w:sz w:val="22"/>
          <w:szCs w:val="22"/>
        </w:rPr>
      </w:pPr>
      <w:r w:rsidRPr="00C32398">
        <w:rPr>
          <w:sz w:val="22"/>
          <w:szCs w:val="22"/>
        </w:rPr>
        <w:t>- Lưu: VT, NV2 (D-04b).</w:t>
      </w:r>
    </w:p>
    <w:p w14:paraId="77527AAF" w14:textId="77777777" w:rsidR="007E02B4" w:rsidRPr="00C32398" w:rsidRDefault="007E02B4" w:rsidP="007E02B4">
      <w:pPr>
        <w:jc w:val="both"/>
        <w:rPr>
          <w:sz w:val="22"/>
          <w:szCs w:val="22"/>
        </w:rPr>
      </w:pPr>
    </w:p>
    <w:p w14:paraId="32398329" w14:textId="77777777" w:rsidR="007E02B4" w:rsidRDefault="007E02B4" w:rsidP="007E02B4">
      <w:pPr>
        <w:jc w:val="both"/>
      </w:pPr>
    </w:p>
    <w:p w14:paraId="636991D6" w14:textId="77777777" w:rsidR="007E02B4" w:rsidRDefault="007E02B4" w:rsidP="007E02B4">
      <w:pPr>
        <w:jc w:val="both"/>
      </w:pPr>
    </w:p>
    <w:p w14:paraId="640CA5B1" w14:textId="77777777" w:rsidR="007E02B4" w:rsidRPr="007B7CD2" w:rsidRDefault="007E02B4" w:rsidP="007E02B4">
      <w:pPr>
        <w:jc w:val="both"/>
        <w:rPr>
          <w:b/>
          <w:sz w:val="28"/>
          <w:szCs w:val="28"/>
        </w:rPr>
      </w:pPr>
      <w:r>
        <w:rPr>
          <w:b/>
          <w:sz w:val="28"/>
          <w:szCs w:val="28"/>
        </w:rPr>
        <w:t xml:space="preserve">                                                                                                   </w:t>
      </w:r>
      <w:r w:rsidRPr="007B7CD2">
        <w:rPr>
          <w:b/>
          <w:sz w:val="28"/>
          <w:szCs w:val="28"/>
        </w:rPr>
        <w:t>Ngô Giang Bảo</w:t>
      </w:r>
    </w:p>
    <w:p w14:paraId="543D672B" w14:textId="77777777" w:rsidR="007E02B4" w:rsidRDefault="007E02B4" w:rsidP="007E02B4">
      <w:pPr>
        <w:jc w:val="both"/>
      </w:pPr>
    </w:p>
    <w:p w14:paraId="60B65A89" w14:textId="52ABBDBA" w:rsidR="005257CE" w:rsidRDefault="005257CE" w:rsidP="007E02B4"/>
    <w:p w14:paraId="4EBC27D7" w14:textId="77777777" w:rsidR="005257CE" w:rsidRDefault="005257CE" w:rsidP="005257CE">
      <w:pPr>
        <w:jc w:val="both"/>
      </w:pPr>
    </w:p>
    <w:sectPr w:rsidR="005257CE" w:rsidSect="00E41A96">
      <w:headerReference w:type="default" r:id="rId6"/>
      <w:footerReference w:type="default" r:id="rId7"/>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9B2BF" w14:textId="77777777" w:rsidR="005C51E2" w:rsidRDefault="005C51E2" w:rsidP="00BD0BAD">
      <w:r>
        <w:separator/>
      </w:r>
    </w:p>
  </w:endnote>
  <w:endnote w:type="continuationSeparator" w:id="0">
    <w:p w14:paraId="4F832F57" w14:textId="77777777" w:rsidR="005C51E2" w:rsidRDefault="005C51E2"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BEDD" w14:textId="77777777" w:rsidR="0091161B" w:rsidRDefault="0091161B">
    <w:pPr>
      <w:pStyle w:val="Footer"/>
      <w:jc w:val="center"/>
    </w:pPr>
  </w:p>
  <w:p w14:paraId="25FC1C3F" w14:textId="77777777" w:rsidR="0091161B" w:rsidRDefault="0091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D1027" w14:textId="77777777" w:rsidR="005C51E2" w:rsidRDefault="005C51E2" w:rsidP="00BD0BAD">
      <w:r>
        <w:separator/>
      </w:r>
    </w:p>
  </w:footnote>
  <w:footnote w:type="continuationSeparator" w:id="0">
    <w:p w14:paraId="5D43D8DC" w14:textId="77777777" w:rsidR="005C51E2" w:rsidRDefault="005C51E2"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69810"/>
      <w:docPartObj>
        <w:docPartGallery w:val="Page Numbers (Top of Page)"/>
        <w:docPartUnique/>
      </w:docPartObj>
    </w:sdtPr>
    <w:sdtContent>
      <w:p w14:paraId="71CD417F" w14:textId="77777777" w:rsidR="0091161B" w:rsidRDefault="00C37ACC">
        <w:pPr>
          <w:pStyle w:val="Header"/>
          <w:jc w:val="center"/>
        </w:pPr>
        <w:r>
          <w:fldChar w:fldCharType="begin"/>
        </w:r>
        <w:r>
          <w:instrText xml:space="preserve"> PAGE   \* MERGEFORMAT </w:instrText>
        </w:r>
        <w:r>
          <w:fldChar w:fldCharType="separate"/>
        </w:r>
        <w:r w:rsidR="00DF5C4B">
          <w:rPr>
            <w:noProof/>
          </w:rPr>
          <w:t>2</w:t>
        </w:r>
        <w:r>
          <w:rPr>
            <w:noProof/>
          </w:rPr>
          <w:fldChar w:fldCharType="end"/>
        </w:r>
      </w:p>
    </w:sdtContent>
  </w:sdt>
  <w:p w14:paraId="6A56A6D6" w14:textId="77777777" w:rsidR="0091161B" w:rsidRDefault="009116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7404"/>
    <w:rsid w:val="00023047"/>
    <w:rsid w:val="00043937"/>
    <w:rsid w:val="00044A5A"/>
    <w:rsid w:val="000516F8"/>
    <w:rsid w:val="00054A66"/>
    <w:rsid w:val="00073CD1"/>
    <w:rsid w:val="0007583D"/>
    <w:rsid w:val="000823A1"/>
    <w:rsid w:val="000A3089"/>
    <w:rsid w:val="000A3B61"/>
    <w:rsid w:val="000B3055"/>
    <w:rsid w:val="000C3E13"/>
    <w:rsid w:val="000D5092"/>
    <w:rsid w:val="000E35D8"/>
    <w:rsid w:val="000E7CD9"/>
    <w:rsid w:val="000F01C6"/>
    <w:rsid w:val="00105FB0"/>
    <w:rsid w:val="001306E3"/>
    <w:rsid w:val="00131C02"/>
    <w:rsid w:val="0013777B"/>
    <w:rsid w:val="001473DC"/>
    <w:rsid w:val="001501C8"/>
    <w:rsid w:val="00150925"/>
    <w:rsid w:val="00173967"/>
    <w:rsid w:val="00180909"/>
    <w:rsid w:val="001848BE"/>
    <w:rsid w:val="00194E23"/>
    <w:rsid w:val="001A2405"/>
    <w:rsid w:val="001D7CFB"/>
    <w:rsid w:val="001E1FBE"/>
    <w:rsid w:val="001E31E9"/>
    <w:rsid w:val="001E4A10"/>
    <w:rsid w:val="00202E22"/>
    <w:rsid w:val="00211D6D"/>
    <w:rsid w:val="00223A07"/>
    <w:rsid w:val="002473CF"/>
    <w:rsid w:val="00247805"/>
    <w:rsid w:val="00253F29"/>
    <w:rsid w:val="00257CCA"/>
    <w:rsid w:val="002678C7"/>
    <w:rsid w:val="00274975"/>
    <w:rsid w:val="002956B7"/>
    <w:rsid w:val="002966DA"/>
    <w:rsid w:val="002A4D1E"/>
    <w:rsid w:val="002D6DA0"/>
    <w:rsid w:val="002E0B93"/>
    <w:rsid w:val="002F466A"/>
    <w:rsid w:val="002F5250"/>
    <w:rsid w:val="003071FB"/>
    <w:rsid w:val="003139C7"/>
    <w:rsid w:val="00326B50"/>
    <w:rsid w:val="003367DB"/>
    <w:rsid w:val="00352F05"/>
    <w:rsid w:val="00360964"/>
    <w:rsid w:val="0036192B"/>
    <w:rsid w:val="00362B24"/>
    <w:rsid w:val="00364AE8"/>
    <w:rsid w:val="003769B3"/>
    <w:rsid w:val="00380936"/>
    <w:rsid w:val="00390DE4"/>
    <w:rsid w:val="00396052"/>
    <w:rsid w:val="003C2CE7"/>
    <w:rsid w:val="003D406B"/>
    <w:rsid w:val="003E4335"/>
    <w:rsid w:val="003F6D1A"/>
    <w:rsid w:val="00405703"/>
    <w:rsid w:val="004224B5"/>
    <w:rsid w:val="00423108"/>
    <w:rsid w:val="00427673"/>
    <w:rsid w:val="00442568"/>
    <w:rsid w:val="004675F2"/>
    <w:rsid w:val="00472DEF"/>
    <w:rsid w:val="004757E6"/>
    <w:rsid w:val="00491423"/>
    <w:rsid w:val="004A5AD0"/>
    <w:rsid w:val="004B41CE"/>
    <w:rsid w:val="004F46F6"/>
    <w:rsid w:val="0050431E"/>
    <w:rsid w:val="00523246"/>
    <w:rsid w:val="005257CE"/>
    <w:rsid w:val="00552065"/>
    <w:rsid w:val="00552234"/>
    <w:rsid w:val="00555C86"/>
    <w:rsid w:val="005768D3"/>
    <w:rsid w:val="0059480A"/>
    <w:rsid w:val="005A551C"/>
    <w:rsid w:val="005B72FF"/>
    <w:rsid w:val="005C51E2"/>
    <w:rsid w:val="005E5906"/>
    <w:rsid w:val="00607DDD"/>
    <w:rsid w:val="00614466"/>
    <w:rsid w:val="006240D0"/>
    <w:rsid w:val="006327AC"/>
    <w:rsid w:val="00645574"/>
    <w:rsid w:val="00663756"/>
    <w:rsid w:val="006712E2"/>
    <w:rsid w:val="00672950"/>
    <w:rsid w:val="00677728"/>
    <w:rsid w:val="006A262B"/>
    <w:rsid w:val="006B3616"/>
    <w:rsid w:val="006B52F0"/>
    <w:rsid w:val="006B7562"/>
    <w:rsid w:val="006C192D"/>
    <w:rsid w:val="006C79BA"/>
    <w:rsid w:val="006D4297"/>
    <w:rsid w:val="006E4B66"/>
    <w:rsid w:val="00712FD8"/>
    <w:rsid w:val="00717C4F"/>
    <w:rsid w:val="00721A31"/>
    <w:rsid w:val="00726770"/>
    <w:rsid w:val="007404D8"/>
    <w:rsid w:val="00741C01"/>
    <w:rsid w:val="00742965"/>
    <w:rsid w:val="00743405"/>
    <w:rsid w:val="00751FD7"/>
    <w:rsid w:val="007700CC"/>
    <w:rsid w:val="00794E08"/>
    <w:rsid w:val="007B7CD2"/>
    <w:rsid w:val="007C08A7"/>
    <w:rsid w:val="007C3696"/>
    <w:rsid w:val="007C45BE"/>
    <w:rsid w:val="007C5DDB"/>
    <w:rsid w:val="007D5997"/>
    <w:rsid w:val="007D6B1B"/>
    <w:rsid w:val="007E02B4"/>
    <w:rsid w:val="007E5868"/>
    <w:rsid w:val="007E7E7B"/>
    <w:rsid w:val="0080303D"/>
    <w:rsid w:val="008103C4"/>
    <w:rsid w:val="00835EDE"/>
    <w:rsid w:val="00841A81"/>
    <w:rsid w:val="008534A6"/>
    <w:rsid w:val="00872615"/>
    <w:rsid w:val="008736B1"/>
    <w:rsid w:val="00885716"/>
    <w:rsid w:val="0089096D"/>
    <w:rsid w:val="008A47E7"/>
    <w:rsid w:val="008B1120"/>
    <w:rsid w:val="008B2C4F"/>
    <w:rsid w:val="008C7949"/>
    <w:rsid w:val="008D720B"/>
    <w:rsid w:val="008F1789"/>
    <w:rsid w:val="009022B2"/>
    <w:rsid w:val="00903F65"/>
    <w:rsid w:val="009046EF"/>
    <w:rsid w:val="0091161B"/>
    <w:rsid w:val="00914B78"/>
    <w:rsid w:val="00941078"/>
    <w:rsid w:val="009412D0"/>
    <w:rsid w:val="009513F3"/>
    <w:rsid w:val="00960E60"/>
    <w:rsid w:val="00972C25"/>
    <w:rsid w:val="009750CE"/>
    <w:rsid w:val="00980630"/>
    <w:rsid w:val="00982824"/>
    <w:rsid w:val="00985B0B"/>
    <w:rsid w:val="009903CF"/>
    <w:rsid w:val="009913C4"/>
    <w:rsid w:val="009A111B"/>
    <w:rsid w:val="009B0C07"/>
    <w:rsid w:val="009B3C9B"/>
    <w:rsid w:val="009C67AE"/>
    <w:rsid w:val="009E3358"/>
    <w:rsid w:val="009F0AE7"/>
    <w:rsid w:val="009F571F"/>
    <w:rsid w:val="009F5A3D"/>
    <w:rsid w:val="00A0170D"/>
    <w:rsid w:val="00A01F12"/>
    <w:rsid w:val="00A07767"/>
    <w:rsid w:val="00A11C02"/>
    <w:rsid w:val="00A14D3A"/>
    <w:rsid w:val="00A16945"/>
    <w:rsid w:val="00A16DAB"/>
    <w:rsid w:val="00A17936"/>
    <w:rsid w:val="00A26D9D"/>
    <w:rsid w:val="00A27EA1"/>
    <w:rsid w:val="00A316F6"/>
    <w:rsid w:val="00A53A72"/>
    <w:rsid w:val="00A62C47"/>
    <w:rsid w:val="00A80919"/>
    <w:rsid w:val="00A83CF8"/>
    <w:rsid w:val="00AA5EFD"/>
    <w:rsid w:val="00AB7FD8"/>
    <w:rsid w:val="00AC0F94"/>
    <w:rsid w:val="00AF3C31"/>
    <w:rsid w:val="00B113DA"/>
    <w:rsid w:val="00B3286A"/>
    <w:rsid w:val="00B57816"/>
    <w:rsid w:val="00B6295E"/>
    <w:rsid w:val="00B73530"/>
    <w:rsid w:val="00B95C08"/>
    <w:rsid w:val="00BA25B4"/>
    <w:rsid w:val="00BA33B8"/>
    <w:rsid w:val="00BB12A1"/>
    <w:rsid w:val="00BD0BAD"/>
    <w:rsid w:val="00BF29FF"/>
    <w:rsid w:val="00BF46C4"/>
    <w:rsid w:val="00BF6FE9"/>
    <w:rsid w:val="00C0027E"/>
    <w:rsid w:val="00C0290B"/>
    <w:rsid w:val="00C03CC9"/>
    <w:rsid w:val="00C37ACC"/>
    <w:rsid w:val="00C55DBF"/>
    <w:rsid w:val="00C713E0"/>
    <w:rsid w:val="00C73CB5"/>
    <w:rsid w:val="00C81968"/>
    <w:rsid w:val="00C85AFA"/>
    <w:rsid w:val="00CB48C5"/>
    <w:rsid w:val="00CD286D"/>
    <w:rsid w:val="00CD6C5C"/>
    <w:rsid w:val="00CD7507"/>
    <w:rsid w:val="00CF0194"/>
    <w:rsid w:val="00CF0D51"/>
    <w:rsid w:val="00CF4EAD"/>
    <w:rsid w:val="00D06C50"/>
    <w:rsid w:val="00D11802"/>
    <w:rsid w:val="00D1227F"/>
    <w:rsid w:val="00D22782"/>
    <w:rsid w:val="00D320C4"/>
    <w:rsid w:val="00D41661"/>
    <w:rsid w:val="00D42D89"/>
    <w:rsid w:val="00D76A29"/>
    <w:rsid w:val="00DC0233"/>
    <w:rsid w:val="00DD40D0"/>
    <w:rsid w:val="00DE36A9"/>
    <w:rsid w:val="00DE6C3E"/>
    <w:rsid w:val="00DE6F56"/>
    <w:rsid w:val="00DF0F49"/>
    <w:rsid w:val="00DF1FA9"/>
    <w:rsid w:val="00DF5C4B"/>
    <w:rsid w:val="00DF71B8"/>
    <w:rsid w:val="00E03B76"/>
    <w:rsid w:val="00E04A3D"/>
    <w:rsid w:val="00E15D33"/>
    <w:rsid w:val="00E1701F"/>
    <w:rsid w:val="00E209E3"/>
    <w:rsid w:val="00E20E37"/>
    <w:rsid w:val="00E4160C"/>
    <w:rsid w:val="00E41A96"/>
    <w:rsid w:val="00E466A9"/>
    <w:rsid w:val="00E47BDE"/>
    <w:rsid w:val="00E806A1"/>
    <w:rsid w:val="00E82FB3"/>
    <w:rsid w:val="00E846BB"/>
    <w:rsid w:val="00E84908"/>
    <w:rsid w:val="00EA2C2E"/>
    <w:rsid w:val="00EB3AF5"/>
    <w:rsid w:val="00EB69EC"/>
    <w:rsid w:val="00ED5908"/>
    <w:rsid w:val="00EE0DED"/>
    <w:rsid w:val="00F0138C"/>
    <w:rsid w:val="00F054D2"/>
    <w:rsid w:val="00F213A1"/>
    <w:rsid w:val="00F214F4"/>
    <w:rsid w:val="00F31616"/>
    <w:rsid w:val="00F55DBB"/>
    <w:rsid w:val="00F6257D"/>
    <w:rsid w:val="00F64AB1"/>
    <w:rsid w:val="00F652F3"/>
    <w:rsid w:val="00F7050A"/>
    <w:rsid w:val="00F9761B"/>
    <w:rsid w:val="00FA3847"/>
    <w:rsid w:val="00FC6C5C"/>
    <w:rsid w:val="00FC79CA"/>
    <w:rsid w:val="00FD081E"/>
    <w:rsid w:val="00FD224C"/>
    <w:rsid w:val="00FD6784"/>
    <w:rsid w:val="00FE1712"/>
    <w:rsid w:val="00FE306E"/>
    <w:rsid w:val="00FE3268"/>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462C295D"/>
  <w15:docId w15:val="{1AD1D4BF-5C2F-44E3-8F32-A7E6E3CB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8</Pages>
  <Words>2359</Words>
  <Characters>13447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83</cp:revision>
  <cp:lastPrinted>2025-03-26T09:05:00Z</cp:lastPrinted>
  <dcterms:created xsi:type="dcterms:W3CDTF">2018-05-03T01:36:00Z</dcterms:created>
  <dcterms:modified xsi:type="dcterms:W3CDTF">2025-03-26T09:06:00Z</dcterms:modified>
</cp:coreProperties>
</file>