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01. THÔNG TIN NHÓM VÀ MÔ HÌNH</w:t>
      </w:r>
    </w:p>
    <w:p>
      <w:r>
        <w:t>BÁO CÁO GIỮA KỲ • NHÓM 10 • MINIMAX VÀ ALPHA–BETA</w:t>
      </w:r>
    </w:p>
    <w:p>
      <w:r>
        <w:t>Học phần: Biểu diễn tri thức và tìm kiếm nâng cao</w:t>
        <w:br/>
        <w:t>Giảng viên: TS. Nguyễn Bích Vân — IAI–UET–VNU</w:t>
      </w:r>
    </w:p>
    <w:p>
      <w:r>
        <w:t>Nhóm / lớp: [Điền]   Ngày giao / ngày nộp: [Điền]</w:t>
        <w:br/>
        <w:t>Python / hệ điều hành / máy dùng chung: [Điền]</w:t>
      </w:r>
    </w:p>
    <w:p>
      <w:r>
        <w:t>Hướng dẫn: thay [Điền] bằng bài làm và kết quả thật; thêm dòng hoặc giãn ô khi cần. Mẫu trống 6 trang; báo cáo hoàn thiện 6–8 trang nội dung chính, không tính bài tính tay. Chọn Word hoặc LaTeX, không phải điền cả hai.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  <w:cantSplit/>
        </w:trPr>
        <w:tc>
          <w:tcPr>
            <w:tcW w:type="dxa" w:w="2551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Thành viên / MSSV</w:t>
            </w:r>
          </w:p>
        </w:tc>
        <w:tc>
          <w:tcPr>
            <w:tcW w:type="dxa" w:w="243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Chủ trì</w:t>
            </w:r>
          </w:p>
        </w:tc>
        <w:tc>
          <w:tcPr>
            <w:tcW w:type="dxa" w:w="226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2 test phụ trách</w:t>
            </w:r>
          </w:p>
        </w:tc>
        <w:tc>
          <w:tcPr>
            <w:tcW w:type="dxa" w:w="2494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Kiểm tra chéo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1. [Điền]</w:t>
            </w:r>
          </w:p>
        </w:tc>
        <w:tc>
          <w:tcPr>
            <w:tcW w:type="dxa" w:w="24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49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2. [Điền]</w:t>
            </w:r>
          </w:p>
        </w:tc>
        <w:tc>
          <w:tcPr>
            <w:tcW w:type="dxa" w:w="24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49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3. [Điền]</w:t>
            </w:r>
          </w:p>
        </w:tc>
        <w:tc>
          <w:tcPr>
            <w:tcW w:type="dxa" w:w="24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49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4. [Điền]</w:t>
            </w:r>
          </w:p>
        </w:tc>
        <w:tc>
          <w:tcPr>
            <w:tcW w:type="dxa" w:w="24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49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</w:tbl>
    <w:p>
      <w:pPr>
        <w:spacing w:after="0"/>
      </w:pPr>
    </w:p>
    <w:p>
      <w:pPr>
        <w:pStyle w:val="Heading2"/>
      </w:pPr>
      <w:r>
        <w:t>1. Bài toán nhóm đang giải</w:t>
      </w:r>
    </w:p>
    <w:p>
      <w:r>
        <w:t>Trạng thái, hành động, chuyển trạng thái, lượt đi và kết thúc: [Điền 4–6 câu.]</w:t>
      </w:r>
    </w:p>
    <w:p>
      <w:r>
        <w:t>Utility có ý nghĩa gì? Vì sao không cộng các điểm trên đường? [Điền.]</w:t>
      </w:r>
    </w:p>
    <w:p>
      <w:r>
        <w:t>Tại sao chọn lá lớn nhất chưa phải chiến lược Minimax? Một đường chơi khác chính sách thế nào? [Điền.]</w:t>
      </w:r>
    </w:p>
    <w:p>
      <w:r>
        <w:t>Phần mã dùng nguyên, phần nhóm sửa/thêm: [Điền tên tệp và thay đổi cụ thể.]</w:t>
      </w:r>
    </w:p>
    <w:p>
      <w:r>
        <w:br w:type="page"/>
      </w:r>
    </w:p>
    <w:p>
      <w:pPr>
        <w:pStyle w:val="Heading1"/>
      </w:pPr>
      <w:r>
        <w:t>02. TRÌNH BÀY THUẬT TOÁN</w:t>
      </w:r>
    </w:p>
    <w:p>
      <w:pPr>
        <w:pStyle w:val="Heading2"/>
      </w:pPr>
      <w:r>
        <w:t>2. Minimax và Alpha–Beta bằng lời của nhóm</w:t>
      </w:r>
    </w:p>
    <w:p>
      <w:r>
        <w:t>Công thức truy hồi Minimax (lá / MAX / MIN): [Điền.]</w:t>
        <w:br/>
        <w:t>Giải thích alpha, beta và fail-soft: [Điền.]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  <w:cantSplit/>
        </w:trPr>
        <w:tc>
          <w:tcPr>
            <w:tcW w:type="dxa" w:w="2835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Khối xử lý</w:t>
            </w:r>
          </w:p>
        </w:tc>
        <w:tc>
          <w:tcPr>
            <w:tcW w:type="dxa" w:w="345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Mã giả / giải thích của nhóm</w:t>
            </w:r>
          </w:p>
        </w:tc>
        <w:tc>
          <w:tcPr>
            <w:tcW w:type="dxa" w:w="345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Tệp và dòng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Kiểm tra lá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Khởi tạo best/action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Gọi đệ quy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Cập nhật hành động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Truyền / cập nhật cửa sổ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Điều kiện cắt / trả về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</w:tbl>
    <w:p>
      <w:pPr>
        <w:spacing w:after="0"/>
      </w:pPr>
    </w:p>
    <w:p>
      <w:pPr>
        <w:pStyle w:val="Heading2"/>
      </w:pPr>
      <w:r>
        <w:t>3. Những quy tắc không được nhầm</w:t>
      </w:r>
    </w:p>
    <w:p>
      <w:r>
        <w:t>Tại MAX và MIN, số trả sớm là cận theo hướng nào? [Điền.]</w:t>
        <w:br/>
        <w:t>Vì sao so sánh chọn action nghiêm nhưng cắt dùng cả dấu bằng? [Điền.]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  <w:cantSplit/>
        </w:trPr>
        <w:tc>
          <w:tcPr>
            <w:tcW w:type="dxa" w:w="2891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6860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Nhóm hiểu và kiểm tra thế nào?</w:t>
            </w:r>
          </w:p>
        </w:tc>
      </w:tr>
      <w:tr>
        <w:trPr>
          <w:cantSplit/>
        </w:trPr>
        <w:tc>
          <w:tcPr>
            <w:tcW w:type="dxa" w:w="289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visited = expanded + leaves</w:t>
            </w:r>
          </w:p>
        </w:tc>
        <w:tc>
          <w:tcPr>
            <w:tcW w:type="dxa" w:w="686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9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cutoffs / pruned_branches</w:t>
            </w:r>
          </w:p>
        </w:tc>
        <w:tc>
          <w:tcPr>
            <w:tcW w:type="dxa" w:w="686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9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unvisited_nodes / leaf_order</w:t>
            </w:r>
          </w:p>
        </w:tc>
        <w:tc>
          <w:tcPr>
            <w:tcW w:type="dxa" w:w="686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9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principal_variation / returns</w:t>
            </w:r>
          </w:p>
        </w:tc>
        <w:tc>
          <w:tcPr>
            <w:tcW w:type="dxa" w:w="686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</w:tbl>
    <w:p>
      <w:pPr>
        <w:spacing w:after="0"/>
      </w:pPr>
    </w:p>
    <w:p>
      <w:r>
        <w:t>Cận thời gian xấu nhất; bộ nhớ stack, cây sẵn có và trace: [Điền.]</w:t>
      </w:r>
    </w:p>
    <w:p>
      <w:r>
        <w:br w:type="page"/>
      </w:r>
    </w:p>
    <w:p>
      <w:pPr>
        <w:pStyle w:val="Heading1"/>
      </w:pPr>
      <w:r>
        <w:t>03. ĐỐI CHIẾU TÍNH TAY VÀ MÃ</w:t>
      </w:r>
    </w:p>
    <w:p>
      <w:r>
        <w:t>PDF bài tính tay: TinhTay.pdf, trang [Điền]. Ngày ghi dự đoán trước khi chạy: [Điền].</w:t>
      </w:r>
    </w:p>
    <w:p>
      <w:pPr>
        <w:pStyle w:val="Heading2"/>
      </w:pPr>
      <w:r>
        <w:t>4. T0: Minimax và Alpha–Beta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  <w:cantSplit/>
        </w:trPr>
        <w:tc>
          <w:tcPr>
            <w:tcW w:type="dxa" w:w="2835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  <w:tc>
          <w:tcPr>
            <w:tcW w:type="dxa" w:w="345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Dự đoán bằng tay</w:t>
            </w:r>
          </w:p>
        </w:tc>
        <w:tc>
          <w:tcPr>
            <w:tcW w:type="dxa" w:w="345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Kết quả code / có khớp?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Giá trị / hành động gốc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Đường chơi tối ưu từ Minimax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Visited / expanded / leaves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Gốc nhánh cắt / số cạnh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Lá không đọc / mọi nút không thăm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</w:tbl>
    <w:p>
      <w:pPr>
        <w:spacing w:after="0"/>
      </w:pPr>
    </w:p>
    <w:p>
      <w:r>
        <w:t>Trích một lần cắt: nút [Điền], alpha/beta [Điền], số trả [Điền], nhánh bỏ [Điền], hướng cận [Điền].</w:t>
      </w:r>
    </w:p>
    <w:p>
      <w:pPr>
        <w:pStyle w:val="Heading2"/>
      </w:pPr>
      <w:r>
        <w:t>5. T(t): thay riêng L01</w:t>
      </w:r>
    </w:p>
    <w:p>
      <w:r>
        <w:t>Công thức giá trị gốc theo từng khoảng t: [Điền.]</w:t>
        <w:br/>
        <w:t>Ngưỡng đổi đường chơi và ngưỡng cắt L04: [Điền và giải thích.]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  <w:cantSplit/>
        </w:trPr>
        <w:tc>
          <w:tcPr>
            <w:tcW w:type="dxa" w:w="2551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</w:t>
            </w:r>
          </w:p>
        </w:tc>
        <w:tc>
          <w:tcPr>
            <w:tcW w:type="dxa" w:w="243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Value / action</w:t>
            </w:r>
          </w:p>
        </w:tc>
        <w:tc>
          <w:tcPr>
            <w:tcW w:type="dxa" w:w="226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Đường chơi thật</w:t>
            </w:r>
          </w:p>
        </w:tc>
        <w:tc>
          <w:tcPr>
            <w:tcW w:type="dxa" w:w="2494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Lá AB / tệp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4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49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4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49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24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49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</w:tbl>
    <w:p>
      <w:pPr>
        <w:spacing w:after="0"/>
      </w:pPr>
    </w:p>
    <w:p>
      <w:pPr>
        <w:pStyle w:val="Heading2"/>
      </w:pPr>
      <w:r>
        <w:t>6. T1: kết quả điểm đúng nhưng action sai</w:t>
      </w:r>
    </w:p>
    <w:p>
      <w:r>
        <w:t>Giá trị thật A/B/R: [Điền]. Số B trả và hướng cận: [Điền].</w:t>
        <w:br/>
        <w:t>Ảnh hưởng của &gt;= khi đổi action; phản ứng của MIN; test phát hiện: [Điền.]</w:t>
      </w:r>
    </w:p>
    <w:p>
      <w:r>
        <w:br w:type="page"/>
      </w:r>
    </w:p>
    <w:p>
      <w:pPr>
        <w:pStyle w:val="Heading1"/>
      </w:pPr>
      <w:r>
        <w:t>04. KẾT QUẢ CHUNG VÀ DỮ LIỆU RIÊNG</w:t>
      </w:r>
    </w:p>
    <w:p>
      <w:r>
        <w:t>JSON/CSV chung: output/bat_buoc.* (24 cấu hình). Lệnh và ngày chạy: [Điền].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  <w:cantSplit/>
        </w:trPr>
        <w:tc>
          <w:tcPr>
            <w:tcW w:type="dxa" w:w="1531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Cây / thứ tự</w:t>
            </w:r>
          </w:p>
        </w:tc>
        <w:tc>
          <w:tcPr>
            <w:tcW w:type="dxa" w:w="243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Value / action</w:t>
            </w:r>
          </w:p>
        </w:tc>
        <w:tc>
          <w:tcPr>
            <w:tcW w:type="dxa" w:w="1417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Lá MM</w:t>
            </w:r>
          </w:p>
        </w:tc>
        <w:tc>
          <w:tcPr>
            <w:tcW w:type="dxa" w:w="1417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Lá AB</w:t>
            </w:r>
          </w:p>
        </w:tc>
        <w:tc>
          <w:tcPr>
            <w:tcW w:type="dxa" w:w="294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Tiết kiệm</w:t>
            </w:r>
          </w:p>
        </w:tc>
      </w:tr>
      <w:tr>
        <w:trPr>
          <w:cantSplit/>
        </w:trPr>
        <w:tc>
          <w:tcPr>
            <w:tcW w:type="dxa" w:w="153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T0/LR</w:t>
            </w:r>
          </w:p>
        </w:tc>
        <w:tc>
          <w:tcPr>
            <w:tcW w:type="dxa" w:w="24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153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T0/RL</w:t>
            </w:r>
          </w:p>
        </w:tc>
        <w:tc>
          <w:tcPr>
            <w:tcW w:type="dxa" w:w="24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153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T1/LR</w:t>
            </w:r>
          </w:p>
        </w:tc>
        <w:tc>
          <w:tcPr>
            <w:tcW w:type="dxa" w:w="24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153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T1/RL</w:t>
            </w:r>
          </w:p>
        </w:tc>
        <w:tc>
          <w:tcPr>
            <w:tcW w:type="dxa" w:w="24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153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T2/LR</w:t>
            </w:r>
          </w:p>
        </w:tc>
        <w:tc>
          <w:tcPr>
            <w:tcW w:type="dxa" w:w="24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153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T2/RL</w:t>
            </w:r>
          </w:p>
        </w:tc>
        <w:tc>
          <w:tcPr>
            <w:tcW w:type="dxa" w:w="243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1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</w:tbl>
    <w:p>
      <w:pPr>
        <w:spacing w:after="0"/>
      </w:pPr>
    </w:p>
    <w:p>
      <w:r>
        <w:t>Một phép tính tỷ lệ tiết kiệm: [Điền]. Một trường hợp không tiết kiệm lá: [Điền].</w:t>
      </w:r>
    </w:p>
    <w:p>
      <w:r>
        <w:t>Năm mốc tham số và hai dòng affine nằm ở CSV các dòng [Điền]. Dự đoán / kết quả của u ↦ 2u−7: [Điền].</w:t>
      </w:r>
    </w:p>
    <w:p>
      <w:pPr>
        <w:pStyle w:val="Heading2"/>
      </w:pPr>
      <w:r>
        <w:t>7. Hai cây riêng N1/N2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  <w:cantSplit/>
        </w:trPr>
        <w:tc>
          <w:tcPr>
            <w:tcW w:type="dxa" w:w="2835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  <w:tc>
          <w:tcPr>
            <w:tcW w:type="dxa" w:w="345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N1 (16 lá, MAX)</w:t>
            </w:r>
          </w:p>
        </w:tc>
        <w:tc>
          <w:tcPr>
            <w:tcW w:type="dxa" w:w="345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N2 (8 lá, MIN)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Dãy utility (hoặc dẫn JSON)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Seed / cách tạo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Giá trị / action LR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Giá trị / action RL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So sánh số lá MM và AB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</w:tbl>
    <w:p>
      <w:pPr>
        <w:spacing w:after="0"/>
      </w:pPr>
    </w:p>
    <w:p>
      <w:r>
        <w:t>Kỳ vọng tính tay độc lập của N2: [Điền / dẫn trang tính tay].</w:t>
        <w:br/>
        <w:t>JSON/CSV riêng: output/tu_tao.* có 8 cấu hình; xác nhận: [Điền].</w:t>
      </w:r>
    </w:p>
    <w:p>
      <w:r>
        <w:t>Đo thời gian (tùy chọn): [Không thực hiện / Điền máy, 3 lần, trung vị, trace/step đã tắt].</w:t>
      </w:r>
    </w:p>
    <w:p>
      <w:r>
        <w:br w:type="page"/>
      </w:r>
    </w:p>
    <w:p>
      <w:pPr>
        <w:pStyle w:val="Heading1"/>
      </w:pPr>
      <w:r>
        <w:t>05. KIỂM THỬ VÀ PHÁT HIỆN SAI LẦM</w:t>
      </w:r>
    </w:p>
    <w:p>
      <w:r>
        <w:t>Tệp test_nhom.py; log output/ket_qua_test.txt. Lệnh / ngày chạy: [Điền].</w:t>
        <w:br/>
        <w:t>Tổng test / đạt / lỗi thực tế: [Điền]. Không điền PASS khi chưa chạy.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  <w:cantSplit/>
        </w:trPr>
        <w:tc>
          <w:tcPr>
            <w:tcW w:type="dxa" w:w="567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STT</w:t>
            </w:r>
          </w:p>
        </w:tc>
        <w:tc>
          <w:tcPr>
            <w:tcW w:type="dxa" w:w="226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Test / dữ liệu</w:t>
            </w:r>
          </w:p>
        </w:tc>
        <w:tc>
          <w:tcPr>
            <w:tcW w:type="dxa" w:w="3402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Kỳ vọng và cách suy ra</w:t>
            </w:r>
          </w:p>
        </w:tc>
        <w:tc>
          <w:tcPr>
            <w:tcW w:type="dxa" w:w="1474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Kết quả</w:t>
            </w:r>
          </w:p>
        </w:tc>
        <w:tc>
          <w:tcPr>
            <w:tcW w:type="dxa" w:w="2041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Người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04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04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04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04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04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04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04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56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204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</w:tbl>
    <w:p>
      <w:pPr>
        <w:spacing w:after="0"/>
      </w:pPr>
    </w:p>
    <w:p>
      <w:r>
        <w:t>Ba test có kỳ vọng tính tay độc lập: [Điền tên test và phép tính / dẫn trang].</w:t>
        <w:br/>
        <w:t>Test T1 có kiểm cả value lẫn action không? [Điền].</w:t>
      </w:r>
    </w:p>
    <w:p>
      <w:pPr>
        <w:pStyle w:val="Heading2"/>
      </w:pPr>
      <w:r>
        <w:t>8. Hai lỗi nhóm đã phân tích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  <w:cantSplit/>
        </w:trPr>
        <w:tc>
          <w:tcPr>
            <w:tcW w:type="dxa" w:w="2835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345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Lỗi 1</w:t>
            </w:r>
          </w:p>
        </w:tc>
        <w:tc>
          <w:tcPr>
            <w:tcW w:type="dxa" w:w="3458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Lỗi 2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Tệp / dòng / thay đổi gây lỗi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Dự đoán trước khi chạy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Dữ liệu / test phát hiện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Kết quả thực tế / cách sửa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  <w:tc>
          <w:tcPr>
            <w:tcW w:type="dxa" w:w="345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</w:tbl>
    <w:p>
      <w:pPr>
        <w:spacing w:after="0"/>
      </w:pPr>
    </w:p>
    <w:p>
      <w:r>
        <w:t>Các trường hợp chưa kiểm hoặc lỗi còn tồn tại: [Điền trung thực].</w:t>
      </w:r>
    </w:p>
    <w:p>
      <w:r>
        <w:br w:type="page"/>
      </w:r>
    </w:p>
    <w:p>
      <w:pPr>
        <w:pStyle w:val="Heading1"/>
      </w:pPr>
      <w:r>
        <w:t>06. NHẬN XÉT, TÁI TẠO VÀ BẢO VỆ</w:t>
      </w:r>
    </w:p>
    <w:p>
      <w:pPr>
        <w:pStyle w:val="Heading2"/>
      </w:pPr>
      <w:r>
        <w:t>9. Ba kết luận có minh chứng</w:t>
      </w:r>
    </w:p>
    <w:p>
      <w:r>
        <w:t>Kết luận 1 — LR/RL và số lá: [Điền 60–90 từ, dẫn cây/cấu hình/số liệu].</w:t>
      </w:r>
    </w:p>
    <w:p>
      <w:r>
        <w:t>Kết luận 2 — tham số hoặc đổi thang utility: [Điền 60–90 từ; giải thích, không chỉ chép bảng].</w:t>
      </w:r>
    </w:p>
    <w:p>
      <w:r>
        <w:t>Kết luận 3 — kiểm thử và một điều hiểu rõ hơn: [Điền 60–90 từ].</w:t>
      </w:r>
    </w:p>
    <w:p>
      <w:r>
        <w:t>Hai giới hạn của thực nghiệm: [Điền].</w:t>
        <w:br/>
        <w:t>Một cải tiến có thể khảo sát tiếp trong Minimax/Alpha–Beta: [Điền, không bắt buộc cài].</w:t>
      </w:r>
    </w:p>
    <w:p>
      <w:pPr>
        <w:pStyle w:val="Heading2"/>
      </w:pPr>
      <w:r>
        <w:t>10. Kiểm tra trước khi nộp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  <w:cantSplit/>
        </w:trPr>
        <w:tc>
          <w:tcPr>
            <w:tcW w:type="dxa" w:w="2891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6860"/>
            <w:shd w:fill="18384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Kết quả / người kiểm</w:t>
            </w:r>
          </w:p>
        </w:tc>
      </w:tr>
      <w:tr>
        <w:trPr>
          <w:cantSplit/>
        </w:trPr>
        <w:tc>
          <w:tcPr>
            <w:tcW w:type="dxa" w:w="289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Báo cáo, bài tay và 6–8 slide</w:t>
            </w:r>
          </w:p>
        </w:tc>
        <w:tc>
          <w:tcPr>
            <w:tcW w:type="dxa" w:w="686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9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24+8 cấu hình / trace T0</w:t>
            </w:r>
          </w:p>
        </w:tc>
        <w:tc>
          <w:tcPr>
            <w:tcW w:type="dxa" w:w="686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9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8 test riêng, mỗi người 2 / log thật</w:t>
            </w:r>
          </w:p>
        </w:tc>
        <w:tc>
          <w:tcPr>
            <w:tcW w:type="dxa" w:w="686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9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README_NOP, dữ liệu và đủ Python</w:t>
            </w:r>
          </w:p>
        </w:tc>
        <w:tc>
          <w:tcPr>
            <w:tcW w:type="dxa" w:w="686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9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ZIP giải nén chạy lại trên máy khác</w:t>
            </w:r>
          </w:p>
        </w:tc>
        <w:tc>
          <w:tcPr>
            <w:tcW w:type="dxa" w:w="686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89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Bốn người đã tập bảo vệ 15–20 phút</w:t>
            </w:r>
          </w:p>
        </w:tc>
        <w:tc>
          <w:tcPr>
            <w:tcW w:type="dxa" w:w="686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40" w:line="240" w:lineRule="auto"/>
            </w:pPr>
            <w:r>
              <w:rPr>
                <w:rFonts w:ascii="Arial" w:hAnsi="Arial"/>
                <w:sz w:val="18"/>
              </w:rPr>
              <w:t>[Điền]</w:t>
            </w:r>
          </w:p>
        </w:tc>
      </w:tr>
    </w:tbl>
    <w:p>
      <w:pPr>
        <w:spacing w:after="0"/>
      </w:pPr>
    </w:p>
    <w:p>
      <w:r>
        <w:t>Tên ZIP: [Điền].</w:t>
        <w:br/>
        <w:t>Mốc ngày 5 / ngày 10 và tệp minh chứng: [Điền].</w:t>
        <w:br/>
        <w:t>Bốn thành viên xác nhận bài nộp và nội dung phụ trách: [Điền].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64" w:left="1077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Arial" w:hAnsi="Arial"/>
        <w:sz w:val="16"/>
      </w:rPr>
      <w:t>Nguyễn Bích Vân|Biểu diễn tri thức và tìm kiếm nâng cao</w:t>
    </w:r>
    <w:r>
      <w:rPr>
        <w:sz w:val="16"/>
      </w:rPr>
      <w:t xml:space="preserve">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26477"/>
        <w:sz w:val="16"/>
      </w:rPr>
      <w:t>BIỂU DIỄN TRI THỨC VÀ TÌM KIẾM NÂNG CAO  |  NHÓM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838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87E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18384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báo cáo Nhóm 10 - 4 sinh viên - Minimax và Alpha-Beta</dc:title>
  <dc:subject/>
  <dc:creator>Nguyễn Bích Vân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