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04E6E" w14:textId="77777777" w:rsidR="00FD2FBE" w:rsidRPr="00FD2FBE" w:rsidRDefault="00FD2FBE" w:rsidP="00FD2FBE">
      <w:pPr>
        <w:pStyle w:val="Titre2"/>
        <w:numPr>
          <w:ilvl w:val="0"/>
          <w:numId w:val="1"/>
        </w:numPr>
        <w:rPr>
          <w:rFonts w:ascii="Cambria" w:eastAsia="Times New Roman" w:hAnsi="Cambria"/>
          <w:sz w:val="36"/>
          <w:szCs w:val="36"/>
          <w:lang w:eastAsia="fr-FR"/>
        </w:rPr>
      </w:pPr>
      <w:r w:rsidRPr="00FD2FBE">
        <w:rPr>
          <w:rFonts w:ascii="Cambria" w:eastAsia="Times New Roman" w:hAnsi="Cambria"/>
          <w:sz w:val="36"/>
          <w:szCs w:val="36"/>
          <w:lang w:eastAsia="fr-FR"/>
        </w:rPr>
        <w:t>Continuous delivery</w:t>
      </w:r>
    </w:p>
    <w:p w14:paraId="443DB7B7" w14:textId="77777777" w:rsidR="00FD2FBE" w:rsidRDefault="00FD2FBE" w:rsidP="00FD2FBE">
      <w:pPr>
        <w:rPr>
          <w:lang w:eastAsia="fr-FR"/>
        </w:rPr>
      </w:pPr>
    </w:p>
    <w:p w14:paraId="0EBDB496" w14:textId="77777777" w:rsidR="00FD2FBE" w:rsidRDefault="00FD2FBE" w:rsidP="00FD2F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158A99E" wp14:editId="116FBCA9">
            <wp:extent cx="5715000" cy="3429000"/>
            <wp:effectExtent l="0" t="0" r="0" b="0"/>
            <wp:docPr id="1" name="Image 1" descr="See origin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original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8E73" w14:textId="77777777" w:rsidR="00FD2FBE" w:rsidRDefault="008603CA" w:rsidP="008603CA">
      <w:pPr>
        <w:pStyle w:val="Titre3"/>
        <w:rPr>
          <w:lang w:eastAsia="fr-FR"/>
        </w:rPr>
      </w:pPr>
      <w:r>
        <w:rPr>
          <w:lang w:eastAsia="fr-FR"/>
        </w:rPr>
        <w:t>Tools </w:t>
      </w:r>
    </w:p>
    <w:p w14:paraId="1BF68ED9" w14:textId="77777777" w:rsidR="008603CA" w:rsidRDefault="008603CA" w:rsidP="00FD2FBE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Revision control system: Subversion SVN</w:t>
      </w:r>
    </w:p>
    <w:p w14:paraId="5CD2CFBB" w14:textId="77777777" w:rsidR="00FD2FBE" w:rsidRPr="00FD2FBE" w:rsidRDefault="00FD2FBE" w:rsidP="00FD2FBE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FD2FBE">
        <w:rPr>
          <w:lang w:val="en-US" w:eastAsia="fr-FR"/>
        </w:rPr>
        <w:t xml:space="preserve">Build server </w:t>
      </w:r>
      <w:r w:rsidRPr="00FD2FBE">
        <w:rPr>
          <w:b/>
          <w:lang w:val="en-US" w:eastAsia="fr-FR"/>
        </w:rPr>
        <w:t>Jenkins</w:t>
      </w:r>
      <w:r w:rsidRPr="00FD2FBE">
        <w:rPr>
          <w:lang w:val="en-US" w:eastAsia="fr-FR"/>
        </w:rPr>
        <w:t xml:space="preserve"> : </w:t>
      </w:r>
      <w:hyperlink r:id="rId8" w:history="1">
        <w:r w:rsidRPr="00FD2FBE">
          <w:rPr>
            <w:rStyle w:val="Lienhypertexte"/>
            <w:lang w:val="en-US" w:eastAsia="fr-FR"/>
          </w:rPr>
          <w:t>http://jenkins.odesys.fr:9090/</w:t>
        </w:r>
      </w:hyperlink>
    </w:p>
    <w:p w14:paraId="1E781BEB" w14:textId="77777777" w:rsidR="00FD2FBE" w:rsidRPr="00CF2C6C" w:rsidRDefault="00FD2FBE" w:rsidP="00FD2FBE">
      <w:pPr>
        <w:pStyle w:val="Paragraphedeliste"/>
        <w:numPr>
          <w:ilvl w:val="0"/>
          <w:numId w:val="2"/>
        </w:numPr>
        <w:rPr>
          <w:i/>
          <w:lang w:val="en-US" w:eastAsia="fr-FR"/>
        </w:rPr>
      </w:pPr>
      <w:r>
        <w:rPr>
          <w:lang w:val="en-US" w:eastAsia="fr-FR"/>
        </w:rPr>
        <w:t xml:space="preserve">Build engine </w:t>
      </w:r>
      <w:r w:rsidRPr="00FD2FBE">
        <w:rPr>
          <w:b/>
          <w:lang w:val="en-US" w:eastAsia="fr-FR"/>
        </w:rPr>
        <w:t>MSBuild</w:t>
      </w:r>
      <w:r>
        <w:rPr>
          <w:b/>
          <w:lang w:val="en-US" w:eastAsia="fr-FR"/>
        </w:rPr>
        <w:t xml:space="preserve"> (</w:t>
      </w:r>
      <w:hyperlink r:id="rId9" w:history="1">
        <w:r w:rsidRPr="008603CA">
          <w:rPr>
            <w:rStyle w:val="Lienhypertexte"/>
            <w:lang w:val="en-US" w:eastAsia="fr-FR"/>
          </w:rPr>
          <w:t>https://msdn.microsoft.com/en-us/library/0k6kkbsd.aspx</w:t>
        </w:r>
      </w:hyperlink>
      <w:r w:rsidRPr="00FD2FBE">
        <w:rPr>
          <w:b/>
          <w:lang w:val="en-US" w:eastAsia="fr-FR"/>
        </w:rPr>
        <w:t>)</w:t>
      </w:r>
      <w:r w:rsidR="00932F72">
        <w:rPr>
          <w:b/>
          <w:lang w:val="en-US" w:eastAsia="fr-FR"/>
        </w:rPr>
        <w:t xml:space="preserve">. </w:t>
      </w:r>
      <w:r w:rsidR="00CF2C6C">
        <w:rPr>
          <w:b/>
          <w:lang w:val="en-US" w:eastAsia="fr-FR"/>
        </w:rPr>
        <w:t>(</w:t>
      </w:r>
      <w:r w:rsidR="00932F72" w:rsidRPr="00CF2C6C">
        <w:rPr>
          <w:i/>
          <w:lang w:val="en-US" w:eastAsia="fr-FR"/>
        </w:rPr>
        <w:t>This tool is compatible with both Jenkins &amp; TeamCity. It means no much changes expected if</w:t>
      </w:r>
      <w:r w:rsidR="00CF2C6C" w:rsidRPr="00CF2C6C">
        <w:rPr>
          <w:i/>
          <w:lang w:val="en-US" w:eastAsia="fr-FR"/>
        </w:rPr>
        <w:t xml:space="preserve"> we want to switch Jenkins to Team City in near future.</w:t>
      </w:r>
      <w:r w:rsidR="00CF2C6C">
        <w:rPr>
          <w:i/>
          <w:lang w:val="en-US" w:eastAsia="fr-FR"/>
        </w:rPr>
        <w:t>)</w:t>
      </w:r>
    </w:p>
    <w:p w14:paraId="00D3B7D4" w14:textId="77777777" w:rsidR="00CF2C6C" w:rsidRPr="00CF2C6C" w:rsidRDefault="00CF2C6C" w:rsidP="00FD2FBE">
      <w:pPr>
        <w:pStyle w:val="Paragraphedeliste"/>
        <w:numPr>
          <w:ilvl w:val="0"/>
          <w:numId w:val="2"/>
        </w:numPr>
        <w:rPr>
          <w:i/>
          <w:lang w:val="en-US" w:eastAsia="fr-FR"/>
        </w:rPr>
      </w:pPr>
    </w:p>
    <w:p w14:paraId="553FEEFF" w14:textId="77777777" w:rsidR="00FD2FBE" w:rsidRPr="00FD2FBE" w:rsidRDefault="00FD2FBE" w:rsidP="009F5D27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FD2FBE">
        <w:rPr>
          <w:lang w:val="en-US" w:eastAsia="fr-FR"/>
        </w:rPr>
        <w:t>Unit test</w:t>
      </w:r>
      <w:r w:rsidRPr="00FD2FBE">
        <w:rPr>
          <w:b/>
          <w:lang w:val="en-US" w:eastAsia="fr-FR"/>
        </w:rPr>
        <w:t>: NUnit (</w:t>
      </w:r>
      <w:hyperlink r:id="rId10" w:history="1">
        <w:r w:rsidRPr="008603CA">
          <w:rPr>
            <w:rStyle w:val="Lienhypertexte"/>
            <w:lang w:val="en-US" w:eastAsia="fr-FR"/>
          </w:rPr>
          <w:t>http://www.nunit.org/</w:t>
        </w:r>
      </w:hyperlink>
      <w:r w:rsidRPr="00FD2FBE">
        <w:rPr>
          <w:b/>
          <w:lang w:val="en-US" w:eastAsia="fr-FR"/>
        </w:rPr>
        <w:t>)</w:t>
      </w:r>
    </w:p>
    <w:p w14:paraId="10C08236" w14:textId="77777777" w:rsidR="00FD2FBE" w:rsidRPr="00FD2FBE" w:rsidRDefault="00FD2FBE" w:rsidP="0013458E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FD2FBE">
        <w:rPr>
          <w:lang w:val="en-US" w:eastAsia="fr-FR"/>
        </w:rPr>
        <w:t>Acceptance test</w:t>
      </w:r>
      <w:r w:rsidRPr="00FD2FBE">
        <w:rPr>
          <w:b/>
          <w:lang w:val="en-US" w:eastAsia="fr-FR"/>
        </w:rPr>
        <w:t xml:space="preserve"> SpecFlow (</w:t>
      </w:r>
      <w:hyperlink r:id="rId11" w:history="1">
        <w:r w:rsidRPr="008603CA">
          <w:rPr>
            <w:rStyle w:val="Lienhypertexte"/>
            <w:lang w:val="en-US" w:eastAsia="fr-FR"/>
          </w:rPr>
          <w:t>http://www.specflow.org/getting-started/</w:t>
        </w:r>
      </w:hyperlink>
      <w:r w:rsidRPr="00FD2FBE">
        <w:rPr>
          <w:b/>
          <w:lang w:val="en-US" w:eastAsia="fr-FR"/>
        </w:rPr>
        <w:t>)</w:t>
      </w:r>
    </w:p>
    <w:p w14:paraId="444FFAD4" w14:textId="77777777" w:rsidR="00FD2FBE" w:rsidRPr="008603CA" w:rsidRDefault="00FD2FBE" w:rsidP="00E222E1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8603CA">
        <w:rPr>
          <w:lang w:val="en-US" w:eastAsia="fr-FR"/>
        </w:rPr>
        <w:t>Coverage tool for .NET</w:t>
      </w:r>
      <w:r w:rsidRPr="00FD2FBE">
        <w:rPr>
          <w:b/>
          <w:lang w:val="en-US" w:eastAsia="fr-FR"/>
        </w:rPr>
        <w:t xml:space="preserve"> OpenCover (</w:t>
      </w:r>
      <w:hyperlink r:id="rId12" w:history="1">
        <w:r w:rsidRPr="008603CA">
          <w:rPr>
            <w:rStyle w:val="Lienhypertexte"/>
            <w:lang w:val="en-US" w:eastAsia="fr-FR"/>
          </w:rPr>
          <w:t>https://github.com/OpenCover/opencover</w:t>
        </w:r>
      </w:hyperlink>
      <w:r w:rsidRPr="00FD2FBE">
        <w:rPr>
          <w:b/>
          <w:lang w:val="en-US" w:eastAsia="fr-FR"/>
        </w:rPr>
        <w:t>)</w:t>
      </w:r>
    </w:p>
    <w:p w14:paraId="4B566D1C" w14:textId="77777777" w:rsidR="008603CA" w:rsidRPr="008603CA" w:rsidRDefault="008603CA" w:rsidP="00471823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8603CA">
        <w:rPr>
          <w:lang w:val="en-US" w:eastAsia="fr-FR"/>
        </w:rPr>
        <w:t>Package manager</w:t>
      </w:r>
      <w:r w:rsidRPr="008603CA">
        <w:rPr>
          <w:b/>
          <w:lang w:val="en-US" w:eastAsia="fr-FR"/>
        </w:rPr>
        <w:t xml:space="preserve"> Nuget (</w:t>
      </w:r>
      <w:hyperlink r:id="rId13" w:history="1">
        <w:r w:rsidRPr="008603CA">
          <w:rPr>
            <w:rStyle w:val="Lienhypertexte"/>
            <w:lang w:val="en-US" w:eastAsia="fr-FR"/>
          </w:rPr>
          <w:t>https://www.nuget.org</w:t>
        </w:r>
        <w:r w:rsidRPr="008603CA">
          <w:rPr>
            <w:rStyle w:val="Lienhypertexte"/>
            <w:b/>
            <w:lang w:val="en-US" w:eastAsia="fr-FR"/>
          </w:rPr>
          <w:t>/</w:t>
        </w:r>
      </w:hyperlink>
      <w:r w:rsidRPr="008603CA">
        <w:rPr>
          <w:b/>
          <w:lang w:val="en-US" w:eastAsia="fr-FR"/>
        </w:rPr>
        <w:t>)</w:t>
      </w:r>
    </w:p>
    <w:p w14:paraId="4DA499B2" w14:textId="77777777" w:rsidR="00FD2FBE" w:rsidRDefault="008603CA" w:rsidP="008603CA">
      <w:pPr>
        <w:pStyle w:val="Titre3"/>
        <w:rPr>
          <w:lang w:val="en-US" w:eastAsia="fr-FR"/>
        </w:rPr>
      </w:pPr>
      <w:r>
        <w:rPr>
          <w:lang w:val="en-US" w:eastAsia="fr-FR"/>
        </w:rPr>
        <w:t>Plugin Jenkins</w:t>
      </w:r>
    </w:p>
    <w:p w14:paraId="3EA9294A" w14:textId="77777777" w:rsidR="008603CA" w:rsidRPr="008603CA" w:rsidRDefault="008603CA" w:rsidP="008603CA">
      <w:pPr>
        <w:pStyle w:val="Paragraphedeliste"/>
        <w:numPr>
          <w:ilvl w:val="0"/>
          <w:numId w:val="2"/>
        </w:numPr>
        <w:rPr>
          <w:b/>
          <w:lang w:val="en-US" w:eastAsia="fr-FR"/>
        </w:rPr>
      </w:pPr>
      <w:r w:rsidRPr="008603CA">
        <w:rPr>
          <w:b/>
          <w:lang w:val="en-US" w:eastAsia="fr-FR"/>
        </w:rPr>
        <w:t>MSBuild</w:t>
      </w:r>
    </w:p>
    <w:p w14:paraId="7AA1DDBC" w14:textId="77777777" w:rsidR="008603CA" w:rsidRDefault="008603CA" w:rsidP="008603CA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6A563F5" wp14:editId="11F86933">
            <wp:extent cx="5760720" cy="1931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7E0B" w14:textId="77777777" w:rsidR="008603CA" w:rsidRDefault="008603CA" w:rsidP="008603CA">
      <w:pPr>
        <w:pStyle w:val="Paragraphedeliste"/>
        <w:numPr>
          <w:ilvl w:val="0"/>
          <w:numId w:val="2"/>
        </w:numPr>
        <w:rPr>
          <w:lang w:val="en-US" w:eastAsia="fr-FR"/>
        </w:rPr>
      </w:pPr>
      <w:r w:rsidRPr="008603CA">
        <w:rPr>
          <w:b/>
          <w:lang w:val="en-US" w:eastAsia="fr-FR"/>
        </w:rPr>
        <w:t>HTML Publisher plugin</w:t>
      </w:r>
      <w:r>
        <w:rPr>
          <w:lang w:val="en-US" w:eastAsia="fr-FR"/>
        </w:rPr>
        <w:t xml:space="preserve"> (publish report coverage or customized report in HTML format)</w:t>
      </w:r>
    </w:p>
    <w:p w14:paraId="43243281" w14:textId="77777777" w:rsidR="008603CA" w:rsidRPr="008603CA" w:rsidRDefault="008603CA" w:rsidP="008603CA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1E8900A" wp14:editId="51EA8030">
            <wp:extent cx="3333750" cy="542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55C7" w14:textId="77777777" w:rsidR="00FD2FBE" w:rsidRPr="00FD2FBE" w:rsidRDefault="00FD2FBE" w:rsidP="00FD2FBE">
      <w:pPr>
        <w:rPr>
          <w:lang w:val="en-US" w:eastAsia="fr-FR"/>
        </w:rPr>
      </w:pPr>
    </w:p>
    <w:p w14:paraId="7A91A81A" w14:textId="77777777" w:rsidR="00FD2FBE" w:rsidRDefault="008603CA" w:rsidP="008603CA">
      <w:pPr>
        <w:pStyle w:val="Titre3"/>
        <w:rPr>
          <w:lang w:val="en-US" w:eastAsia="fr-FR"/>
        </w:rPr>
      </w:pPr>
      <w:r>
        <w:rPr>
          <w:lang w:val="en-US" w:eastAsia="fr-FR"/>
        </w:rPr>
        <w:t>Organization Jenkins Job</w:t>
      </w:r>
    </w:p>
    <w:p w14:paraId="40EAF477" w14:textId="77777777" w:rsidR="008603CA" w:rsidRDefault="008603CA" w:rsidP="008603CA">
      <w:pPr>
        <w:rPr>
          <w:lang w:val="en-US" w:eastAsia="fr-FR"/>
        </w:rPr>
      </w:pPr>
      <w:r>
        <w:rPr>
          <w:lang w:val="en-US" w:eastAsia="fr-FR"/>
        </w:rPr>
        <w:t>For each project/solution, we need at least three types of jobs:</w:t>
      </w:r>
    </w:p>
    <w:p w14:paraId="10B15F5C" w14:textId="77777777" w:rsidR="008603CA" w:rsidRDefault="008603CA" w:rsidP="008603CA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$ProjectName_Continuous</w:t>
      </w:r>
    </w:p>
    <w:p w14:paraId="7FA415FF" w14:textId="77777777" w:rsidR="008603CA" w:rsidRDefault="00932F72" w:rsidP="008603CA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Job will be executed after every commit into SVN</w:t>
      </w:r>
    </w:p>
    <w:p w14:paraId="54ECE613" w14:textId="77777777" w:rsidR="00932F72" w:rsidRDefault="00932F72" w:rsidP="00932F72">
      <w:pPr>
        <w:pStyle w:val="Paragraphedeliste"/>
        <w:ind w:left="1440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2C447FE4" wp14:editId="5AEB1F20">
            <wp:extent cx="576072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C48" w14:textId="77777777" w:rsidR="00932F72" w:rsidRDefault="00932F72" w:rsidP="00932F72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This kind of job will:</w:t>
      </w:r>
    </w:p>
    <w:p w14:paraId="73D236C7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Compile solution</w:t>
      </w:r>
    </w:p>
    <w:p w14:paraId="628C5B37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Execute unit/ acceptance tests </w:t>
      </w:r>
    </w:p>
    <w:p w14:paraId="3D942E9D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Report in failure case</w:t>
      </w:r>
    </w:p>
    <w:p w14:paraId="78CD0A82" w14:textId="77777777" w:rsidR="008603CA" w:rsidRDefault="008603CA" w:rsidP="008603CA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$ProjectName_Nightly</w:t>
      </w:r>
    </w:p>
    <w:p w14:paraId="6D191662" w14:textId="77777777" w:rsidR="00932F72" w:rsidRDefault="00932F72" w:rsidP="00932F72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Job will be programmed at midnight</w:t>
      </w:r>
    </w:p>
    <w:p w14:paraId="767CA2DD" w14:textId="77777777" w:rsidR="00932F72" w:rsidRDefault="00932F72" w:rsidP="00932F72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This kind of job will:</w:t>
      </w:r>
    </w:p>
    <w:p w14:paraId="2680DC77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Compile solution</w:t>
      </w:r>
    </w:p>
    <w:p w14:paraId="38969587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Execute unit/acceptance tests</w:t>
      </w:r>
    </w:p>
    <w:p w14:paraId="03F31CC9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Code analysis (Open Cover)</w:t>
      </w:r>
    </w:p>
    <w:p w14:paraId="20A3FC1A" w14:textId="77777777" w:rsidR="00932F72" w:rsidRDefault="00932F72" w:rsidP="00932F72">
      <w:pPr>
        <w:pStyle w:val="Paragraphedeliste"/>
        <w:ind w:left="2160"/>
        <w:rPr>
          <w:lang w:val="en-US" w:eastAsia="fr-FR"/>
        </w:rPr>
      </w:pPr>
    </w:p>
    <w:p w14:paraId="4E0B23F2" w14:textId="77777777" w:rsidR="008603CA" w:rsidRDefault="008603CA" w:rsidP="008603CA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$ProjectName_Deploy_$Environement</w:t>
      </w:r>
    </w:p>
    <w:p w14:paraId="1C6EE517" w14:textId="77777777" w:rsidR="00932F72" w:rsidRDefault="00932F72" w:rsidP="00932F72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 xml:space="preserve">Job will be executed manually </w:t>
      </w:r>
    </w:p>
    <w:p w14:paraId="65576597" w14:textId="77777777" w:rsidR="00932F72" w:rsidRPr="00932F72" w:rsidRDefault="00932F72" w:rsidP="00932F72">
      <w:pPr>
        <w:pStyle w:val="Paragraphedeliste"/>
        <w:numPr>
          <w:ilvl w:val="1"/>
          <w:numId w:val="2"/>
        </w:numPr>
        <w:rPr>
          <w:lang w:val="en-US" w:eastAsia="fr-FR"/>
        </w:rPr>
      </w:pPr>
      <w:r w:rsidRPr="00932F72">
        <w:rPr>
          <w:lang w:val="en-US" w:eastAsia="fr-FR"/>
        </w:rPr>
        <w:t>This kind of job will :</w:t>
      </w:r>
    </w:p>
    <w:p w14:paraId="64E14192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Compile</w:t>
      </w:r>
    </w:p>
    <w:p w14:paraId="309D7793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Execute unit/acceptance tests</w:t>
      </w:r>
    </w:p>
    <w:p w14:paraId="24010DB5" w14:textId="77777777" w:rsid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Create packages</w:t>
      </w:r>
    </w:p>
    <w:p w14:paraId="5777A149" w14:textId="77777777" w:rsidR="00932F72" w:rsidRPr="00932F72" w:rsidRDefault="00932F72" w:rsidP="00932F72">
      <w:pPr>
        <w:pStyle w:val="Paragraphedeliste"/>
        <w:numPr>
          <w:ilvl w:val="2"/>
          <w:numId w:val="2"/>
        </w:numPr>
        <w:rPr>
          <w:lang w:val="en-US" w:eastAsia="fr-FR"/>
        </w:rPr>
      </w:pPr>
      <w:r>
        <w:rPr>
          <w:lang w:val="en-US" w:eastAsia="fr-FR"/>
        </w:rPr>
        <w:t>Publish packages into repository/ deployment servers</w:t>
      </w:r>
    </w:p>
    <w:p w14:paraId="237340C4" w14:textId="77777777" w:rsidR="00FD2FBE" w:rsidRPr="00932F72" w:rsidRDefault="009577F0" w:rsidP="00FD2FBE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0915EB8A" wp14:editId="28F9C99A">
            <wp:extent cx="5760720" cy="26739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717A" w14:textId="77777777" w:rsidR="00FD2FBE" w:rsidRPr="00FD2FBE" w:rsidRDefault="00FD2FBE" w:rsidP="00FD2FBE">
      <w:pPr>
        <w:pStyle w:val="Titre2"/>
        <w:numPr>
          <w:ilvl w:val="0"/>
          <w:numId w:val="1"/>
        </w:numPr>
        <w:rPr>
          <w:rFonts w:ascii="Cambria" w:eastAsia="Times New Roman" w:hAnsi="Cambria"/>
          <w:sz w:val="36"/>
          <w:szCs w:val="36"/>
          <w:lang w:eastAsia="fr-FR"/>
        </w:rPr>
      </w:pPr>
      <w:r w:rsidRPr="00FD2FBE">
        <w:rPr>
          <w:rFonts w:ascii="Cambria" w:eastAsia="Times New Roman" w:hAnsi="Cambria"/>
          <w:sz w:val="36"/>
          <w:szCs w:val="36"/>
          <w:lang w:eastAsia="fr-FR"/>
        </w:rPr>
        <w:lastRenderedPageBreak/>
        <w:t>Test automation</w:t>
      </w:r>
    </w:p>
    <w:p w14:paraId="687619BA" w14:textId="7C7670FD" w:rsidR="00FD2FBE" w:rsidRDefault="004304C5" w:rsidP="004304C5">
      <w:pPr>
        <w:pStyle w:val="Titre2"/>
        <w:ind w:left="720"/>
        <w:rPr>
          <w:lang w:eastAsia="fr-FR"/>
        </w:rPr>
      </w:pPr>
      <w:r>
        <w:rPr>
          <w:lang w:eastAsia="fr-FR"/>
        </w:rPr>
        <w:t xml:space="preserve">Tools </w:t>
      </w:r>
    </w:p>
    <w:p w14:paraId="66D990AB" w14:textId="33E1F703" w:rsidR="004304C5" w:rsidRPr="004304C5" w:rsidRDefault="004304C5" w:rsidP="004304C5">
      <w:pPr>
        <w:pStyle w:val="Paragraphedeliste"/>
        <w:numPr>
          <w:ilvl w:val="1"/>
          <w:numId w:val="2"/>
        </w:numPr>
        <w:rPr>
          <w:lang w:val="en-US" w:eastAsia="fr-FR"/>
        </w:rPr>
      </w:pPr>
      <w:r w:rsidRPr="004304C5">
        <w:rPr>
          <w:lang w:val="en-US" w:eastAsia="fr-FR"/>
        </w:rPr>
        <w:t>NCrunch (</w:t>
      </w:r>
      <w:hyperlink r:id="rId18" w:history="1">
        <w:r w:rsidRPr="004304C5">
          <w:rPr>
            <w:rStyle w:val="Lienhypertexte"/>
            <w:lang w:val="en-US" w:eastAsia="fr-FR"/>
          </w:rPr>
          <w:t>http://www.ncrunch.net/</w:t>
        </w:r>
      </w:hyperlink>
      <w:r w:rsidRPr="004304C5">
        <w:rPr>
          <w:lang w:val="en-US" w:eastAsia="fr-FR"/>
        </w:rPr>
        <w:t xml:space="preserve">) </w:t>
      </w:r>
      <w:r>
        <w:rPr>
          <w:lang w:eastAsia="fr-FR"/>
        </w:rPr>
        <w:sym w:font="Wingdings" w:char="F0E8"/>
      </w:r>
      <w:r w:rsidRPr="004304C5">
        <w:rPr>
          <w:lang w:val="en-US" w:eastAsia="fr-FR"/>
        </w:rPr>
        <w:t xml:space="preserve"> TDD with NUnit</w:t>
      </w:r>
    </w:p>
    <w:p w14:paraId="44FB6956" w14:textId="687D2A2A" w:rsidR="004304C5" w:rsidRDefault="004304C5" w:rsidP="004304C5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Test Generator NUnit Exetension Visual Studio (</w:t>
      </w:r>
      <w:hyperlink r:id="rId19" w:history="1">
        <w:r w:rsidRPr="00333FDE">
          <w:rPr>
            <w:rStyle w:val="Lienhypertexte"/>
            <w:lang w:val="en-US" w:eastAsia="fr-FR"/>
          </w:rPr>
          <w:t>https://visualstudiogallery.msdn.microsoft.com/bd30bf3f-4183-4b00-a245-1875316b8cd3</w:t>
        </w:r>
      </w:hyperlink>
      <w:r>
        <w:rPr>
          <w:lang w:val="en-US" w:eastAsia="fr-FR"/>
        </w:rPr>
        <w:t>)</w:t>
      </w:r>
    </w:p>
    <w:p w14:paraId="322CC36C" w14:textId="7353B212" w:rsidR="004304C5" w:rsidRDefault="004304C5" w:rsidP="004304C5">
      <w:pPr>
        <w:pStyle w:val="Paragraphedeliste"/>
        <w:numPr>
          <w:ilvl w:val="1"/>
          <w:numId w:val="2"/>
        </w:numPr>
        <w:rPr>
          <w:lang w:val="en-US" w:eastAsia="fr-FR"/>
        </w:rPr>
      </w:pPr>
      <w:r>
        <w:rPr>
          <w:lang w:val="en-US" w:eastAsia="fr-FR"/>
        </w:rPr>
        <w:t>Refactoring tools: Resharper (</w:t>
      </w:r>
      <w:hyperlink r:id="rId20" w:history="1">
        <w:r w:rsidRPr="00333FDE">
          <w:rPr>
            <w:rStyle w:val="Lienhypertexte"/>
            <w:lang w:val="en-US" w:eastAsia="fr-FR"/>
          </w:rPr>
          <w:t>https://www.jetbrains.com/resharper/</w:t>
        </w:r>
      </w:hyperlink>
      <w:r>
        <w:rPr>
          <w:lang w:val="en-US" w:eastAsia="fr-FR"/>
        </w:rPr>
        <w:t>)</w:t>
      </w:r>
    </w:p>
    <w:p w14:paraId="15C5EE8E" w14:textId="77777777" w:rsidR="00FD2FBE" w:rsidRPr="004304C5" w:rsidRDefault="00FD2FBE" w:rsidP="00932F72">
      <w:pPr>
        <w:pStyle w:val="Titre2"/>
        <w:ind w:left="720"/>
        <w:rPr>
          <w:rFonts w:ascii="Cambria" w:eastAsia="Times New Roman" w:hAnsi="Cambria"/>
          <w:sz w:val="36"/>
          <w:szCs w:val="36"/>
          <w:lang w:val="en-US" w:eastAsia="fr-FR"/>
        </w:rPr>
      </w:pPr>
    </w:p>
    <w:p w14:paraId="655D8C55" w14:textId="77777777" w:rsidR="00FD2FBE" w:rsidRDefault="00932F72" w:rsidP="00FD2FBE">
      <w:pPr>
        <w:pStyle w:val="Titre2"/>
        <w:numPr>
          <w:ilvl w:val="0"/>
          <w:numId w:val="1"/>
        </w:numPr>
        <w:rPr>
          <w:rFonts w:ascii="Cambria" w:eastAsia="Times New Roman" w:hAnsi="Cambria"/>
          <w:sz w:val="36"/>
          <w:szCs w:val="36"/>
          <w:lang w:eastAsia="fr-FR"/>
        </w:rPr>
      </w:pPr>
      <w:r w:rsidRPr="00932F72">
        <w:rPr>
          <w:rFonts w:ascii="Cambria" w:eastAsia="Times New Roman" w:hAnsi="Cambria"/>
          <w:sz w:val="36"/>
          <w:szCs w:val="36"/>
          <w:lang w:eastAsia="fr-FR"/>
        </w:rPr>
        <w:t>Example project</w:t>
      </w:r>
    </w:p>
    <w:p w14:paraId="50DD9569" w14:textId="77777777" w:rsidR="00896674" w:rsidRDefault="00896674" w:rsidP="00896674">
      <w:pPr>
        <w:rPr>
          <w:lang w:eastAsia="fr-FR"/>
        </w:rPr>
      </w:pPr>
    </w:p>
    <w:p w14:paraId="5FB9B2A3" w14:textId="77777777" w:rsidR="00896674" w:rsidRDefault="004A6691" w:rsidP="004A6691">
      <w:pPr>
        <w:ind w:firstLine="360"/>
        <w:rPr>
          <w:b/>
          <w:i/>
          <w:lang w:eastAsia="fr-FR"/>
        </w:rPr>
      </w:pPr>
      <w:r w:rsidRPr="004A6691">
        <w:rPr>
          <w:b/>
          <w:i/>
          <w:lang w:eastAsia="fr-FR"/>
        </w:rPr>
        <w:t xml:space="preserve">Project : </w:t>
      </w:r>
      <w:r w:rsidR="00896674" w:rsidRPr="004A6691">
        <w:rPr>
          <w:b/>
          <w:i/>
          <w:lang w:eastAsia="fr-FR"/>
        </w:rPr>
        <w:t>e-TimeSanté</w:t>
      </w:r>
      <w:r w:rsidRPr="004A6691">
        <w:rPr>
          <w:b/>
          <w:i/>
          <w:lang w:eastAsia="fr-FR"/>
        </w:rPr>
        <w:t xml:space="preserve"> – CRA Website</w:t>
      </w:r>
    </w:p>
    <w:p w14:paraId="7206FAB8" w14:textId="77777777" w:rsidR="004A6691" w:rsidRDefault="004A6691" w:rsidP="004A6691">
      <w:pPr>
        <w:ind w:firstLine="360"/>
        <w:rPr>
          <w:lang w:eastAsia="fr-FR"/>
        </w:rPr>
      </w:pPr>
    </w:p>
    <w:p w14:paraId="10CD4714" w14:textId="77777777" w:rsidR="004A6691" w:rsidRPr="004A6691" w:rsidRDefault="004A6691" w:rsidP="004A6691">
      <w:pPr>
        <w:pStyle w:val="Titre4"/>
        <w:rPr>
          <w:lang w:val="en-US" w:eastAsia="fr-FR"/>
        </w:rPr>
      </w:pPr>
      <w:r w:rsidRPr="004A6691">
        <w:rPr>
          <w:lang w:val="en-US" w:eastAsia="fr-FR"/>
        </w:rPr>
        <w:t>Step 1: Prepare necessary tools</w:t>
      </w:r>
    </w:p>
    <w:p w14:paraId="2E2C82D7" w14:textId="77777777" w:rsidR="004A6691" w:rsidRPr="004A6691" w:rsidRDefault="004A6691" w:rsidP="004A6691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Prepare these tools in the subfolder </w:t>
      </w:r>
      <w:r w:rsidRPr="004A6691">
        <w:rPr>
          <w:b/>
          <w:lang w:val="en-US" w:eastAsia="fr-FR"/>
        </w:rPr>
        <w:t>Tools</w:t>
      </w:r>
      <w:r>
        <w:rPr>
          <w:b/>
          <w:lang w:val="en-US" w:eastAsia="fr-FR"/>
        </w:rPr>
        <w:t>.</w:t>
      </w:r>
    </w:p>
    <w:p w14:paraId="7CA42AE6" w14:textId="77777777" w:rsidR="004A6691" w:rsidRPr="004A6691" w:rsidRDefault="004A6691" w:rsidP="004A6691">
      <w:pPr>
        <w:ind w:firstLine="360"/>
        <w:rPr>
          <w:lang w:val="en-US" w:eastAsia="fr-FR"/>
        </w:rPr>
      </w:pPr>
    </w:p>
    <w:p w14:paraId="410EAD9E" w14:textId="77777777" w:rsidR="004A6691" w:rsidRDefault="004A6691" w:rsidP="004A6691">
      <w:pPr>
        <w:ind w:firstLine="360"/>
        <w:rPr>
          <w:lang w:eastAsia="fr-FR"/>
        </w:rPr>
      </w:pPr>
      <w:r>
        <w:rPr>
          <w:lang w:eastAsia="fr-FR"/>
        </w:rPr>
        <w:t xml:space="preserve">Tools : </w:t>
      </w:r>
    </w:p>
    <w:p w14:paraId="6B276E2C" w14:textId="77777777" w:rsidR="004A6691" w:rsidRDefault="004A6691" w:rsidP="004A6691">
      <w:pPr>
        <w:ind w:firstLine="360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1B7E2D4" wp14:editId="5685963D">
            <wp:extent cx="5676900" cy="1905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7DC7" w14:textId="77777777" w:rsidR="004A6691" w:rsidRDefault="004A6691" w:rsidP="004A6691">
      <w:pPr>
        <w:ind w:firstLine="360"/>
        <w:rPr>
          <w:b/>
          <w:i/>
          <w:color w:val="FF0000"/>
          <w:lang w:val="en-US" w:eastAsia="fr-FR"/>
        </w:rPr>
      </w:pPr>
      <w:r w:rsidRPr="004A6691">
        <w:rPr>
          <w:b/>
          <w:i/>
          <w:color w:val="FF0000"/>
          <w:lang w:val="en-US" w:eastAsia="fr-FR"/>
        </w:rPr>
        <w:t>Notes: We need these tools in solution folder in order to make it check out clean (compile everywhere)</w:t>
      </w:r>
    </w:p>
    <w:p w14:paraId="2778156F" w14:textId="77777777" w:rsidR="004A6691" w:rsidRDefault="004A6691" w:rsidP="004A6691">
      <w:pPr>
        <w:pStyle w:val="Titre4"/>
        <w:rPr>
          <w:lang w:val="en-US" w:eastAsia="fr-FR"/>
        </w:rPr>
      </w:pPr>
      <w:r w:rsidRPr="004A6691">
        <w:rPr>
          <w:lang w:val="en-US" w:eastAsia="fr-FR"/>
        </w:rPr>
        <w:t>Step 2: Prepare MS</w:t>
      </w:r>
      <w:r>
        <w:rPr>
          <w:lang w:val="en-US" w:eastAsia="fr-FR"/>
        </w:rPr>
        <w:t>B</w:t>
      </w:r>
      <w:r w:rsidRPr="004A6691">
        <w:rPr>
          <w:lang w:val="en-US" w:eastAsia="fr-FR"/>
        </w:rPr>
        <w:t>uild file</w:t>
      </w:r>
    </w:p>
    <w:p w14:paraId="44DB0A82" w14:textId="77777777" w:rsidR="004A6691" w:rsidRDefault="004A6691" w:rsidP="004A6691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Create a .msbuild with the same solution name. </w:t>
      </w:r>
    </w:p>
    <w:p w14:paraId="222EE622" w14:textId="77777777" w:rsidR="004A6691" w:rsidRDefault="004A6691" w:rsidP="004A6691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 xml:space="preserve">For example: </w:t>
      </w:r>
    </w:p>
    <w:p w14:paraId="7C3F7612" w14:textId="77777777" w:rsidR="004A6691" w:rsidRPr="004A6691" w:rsidRDefault="004A6691" w:rsidP="004A6691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5DE176FA" wp14:editId="2D9E4657">
            <wp:extent cx="5760720" cy="3194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9AEF" w14:textId="77777777" w:rsidR="004A6691" w:rsidRDefault="004A6691" w:rsidP="004A6691">
      <w:pPr>
        <w:rPr>
          <w:lang w:val="en-US" w:eastAsia="fr-FR"/>
        </w:rPr>
      </w:pPr>
    </w:p>
    <w:p w14:paraId="37C1892F" w14:textId="77777777" w:rsidR="004A6691" w:rsidRDefault="004A6691" w:rsidP="004A6691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In .</w:t>
      </w:r>
      <w:r w:rsidRPr="00F6332B">
        <w:rPr>
          <w:b/>
          <w:i/>
          <w:lang w:val="en-US" w:eastAsia="fr-FR"/>
        </w:rPr>
        <w:t>msbuild</w:t>
      </w:r>
      <w:r>
        <w:rPr>
          <w:lang w:val="en-US" w:eastAsia="fr-FR"/>
        </w:rPr>
        <w:t>, we will prepare necessary steps for MS Build command</w:t>
      </w:r>
    </w:p>
    <w:p w14:paraId="16B8990F" w14:textId="77777777" w:rsidR="00F6332B" w:rsidRPr="00F6332B" w:rsidRDefault="00F6332B" w:rsidP="00F6332B">
      <w:pPr>
        <w:ind w:left="360"/>
        <w:rPr>
          <w:lang w:val="en-US" w:eastAsia="fr-FR"/>
        </w:rPr>
      </w:pPr>
      <w:r>
        <w:rPr>
          <w:lang w:val="en-US" w:eastAsia="fr-FR"/>
        </w:rPr>
        <w:t>Variables:</w:t>
      </w:r>
      <w:bookmarkStart w:id="0" w:name="_GoBack"/>
      <w:bookmarkEnd w:id="0"/>
    </w:p>
    <w:p w14:paraId="42D484C7" w14:textId="77777777" w:rsidR="004A6691" w:rsidRPr="004A6691" w:rsidRDefault="004A6691" w:rsidP="004A6691">
      <w:pPr>
        <w:ind w:left="360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BFD3233" wp14:editId="2B7BAA04">
            <wp:extent cx="5760720" cy="4102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A633" w14:textId="77777777" w:rsidR="004A6691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Nuget restore packages:</w:t>
      </w:r>
    </w:p>
    <w:p w14:paraId="2A52DF8D" w14:textId="77777777" w:rsid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2362CFA" wp14:editId="33683E46">
            <wp:extent cx="5429250" cy="8477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2CA" w14:textId="77777777" w:rsidR="00F6332B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Clean report/temporary folder</w:t>
      </w:r>
    </w:p>
    <w:p w14:paraId="48472C8F" w14:textId="77777777" w:rsid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129D9E6" wp14:editId="7D99178E">
            <wp:extent cx="5760720" cy="14433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73C" w14:textId="77777777" w:rsidR="00F6332B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Compile solution:</w:t>
      </w:r>
    </w:p>
    <w:p w14:paraId="2D0AA81B" w14:textId="77777777" w:rsid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75299BF8" wp14:editId="58515CD2">
            <wp:extent cx="5760720" cy="8223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EF73" w14:textId="77777777" w:rsidR="004A6691" w:rsidRDefault="004A6691" w:rsidP="004A6691">
      <w:pPr>
        <w:pStyle w:val="Paragraphedeliste"/>
        <w:rPr>
          <w:lang w:val="en-US" w:eastAsia="fr-FR"/>
        </w:rPr>
      </w:pPr>
    </w:p>
    <w:p w14:paraId="05F1C7E0" w14:textId="77777777" w:rsidR="004A6691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Execute Unit tests:</w:t>
      </w:r>
    </w:p>
    <w:p w14:paraId="278D9F96" w14:textId="77777777" w:rsidR="00F6332B" w:rsidRPr="004A6691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462DB80" wp14:editId="1F8B96F7">
            <wp:extent cx="5760720" cy="12312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4B5" w14:textId="77777777" w:rsidR="004A6691" w:rsidRDefault="004A6691" w:rsidP="004A6691">
      <w:pPr>
        <w:pStyle w:val="Paragraphedeliste"/>
        <w:ind w:left="1440"/>
        <w:jc w:val="center"/>
        <w:rPr>
          <w:lang w:val="en-US" w:eastAsia="fr-FR"/>
        </w:rPr>
      </w:pPr>
    </w:p>
    <w:p w14:paraId="72974E13" w14:textId="77777777" w:rsidR="00F6332B" w:rsidRPr="004A6691" w:rsidRDefault="00F6332B" w:rsidP="004A6691">
      <w:pPr>
        <w:pStyle w:val="Paragraphedeliste"/>
        <w:ind w:left="1440"/>
        <w:jc w:val="center"/>
        <w:rPr>
          <w:lang w:val="en-US" w:eastAsia="fr-FR"/>
        </w:rPr>
      </w:pPr>
    </w:p>
    <w:p w14:paraId="319B2584" w14:textId="77777777" w:rsidR="00F6332B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Execute Acceptance tests (Not exist in this solution)</w:t>
      </w:r>
    </w:p>
    <w:p w14:paraId="27FB011C" w14:textId="77777777" w:rsid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68082F27" wp14:editId="1D05C6A8">
            <wp:extent cx="5760720" cy="165608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65F0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6A618F10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3BBA41B6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7377C858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554DC104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22F2A9C5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5267B2F2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6F48D995" w14:textId="77777777" w:rsidR="004A6691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Code coverage</w:t>
      </w:r>
    </w:p>
    <w:p w14:paraId="58D02A01" w14:textId="77777777" w:rsidR="00F6332B" w:rsidRP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25A9749" wp14:editId="286AA8E2">
            <wp:extent cx="5760720" cy="14166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5263" w14:textId="77777777" w:rsidR="004A6691" w:rsidRDefault="004A6691" w:rsidP="004A6691">
      <w:pPr>
        <w:rPr>
          <w:lang w:val="en-US" w:eastAsia="fr-FR"/>
        </w:rPr>
      </w:pPr>
    </w:p>
    <w:p w14:paraId="1FAD7AA1" w14:textId="77777777" w:rsidR="004A6691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Create Zip file (= Package for Website project which is not compatible with MS Deploy)</w:t>
      </w:r>
    </w:p>
    <w:p w14:paraId="5D464415" w14:textId="77777777" w:rsidR="00F6332B" w:rsidRDefault="00F6332B" w:rsidP="00F6332B">
      <w:pPr>
        <w:pStyle w:val="Paragraphedeliste"/>
        <w:rPr>
          <w:lang w:val="en-US" w:eastAsia="fr-FR"/>
        </w:rPr>
      </w:pPr>
    </w:p>
    <w:p w14:paraId="6BAED269" w14:textId="77777777" w:rsidR="00F6332B" w:rsidRPr="00F6332B" w:rsidRDefault="00F6332B" w:rsidP="00F6332B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1C3E5C03" wp14:editId="1F5CB21D">
            <wp:extent cx="5760720" cy="11099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EDB" w14:textId="77777777" w:rsidR="004A6691" w:rsidRDefault="004A6691" w:rsidP="004A6691">
      <w:pPr>
        <w:rPr>
          <w:lang w:val="en-US" w:eastAsia="fr-FR"/>
        </w:rPr>
      </w:pPr>
    </w:p>
    <w:p w14:paraId="029FE304" w14:textId="77777777" w:rsidR="004A6691" w:rsidRDefault="00F6332B" w:rsidP="00F6332B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lastRenderedPageBreak/>
        <w:t>Publish package into repository or deployment servers.</w:t>
      </w:r>
    </w:p>
    <w:p w14:paraId="4AD4C08F" w14:textId="77777777" w:rsidR="00F6332B" w:rsidRPr="00F6332B" w:rsidRDefault="00F6332B" w:rsidP="00F6332B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27490FEE" wp14:editId="38F4DD27">
            <wp:extent cx="5760720" cy="128778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F8F4" w14:textId="77777777" w:rsidR="004A6691" w:rsidRDefault="004A6691" w:rsidP="004A6691">
      <w:pPr>
        <w:rPr>
          <w:lang w:val="en-US" w:eastAsia="fr-FR"/>
        </w:rPr>
      </w:pPr>
    </w:p>
    <w:p w14:paraId="1DBA92AB" w14:textId="77777777" w:rsidR="004A6691" w:rsidRDefault="003F4A7E" w:rsidP="003F4A7E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Create complexes steps:</w:t>
      </w:r>
    </w:p>
    <w:p w14:paraId="19995E6C" w14:textId="77777777" w:rsidR="003F4A7E" w:rsidRPr="003F4A7E" w:rsidRDefault="003F4A7E" w:rsidP="003F4A7E">
      <w:pPr>
        <w:pStyle w:val="Paragraphedeliste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24D4E3C8" wp14:editId="1633357E">
            <wp:extent cx="5505450" cy="4857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6D5" w14:textId="77777777" w:rsidR="00932F72" w:rsidRDefault="003F4A7E" w:rsidP="003F4A7E">
      <w:pPr>
        <w:pStyle w:val="Titre4"/>
        <w:rPr>
          <w:lang w:val="en-US" w:eastAsia="fr-FR"/>
        </w:rPr>
      </w:pPr>
      <w:r>
        <w:rPr>
          <w:lang w:val="en-US" w:eastAsia="fr-FR"/>
        </w:rPr>
        <w:t>Step 3: Configure Jenkins Jobs</w:t>
      </w:r>
    </w:p>
    <w:p w14:paraId="38868BCD" w14:textId="77777777" w:rsidR="009577F0" w:rsidRDefault="009577F0" w:rsidP="009577F0">
      <w:pPr>
        <w:rPr>
          <w:lang w:val="en-US" w:eastAsia="fr-FR"/>
        </w:rPr>
      </w:pPr>
      <w:r w:rsidRPr="009577F0">
        <w:rPr>
          <w:lang w:val="en-US" w:eastAsia="fr-FR"/>
        </w:rPr>
        <w:t>/p:Configuration=Release /p:Platform="Any CPU" /t:</w:t>
      </w:r>
      <w:commentRangeStart w:id="1"/>
      <w:r w:rsidRPr="009577F0">
        <w:rPr>
          <w:b/>
          <w:lang w:val="en-US" w:eastAsia="fr-FR"/>
        </w:rPr>
        <w:t>Packages</w:t>
      </w:r>
      <w:commentRangeEnd w:id="1"/>
      <w:r>
        <w:rPr>
          <w:rStyle w:val="Marquedecommentaire"/>
        </w:rPr>
        <w:commentReference w:id="1"/>
      </w:r>
    </w:p>
    <w:p w14:paraId="1CAE09D2" w14:textId="77777777" w:rsidR="009577F0" w:rsidRPr="009577F0" w:rsidRDefault="009577F0" w:rsidP="009577F0">
      <w:pPr>
        <w:rPr>
          <w:lang w:val="en-US" w:eastAsia="fr-FR"/>
        </w:rPr>
      </w:pPr>
    </w:p>
    <w:p w14:paraId="5BBB88AA" w14:textId="77777777" w:rsidR="00896674" w:rsidRPr="004A6691" w:rsidRDefault="009577F0" w:rsidP="00932F72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 wp14:anchorId="4597E157" wp14:editId="6EAC93C7">
            <wp:extent cx="5760720" cy="10572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D79F" w14:textId="77777777" w:rsidR="00896674" w:rsidRPr="004A6691" w:rsidRDefault="00896674" w:rsidP="00932F72">
      <w:pPr>
        <w:rPr>
          <w:lang w:val="en-US" w:eastAsia="fr-FR"/>
        </w:rPr>
      </w:pPr>
    </w:p>
    <w:p w14:paraId="1E3ABDE3" w14:textId="77777777" w:rsidR="00932F72" w:rsidRPr="004A6691" w:rsidRDefault="003F4A7E" w:rsidP="00932F72">
      <w:pPr>
        <w:pStyle w:val="Titre2"/>
        <w:numPr>
          <w:ilvl w:val="0"/>
          <w:numId w:val="1"/>
        </w:numPr>
        <w:rPr>
          <w:rFonts w:ascii="Cambria" w:eastAsia="Times New Roman" w:hAnsi="Cambria"/>
          <w:sz w:val="36"/>
          <w:szCs w:val="36"/>
          <w:lang w:val="en-US" w:eastAsia="fr-FR"/>
        </w:rPr>
      </w:pPr>
      <w:r w:rsidRPr="004A6691">
        <w:rPr>
          <w:rFonts w:ascii="Cambria" w:eastAsia="Times New Roman" w:hAnsi="Cambria"/>
          <w:sz w:val="36"/>
          <w:szCs w:val="36"/>
          <w:lang w:val="en-US" w:eastAsia="fr-FR"/>
        </w:rPr>
        <w:t>Recommendations</w:t>
      </w:r>
    </w:p>
    <w:p w14:paraId="4E93801C" w14:textId="77777777" w:rsidR="00FD2FBE" w:rsidRDefault="003F4A7E" w:rsidP="003F4A7E">
      <w:pPr>
        <w:pStyle w:val="Paragraphedeliste"/>
        <w:numPr>
          <w:ilvl w:val="0"/>
          <w:numId w:val="2"/>
        </w:numPr>
      </w:pPr>
      <w:r>
        <w:t>SVN</w:t>
      </w:r>
    </w:p>
    <w:p w14:paraId="0BA6996D" w14:textId="77777777" w:rsidR="003F4A7E" w:rsidRDefault="003F4A7E" w:rsidP="003F4A7E">
      <w:pPr>
        <w:pStyle w:val="Paragraphedeliste"/>
        <w:numPr>
          <w:ilvl w:val="0"/>
          <w:numId w:val="2"/>
        </w:numPr>
      </w:pPr>
      <w:r>
        <w:t>XL deploy</w:t>
      </w:r>
    </w:p>
    <w:sectPr w:rsidR="003F4A7E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oang-Anh NGUYEN" w:date="2016-02-08T13:13:00Z" w:initials="HN">
    <w:p w14:paraId="4B8045CC" w14:textId="77777777" w:rsidR="009577F0" w:rsidRDefault="009577F0">
      <w:pPr>
        <w:pStyle w:val="Commentaire"/>
      </w:pPr>
      <w:r>
        <w:rPr>
          <w:rStyle w:val="Marquedecommentaire"/>
        </w:rPr>
        <w:annotationRef/>
      </w:r>
      <w:r>
        <w:t>Target name in .msbuild file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8045C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BCB90" w14:textId="77777777" w:rsidR="001624F5" w:rsidRDefault="001624F5" w:rsidP="00CE33C4">
      <w:pPr>
        <w:spacing w:after="0" w:line="240" w:lineRule="auto"/>
      </w:pPr>
      <w:r>
        <w:separator/>
      </w:r>
    </w:p>
  </w:endnote>
  <w:endnote w:type="continuationSeparator" w:id="0">
    <w:p w14:paraId="33D0155A" w14:textId="77777777" w:rsidR="001624F5" w:rsidRDefault="001624F5" w:rsidP="00CE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196887"/>
      <w:docPartObj>
        <w:docPartGallery w:val="Page Numbers (Bottom of Page)"/>
        <w:docPartUnique/>
      </w:docPartObj>
    </w:sdtPr>
    <w:sdtContent>
      <w:p w14:paraId="42330918" w14:textId="41E6A1CA" w:rsidR="00CE33C4" w:rsidRDefault="00CE33C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0EC3DBF" w14:textId="77777777" w:rsidR="00CE33C4" w:rsidRDefault="00CE33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D681" w14:textId="77777777" w:rsidR="001624F5" w:rsidRDefault="001624F5" w:rsidP="00CE33C4">
      <w:pPr>
        <w:spacing w:after="0" w:line="240" w:lineRule="auto"/>
      </w:pPr>
      <w:r>
        <w:separator/>
      </w:r>
    </w:p>
  </w:footnote>
  <w:footnote w:type="continuationSeparator" w:id="0">
    <w:p w14:paraId="5DE2FB1B" w14:textId="77777777" w:rsidR="001624F5" w:rsidRDefault="001624F5" w:rsidP="00CE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2C78"/>
    <w:multiLevelType w:val="hybridMultilevel"/>
    <w:tmpl w:val="4D1CBB8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A22CC"/>
    <w:multiLevelType w:val="hybridMultilevel"/>
    <w:tmpl w:val="294460D8"/>
    <w:lvl w:ilvl="0" w:tplc="114C1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42E6"/>
    <w:multiLevelType w:val="hybridMultilevel"/>
    <w:tmpl w:val="404E6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ang-Anh NGUYEN">
    <w15:presenceInfo w15:providerId="AD" w15:userId="S-1-5-21-2328249429-1621843059-1029006701-1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BE"/>
    <w:rsid w:val="001624F5"/>
    <w:rsid w:val="003F4A7E"/>
    <w:rsid w:val="004304C5"/>
    <w:rsid w:val="004A6691"/>
    <w:rsid w:val="008603CA"/>
    <w:rsid w:val="00896674"/>
    <w:rsid w:val="00932F72"/>
    <w:rsid w:val="009577F0"/>
    <w:rsid w:val="00CE33C4"/>
    <w:rsid w:val="00CF2C6C"/>
    <w:rsid w:val="00E307F4"/>
    <w:rsid w:val="00F6332B"/>
    <w:rsid w:val="00FD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2970"/>
  <w15:chartTrackingRefBased/>
  <w15:docId w15:val="{FEC6E266-5A9D-42B2-9F63-8C45C99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0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A6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D2FBE"/>
  </w:style>
  <w:style w:type="character" w:customStyle="1" w:styleId="Titre2Car">
    <w:name w:val="Titre 2 Car"/>
    <w:basedOn w:val="Policepardfaut"/>
    <w:link w:val="Titre2"/>
    <w:uiPriority w:val="9"/>
    <w:rsid w:val="00FD2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D2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D2F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2FBE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60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A66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9577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77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77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77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77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7F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E3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3C4"/>
  </w:style>
  <w:style w:type="paragraph" w:styleId="Pieddepage">
    <w:name w:val="footer"/>
    <w:basedOn w:val="Normal"/>
    <w:link w:val="PieddepageCar"/>
    <w:uiPriority w:val="99"/>
    <w:unhideWhenUsed/>
    <w:rsid w:val="00CE3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469">
          <w:marLeft w:val="3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09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36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051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93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75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47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70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42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3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.odesys.fr:9090/" TargetMode="External"/><Relationship Id="rId13" Type="http://schemas.openxmlformats.org/officeDocument/2006/relationships/hyperlink" Target="https://www.nuget.org/" TargetMode="External"/><Relationship Id="rId18" Type="http://schemas.openxmlformats.org/officeDocument/2006/relationships/hyperlink" Target="http://www.ncrunch.net/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microsoft.com/office/2011/relationships/commentsExtended" Target="commentsExtended.xml"/><Relationship Id="rId7" Type="http://schemas.openxmlformats.org/officeDocument/2006/relationships/image" Target="media/image1.jpeg"/><Relationship Id="rId12" Type="http://schemas.openxmlformats.org/officeDocument/2006/relationships/hyperlink" Target="https://github.com/OpenCover/opencove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comments" Target="comments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jetbrains.com/resharper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ecflow.org/getting-started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hyperlink" Target="http://www.nunit.org/" TargetMode="External"/><Relationship Id="rId19" Type="http://schemas.openxmlformats.org/officeDocument/2006/relationships/hyperlink" Target="https://visualstudiogallery.msdn.microsoft.com/bd30bf3f-4183-4b00-a245-1875316b8cd3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0k6kkbsd.asp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Hoang-Anh NGUYEN</dc:creator>
  <cp:keywords/>
  <dc:description/>
  <cp:lastModifiedBy>Hoang-Anh NGUYEN</cp:lastModifiedBy>
  <cp:revision>6</cp:revision>
  <dcterms:created xsi:type="dcterms:W3CDTF">2016-02-08T09:27:00Z</dcterms:created>
  <dcterms:modified xsi:type="dcterms:W3CDTF">2016-02-08T12:16:00Z</dcterms:modified>
</cp:coreProperties>
</file>