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94C24" w14:textId="18BC4596" w:rsidR="005A177C" w:rsidRPr="005A177C" w:rsidRDefault="005A177C" w:rsidP="005A177C"/>
    <w:p w14:paraId="1B3AE722" w14:textId="09C64830" w:rsidR="005A177C" w:rsidRPr="005A177C" w:rsidRDefault="005A177C" w:rsidP="005A177C">
      <w:pPr>
        <w:rPr>
          <w:b/>
          <w:bCs/>
        </w:rPr>
      </w:pPr>
      <w:r w:rsidRPr="005A177C">
        <w:rPr>
          <w:b/>
          <w:bCs/>
        </w:rPr>
        <w:t>GIẢI THÍCH QUEUE (HÀNG ĐỢI) KÈM SƠ ĐỒ MINH HỌA</w:t>
      </w:r>
    </w:p>
    <w:p w14:paraId="3DC1C5F7" w14:textId="77777777" w:rsidR="005A177C" w:rsidRPr="005A177C" w:rsidRDefault="005A177C" w:rsidP="005A177C">
      <w:pPr>
        <w:rPr>
          <w:b/>
          <w:bCs/>
        </w:rPr>
      </w:pPr>
      <w:r w:rsidRPr="005A177C">
        <w:rPr>
          <w:b/>
          <w:bCs/>
        </w:rPr>
        <w:t xml:space="preserve">1. </w:t>
      </w:r>
      <w:proofErr w:type="spellStart"/>
      <w:r w:rsidRPr="005A177C">
        <w:rPr>
          <w:b/>
          <w:bCs/>
        </w:rPr>
        <w:t>Khái</w:t>
      </w:r>
      <w:proofErr w:type="spellEnd"/>
      <w:r w:rsidRPr="005A177C">
        <w:rPr>
          <w:b/>
          <w:bCs/>
        </w:rPr>
        <w:t xml:space="preserve"> </w:t>
      </w:r>
      <w:proofErr w:type="spellStart"/>
      <w:r w:rsidRPr="005A177C">
        <w:rPr>
          <w:b/>
          <w:bCs/>
        </w:rPr>
        <w:t>niệm</w:t>
      </w:r>
      <w:proofErr w:type="spellEnd"/>
      <w:r w:rsidRPr="005A177C">
        <w:rPr>
          <w:b/>
          <w:bCs/>
        </w:rPr>
        <w:t xml:space="preserve"> Queue</w:t>
      </w:r>
    </w:p>
    <w:p w14:paraId="4DD45A90" w14:textId="77777777" w:rsidR="005A177C" w:rsidRPr="005A177C" w:rsidRDefault="005A177C" w:rsidP="005A177C">
      <w:r w:rsidRPr="005A177C">
        <w:t>Queue (</w:t>
      </w:r>
      <w:proofErr w:type="spellStart"/>
      <w:r w:rsidRPr="005A177C">
        <w:t>hàng</w:t>
      </w:r>
      <w:proofErr w:type="spellEnd"/>
      <w:r w:rsidRPr="005A177C">
        <w:t xml:space="preserve"> </w:t>
      </w:r>
      <w:proofErr w:type="spellStart"/>
      <w:r w:rsidRPr="005A177C">
        <w:t>đợi</w:t>
      </w:r>
      <w:proofErr w:type="spellEnd"/>
      <w:r w:rsidRPr="005A177C">
        <w:t xml:space="preserve">) </w:t>
      </w:r>
      <w:proofErr w:type="spellStart"/>
      <w:r w:rsidRPr="005A177C">
        <w:t>là</w:t>
      </w:r>
      <w:proofErr w:type="spellEnd"/>
      <w:r w:rsidRPr="005A177C">
        <w:t xml:space="preserve"> </w:t>
      </w:r>
      <w:proofErr w:type="spellStart"/>
      <w:r w:rsidRPr="005A177C">
        <w:t>một</w:t>
      </w:r>
      <w:proofErr w:type="spellEnd"/>
      <w:r w:rsidRPr="005A177C">
        <w:t xml:space="preserve"> </w:t>
      </w:r>
      <w:proofErr w:type="spellStart"/>
      <w:r w:rsidRPr="005A177C">
        <w:t>cấu</w:t>
      </w:r>
      <w:proofErr w:type="spellEnd"/>
      <w:r w:rsidRPr="005A177C">
        <w:t xml:space="preserve"> </w:t>
      </w:r>
      <w:proofErr w:type="spellStart"/>
      <w:r w:rsidRPr="005A177C">
        <w:t>trúc</w:t>
      </w:r>
      <w:proofErr w:type="spellEnd"/>
      <w:r w:rsidRPr="005A177C">
        <w:t xml:space="preserve"> </w:t>
      </w:r>
      <w:proofErr w:type="spellStart"/>
      <w:r w:rsidRPr="005A177C">
        <w:t>dữ</w:t>
      </w:r>
      <w:proofErr w:type="spellEnd"/>
      <w:r w:rsidRPr="005A177C">
        <w:t xml:space="preserve"> </w:t>
      </w:r>
      <w:proofErr w:type="spellStart"/>
      <w:r w:rsidRPr="005A177C">
        <w:t>liệu</w:t>
      </w:r>
      <w:proofErr w:type="spellEnd"/>
      <w:r w:rsidRPr="005A177C">
        <w:t xml:space="preserve"> </w:t>
      </w:r>
      <w:proofErr w:type="spellStart"/>
      <w:r w:rsidRPr="005A177C">
        <w:t>hoạt</w:t>
      </w:r>
      <w:proofErr w:type="spellEnd"/>
      <w:r w:rsidRPr="005A177C">
        <w:t xml:space="preserve"> </w:t>
      </w:r>
      <w:proofErr w:type="spellStart"/>
      <w:r w:rsidRPr="005A177C">
        <w:t>động</w:t>
      </w:r>
      <w:proofErr w:type="spellEnd"/>
      <w:r w:rsidRPr="005A177C">
        <w:t xml:space="preserve"> </w:t>
      </w:r>
      <w:proofErr w:type="spellStart"/>
      <w:r w:rsidRPr="005A177C">
        <w:t>theo</w:t>
      </w:r>
      <w:proofErr w:type="spellEnd"/>
      <w:r w:rsidRPr="005A177C">
        <w:t xml:space="preserve"> </w:t>
      </w:r>
      <w:proofErr w:type="spellStart"/>
      <w:r w:rsidRPr="005A177C">
        <w:t>nguyên</w:t>
      </w:r>
      <w:proofErr w:type="spellEnd"/>
      <w:r w:rsidRPr="005A177C">
        <w:t xml:space="preserve"> </w:t>
      </w:r>
      <w:proofErr w:type="spellStart"/>
      <w:r w:rsidRPr="005A177C">
        <w:t>tắc</w:t>
      </w:r>
      <w:proofErr w:type="spellEnd"/>
      <w:r w:rsidRPr="005A177C">
        <w:t xml:space="preserve"> FIFO – First In, First Out.</w:t>
      </w:r>
      <w:r w:rsidRPr="005A177C">
        <w:br/>
      </w:r>
      <w:proofErr w:type="spellStart"/>
      <w:r w:rsidRPr="005A177C">
        <w:t>Phần</w:t>
      </w:r>
      <w:proofErr w:type="spellEnd"/>
      <w:r w:rsidRPr="005A177C">
        <w:t xml:space="preserve"> </w:t>
      </w:r>
      <w:proofErr w:type="spellStart"/>
      <w:r w:rsidRPr="005A177C">
        <w:t>tử</w:t>
      </w:r>
      <w:proofErr w:type="spellEnd"/>
      <w:r w:rsidRPr="005A177C">
        <w:t xml:space="preserve"> </w:t>
      </w:r>
      <w:proofErr w:type="spellStart"/>
      <w:r w:rsidRPr="005A177C">
        <w:t>được</w:t>
      </w:r>
      <w:proofErr w:type="spellEnd"/>
      <w:r w:rsidRPr="005A177C">
        <w:t xml:space="preserve"> </w:t>
      </w:r>
      <w:proofErr w:type="spellStart"/>
      <w:r w:rsidRPr="005A177C">
        <w:t>đưa</w:t>
      </w:r>
      <w:proofErr w:type="spellEnd"/>
      <w:r w:rsidRPr="005A177C">
        <w:t xml:space="preserve"> </w:t>
      </w:r>
      <w:proofErr w:type="spellStart"/>
      <w:r w:rsidRPr="005A177C">
        <w:t>vào</w:t>
      </w:r>
      <w:proofErr w:type="spellEnd"/>
      <w:r w:rsidRPr="005A177C">
        <w:t xml:space="preserve"> </w:t>
      </w:r>
      <w:proofErr w:type="spellStart"/>
      <w:r w:rsidRPr="005A177C">
        <w:t>trước</w:t>
      </w:r>
      <w:proofErr w:type="spellEnd"/>
      <w:r w:rsidRPr="005A177C">
        <w:t xml:space="preserve"> </w:t>
      </w:r>
      <w:proofErr w:type="spellStart"/>
      <w:r w:rsidRPr="005A177C">
        <w:t>sẽ</w:t>
      </w:r>
      <w:proofErr w:type="spellEnd"/>
      <w:r w:rsidRPr="005A177C">
        <w:t xml:space="preserve"> </w:t>
      </w:r>
      <w:proofErr w:type="spellStart"/>
      <w:r w:rsidRPr="005A177C">
        <w:t>được</w:t>
      </w:r>
      <w:proofErr w:type="spellEnd"/>
      <w:r w:rsidRPr="005A177C">
        <w:t xml:space="preserve"> </w:t>
      </w:r>
      <w:proofErr w:type="spellStart"/>
      <w:r w:rsidRPr="005A177C">
        <w:t>lấy</w:t>
      </w:r>
      <w:proofErr w:type="spellEnd"/>
      <w:r w:rsidRPr="005A177C">
        <w:t xml:space="preserve"> </w:t>
      </w:r>
      <w:proofErr w:type="spellStart"/>
      <w:r w:rsidRPr="005A177C">
        <w:t>ra</w:t>
      </w:r>
      <w:proofErr w:type="spellEnd"/>
      <w:r w:rsidRPr="005A177C">
        <w:t xml:space="preserve"> </w:t>
      </w:r>
      <w:proofErr w:type="spellStart"/>
      <w:r w:rsidRPr="005A177C">
        <w:t>trước</w:t>
      </w:r>
      <w:proofErr w:type="spellEnd"/>
      <w:r w:rsidRPr="005A177C">
        <w:t xml:space="preserve">, </w:t>
      </w:r>
      <w:proofErr w:type="spellStart"/>
      <w:r w:rsidRPr="005A177C">
        <w:t>giống</w:t>
      </w:r>
      <w:proofErr w:type="spellEnd"/>
      <w:r w:rsidRPr="005A177C">
        <w:t xml:space="preserve"> </w:t>
      </w:r>
      <w:proofErr w:type="spellStart"/>
      <w:r w:rsidRPr="005A177C">
        <w:t>như</w:t>
      </w:r>
      <w:proofErr w:type="spellEnd"/>
      <w:r w:rsidRPr="005A177C">
        <w:t xml:space="preserve"> </w:t>
      </w:r>
      <w:proofErr w:type="spellStart"/>
      <w:r w:rsidRPr="005A177C">
        <w:t>xếp</w:t>
      </w:r>
      <w:proofErr w:type="spellEnd"/>
      <w:r w:rsidRPr="005A177C">
        <w:t xml:space="preserve"> </w:t>
      </w:r>
      <w:proofErr w:type="spellStart"/>
      <w:r w:rsidRPr="005A177C">
        <w:t>hàng</w:t>
      </w:r>
      <w:proofErr w:type="spellEnd"/>
      <w:r w:rsidRPr="005A177C">
        <w:t xml:space="preserve"> </w:t>
      </w:r>
      <w:proofErr w:type="spellStart"/>
      <w:r w:rsidRPr="005A177C">
        <w:t>mua</w:t>
      </w:r>
      <w:proofErr w:type="spellEnd"/>
      <w:r w:rsidRPr="005A177C">
        <w:t xml:space="preserve"> </w:t>
      </w:r>
      <w:proofErr w:type="spellStart"/>
      <w:r w:rsidRPr="005A177C">
        <w:t>vé</w:t>
      </w:r>
      <w:proofErr w:type="spellEnd"/>
      <w:r w:rsidRPr="005A177C">
        <w:t>.</w:t>
      </w:r>
    </w:p>
    <w:p w14:paraId="66A32B3D" w14:textId="77777777" w:rsidR="005A177C" w:rsidRPr="005A177C" w:rsidRDefault="005A177C" w:rsidP="005A177C">
      <w:r w:rsidRPr="005A177C">
        <w:pict w14:anchorId="53A19A9B">
          <v:rect id="_x0000_i1068" style="width:0;height:1.5pt" o:hralign="center" o:hrstd="t" o:hr="t" fillcolor="#a0a0a0" stroked="f"/>
        </w:pict>
      </w:r>
    </w:p>
    <w:p w14:paraId="1CBEB6B4" w14:textId="77777777" w:rsidR="005A177C" w:rsidRPr="005A177C" w:rsidRDefault="005A177C" w:rsidP="005A177C">
      <w:pPr>
        <w:rPr>
          <w:b/>
          <w:bCs/>
        </w:rPr>
      </w:pPr>
      <w:r w:rsidRPr="005A177C">
        <w:rPr>
          <w:b/>
          <w:bCs/>
        </w:rPr>
        <w:t xml:space="preserve">2. </w:t>
      </w:r>
      <w:proofErr w:type="spellStart"/>
      <w:r w:rsidRPr="005A177C">
        <w:rPr>
          <w:b/>
          <w:bCs/>
        </w:rPr>
        <w:t>Cấu</w:t>
      </w:r>
      <w:proofErr w:type="spellEnd"/>
      <w:r w:rsidRPr="005A177C">
        <w:rPr>
          <w:b/>
          <w:bCs/>
        </w:rPr>
        <w:t xml:space="preserve"> </w:t>
      </w:r>
      <w:proofErr w:type="spellStart"/>
      <w:r w:rsidRPr="005A177C">
        <w:rPr>
          <w:b/>
          <w:bCs/>
        </w:rPr>
        <w:t>trúc</w:t>
      </w:r>
      <w:proofErr w:type="spellEnd"/>
      <w:r w:rsidRPr="005A177C">
        <w:rPr>
          <w:b/>
          <w:bCs/>
        </w:rPr>
        <w:t xml:space="preserve"> </w:t>
      </w:r>
      <w:proofErr w:type="spellStart"/>
      <w:r w:rsidRPr="005A177C">
        <w:rPr>
          <w:b/>
          <w:bCs/>
        </w:rPr>
        <w:t>tổng</w:t>
      </w:r>
      <w:proofErr w:type="spellEnd"/>
      <w:r w:rsidRPr="005A177C">
        <w:rPr>
          <w:b/>
          <w:bCs/>
        </w:rPr>
        <w:t xml:space="preserve"> </w:t>
      </w:r>
      <w:proofErr w:type="spellStart"/>
      <w:r w:rsidRPr="005A177C">
        <w:rPr>
          <w:b/>
          <w:bCs/>
        </w:rPr>
        <w:t>quát</w:t>
      </w:r>
      <w:proofErr w:type="spellEnd"/>
      <w:r w:rsidRPr="005A177C">
        <w:rPr>
          <w:b/>
          <w:bCs/>
        </w:rPr>
        <w:t xml:space="preserve"> </w:t>
      </w:r>
      <w:proofErr w:type="spellStart"/>
      <w:r w:rsidRPr="005A177C">
        <w:rPr>
          <w:b/>
          <w:bCs/>
        </w:rPr>
        <w:t>của</w:t>
      </w:r>
      <w:proofErr w:type="spellEnd"/>
      <w:r w:rsidRPr="005A177C">
        <w:rPr>
          <w:b/>
          <w:bCs/>
        </w:rPr>
        <w:t xml:space="preserve"> Queue</w:t>
      </w:r>
    </w:p>
    <w:p w14:paraId="5B73CE50" w14:textId="77777777" w:rsidR="005A177C" w:rsidRPr="005A177C" w:rsidRDefault="005A177C" w:rsidP="005A177C">
      <w:r w:rsidRPr="005A177C">
        <w:t xml:space="preserve">FRONT → [ </w:t>
      </w:r>
      <w:proofErr w:type="gramStart"/>
      <w:r w:rsidRPr="005A177C">
        <w:t>A ]</w:t>
      </w:r>
      <w:proofErr w:type="gramEnd"/>
      <w:r w:rsidRPr="005A177C">
        <w:t xml:space="preserve"> [ </w:t>
      </w:r>
      <w:proofErr w:type="gramStart"/>
      <w:r w:rsidRPr="005A177C">
        <w:t>B ]</w:t>
      </w:r>
      <w:proofErr w:type="gramEnd"/>
      <w:r w:rsidRPr="005A177C">
        <w:t xml:space="preserve"> [ </w:t>
      </w:r>
      <w:proofErr w:type="gramStart"/>
      <w:r w:rsidRPr="005A177C">
        <w:t>C ]</w:t>
      </w:r>
      <w:proofErr w:type="gramEnd"/>
      <w:r w:rsidRPr="005A177C">
        <w:t xml:space="preserve"> [ </w:t>
      </w:r>
      <w:proofErr w:type="gramStart"/>
      <w:r w:rsidRPr="005A177C">
        <w:t>D ]</w:t>
      </w:r>
      <w:proofErr w:type="gramEnd"/>
      <w:r w:rsidRPr="005A177C">
        <w:t xml:space="preserve"> ← REAR</w:t>
      </w:r>
    </w:p>
    <w:p w14:paraId="04BEB260" w14:textId="77777777" w:rsidR="005A177C" w:rsidRPr="005A177C" w:rsidRDefault="005A177C" w:rsidP="005A177C">
      <w:pPr>
        <w:numPr>
          <w:ilvl w:val="0"/>
          <w:numId w:val="1"/>
        </w:numPr>
      </w:pPr>
      <w:r w:rsidRPr="005A177C">
        <w:t xml:space="preserve">FRONT: </w:t>
      </w:r>
      <w:proofErr w:type="spellStart"/>
      <w:r w:rsidRPr="005A177C">
        <w:t>vị</w:t>
      </w:r>
      <w:proofErr w:type="spellEnd"/>
      <w:r w:rsidRPr="005A177C">
        <w:t xml:space="preserve"> </w:t>
      </w:r>
      <w:proofErr w:type="spellStart"/>
      <w:r w:rsidRPr="005A177C">
        <w:t>trí</w:t>
      </w:r>
      <w:proofErr w:type="spellEnd"/>
      <w:r w:rsidRPr="005A177C">
        <w:t xml:space="preserve"> </w:t>
      </w:r>
      <w:proofErr w:type="spellStart"/>
      <w:r w:rsidRPr="005A177C">
        <w:t>đầu</w:t>
      </w:r>
      <w:proofErr w:type="spellEnd"/>
      <w:r w:rsidRPr="005A177C">
        <w:t xml:space="preserve"> </w:t>
      </w:r>
      <w:proofErr w:type="spellStart"/>
      <w:r w:rsidRPr="005A177C">
        <w:t>hàng</w:t>
      </w:r>
      <w:proofErr w:type="spellEnd"/>
      <w:r w:rsidRPr="005A177C">
        <w:t xml:space="preserve">, </w:t>
      </w:r>
      <w:proofErr w:type="spellStart"/>
      <w:r w:rsidRPr="005A177C">
        <w:t>nơi</w:t>
      </w:r>
      <w:proofErr w:type="spellEnd"/>
      <w:r w:rsidRPr="005A177C">
        <w:t xml:space="preserve"> </w:t>
      </w:r>
      <w:proofErr w:type="spellStart"/>
      <w:r w:rsidRPr="005A177C">
        <w:t>lấy</w:t>
      </w:r>
      <w:proofErr w:type="spellEnd"/>
      <w:r w:rsidRPr="005A177C">
        <w:t xml:space="preserve"> </w:t>
      </w:r>
      <w:proofErr w:type="spellStart"/>
      <w:r w:rsidRPr="005A177C">
        <w:t>phần</w:t>
      </w:r>
      <w:proofErr w:type="spellEnd"/>
      <w:r w:rsidRPr="005A177C">
        <w:t xml:space="preserve"> </w:t>
      </w:r>
      <w:proofErr w:type="spellStart"/>
      <w:r w:rsidRPr="005A177C">
        <w:t>tử</w:t>
      </w:r>
      <w:proofErr w:type="spellEnd"/>
      <w:r w:rsidRPr="005A177C">
        <w:t xml:space="preserve"> </w:t>
      </w:r>
      <w:proofErr w:type="spellStart"/>
      <w:r w:rsidRPr="005A177C">
        <w:t>ra</w:t>
      </w:r>
      <w:proofErr w:type="spellEnd"/>
      <w:r w:rsidRPr="005A177C">
        <w:t xml:space="preserve"> (dequeue)</w:t>
      </w:r>
    </w:p>
    <w:p w14:paraId="22CDC227" w14:textId="77777777" w:rsidR="005A177C" w:rsidRPr="005A177C" w:rsidRDefault="005A177C" w:rsidP="005A177C">
      <w:pPr>
        <w:numPr>
          <w:ilvl w:val="0"/>
          <w:numId w:val="1"/>
        </w:numPr>
      </w:pPr>
      <w:r w:rsidRPr="005A177C">
        <w:t xml:space="preserve">REAR: </w:t>
      </w:r>
      <w:proofErr w:type="spellStart"/>
      <w:r w:rsidRPr="005A177C">
        <w:t>vị</w:t>
      </w:r>
      <w:proofErr w:type="spellEnd"/>
      <w:r w:rsidRPr="005A177C">
        <w:t xml:space="preserve"> </w:t>
      </w:r>
      <w:proofErr w:type="spellStart"/>
      <w:r w:rsidRPr="005A177C">
        <w:t>trí</w:t>
      </w:r>
      <w:proofErr w:type="spellEnd"/>
      <w:r w:rsidRPr="005A177C">
        <w:t xml:space="preserve"> </w:t>
      </w:r>
      <w:proofErr w:type="spellStart"/>
      <w:r w:rsidRPr="005A177C">
        <w:t>cuối</w:t>
      </w:r>
      <w:proofErr w:type="spellEnd"/>
      <w:r w:rsidRPr="005A177C">
        <w:t xml:space="preserve"> </w:t>
      </w:r>
      <w:proofErr w:type="spellStart"/>
      <w:r w:rsidRPr="005A177C">
        <w:t>hàng</w:t>
      </w:r>
      <w:proofErr w:type="spellEnd"/>
      <w:r w:rsidRPr="005A177C">
        <w:t xml:space="preserve">, </w:t>
      </w:r>
      <w:proofErr w:type="spellStart"/>
      <w:r w:rsidRPr="005A177C">
        <w:t>nơi</w:t>
      </w:r>
      <w:proofErr w:type="spellEnd"/>
      <w:r w:rsidRPr="005A177C">
        <w:t xml:space="preserve"> </w:t>
      </w:r>
      <w:proofErr w:type="spellStart"/>
      <w:r w:rsidRPr="005A177C">
        <w:t>thêm</w:t>
      </w:r>
      <w:proofErr w:type="spellEnd"/>
      <w:r w:rsidRPr="005A177C">
        <w:t xml:space="preserve"> </w:t>
      </w:r>
      <w:proofErr w:type="spellStart"/>
      <w:r w:rsidRPr="005A177C">
        <w:t>phần</w:t>
      </w:r>
      <w:proofErr w:type="spellEnd"/>
      <w:r w:rsidRPr="005A177C">
        <w:t xml:space="preserve"> </w:t>
      </w:r>
      <w:proofErr w:type="spellStart"/>
      <w:r w:rsidRPr="005A177C">
        <w:t>tử</w:t>
      </w:r>
      <w:proofErr w:type="spellEnd"/>
      <w:r w:rsidRPr="005A177C">
        <w:t xml:space="preserve"> </w:t>
      </w:r>
      <w:proofErr w:type="spellStart"/>
      <w:r w:rsidRPr="005A177C">
        <w:t>vào</w:t>
      </w:r>
      <w:proofErr w:type="spellEnd"/>
      <w:r w:rsidRPr="005A177C">
        <w:t xml:space="preserve"> (enqueue)</w:t>
      </w:r>
    </w:p>
    <w:p w14:paraId="4A9E0B43" w14:textId="77777777" w:rsidR="005A177C" w:rsidRPr="005A177C" w:rsidRDefault="005A177C" w:rsidP="005A177C">
      <w:r w:rsidRPr="005A177C">
        <w:pict w14:anchorId="79B51ECC">
          <v:rect id="_x0000_i1069" style="width:0;height:1.5pt" o:hralign="center" o:hrstd="t" o:hr="t" fillcolor="#a0a0a0" stroked="f"/>
        </w:pict>
      </w:r>
    </w:p>
    <w:p w14:paraId="2C22F2EA" w14:textId="77777777" w:rsidR="005A177C" w:rsidRPr="005A177C" w:rsidRDefault="005A177C" w:rsidP="005A177C">
      <w:pPr>
        <w:rPr>
          <w:b/>
          <w:bCs/>
        </w:rPr>
      </w:pPr>
      <w:r w:rsidRPr="005A177C">
        <w:rPr>
          <w:b/>
          <w:bCs/>
        </w:rPr>
        <w:t xml:space="preserve">3. </w:t>
      </w:r>
      <w:proofErr w:type="spellStart"/>
      <w:r w:rsidRPr="005A177C">
        <w:rPr>
          <w:b/>
          <w:bCs/>
        </w:rPr>
        <w:t>Hoạt</w:t>
      </w:r>
      <w:proofErr w:type="spellEnd"/>
      <w:r w:rsidRPr="005A177C">
        <w:rPr>
          <w:b/>
          <w:bCs/>
        </w:rPr>
        <w:t xml:space="preserve"> </w:t>
      </w:r>
      <w:proofErr w:type="spellStart"/>
      <w:r w:rsidRPr="005A177C">
        <w:rPr>
          <w:b/>
          <w:bCs/>
        </w:rPr>
        <w:t>động</w:t>
      </w:r>
      <w:proofErr w:type="spellEnd"/>
      <w:r w:rsidRPr="005A177C">
        <w:rPr>
          <w:b/>
          <w:bCs/>
        </w:rPr>
        <w:t xml:space="preserve"> Enqueue (</w:t>
      </w:r>
      <w:proofErr w:type="spellStart"/>
      <w:r w:rsidRPr="005A177C">
        <w:rPr>
          <w:b/>
          <w:bCs/>
        </w:rPr>
        <w:t>thêm</w:t>
      </w:r>
      <w:proofErr w:type="spellEnd"/>
      <w:r w:rsidRPr="005A177C">
        <w:rPr>
          <w:b/>
          <w:bCs/>
        </w:rPr>
        <w:t xml:space="preserve"> </w:t>
      </w:r>
      <w:proofErr w:type="spellStart"/>
      <w:r w:rsidRPr="005A177C">
        <w:rPr>
          <w:b/>
          <w:bCs/>
        </w:rPr>
        <w:t>phần</w:t>
      </w:r>
      <w:proofErr w:type="spellEnd"/>
      <w:r w:rsidRPr="005A177C">
        <w:rPr>
          <w:b/>
          <w:bCs/>
        </w:rPr>
        <w:t xml:space="preserve"> </w:t>
      </w:r>
      <w:proofErr w:type="spellStart"/>
      <w:r w:rsidRPr="005A177C">
        <w:rPr>
          <w:b/>
          <w:bCs/>
        </w:rPr>
        <w:t>tử</w:t>
      </w:r>
      <w:proofErr w:type="spellEnd"/>
      <w:r w:rsidRPr="005A177C">
        <w:rPr>
          <w:b/>
          <w:bCs/>
        </w:rPr>
        <w:t>)</w:t>
      </w:r>
    </w:p>
    <w:p w14:paraId="53CDD239" w14:textId="77777777" w:rsidR="005A177C" w:rsidRPr="005A177C" w:rsidRDefault="005A177C" w:rsidP="005A177C">
      <w:r w:rsidRPr="005A177C">
        <w:t xml:space="preserve">Ban </w:t>
      </w:r>
      <w:proofErr w:type="spellStart"/>
      <w:r w:rsidRPr="005A177C">
        <w:t>đầu</w:t>
      </w:r>
      <w:proofErr w:type="spellEnd"/>
      <w:r w:rsidRPr="005A177C">
        <w:t xml:space="preserve"> (Queue </w:t>
      </w:r>
      <w:proofErr w:type="spellStart"/>
      <w:r w:rsidRPr="005A177C">
        <w:t>rỗng</w:t>
      </w:r>
      <w:proofErr w:type="spellEnd"/>
      <w:r w:rsidRPr="005A177C">
        <w:t xml:space="preserve">): FRONT → </w:t>
      </w:r>
      <w:proofErr w:type="gramStart"/>
      <w:r w:rsidRPr="005A177C">
        <w:t>[ ]</w:t>
      </w:r>
      <w:proofErr w:type="gramEnd"/>
      <w:r w:rsidRPr="005A177C">
        <w:t xml:space="preserve"> </w:t>
      </w:r>
      <w:proofErr w:type="gramStart"/>
      <w:r w:rsidRPr="005A177C">
        <w:t>[ ]</w:t>
      </w:r>
      <w:proofErr w:type="gramEnd"/>
      <w:r w:rsidRPr="005A177C">
        <w:t xml:space="preserve"> </w:t>
      </w:r>
      <w:proofErr w:type="gramStart"/>
      <w:r w:rsidRPr="005A177C">
        <w:t>[ ]</w:t>
      </w:r>
      <w:proofErr w:type="gramEnd"/>
      <w:r w:rsidRPr="005A177C">
        <w:t xml:space="preserve"> </w:t>
      </w:r>
      <w:proofErr w:type="gramStart"/>
      <w:r w:rsidRPr="005A177C">
        <w:t>[ ]</w:t>
      </w:r>
      <w:proofErr w:type="gramEnd"/>
      <w:r w:rsidRPr="005A177C">
        <w:t xml:space="preserve"> ← REAR</w:t>
      </w:r>
    </w:p>
    <w:p w14:paraId="1A06BF08" w14:textId="77777777" w:rsidR="005A177C" w:rsidRPr="005A177C" w:rsidRDefault="005A177C" w:rsidP="005A177C">
      <w:r w:rsidRPr="005A177C">
        <w:t xml:space="preserve">Enqueue A: FRONT → [ </w:t>
      </w:r>
      <w:proofErr w:type="gramStart"/>
      <w:r w:rsidRPr="005A177C">
        <w:t>A ]</w:t>
      </w:r>
      <w:proofErr w:type="gramEnd"/>
      <w:r w:rsidRPr="005A177C">
        <w:t xml:space="preserve"> </w:t>
      </w:r>
      <w:proofErr w:type="gramStart"/>
      <w:r w:rsidRPr="005A177C">
        <w:t>[ ]</w:t>
      </w:r>
      <w:proofErr w:type="gramEnd"/>
      <w:r w:rsidRPr="005A177C">
        <w:t xml:space="preserve"> </w:t>
      </w:r>
      <w:proofErr w:type="gramStart"/>
      <w:r w:rsidRPr="005A177C">
        <w:t>[ ]</w:t>
      </w:r>
      <w:proofErr w:type="gramEnd"/>
      <w:r w:rsidRPr="005A177C">
        <w:t xml:space="preserve"> </w:t>
      </w:r>
      <w:proofErr w:type="gramStart"/>
      <w:r w:rsidRPr="005A177C">
        <w:t>[ ]</w:t>
      </w:r>
      <w:proofErr w:type="gramEnd"/>
      <w:r w:rsidRPr="005A177C">
        <w:t xml:space="preserve"> ← REAR</w:t>
      </w:r>
    </w:p>
    <w:p w14:paraId="0FDB6615" w14:textId="77777777" w:rsidR="005A177C" w:rsidRPr="005A177C" w:rsidRDefault="005A177C" w:rsidP="005A177C">
      <w:r w:rsidRPr="005A177C">
        <w:t xml:space="preserve">Enqueue B: FRONT → [ </w:t>
      </w:r>
      <w:proofErr w:type="gramStart"/>
      <w:r w:rsidRPr="005A177C">
        <w:t>A ]</w:t>
      </w:r>
      <w:proofErr w:type="gramEnd"/>
      <w:r w:rsidRPr="005A177C">
        <w:t xml:space="preserve"> [ </w:t>
      </w:r>
      <w:proofErr w:type="gramStart"/>
      <w:r w:rsidRPr="005A177C">
        <w:t>B ]</w:t>
      </w:r>
      <w:proofErr w:type="gramEnd"/>
      <w:r w:rsidRPr="005A177C">
        <w:t xml:space="preserve"> </w:t>
      </w:r>
      <w:proofErr w:type="gramStart"/>
      <w:r w:rsidRPr="005A177C">
        <w:t>[ ]</w:t>
      </w:r>
      <w:proofErr w:type="gramEnd"/>
      <w:r w:rsidRPr="005A177C">
        <w:t xml:space="preserve"> </w:t>
      </w:r>
      <w:proofErr w:type="gramStart"/>
      <w:r w:rsidRPr="005A177C">
        <w:t>[ ]</w:t>
      </w:r>
      <w:proofErr w:type="gramEnd"/>
      <w:r w:rsidRPr="005A177C">
        <w:t xml:space="preserve"> ← REAR</w:t>
      </w:r>
    </w:p>
    <w:p w14:paraId="6EE7F4BD" w14:textId="77777777" w:rsidR="005A177C" w:rsidRPr="005A177C" w:rsidRDefault="005A177C" w:rsidP="005A177C">
      <w:r w:rsidRPr="005A177C">
        <w:t xml:space="preserve">Enqueue C: FRONT → [ </w:t>
      </w:r>
      <w:proofErr w:type="gramStart"/>
      <w:r w:rsidRPr="005A177C">
        <w:t>A ]</w:t>
      </w:r>
      <w:proofErr w:type="gramEnd"/>
      <w:r w:rsidRPr="005A177C">
        <w:t xml:space="preserve"> [ </w:t>
      </w:r>
      <w:proofErr w:type="gramStart"/>
      <w:r w:rsidRPr="005A177C">
        <w:t>B ]</w:t>
      </w:r>
      <w:proofErr w:type="gramEnd"/>
      <w:r w:rsidRPr="005A177C">
        <w:t xml:space="preserve"> [ </w:t>
      </w:r>
      <w:proofErr w:type="gramStart"/>
      <w:r w:rsidRPr="005A177C">
        <w:t>C ]</w:t>
      </w:r>
      <w:proofErr w:type="gramEnd"/>
      <w:r w:rsidRPr="005A177C">
        <w:t xml:space="preserve"> </w:t>
      </w:r>
      <w:proofErr w:type="gramStart"/>
      <w:r w:rsidRPr="005A177C">
        <w:t>[ ]</w:t>
      </w:r>
      <w:proofErr w:type="gramEnd"/>
      <w:r w:rsidRPr="005A177C">
        <w:t xml:space="preserve"> ← REAR</w:t>
      </w:r>
    </w:p>
    <w:p w14:paraId="53A4F0F1" w14:textId="77777777" w:rsidR="005A177C" w:rsidRPr="005A177C" w:rsidRDefault="005A177C" w:rsidP="005A177C">
      <w:r w:rsidRPr="005A177C">
        <w:pict w14:anchorId="346B66EE">
          <v:rect id="_x0000_i1070" style="width:0;height:1.5pt" o:hralign="center" o:hrstd="t" o:hr="t" fillcolor="#a0a0a0" stroked="f"/>
        </w:pict>
      </w:r>
    </w:p>
    <w:p w14:paraId="79BC382C" w14:textId="77777777" w:rsidR="005A177C" w:rsidRPr="005A177C" w:rsidRDefault="005A177C" w:rsidP="005A177C">
      <w:pPr>
        <w:rPr>
          <w:b/>
          <w:bCs/>
        </w:rPr>
      </w:pPr>
      <w:r w:rsidRPr="005A177C">
        <w:rPr>
          <w:b/>
          <w:bCs/>
        </w:rPr>
        <w:t xml:space="preserve">4. </w:t>
      </w:r>
      <w:proofErr w:type="spellStart"/>
      <w:r w:rsidRPr="005A177C">
        <w:rPr>
          <w:b/>
          <w:bCs/>
        </w:rPr>
        <w:t>Hoạt</w:t>
      </w:r>
      <w:proofErr w:type="spellEnd"/>
      <w:r w:rsidRPr="005A177C">
        <w:rPr>
          <w:b/>
          <w:bCs/>
        </w:rPr>
        <w:t xml:space="preserve"> </w:t>
      </w:r>
      <w:proofErr w:type="spellStart"/>
      <w:r w:rsidRPr="005A177C">
        <w:rPr>
          <w:b/>
          <w:bCs/>
        </w:rPr>
        <w:t>động</w:t>
      </w:r>
      <w:proofErr w:type="spellEnd"/>
      <w:r w:rsidRPr="005A177C">
        <w:rPr>
          <w:b/>
          <w:bCs/>
        </w:rPr>
        <w:t xml:space="preserve"> Dequeue (</w:t>
      </w:r>
      <w:proofErr w:type="spellStart"/>
      <w:r w:rsidRPr="005A177C">
        <w:rPr>
          <w:b/>
          <w:bCs/>
        </w:rPr>
        <w:t>lấy</w:t>
      </w:r>
      <w:proofErr w:type="spellEnd"/>
      <w:r w:rsidRPr="005A177C">
        <w:rPr>
          <w:b/>
          <w:bCs/>
        </w:rPr>
        <w:t xml:space="preserve"> </w:t>
      </w:r>
      <w:proofErr w:type="spellStart"/>
      <w:r w:rsidRPr="005A177C">
        <w:rPr>
          <w:b/>
          <w:bCs/>
        </w:rPr>
        <w:t>phần</w:t>
      </w:r>
      <w:proofErr w:type="spellEnd"/>
      <w:r w:rsidRPr="005A177C">
        <w:rPr>
          <w:b/>
          <w:bCs/>
        </w:rPr>
        <w:t xml:space="preserve"> </w:t>
      </w:r>
      <w:proofErr w:type="spellStart"/>
      <w:r w:rsidRPr="005A177C">
        <w:rPr>
          <w:b/>
          <w:bCs/>
        </w:rPr>
        <w:t>tử</w:t>
      </w:r>
      <w:proofErr w:type="spellEnd"/>
      <w:r w:rsidRPr="005A177C">
        <w:rPr>
          <w:b/>
          <w:bCs/>
        </w:rPr>
        <w:t xml:space="preserve"> </w:t>
      </w:r>
      <w:proofErr w:type="spellStart"/>
      <w:r w:rsidRPr="005A177C">
        <w:rPr>
          <w:b/>
          <w:bCs/>
        </w:rPr>
        <w:t>ra</w:t>
      </w:r>
      <w:proofErr w:type="spellEnd"/>
      <w:r w:rsidRPr="005A177C">
        <w:rPr>
          <w:b/>
          <w:bCs/>
        </w:rPr>
        <w:t>)</w:t>
      </w:r>
    </w:p>
    <w:p w14:paraId="44C3DC08" w14:textId="77777777" w:rsidR="005A177C" w:rsidRPr="005A177C" w:rsidRDefault="005A177C" w:rsidP="005A177C">
      <w:proofErr w:type="spellStart"/>
      <w:r w:rsidRPr="005A177C">
        <w:t>Trước</w:t>
      </w:r>
      <w:proofErr w:type="spellEnd"/>
      <w:r w:rsidRPr="005A177C">
        <w:t xml:space="preserve"> </w:t>
      </w:r>
      <w:proofErr w:type="spellStart"/>
      <w:r w:rsidRPr="005A177C">
        <w:t>khi</w:t>
      </w:r>
      <w:proofErr w:type="spellEnd"/>
      <w:r w:rsidRPr="005A177C">
        <w:t xml:space="preserve"> Dequeue: FRONT → [ </w:t>
      </w:r>
      <w:proofErr w:type="gramStart"/>
      <w:r w:rsidRPr="005A177C">
        <w:t>A ]</w:t>
      </w:r>
      <w:proofErr w:type="gramEnd"/>
      <w:r w:rsidRPr="005A177C">
        <w:t xml:space="preserve"> [ </w:t>
      </w:r>
      <w:proofErr w:type="gramStart"/>
      <w:r w:rsidRPr="005A177C">
        <w:t>B ]</w:t>
      </w:r>
      <w:proofErr w:type="gramEnd"/>
      <w:r w:rsidRPr="005A177C">
        <w:t xml:space="preserve"> [ </w:t>
      </w:r>
      <w:proofErr w:type="gramStart"/>
      <w:r w:rsidRPr="005A177C">
        <w:t>C ]</w:t>
      </w:r>
      <w:proofErr w:type="gramEnd"/>
      <w:r w:rsidRPr="005A177C">
        <w:t xml:space="preserve"> ← REAR</w:t>
      </w:r>
    </w:p>
    <w:p w14:paraId="28DCF60D" w14:textId="77777777" w:rsidR="005A177C" w:rsidRPr="005A177C" w:rsidRDefault="005A177C" w:rsidP="005A177C">
      <w:r w:rsidRPr="005A177C">
        <w:t xml:space="preserve">Dequeue → </w:t>
      </w:r>
      <w:proofErr w:type="spellStart"/>
      <w:r w:rsidRPr="005A177C">
        <w:t>lấy</w:t>
      </w:r>
      <w:proofErr w:type="spellEnd"/>
      <w:r w:rsidRPr="005A177C">
        <w:t xml:space="preserve"> A </w:t>
      </w:r>
      <w:proofErr w:type="spellStart"/>
      <w:r w:rsidRPr="005A177C">
        <w:t>ra</w:t>
      </w:r>
      <w:proofErr w:type="spellEnd"/>
    </w:p>
    <w:p w14:paraId="3FD80DB7" w14:textId="77777777" w:rsidR="005A177C" w:rsidRPr="005A177C" w:rsidRDefault="005A177C" w:rsidP="005A177C">
      <w:r w:rsidRPr="005A177C">
        <w:t xml:space="preserve">Sau </w:t>
      </w:r>
      <w:proofErr w:type="spellStart"/>
      <w:r w:rsidRPr="005A177C">
        <w:t>khi</w:t>
      </w:r>
      <w:proofErr w:type="spellEnd"/>
      <w:r w:rsidRPr="005A177C">
        <w:t xml:space="preserve"> Dequeue: FRONT → [ </w:t>
      </w:r>
      <w:proofErr w:type="gramStart"/>
      <w:r w:rsidRPr="005A177C">
        <w:t>B ]</w:t>
      </w:r>
      <w:proofErr w:type="gramEnd"/>
      <w:r w:rsidRPr="005A177C">
        <w:t xml:space="preserve"> [ </w:t>
      </w:r>
      <w:proofErr w:type="gramStart"/>
      <w:r w:rsidRPr="005A177C">
        <w:t>C ]</w:t>
      </w:r>
      <w:proofErr w:type="gramEnd"/>
      <w:r w:rsidRPr="005A177C">
        <w:t xml:space="preserve"> ← REAR</w:t>
      </w:r>
    </w:p>
    <w:p w14:paraId="5E92F9C6" w14:textId="77777777" w:rsidR="005A177C" w:rsidRPr="005A177C" w:rsidRDefault="005A177C" w:rsidP="005A177C">
      <w:r w:rsidRPr="005A177C">
        <w:pict w14:anchorId="175884D1">
          <v:rect id="_x0000_i1071" style="width:0;height:1.5pt" o:hralign="center" o:hrstd="t" o:hr="t" fillcolor="#a0a0a0" stroked="f"/>
        </w:pict>
      </w:r>
    </w:p>
    <w:p w14:paraId="47850808" w14:textId="77777777" w:rsidR="005A177C" w:rsidRPr="005A177C" w:rsidRDefault="005A177C" w:rsidP="005A177C">
      <w:pPr>
        <w:rPr>
          <w:b/>
          <w:bCs/>
        </w:rPr>
      </w:pPr>
      <w:r w:rsidRPr="005A177C">
        <w:rPr>
          <w:b/>
          <w:bCs/>
        </w:rPr>
        <w:t xml:space="preserve">5. </w:t>
      </w:r>
      <w:proofErr w:type="spellStart"/>
      <w:r w:rsidRPr="005A177C">
        <w:rPr>
          <w:b/>
          <w:bCs/>
        </w:rPr>
        <w:t>Sơ</w:t>
      </w:r>
      <w:proofErr w:type="spellEnd"/>
      <w:r w:rsidRPr="005A177C">
        <w:rPr>
          <w:b/>
          <w:bCs/>
        </w:rPr>
        <w:t xml:space="preserve"> </w:t>
      </w:r>
      <w:proofErr w:type="spellStart"/>
      <w:r w:rsidRPr="005A177C">
        <w:rPr>
          <w:b/>
          <w:bCs/>
        </w:rPr>
        <w:t>đồ</w:t>
      </w:r>
      <w:proofErr w:type="spellEnd"/>
      <w:r w:rsidRPr="005A177C">
        <w:rPr>
          <w:b/>
          <w:bCs/>
        </w:rPr>
        <w:t xml:space="preserve"> </w:t>
      </w:r>
      <w:proofErr w:type="spellStart"/>
      <w:r w:rsidRPr="005A177C">
        <w:rPr>
          <w:b/>
          <w:bCs/>
        </w:rPr>
        <w:t>dòng</w:t>
      </w:r>
      <w:proofErr w:type="spellEnd"/>
      <w:r w:rsidRPr="005A177C">
        <w:rPr>
          <w:b/>
          <w:bCs/>
        </w:rPr>
        <w:t xml:space="preserve"> </w:t>
      </w:r>
      <w:proofErr w:type="spellStart"/>
      <w:r w:rsidRPr="005A177C">
        <w:rPr>
          <w:b/>
          <w:bCs/>
        </w:rPr>
        <w:t>chảy</w:t>
      </w:r>
      <w:proofErr w:type="spellEnd"/>
      <w:r w:rsidRPr="005A177C">
        <w:rPr>
          <w:b/>
          <w:bCs/>
        </w:rPr>
        <w:t xml:space="preserve"> </w:t>
      </w:r>
      <w:proofErr w:type="spellStart"/>
      <w:r w:rsidRPr="005A177C">
        <w:rPr>
          <w:b/>
          <w:bCs/>
        </w:rPr>
        <w:t>hoạt</w:t>
      </w:r>
      <w:proofErr w:type="spellEnd"/>
      <w:r w:rsidRPr="005A177C">
        <w:rPr>
          <w:b/>
          <w:bCs/>
        </w:rPr>
        <w:t xml:space="preserve"> </w:t>
      </w:r>
      <w:proofErr w:type="spellStart"/>
      <w:r w:rsidRPr="005A177C">
        <w:rPr>
          <w:b/>
          <w:bCs/>
        </w:rPr>
        <w:t>động</w:t>
      </w:r>
      <w:proofErr w:type="spellEnd"/>
      <w:r w:rsidRPr="005A177C">
        <w:rPr>
          <w:b/>
          <w:bCs/>
        </w:rPr>
        <w:t xml:space="preserve"> </w:t>
      </w:r>
      <w:proofErr w:type="spellStart"/>
      <w:r w:rsidRPr="005A177C">
        <w:rPr>
          <w:b/>
          <w:bCs/>
        </w:rPr>
        <w:t>của</w:t>
      </w:r>
      <w:proofErr w:type="spellEnd"/>
      <w:r w:rsidRPr="005A177C">
        <w:rPr>
          <w:b/>
          <w:bCs/>
        </w:rPr>
        <w:t xml:space="preserve"> Queue</w:t>
      </w:r>
    </w:p>
    <w:p w14:paraId="5591F259" w14:textId="77777777" w:rsidR="005A177C" w:rsidRPr="005A177C" w:rsidRDefault="005A177C" w:rsidP="005A177C">
      <w:r w:rsidRPr="005A177C">
        <w:t xml:space="preserve">             Enqueue →</w:t>
      </w:r>
    </w:p>
    <w:p w14:paraId="5B0B1932" w14:textId="77777777" w:rsidR="005A177C" w:rsidRPr="005A177C" w:rsidRDefault="005A177C" w:rsidP="005A177C">
      <w:r w:rsidRPr="005A177C">
        <w:t xml:space="preserve">REAR --------------------------------+ | [ </w:t>
      </w:r>
      <w:proofErr w:type="gramStart"/>
      <w:r w:rsidRPr="005A177C">
        <w:t>A ]</w:t>
      </w:r>
      <w:proofErr w:type="gramEnd"/>
      <w:r w:rsidRPr="005A177C">
        <w:t xml:space="preserve"> [ </w:t>
      </w:r>
      <w:proofErr w:type="gramStart"/>
      <w:r w:rsidRPr="005A177C">
        <w:t>B ]</w:t>
      </w:r>
      <w:proofErr w:type="gramEnd"/>
      <w:r w:rsidRPr="005A177C">
        <w:t xml:space="preserve"> [ </w:t>
      </w:r>
      <w:proofErr w:type="gramStart"/>
      <w:r w:rsidRPr="005A177C">
        <w:t>C ]</w:t>
      </w:r>
      <w:proofErr w:type="gramEnd"/>
      <w:r w:rsidRPr="005A177C">
        <w:t xml:space="preserve"> [ </w:t>
      </w:r>
      <w:proofErr w:type="gramStart"/>
      <w:r w:rsidRPr="005A177C">
        <w:t>D ]</w:t>
      </w:r>
      <w:proofErr w:type="gramEnd"/>
      <w:r w:rsidRPr="005A177C">
        <w:t xml:space="preserve"> [ </w:t>
      </w:r>
      <w:proofErr w:type="gramStart"/>
      <w:r w:rsidRPr="005A177C">
        <w:t>E ]</w:t>
      </w:r>
      <w:proofErr w:type="gramEnd"/>
      <w:r w:rsidRPr="005A177C">
        <w:t xml:space="preserve"> ^ | |-------------------------------------+ ← Dequeue FRONT</w:t>
      </w:r>
    </w:p>
    <w:p w14:paraId="53D27D56" w14:textId="77777777" w:rsidR="005A177C" w:rsidRPr="005A177C" w:rsidRDefault="005A177C" w:rsidP="005A177C">
      <w:pPr>
        <w:numPr>
          <w:ilvl w:val="0"/>
          <w:numId w:val="2"/>
        </w:numPr>
      </w:pPr>
      <w:r w:rsidRPr="005A177C">
        <w:lastRenderedPageBreak/>
        <w:t xml:space="preserve">Enqueue: </w:t>
      </w:r>
      <w:proofErr w:type="spellStart"/>
      <w:r w:rsidRPr="005A177C">
        <w:t>thêm</w:t>
      </w:r>
      <w:proofErr w:type="spellEnd"/>
      <w:r w:rsidRPr="005A177C">
        <w:t xml:space="preserve"> </w:t>
      </w:r>
      <w:proofErr w:type="spellStart"/>
      <w:r w:rsidRPr="005A177C">
        <w:t>phần</w:t>
      </w:r>
      <w:proofErr w:type="spellEnd"/>
      <w:r w:rsidRPr="005A177C">
        <w:t xml:space="preserve"> </w:t>
      </w:r>
      <w:proofErr w:type="spellStart"/>
      <w:r w:rsidRPr="005A177C">
        <w:t>tử</w:t>
      </w:r>
      <w:proofErr w:type="spellEnd"/>
      <w:r w:rsidRPr="005A177C">
        <w:t xml:space="preserve"> </w:t>
      </w:r>
      <w:proofErr w:type="spellStart"/>
      <w:r w:rsidRPr="005A177C">
        <w:t>vào</w:t>
      </w:r>
      <w:proofErr w:type="spellEnd"/>
      <w:r w:rsidRPr="005A177C">
        <w:t xml:space="preserve"> REAR</w:t>
      </w:r>
    </w:p>
    <w:p w14:paraId="4D1F34D7" w14:textId="77777777" w:rsidR="005A177C" w:rsidRPr="005A177C" w:rsidRDefault="005A177C" w:rsidP="005A177C">
      <w:pPr>
        <w:numPr>
          <w:ilvl w:val="0"/>
          <w:numId w:val="2"/>
        </w:numPr>
      </w:pPr>
      <w:r w:rsidRPr="005A177C">
        <w:t xml:space="preserve">Dequeue: </w:t>
      </w:r>
      <w:proofErr w:type="spellStart"/>
      <w:r w:rsidRPr="005A177C">
        <w:t>lấy</w:t>
      </w:r>
      <w:proofErr w:type="spellEnd"/>
      <w:r w:rsidRPr="005A177C">
        <w:t xml:space="preserve"> </w:t>
      </w:r>
      <w:proofErr w:type="spellStart"/>
      <w:r w:rsidRPr="005A177C">
        <w:t>phần</w:t>
      </w:r>
      <w:proofErr w:type="spellEnd"/>
      <w:r w:rsidRPr="005A177C">
        <w:t xml:space="preserve"> </w:t>
      </w:r>
      <w:proofErr w:type="spellStart"/>
      <w:r w:rsidRPr="005A177C">
        <w:t>tử</w:t>
      </w:r>
      <w:proofErr w:type="spellEnd"/>
      <w:r w:rsidRPr="005A177C">
        <w:t xml:space="preserve"> </w:t>
      </w:r>
      <w:proofErr w:type="spellStart"/>
      <w:r w:rsidRPr="005A177C">
        <w:t>từ</w:t>
      </w:r>
      <w:proofErr w:type="spellEnd"/>
      <w:r w:rsidRPr="005A177C">
        <w:t xml:space="preserve"> FRONT</w:t>
      </w:r>
    </w:p>
    <w:p w14:paraId="413B0BD3" w14:textId="77777777" w:rsidR="005A177C" w:rsidRPr="005A177C" w:rsidRDefault="005A177C" w:rsidP="005A177C">
      <w:r w:rsidRPr="005A177C">
        <w:pict w14:anchorId="39EBFCED">
          <v:rect id="_x0000_i1072" style="width:0;height:1.5pt" o:hralign="center" o:hrstd="t" o:hr="t" fillcolor="#a0a0a0" stroked="f"/>
        </w:pict>
      </w:r>
    </w:p>
    <w:p w14:paraId="114170D3" w14:textId="77777777" w:rsidR="005A177C" w:rsidRPr="005A177C" w:rsidRDefault="005A177C" w:rsidP="005A177C">
      <w:pPr>
        <w:rPr>
          <w:b/>
          <w:bCs/>
        </w:rPr>
      </w:pPr>
      <w:r w:rsidRPr="005A177C">
        <w:rPr>
          <w:b/>
          <w:bCs/>
        </w:rPr>
        <w:t xml:space="preserve">6. Queue </w:t>
      </w:r>
      <w:proofErr w:type="spellStart"/>
      <w:r w:rsidRPr="005A177C">
        <w:rPr>
          <w:b/>
          <w:bCs/>
        </w:rPr>
        <w:t>dạng</w:t>
      </w:r>
      <w:proofErr w:type="spellEnd"/>
      <w:r w:rsidRPr="005A177C">
        <w:rPr>
          <w:b/>
          <w:bCs/>
        </w:rPr>
        <w:t xml:space="preserve"> </w:t>
      </w:r>
      <w:proofErr w:type="spellStart"/>
      <w:r w:rsidRPr="005A177C">
        <w:rPr>
          <w:b/>
          <w:bCs/>
        </w:rPr>
        <w:t>vòng</w:t>
      </w:r>
      <w:proofErr w:type="spellEnd"/>
      <w:r w:rsidRPr="005A177C">
        <w:rPr>
          <w:b/>
          <w:bCs/>
        </w:rPr>
        <w:t xml:space="preserve"> (Circular Queue)</w:t>
      </w:r>
    </w:p>
    <w:p w14:paraId="169219F5" w14:textId="77777777" w:rsidR="005A177C" w:rsidRPr="005A177C" w:rsidRDefault="005A177C" w:rsidP="005A177C">
      <w:r w:rsidRPr="005A177C">
        <w:t>+---+---+---+---+---+ | A | B | C | D | E | +---+---</w:t>
      </w:r>
      <w:proofErr w:type="gramStart"/>
      <w:r w:rsidRPr="005A177C">
        <w:t>+-</w:t>
      </w:r>
      <w:proofErr w:type="gramEnd"/>
      <w:r w:rsidRPr="005A177C">
        <w:t>--+---+---+ ↑ ↑ FRONT REAR</w:t>
      </w:r>
    </w:p>
    <w:p w14:paraId="7DFA9488" w14:textId="77777777" w:rsidR="005A177C" w:rsidRPr="005A177C" w:rsidRDefault="005A177C" w:rsidP="005A177C">
      <w:r w:rsidRPr="005A177C">
        <w:t xml:space="preserve">Khi REAR </w:t>
      </w:r>
      <w:proofErr w:type="spellStart"/>
      <w:r w:rsidRPr="005A177C">
        <w:t>đến</w:t>
      </w:r>
      <w:proofErr w:type="spellEnd"/>
      <w:r w:rsidRPr="005A177C">
        <w:t xml:space="preserve"> </w:t>
      </w:r>
      <w:proofErr w:type="spellStart"/>
      <w:r w:rsidRPr="005A177C">
        <w:t>cuối</w:t>
      </w:r>
      <w:proofErr w:type="spellEnd"/>
      <w:r w:rsidRPr="005A177C">
        <w:t xml:space="preserve"> </w:t>
      </w:r>
      <w:proofErr w:type="spellStart"/>
      <w:r w:rsidRPr="005A177C">
        <w:t>mảng</w:t>
      </w:r>
      <w:proofErr w:type="spellEnd"/>
      <w:r w:rsidRPr="005A177C">
        <w:t xml:space="preserve"> </w:t>
      </w:r>
      <w:proofErr w:type="spellStart"/>
      <w:r w:rsidRPr="005A177C">
        <w:t>nhưng</w:t>
      </w:r>
      <w:proofErr w:type="spellEnd"/>
      <w:r w:rsidRPr="005A177C">
        <w:t xml:space="preserve"> </w:t>
      </w:r>
      <w:proofErr w:type="spellStart"/>
      <w:r w:rsidRPr="005A177C">
        <w:t>đầu</w:t>
      </w:r>
      <w:proofErr w:type="spellEnd"/>
      <w:r w:rsidRPr="005A177C">
        <w:t xml:space="preserve"> </w:t>
      </w:r>
      <w:proofErr w:type="spellStart"/>
      <w:r w:rsidRPr="005A177C">
        <w:t>mảng</w:t>
      </w:r>
      <w:proofErr w:type="spellEnd"/>
      <w:r w:rsidRPr="005A177C">
        <w:t xml:space="preserve"> </w:t>
      </w:r>
      <w:proofErr w:type="spellStart"/>
      <w:r w:rsidRPr="005A177C">
        <w:t>còn</w:t>
      </w:r>
      <w:proofErr w:type="spellEnd"/>
      <w:r w:rsidRPr="005A177C">
        <w:t xml:space="preserve"> </w:t>
      </w:r>
      <w:proofErr w:type="spellStart"/>
      <w:r w:rsidRPr="005A177C">
        <w:t>trống</w:t>
      </w:r>
      <w:proofErr w:type="spellEnd"/>
      <w:r w:rsidRPr="005A177C">
        <w:t>:</w:t>
      </w:r>
    </w:p>
    <w:p w14:paraId="11211F05" w14:textId="77777777" w:rsidR="005A177C" w:rsidRPr="005A177C" w:rsidRDefault="005A177C" w:rsidP="005A177C">
      <w:r w:rsidRPr="005A177C">
        <w:t>+---+---+---+---+---+ | | B | C | D | E | +---+---+---+---+---+ ↑ ↑ FRONT REAR</w:t>
      </w:r>
    </w:p>
    <w:p w14:paraId="3EAFAECD" w14:textId="77777777" w:rsidR="005A177C" w:rsidRPr="005A177C" w:rsidRDefault="005A177C" w:rsidP="005A177C">
      <w:r w:rsidRPr="005A177C">
        <w:t>Enqueue X:</w:t>
      </w:r>
    </w:p>
    <w:p w14:paraId="74D1B9D9" w14:textId="77777777" w:rsidR="005A177C" w:rsidRPr="005A177C" w:rsidRDefault="005A177C" w:rsidP="005A177C">
      <w:r w:rsidRPr="005A177C">
        <w:t>+---+---+---+---+---+ | X | B | C | D | E | +---+---+---+---+---+ ↑ ↑ FRONT REAR</w:t>
      </w:r>
    </w:p>
    <w:p w14:paraId="563CCF4B" w14:textId="77777777" w:rsidR="00053D34" w:rsidRDefault="00053D34"/>
    <w:sectPr w:rsidR="00053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A76C5"/>
    <w:multiLevelType w:val="multilevel"/>
    <w:tmpl w:val="5BF6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F2BFF"/>
    <w:multiLevelType w:val="multilevel"/>
    <w:tmpl w:val="0B10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934394">
    <w:abstractNumId w:val="1"/>
  </w:num>
  <w:num w:numId="2" w16cid:durableId="48162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77C"/>
    <w:rsid w:val="00053D34"/>
    <w:rsid w:val="00433698"/>
    <w:rsid w:val="005A177C"/>
    <w:rsid w:val="006F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9D18E8"/>
  <w15:chartTrackingRefBased/>
  <w15:docId w15:val="{EA479B9D-3336-4C0A-8BBC-57EDCE6F2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A1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A1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A1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A1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A1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A1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A1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A1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A1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A177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A177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A177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A177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A177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A177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A177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A177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A177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A1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5A17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5A1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5A17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A1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A177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A177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A177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A1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A177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A1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2025-12-11T01:35:00Z</dcterms:created>
  <dcterms:modified xsi:type="dcterms:W3CDTF">2025-12-11T01:36:00Z</dcterms:modified>
</cp:coreProperties>
</file>