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B6B" w:rsidRPr="00241875" w:rsidRDefault="00F15B6B" w:rsidP="00F15B6B">
      <w:pPr>
        <w:spacing w:before="120" w:after="60"/>
        <w:jc w:val="both"/>
        <w:rPr>
          <w:rFonts w:ascii="Times New Roman" w:hAnsi="Times New Roman"/>
          <w:sz w:val="24"/>
          <w:szCs w:val="24"/>
        </w:rPr>
      </w:pPr>
      <w:r w:rsidRPr="00241875">
        <w:rPr>
          <w:rFonts w:ascii="Times New Roman" w:hAnsi="Times New Roman"/>
          <w:b/>
          <w:sz w:val="24"/>
          <w:szCs w:val="24"/>
        </w:rPr>
        <w:t>Mô tả chung về bài toán</w:t>
      </w:r>
      <w:r w:rsidRPr="00241875">
        <w:rPr>
          <w:rFonts w:ascii="Times New Roman" w:hAnsi="Times New Roman"/>
          <w:sz w:val="24"/>
          <w:szCs w:val="24"/>
        </w:rPr>
        <w:t>:</w:t>
      </w:r>
    </w:p>
    <w:p w:rsidR="00F15B6B" w:rsidRDefault="00F15B6B" w:rsidP="00F15B6B">
      <w:pPr>
        <w:spacing w:after="0"/>
        <w:ind w:firstLine="720"/>
        <w:jc w:val="both"/>
        <w:rPr>
          <w:rFonts w:ascii="Times New Roman" w:hAnsi="Times New Roman"/>
          <w:sz w:val="24"/>
          <w:szCs w:val="24"/>
        </w:rPr>
      </w:pPr>
      <w:r w:rsidRPr="00241875">
        <w:rPr>
          <w:rFonts w:ascii="Times New Roman" w:hAnsi="Times New Roman"/>
          <w:sz w:val="24"/>
          <w:szCs w:val="24"/>
        </w:rPr>
        <w:t>Bảo hiểm Nhân thọ là hình thức đảm bảo, bảo vệ tài chính</w:t>
      </w:r>
      <w:r>
        <w:rPr>
          <w:rFonts w:ascii="Times New Roman" w:hAnsi="Times New Roman"/>
          <w:sz w:val="24"/>
          <w:szCs w:val="24"/>
        </w:rPr>
        <w:t xml:space="preserve"> và</w:t>
      </w:r>
      <w:r w:rsidRPr="00241875">
        <w:rPr>
          <w:rFonts w:ascii="Times New Roman" w:hAnsi="Times New Roman"/>
          <w:sz w:val="24"/>
          <w:szCs w:val="24"/>
        </w:rPr>
        <w:t xml:space="preserve"> là hình thức tiết kiệm mà người tham gia sẽ đóng một khoản phí trong một khoảng thời gian giới hạn. Công ty bảo hiểm sẽ có trách nhiệm trả tiền lại cho người tham gia khi hợp đồng kết thúc hoặc khi có rủi ro xảy ra với người tham gia bảo hiểm.</w:t>
      </w:r>
    </w:p>
    <w:p w:rsidR="00F15B6B" w:rsidRPr="00241875" w:rsidRDefault="00F15B6B" w:rsidP="00F15B6B">
      <w:pPr>
        <w:spacing w:after="0"/>
        <w:ind w:firstLine="720"/>
        <w:jc w:val="both"/>
        <w:rPr>
          <w:rFonts w:ascii="Times New Roman" w:hAnsi="Times New Roman"/>
          <w:sz w:val="24"/>
          <w:szCs w:val="24"/>
        </w:rPr>
      </w:pPr>
    </w:p>
    <w:p w:rsidR="00F15B6B" w:rsidRPr="00241875" w:rsidRDefault="00F15B6B" w:rsidP="00F15B6B">
      <w:pPr>
        <w:spacing w:after="0"/>
        <w:jc w:val="both"/>
        <w:rPr>
          <w:rFonts w:ascii="Times New Roman" w:hAnsi="Times New Roman"/>
          <w:sz w:val="24"/>
          <w:szCs w:val="24"/>
        </w:rPr>
      </w:pPr>
      <w:r>
        <w:rPr>
          <w:rFonts w:ascii="Times New Roman" w:hAnsi="Times New Roman"/>
          <w:sz w:val="24"/>
          <w:szCs w:val="24"/>
        </w:rPr>
        <w:tab/>
        <w:t>C</w:t>
      </w:r>
      <w:r w:rsidRPr="00241875">
        <w:rPr>
          <w:rFonts w:ascii="Times New Roman" w:hAnsi="Times New Roman"/>
          <w:sz w:val="24"/>
          <w:szCs w:val="24"/>
        </w:rPr>
        <w:t xml:space="preserve">ông ty Frudential </w:t>
      </w:r>
      <w:r>
        <w:rPr>
          <w:rFonts w:ascii="Times New Roman" w:hAnsi="Times New Roman"/>
          <w:sz w:val="24"/>
          <w:szCs w:val="24"/>
        </w:rPr>
        <w:t>là một đơn vị cung cấp dịch vụ bảo hiểm Nhân thọ, h</w:t>
      </w:r>
      <w:r w:rsidRPr="00241875">
        <w:rPr>
          <w:rFonts w:ascii="Times New Roman" w:hAnsi="Times New Roman"/>
          <w:sz w:val="24"/>
          <w:szCs w:val="24"/>
        </w:rPr>
        <w:t xml:space="preserve">ệ thống quản lý </w:t>
      </w:r>
      <w:r>
        <w:rPr>
          <w:rFonts w:ascii="Times New Roman" w:hAnsi="Times New Roman"/>
          <w:sz w:val="24"/>
          <w:szCs w:val="24"/>
        </w:rPr>
        <w:t xml:space="preserve">của công ty </w:t>
      </w:r>
      <w:r w:rsidRPr="00241875">
        <w:rPr>
          <w:rFonts w:ascii="Times New Roman" w:hAnsi="Times New Roman"/>
          <w:sz w:val="24"/>
          <w:szCs w:val="24"/>
        </w:rPr>
        <w:t>được mô tả như sau:</w:t>
      </w:r>
    </w:p>
    <w:p w:rsidR="00F15B6B" w:rsidRDefault="00F15B6B" w:rsidP="00F15B6B">
      <w:pPr>
        <w:spacing w:after="0"/>
        <w:jc w:val="both"/>
        <w:rPr>
          <w:rFonts w:ascii="Times New Roman" w:hAnsi="Times New Roman"/>
          <w:sz w:val="24"/>
          <w:szCs w:val="24"/>
        </w:rPr>
      </w:pPr>
    </w:p>
    <w:p w:rsidR="00F15B6B" w:rsidRDefault="00F15B6B" w:rsidP="00F15B6B">
      <w:pPr>
        <w:spacing w:after="0"/>
        <w:ind w:left="360"/>
        <w:jc w:val="both"/>
        <w:rPr>
          <w:rFonts w:ascii="Times New Roman" w:hAnsi="Times New Roman"/>
          <w:sz w:val="24"/>
          <w:szCs w:val="24"/>
        </w:rPr>
      </w:pPr>
      <w:r>
        <w:rPr>
          <w:rFonts w:ascii="Times New Roman" w:hAnsi="Times New Roman"/>
          <w:b/>
          <w:sz w:val="24"/>
          <w:szCs w:val="24"/>
        </w:rPr>
        <w:tab/>
      </w:r>
      <w:r w:rsidRPr="008A3F3A">
        <w:rPr>
          <w:rFonts w:ascii="Times New Roman" w:hAnsi="Times New Roman"/>
          <w:b/>
          <w:sz w:val="24"/>
          <w:szCs w:val="24"/>
        </w:rPr>
        <w:t>1. Đối tượng tham gia bảo hiểm (khách hàng):</w:t>
      </w:r>
      <w:r w:rsidRPr="008A3F3A">
        <w:rPr>
          <w:rFonts w:ascii="Times New Roman" w:hAnsi="Times New Roman"/>
          <w:sz w:val="24"/>
          <w:szCs w:val="24"/>
        </w:rPr>
        <w:t xml:space="preserve"> là những người có thu nhập ổn định. Người tham gia bảo hiểm có thể dựa trên mức độ rủi ro bảo hiểm để chọn gói bảo hiểm phù hợp với mục đích của mình. </w:t>
      </w:r>
      <w:r w:rsidRPr="00241875">
        <w:rPr>
          <w:rFonts w:ascii="Times New Roman" w:hAnsi="Times New Roman"/>
          <w:sz w:val="24"/>
          <w:szCs w:val="24"/>
        </w:rPr>
        <w:t>Người tham gia bảo hiểm</w:t>
      </w:r>
      <w:r>
        <w:rPr>
          <w:rFonts w:ascii="Times New Roman" w:hAnsi="Times New Roman"/>
          <w:sz w:val="24"/>
          <w:szCs w:val="24"/>
        </w:rPr>
        <w:t xml:space="preserve"> phải cung cấp các thông tin</w:t>
      </w:r>
      <w:r w:rsidRPr="00241875">
        <w:rPr>
          <w:rFonts w:ascii="Times New Roman" w:hAnsi="Times New Roman"/>
          <w:sz w:val="24"/>
          <w:szCs w:val="24"/>
        </w:rPr>
        <w:t xml:space="preserve"> bao gồm: </w:t>
      </w:r>
      <w:r w:rsidRPr="00A83A80">
        <w:rPr>
          <w:rFonts w:ascii="Times New Roman" w:hAnsi="Times New Roman"/>
          <w:b/>
          <w:i/>
          <w:sz w:val="24"/>
          <w:szCs w:val="24"/>
        </w:rPr>
        <w:t>Họ tên, Ngày sinh, Nơi thường trú, Số chứng minh thư.</w:t>
      </w:r>
    </w:p>
    <w:p w:rsidR="00F15B6B" w:rsidRDefault="00F15B6B" w:rsidP="00F15B6B">
      <w:pPr>
        <w:spacing w:after="0"/>
        <w:ind w:left="360"/>
        <w:jc w:val="both"/>
        <w:rPr>
          <w:rFonts w:ascii="Times New Roman" w:hAnsi="Times New Roman"/>
          <w:sz w:val="24"/>
          <w:szCs w:val="24"/>
        </w:rPr>
      </w:pPr>
    </w:p>
    <w:p w:rsidR="00F15B6B" w:rsidRDefault="00F15B6B" w:rsidP="00F15B6B">
      <w:pPr>
        <w:spacing w:after="0"/>
        <w:ind w:left="360"/>
        <w:jc w:val="both"/>
        <w:rPr>
          <w:rFonts w:ascii="Times New Roman" w:hAnsi="Times New Roman"/>
          <w:sz w:val="24"/>
          <w:szCs w:val="24"/>
        </w:rPr>
      </w:pPr>
      <w:r>
        <w:rPr>
          <w:rFonts w:ascii="Times New Roman" w:hAnsi="Times New Roman"/>
          <w:b/>
          <w:sz w:val="24"/>
          <w:szCs w:val="24"/>
        </w:rPr>
        <w:tab/>
        <w:t>2</w:t>
      </w:r>
      <w:r w:rsidRPr="008A3F3A">
        <w:rPr>
          <w:rFonts w:ascii="Times New Roman" w:hAnsi="Times New Roman"/>
          <w:b/>
          <w:sz w:val="24"/>
          <w:szCs w:val="24"/>
        </w:rPr>
        <w:t xml:space="preserve">. </w:t>
      </w:r>
      <w:r>
        <w:rPr>
          <w:rFonts w:ascii="Times New Roman" w:hAnsi="Times New Roman"/>
          <w:b/>
          <w:sz w:val="24"/>
          <w:szCs w:val="24"/>
        </w:rPr>
        <w:t>Gói bảo hiểm</w:t>
      </w:r>
      <w:r w:rsidRPr="008A3F3A">
        <w:rPr>
          <w:rFonts w:ascii="Times New Roman" w:hAnsi="Times New Roman"/>
          <w:sz w:val="24"/>
          <w:szCs w:val="24"/>
        </w:rPr>
        <w:t xml:space="preserve">: </w:t>
      </w:r>
      <w:r>
        <w:rPr>
          <w:rFonts w:ascii="Times New Roman" w:hAnsi="Times New Roman"/>
          <w:sz w:val="24"/>
          <w:szCs w:val="24"/>
        </w:rPr>
        <w:t>có 3 gói b</w:t>
      </w:r>
      <w:r w:rsidRPr="008A3F3A">
        <w:rPr>
          <w:rFonts w:ascii="Times New Roman" w:hAnsi="Times New Roman"/>
          <w:sz w:val="24"/>
          <w:szCs w:val="24"/>
        </w:rPr>
        <w:t xml:space="preserve">ảo </w:t>
      </w:r>
      <w:r>
        <w:rPr>
          <w:rFonts w:ascii="Times New Roman" w:hAnsi="Times New Roman"/>
          <w:sz w:val="24"/>
          <w:szCs w:val="24"/>
        </w:rPr>
        <w:t>hiểm là:</w:t>
      </w:r>
    </w:p>
    <w:p w:rsidR="00F15B6B" w:rsidRDefault="00F15B6B" w:rsidP="00F15B6B">
      <w:pPr>
        <w:spacing w:after="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Bảo </w:t>
      </w:r>
      <w:r w:rsidRPr="008A3F3A">
        <w:rPr>
          <w:rFonts w:ascii="Times New Roman" w:hAnsi="Times New Roman"/>
          <w:sz w:val="24"/>
          <w:szCs w:val="24"/>
        </w:rPr>
        <w:t>hiểm trong trường hợp tử vong</w:t>
      </w:r>
    </w:p>
    <w:p w:rsidR="00F15B6B" w:rsidRDefault="00F15B6B" w:rsidP="00F15B6B">
      <w:pPr>
        <w:spacing w:after="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Pr="008A3F3A">
        <w:rPr>
          <w:rFonts w:ascii="Times New Roman" w:hAnsi="Times New Roman"/>
          <w:sz w:val="24"/>
          <w:szCs w:val="24"/>
        </w:rPr>
        <w:t>Bảo hiểm sinh kỳ</w:t>
      </w:r>
    </w:p>
    <w:p w:rsidR="00F15B6B" w:rsidRPr="008A3F3A" w:rsidRDefault="00F15B6B" w:rsidP="00F15B6B">
      <w:pPr>
        <w:spacing w:after="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Pr="008A3F3A">
        <w:rPr>
          <w:rFonts w:ascii="Times New Roman" w:hAnsi="Times New Roman"/>
          <w:sz w:val="24"/>
          <w:szCs w:val="24"/>
        </w:rPr>
        <w:t>Bảo hiểm theo thời hạn hợp đồng.</w:t>
      </w:r>
    </w:p>
    <w:p w:rsidR="00F15B6B" w:rsidRDefault="00F15B6B" w:rsidP="00F15B6B">
      <w:pPr>
        <w:jc w:val="both"/>
        <w:rPr>
          <w:rFonts w:ascii="Times New Roman" w:hAnsi="Times New Roman"/>
          <w:sz w:val="24"/>
          <w:szCs w:val="24"/>
        </w:rPr>
      </w:pPr>
      <w:r>
        <w:rPr>
          <w:rFonts w:ascii="Times New Roman" w:hAnsi="Times New Roman"/>
          <w:sz w:val="24"/>
          <w:szCs w:val="24"/>
        </w:rPr>
        <w:tab/>
      </w:r>
      <w:r w:rsidRPr="00241875">
        <w:rPr>
          <w:rFonts w:ascii="Times New Roman" w:hAnsi="Times New Roman"/>
          <w:sz w:val="24"/>
          <w:szCs w:val="24"/>
        </w:rPr>
        <w:t xml:space="preserve">Tất cả các gói bảo hiểm </w:t>
      </w:r>
      <w:r>
        <w:rPr>
          <w:rFonts w:ascii="Times New Roman" w:hAnsi="Times New Roman"/>
          <w:sz w:val="24"/>
          <w:szCs w:val="24"/>
        </w:rPr>
        <w:t>sẽ bao gồm các thông tin</w:t>
      </w:r>
      <w:r w:rsidRPr="00241875">
        <w:rPr>
          <w:rFonts w:ascii="Times New Roman" w:hAnsi="Times New Roman"/>
          <w:sz w:val="24"/>
          <w:szCs w:val="24"/>
        </w:rPr>
        <w:t xml:space="preserve">: </w:t>
      </w:r>
      <w:r w:rsidRPr="008A3F3A">
        <w:rPr>
          <w:rFonts w:ascii="Times New Roman" w:hAnsi="Times New Roman"/>
          <w:b/>
          <w:i/>
          <w:sz w:val="24"/>
          <w:szCs w:val="24"/>
        </w:rPr>
        <w:t>Tên gói bảo hiểm, Thời hạn đóng, Mức phí đóng, Mục đích, Cách thức đóng (đóng một lần hoặc đóng theo tháng), Thời gian bắt đầu.</w:t>
      </w:r>
    </w:p>
    <w:p w:rsidR="00F15B6B" w:rsidRPr="00241875" w:rsidRDefault="00F15B6B" w:rsidP="00F15B6B">
      <w:pPr>
        <w:numPr>
          <w:ilvl w:val="0"/>
          <w:numId w:val="1"/>
        </w:numPr>
        <w:jc w:val="both"/>
        <w:rPr>
          <w:rFonts w:ascii="Times New Roman" w:hAnsi="Times New Roman"/>
          <w:sz w:val="24"/>
          <w:szCs w:val="24"/>
        </w:rPr>
      </w:pPr>
      <w:r w:rsidRPr="00241875">
        <w:rPr>
          <w:rFonts w:ascii="Times New Roman" w:hAnsi="Times New Roman"/>
          <w:sz w:val="24"/>
          <w:szCs w:val="24"/>
        </w:rPr>
        <w:t xml:space="preserve">Riêng </w:t>
      </w:r>
      <w:r w:rsidRPr="00125F68">
        <w:rPr>
          <w:rFonts w:ascii="Times New Roman" w:hAnsi="Times New Roman"/>
          <w:b/>
          <w:sz w:val="24"/>
          <w:szCs w:val="24"/>
        </w:rPr>
        <w:t>bảo hiểm trong trường hợp tử vong</w:t>
      </w:r>
      <w:r w:rsidRPr="00241875">
        <w:rPr>
          <w:rFonts w:ascii="Times New Roman" w:hAnsi="Times New Roman"/>
          <w:sz w:val="24"/>
          <w:szCs w:val="24"/>
        </w:rPr>
        <w:t xml:space="preserve"> sẽ có thêm thông ti</w:t>
      </w:r>
      <w:r>
        <w:rPr>
          <w:rFonts w:ascii="Times New Roman" w:hAnsi="Times New Roman"/>
          <w:sz w:val="24"/>
          <w:szCs w:val="24"/>
        </w:rPr>
        <w:t xml:space="preserve">n: </w:t>
      </w:r>
      <w:r w:rsidRPr="00125F68">
        <w:rPr>
          <w:rFonts w:ascii="Times New Roman" w:hAnsi="Times New Roman"/>
          <w:b/>
          <w:i/>
          <w:sz w:val="24"/>
          <w:szCs w:val="24"/>
        </w:rPr>
        <w:t>Trường hợp đóng bảo hiểm (bao gồm: Trường hợp tử kỳ -  người tham gia bảo hiểm không còn sống và Trường hợp trọn đời – bảo hiểm kéo dài cho đến hết cuộc đời), thời gian tối thiểu tham gia (trước khi người tham gia đóng có rủi ro).</w:t>
      </w:r>
    </w:p>
    <w:p w:rsidR="00F15B6B" w:rsidRDefault="00F15B6B" w:rsidP="00F15B6B">
      <w:pPr>
        <w:numPr>
          <w:ilvl w:val="0"/>
          <w:numId w:val="1"/>
        </w:numPr>
        <w:jc w:val="both"/>
        <w:rPr>
          <w:rFonts w:ascii="Times New Roman" w:hAnsi="Times New Roman"/>
          <w:sz w:val="24"/>
          <w:szCs w:val="24"/>
        </w:rPr>
      </w:pPr>
      <w:r w:rsidRPr="00241875">
        <w:rPr>
          <w:rFonts w:ascii="Times New Roman" w:hAnsi="Times New Roman"/>
          <w:sz w:val="24"/>
          <w:szCs w:val="24"/>
        </w:rPr>
        <w:t xml:space="preserve">Riêng </w:t>
      </w:r>
      <w:r w:rsidRPr="00AA16C6">
        <w:rPr>
          <w:rFonts w:ascii="Times New Roman" w:hAnsi="Times New Roman"/>
          <w:b/>
          <w:sz w:val="24"/>
          <w:szCs w:val="24"/>
        </w:rPr>
        <w:t>bảo hiểm sinh kỳ</w:t>
      </w:r>
      <w:r w:rsidRPr="00AA16C6">
        <w:rPr>
          <w:rFonts w:ascii="Times New Roman" w:hAnsi="Times New Roman"/>
          <w:sz w:val="24"/>
          <w:szCs w:val="24"/>
        </w:rPr>
        <w:t xml:space="preserve"> </w:t>
      </w:r>
      <w:r w:rsidRPr="00241875">
        <w:rPr>
          <w:rFonts w:ascii="Times New Roman" w:hAnsi="Times New Roman"/>
          <w:sz w:val="24"/>
          <w:szCs w:val="24"/>
        </w:rPr>
        <w:t>sẽ có thêm thông ti</w:t>
      </w:r>
      <w:r>
        <w:rPr>
          <w:rFonts w:ascii="Times New Roman" w:hAnsi="Times New Roman"/>
          <w:sz w:val="24"/>
          <w:szCs w:val="24"/>
        </w:rPr>
        <w:t>n</w:t>
      </w:r>
      <w:r w:rsidRPr="00241875">
        <w:rPr>
          <w:rFonts w:ascii="Times New Roman" w:hAnsi="Times New Roman"/>
          <w:sz w:val="24"/>
          <w:szCs w:val="24"/>
        </w:rPr>
        <w:t>:</w:t>
      </w:r>
      <w:r>
        <w:rPr>
          <w:rFonts w:ascii="Times New Roman" w:hAnsi="Times New Roman"/>
          <w:sz w:val="24"/>
          <w:szCs w:val="24"/>
        </w:rPr>
        <w:t xml:space="preserve"> </w:t>
      </w:r>
      <w:r w:rsidRPr="00F65489">
        <w:rPr>
          <w:rFonts w:ascii="Times New Roman" w:hAnsi="Times New Roman"/>
          <w:b/>
          <w:i/>
          <w:sz w:val="24"/>
          <w:szCs w:val="24"/>
        </w:rPr>
        <w:t>Thời gian kết thúc (sẽ không xác định nếu chọn thời hạn đóng bảo hiểm là không xác định), thời gian trợ cấp (bao gồm: trợ cấp trong khoản thời gian xác định hoặc cho đến khi mất).</w:t>
      </w:r>
    </w:p>
    <w:p w:rsidR="00F15B6B" w:rsidRDefault="00F15B6B" w:rsidP="00F15B6B">
      <w:pPr>
        <w:numPr>
          <w:ilvl w:val="0"/>
          <w:numId w:val="1"/>
        </w:numPr>
        <w:jc w:val="both"/>
        <w:rPr>
          <w:rFonts w:ascii="Times New Roman" w:hAnsi="Times New Roman"/>
          <w:sz w:val="24"/>
          <w:szCs w:val="24"/>
        </w:rPr>
      </w:pPr>
      <w:r w:rsidRPr="00743F6C">
        <w:rPr>
          <w:rFonts w:ascii="Times New Roman" w:hAnsi="Times New Roman"/>
          <w:sz w:val="24"/>
          <w:szCs w:val="24"/>
        </w:rPr>
        <w:t xml:space="preserve">Riêng </w:t>
      </w:r>
      <w:r w:rsidRPr="00743F6C">
        <w:rPr>
          <w:rFonts w:ascii="Times New Roman" w:hAnsi="Times New Roman"/>
          <w:b/>
          <w:sz w:val="24"/>
          <w:szCs w:val="24"/>
        </w:rPr>
        <w:t xml:space="preserve">bảo hiểm theo thời hạn hợp đồng </w:t>
      </w:r>
      <w:r w:rsidRPr="00743F6C">
        <w:rPr>
          <w:rFonts w:ascii="Times New Roman" w:hAnsi="Times New Roman"/>
          <w:sz w:val="24"/>
          <w:szCs w:val="24"/>
        </w:rPr>
        <w:t xml:space="preserve">sẽ có thêm thông tin: </w:t>
      </w:r>
      <w:r w:rsidRPr="00743F6C">
        <w:rPr>
          <w:rFonts w:ascii="Times New Roman" w:hAnsi="Times New Roman"/>
          <w:b/>
          <w:i/>
          <w:sz w:val="24"/>
          <w:szCs w:val="24"/>
        </w:rPr>
        <w:t>Thời gian kết thúc, Sản phẩm bảo hiểm đi kèm (bao gồm: bệnh hiểm nghèo, trợ cấp nằm viện và bảo hiểm thương tật vĩnh viễn).</w:t>
      </w:r>
    </w:p>
    <w:p w:rsidR="00F15B6B" w:rsidRPr="001B75E0" w:rsidRDefault="00F15B6B" w:rsidP="00F15B6B">
      <w:pPr>
        <w:jc w:val="both"/>
        <w:rPr>
          <w:rFonts w:ascii="Times New Roman" w:hAnsi="Times New Roman"/>
          <w:b/>
          <w:sz w:val="24"/>
          <w:szCs w:val="24"/>
        </w:rPr>
      </w:pPr>
      <w:r w:rsidRPr="001B75E0">
        <w:rPr>
          <w:rFonts w:ascii="Times New Roman" w:hAnsi="Times New Roman"/>
          <w:b/>
          <w:sz w:val="24"/>
          <w:szCs w:val="24"/>
        </w:rPr>
        <w:tab/>
        <w:t>Mỗi người tham gia đóng bảo hiểm ch</w:t>
      </w:r>
      <w:bookmarkStart w:id="0" w:name="_GoBack"/>
      <w:bookmarkEnd w:id="0"/>
      <w:r w:rsidRPr="001B75E0">
        <w:rPr>
          <w:rFonts w:ascii="Times New Roman" w:hAnsi="Times New Roman"/>
          <w:b/>
          <w:sz w:val="24"/>
          <w:szCs w:val="24"/>
        </w:rPr>
        <w:t>ỉ được đăng ký tham gia tối đa 1 gói bảo hiểm.</w:t>
      </w:r>
    </w:p>
    <w:p w:rsidR="00E22B4F" w:rsidRDefault="00F15B6B">
      <w:pPr>
        <w:rPr>
          <w:rFonts w:ascii="Times New Roman" w:hAnsi="Times New Roman"/>
          <w:b/>
          <w:sz w:val="24"/>
          <w:szCs w:val="24"/>
        </w:rPr>
      </w:pPr>
      <w:r>
        <w:t>Yêu cầu 1: Thực CRUD – Khách hàng thực hiện đăng ký gói bảo hiểm nào để lưu trữ các thông tin sau:</w:t>
      </w:r>
      <w:r w:rsidRPr="00F15B6B">
        <w:rPr>
          <w:rFonts w:ascii="Times New Roman" w:hAnsi="Times New Roman"/>
          <w:b/>
          <w:sz w:val="24"/>
          <w:szCs w:val="24"/>
        </w:rPr>
        <w:t xml:space="preserve"> </w:t>
      </w:r>
      <w:r w:rsidRPr="00241875">
        <w:rPr>
          <w:rFonts w:ascii="Times New Roman" w:hAnsi="Times New Roman"/>
          <w:b/>
          <w:sz w:val="24"/>
          <w:szCs w:val="24"/>
        </w:rPr>
        <w:t>Họ tên, Ngày sinh, Nơi thường trú, Số chứng minh thư, Tên gói bảo hiểm, Thời hạn</w:t>
      </w:r>
      <w:r>
        <w:rPr>
          <w:rFonts w:ascii="Times New Roman" w:hAnsi="Times New Roman"/>
          <w:b/>
          <w:sz w:val="24"/>
          <w:szCs w:val="24"/>
        </w:rPr>
        <w:t xml:space="preserve"> đóng</w:t>
      </w:r>
      <w:r w:rsidRPr="00241875">
        <w:rPr>
          <w:rFonts w:ascii="Times New Roman" w:hAnsi="Times New Roman"/>
          <w:b/>
          <w:sz w:val="24"/>
          <w:szCs w:val="24"/>
        </w:rPr>
        <w:t xml:space="preserve">, Mức phí đóng, Mục đích, Cách thức đóng, </w:t>
      </w:r>
      <w:r>
        <w:rPr>
          <w:rFonts w:ascii="Times New Roman" w:hAnsi="Times New Roman"/>
          <w:b/>
          <w:sz w:val="24"/>
          <w:szCs w:val="24"/>
        </w:rPr>
        <w:t>Thời gian</w:t>
      </w:r>
      <w:r w:rsidRPr="00241875">
        <w:rPr>
          <w:rFonts w:ascii="Times New Roman" w:hAnsi="Times New Roman"/>
          <w:b/>
          <w:sz w:val="24"/>
          <w:szCs w:val="24"/>
        </w:rPr>
        <w:t xml:space="preserve"> bắt đầu, Thời gian kết thúc, Sản phẩm bảo hiểm đi kèm, </w:t>
      </w:r>
      <w:r>
        <w:rPr>
          <w:rFonts w:ascii="Times New Roman" w:hAnsi="Times New Roman"/>
          <w:b/>
          <w:sz w:val="24"/>
          <w:szCs w:val="24"/>
        </w:rPr>
        <w:t>Trường hợp</w:t>
      </w:r>
      <w:r w:rsidRPr="00241875">
        <w:rPr>
          <w:rFonts w:ascii="Times New Roman" w:hAnsi="Times New Roman"/>
          <w:b/>
          <w:sz w:val="24"/>
          <w:szCs w:val="24"/>
        </w:rPr>
        <w:t xml:space="preserve"> bảo hiểm, Thời gian tối thiểu tham gia, thời gian trợ cấp.</w:t>
      </w:r>
    </w:p>
    <w:p w:rsidR="00F15B6B" w:rsidRDefault="00F15B6B">
      <w:pPr>
        <w:rPr>
          <w:rFonts w:ascii="Times New Roman" w:hAnsi="Times New Roman"/>
          <w:b/>
          <w:sz w:val="24"/>
          <w:szCs w:val="24"/>
        </w:rPr>
      </w:pPr>
      <w:r>
        <w:rPr>
          <w:rFonts w:ascii="Times New Roman" w:hAnsi="Times New Roman"/>
          <w:b/>
          <w:sz w:val="24"/>
          <w:szCs w:val="24"/>
        </w:rPr>
        <w:lastRenderedPageBreak/>
        <w:t>Yêu cầu 2: Khi hiển thị thông tin danh sách các khách hàng và thông tin các gói bảo hiểm mà khách hàng đã đăng ký lên console theo định dạng sau:</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Ho ten: Tran Thi Mai</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 xml:space="preserve">Ngay sinh: </w:t>
      </w:r>
      <w:r>
        <w:rPr>
          <w:rFonts w:ascii="Courier New" w:hAnsi="Courier New" w:cs="Courier New"/>
          <w:sz w:val="18"/>
          <w:szCs w:val="18"/>
        </w:rPr>
        <w:t>1</w:t>
      </w:r>
      <w:r w:rsidRPr="00935655">
        <w:rPr>
          <w:rFonts w:ascii="Courier New" w:hAnsi="Courier New" w:cs="Courier New"/>
          <w:sz w:val="18"/>
          <w:szCs w:val="18"/>
        </w:rPr>
        <w:t>1/</w:t>
      </w:r>
      <w:r>
        <w:rPr>
          <w:rFonts w:ascii="Courier New" w:hAnsi="Courier New" w:cs="Courier New"/>
          <w:sz w:val="18"/>
          <w:szCs w:val="18"/>
        </w:rPr>
        <w:t>1</w:t>
      </w:r>
      <w:r w:rsidRPr="00935655">
        <w:rPr>
          <w:rFonts w:ascii="Courier New" w:hAnsi="Courier New" w:cs="Courier New"/>
          <w:sz w:val="18"/>
          <w:szCs w:val="18"/>
        </w:rPr>
        <w:t xml:space="preserve">2/1984 </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 xml:space="preserve">Noi thuong tru: Da nang </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 xml:space="preserve">So chung minh thu: 209890786 </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 xml:space="preserve">Ten goi BH: BH tu vong </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 xml:space="preserve">Thoi han: Khong xac dinh </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 xml:space="preserve">Muc phi: 1000000 </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 xml:space="preserve">Muc dich: Thuc hien mai tan va chon cat </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Cach thuc dong phi: Dong mot lan</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Thoi gian bat dau: 09/20/2015</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Thoi gian ket thuc: null</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San pham di kem: null</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Loai BH: Truong hop tu ky</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Thoi gian toi thieu tham gia: 2 thang</w:t>
      </w:r>
    </w:p>
    <w:p w:rsidR="00F15B6B" w:rsidRPr="00935655" w:rsidRDefault="00F15B6B" w:rsidP="00F15B6B">
      <w:pPr>
        <w:spacing w:before="120" w:after="60"/>
        <w:ind w:left="720"/>
        <w:jc w:val="both"/>
        <w:rPr>
          <w:rFonts w:ascii="Courier New" w:hAnsi="Courier New" w:cs="Courier New"/>
          <w:sz w:val="18"/>
          <w:szCs w:val="18"/>
        </w:rPr>
      </w:pPr>
      <w:r w:rsidRPr="00935655">
        <w:rPr>
          <w:rFonts w:ascii="Courier New" w:hAnsi="Courier New" w:cs="Courier New"/>
          <w:sz w:val="18"/>
          <w:szCs w:val="18"/>
        </w:rPr>
        <w:t>Thoi gian tro cap: null</w:t>
      </w:r>
    </w:p>
    <w:p w:rsidR="00F15B6B" w:rsidRDefault="00F15B6B">
      <w:r>
        <w:t>Yêu cầu 3: Sử dụng các ngoại lệ phù hợp để giải quyết bài toán (throw  exception – try-catch)</w:t>
      </w:r>
    </w:p>
    <w:sectPr w:rsidR="00F1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4ABE"/>
    <w:multiLevelType w:val="hybridMultilevel"/>
    <w:tmpl w:val="B6626208"/>
    <w:lvl w:ilvl="0" w:tplc="3918B6AE">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6B"/>
    <w:rsid w:val="00537F77"/>
    <w:rsid w:val="00D308EF"/>
    <w:rsid w:val="00E22B4F"/>
    <w:rsid w:val="00EF58B5"/>
    <w:rsid w:val="00F15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B6B"/>
    <w:rPr>
      <w:rFonts w:ascii="Calibri" w:eastAsia="Malgun Gothic" w:hAnsi="Calibri"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B6B"/>
    <w:rPr>
      <w:rFonts w:ascii="Calibri" w:eastAsia="Malgun Gothic" w:hAnsi="Calibri"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Thi To Tam (FHO.CTC)</dc:creator>
  <cp:lastModifiedBy>HCD-Fresher035 (FHO.CTC)</cp:lastModifiedBy>
  <cp:revision>3</cp:revision>
  <dcterms:created xsi:type="dcterms:W3CDTF">2017-06-29T04:29:00Z</dcterms:created>
  <dcterms:modified xsi:type="dcterms:W3CDTF">2017-07-14T09:01:00Z</dcterms:modified>
</cp:coreProperties>
</file>