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73832" w:rsidRDefault="00AB306B">
      <w:pPr>
        <w:tabs>
          <w:tab w:val="left" w:pos="284"/>
          <w:tab w:val="left" w:pos="7200"/>
        </w:tabs>
        <w:spacing w:after="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TRƯỜNG CAO ĐẲNG THỰC HÀNH</w:t>
      </w:r>
    </w:p>
    <w:p w:rsidR="00173832" w:rsidRDefault="00AB306B">
      <w:pPr>
        <w:tabs>
          <w:tab w:val="left" w:pos="284"/>
          <w:tab w:val="left" w:pos="1980"/>
        </w:tabs>
        <w:spacing w:after="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FPT </w:t>
      </w:r>
      <w:r>
        <w:rPr>
          <w:rFonts w:ascii="Times New Roman" w:eastAsia="Times New Roman" w:hAnsi="Times New Roman" w:cs="Times New Roman"/>
          <w:b/>
          <w:bCs/>
          <w:sz w:val="26"/>
          <w:szCs w:val="26"/>
          <w:u w:val="single"/>
        </w:rPr>
        <w:t>POLYTEC</w:t>
      </w:r>
      <w:r>
        <w:rPr>
          <w:rFonts w:ascii="Times New Roman" w:eastAsia="Times New Roman" w:hAnsi="Times New Roman" w:cs="Times New Roman"/>
          <w:b/>
          <w:bCs/>
          <w:sz w:val="26"/>
          <w:szCs w:val="26"/>
        </w:rPr>
        <w:t>HNIC</w:t>
      </w:r>
    </w:p>
    <w:p w:rsidR="00173832" w:rsidRDefault="00AB306B">
      <w:pPr>
        <w:rPr>
          <w:color w:val="000000"/>
        </w:rPr>
      </w:pPr>
      <w:r>
        <w:rPr>
          <w:noProof/>
          <w:lang w:val="en-US"/>
        </w:rPr>
        <w:drawing>
          <wp:anchor distT="0" distB="0" distL="114300" distR="114300" simplePos="0" relativeHeight="251658240" behindDoc="0" locked="0" layoutInCell="1" hidden="0" allowOverlap="1">
            <wp:simplePos x="0" y="0"/>
            <wp:positionH relativeFrom="column">
              <wp:posOffset>1538906</wp:posOffset>
            </wp:positionH>
            <wp:positionV relativeFrom="paragraph">
              <wp:posOffset>360378</wp:posOffset>
            </wp:positionV>
            <wp:extent cx="3009900" cy="1063307"/>
            <wp:effectExtent l="0" t="0" r="0" b="0"/>
            <wp:wrapTopAndBottom distT="0" dist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3009900" cy="1063307"/>
                    </a:xfrm>
                    <a:prstGeom prst="rect">
                      <a:avLst/>
                    </a:prstGeom>
                    <a:ln/>
                  </pic:spPr>
                </pic:pic>
              </a:graphicData>
            </a:graphic>
          </wp:anchor>
        </w:drawing>
      </w:r>
    </w:p>
    <w:p w:rsidR="00173832" w:rsidRDefault="00173832"/>
    <w:p w:rsidR="00173832" w:rsidRDefault="00173832"/>
    <w:p w:rsidR="00173832" w:rsidRDefault="00AB306B">
      <w:pPr>
        <w:spacing w:after="0" w:line="360" w:lineRule="auto"/>
        <w:jc w:val="center"/>
        <w:rPr>
          <w:rFonts w:ascii="Times New Roman" w:eastAsia="Times New Roman" w:hAnsi="Times New Roman" w:cs="Times New Roman"/>
          <w:b/>
          <w:bCs/>
          <w:color w:val="FF0000"/>
          <w:sz w:val="72"/>
          <w:szCs w:val="72"/>
        </w:rPr>
      </w:pPr>
      <w:r>
        <w:tab/>
      </w:r>
      <w:r>
        <w:rPr>
          <w:rFonts w:ascii="Times New Roman" w:eastAsia="Times New Roman" w:hAnsi="Times New Roman" w:cs="Times New Roman"/>
          <w:b/>
          <w:bCs/>
          <w:color w:val="FF0000"/>
          <w:sz w:val="72"/>
          <w:szCs w:val="72"/>
        </w:rPr>
        <w:t>ASSIGNMENT</w:t>
      </w:r>
    </w:p>
    <w:p w:rsidR="00173832" w:rsidRDefault="00AB306B">
      <w:pPr>
        <w:tabs>
          <w:tab w:val="left" w:pos="284"/>
        </w:tabs>
        <w:spacing w:after="0" w:line="360" w:lineRule="auto"/>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KHỞI SỰ DOANH NGHIỆP</w:t>
      </w:r>
    </w:p>
    <w:p w:rsidR="00173832" w:rsidRDefault="00AB306B">
      <w:pPr>
        <w:tabs>
          <w:tab w:val="left" w:pos="1440"/>
          <w:tab w:val="left" w:pos="1560"/>
          <w:tab w:val="left" w:pos="3828"/>
        </w:tabs>
        <w:spacing w:after="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b/>
      </w:r>
    </w:p>
    <w:p w:rsidR="00173832" w:rsidRDefault="00AB306B">
      <w:pPr>
        <w:tabs>
          <w:tab w:val="left" w:pos="1440"/>
          <w:tab w:val="left" w:pos="1560"/>
          <w:tab w:val="left" w:pos="3828"/>
        </w:tabs>
        <w:spacing w:after="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b/>
      </w:r>
    </w:p>
    <w:p w:rsidR="00173832" w:rsidRDefault="00173832">
      <w:pPr>
        <w:tabs>
          <w:tab w:val="left" w:pos="1440"/>
          <w:tab w:val="left" w:pos="1560"/>
          <w:tab w:val="left" w:pos="3828"/>
        </w:tabs>
        <w:spacing w:after="0" w:line="360" w:lineRule="auto"/>
        <w:rPr>
          <w:rFonts w:ascii="Times New Roman" w:eastAsia="Times New Roman" w:hAnsi="Times New Roman" w:cs="Times New Roman"/>
          <w:b/>
          <w:bCs/>
          <w:sz w:val="26"/>
          <w:szCs w:val="26"/>
        </w:rPr>
      </w:pPr>
    </w:p>
    <w:p w:rsidR="00173832" w:rsidRDefault="00AB306B">
      <w:pPr>
        <w:tabs>
          <w:tab w:val="left" w:pos="1440"/>
          <w:tab w:val="left" w:pos="1560"/>
          <w:tab w:val="left" w:pos="3828"/>
        </w:tabs>
        <w:spacing w:after="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b/>
      </w:r>
    </w:p>
    <w:p w:rsidR="00173832" w:rsidRDefault="00AB306B">
      <w:pPr>
        <w:tabs>
          <w:tab w:val="left" w:pos="1440"/>
          <w:tab w:val="left" w:pos="1560"/>
          <w:tab w:val="left" w:pos="3828"/>
        </w:tabs>
        <w:spacing w:after="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b/>
        <w:t>GVHD</w:t>
      </w:r>
      <w:r>
        <w:rPr>
          <w:rFonts w:ascii="Times New Roman" w:eastAsia="Times New Roman" w:hAnsi="Times New Roman" w:cs="Times New Roman"/>
          <w:b/>
          <w:bCs/>
          <w:sz w:val="26"/>
          <w:szCs w:val="26"/>
        </w:rPr>
        <w:tab/>
        <w:t>: Nguyễn Thị Duyên</w:t>
      </w:r>
    </w:p>
    <w:p w:rsidR="00173832" w:rsidRDefault="00AB306B">
      <w:pPr>
        <w:tabs>
          <w:tab w:val="left" w:pos="1560"/>
          <w:tab w:val="left" w:pos="3828"/>
        </w:tabs>
        <w:spacing w:after="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b/>
        <w:t>Lớp</w:t>
      </w:r>
      <w:r>
        <w:rPr>
          <w:rFonts w:ascii="Times New Roman" w:eastAsia="Times New Roman" w:hAnsi="Times New Roman" w:cs="Times New Roman"/>
          <w:b/>
          <w:bCs/>
          <w:sz w:val="26"/>
          <w:szCs w:val="26"/>
        </w:rPr>
        <w:tab/>
        <w:t>: SYB3013</w:t>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r>
      <w:r>
        <w:rPr>
          <w:rFonts w:ascii="Times New Roman" w:eastAsia="Times New Roman" w:hAnsi="Times New Roman" w:cs="Times New Roman"/>
          <w:b/>
          <w:bCs/>
          <w:sz w:val="26"/>
          <w:szCs w:val="26"/>
        </w:rPr>
        <w:tab/>
      </w:r>
    </w:p>
    <w:p w:rsidR="00173832" w:rsidRDefault="00AB306B">
      <w:pPr>
        <w:tabs>
          <w:tab w:val="left" w:pos="1560"/>
          <w:tab w:val="left" w:pos="3828"/>
        </w:tabs>
        <w:spacing w:after="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b/>
        <w:t>Sinh viên thực hiện</w:t>
      </w:r>
      <w:r>
        <w:rPr>
          <w:rFonts w:ascii="Times New Roman" w:eastAsia="Times New Roman" w:hAnsi="Times New Roman" w:cs="Times New Roman"/>
          <w:b/>
          <w:bCs/>
          <w:sz w:val="26"/>
          <w:szCs w:val="26"/>
        </w:rPr>
        <w:tab/>
        <w:t>: Ngọc Hoàng Đan Vy : PK04254</w:t>
      </w:r>
    </w:p>
    <w:p w:rsidR="00173832" w:rsidRDefault="00AB306B">
      <w:pPr>
        <w:tabs>
          <w:tab w:val="left" w:pos="1560"/>
          <w:tab w:val="left" w:pos="3828"/>
        </w:tabs>
        <w:spacing w:after="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Nguyễn Hoàng Sơn: PA00362</w:t>
      </w:r>
    </w:p>
    <w:p w:rsidR="00173832" w:rsidRDefault="00AB306B">
      <w:pPr>
        <w:tabs>
          <w:tab w:val="left" w:pos="1560"/>
          <w:tab w:val="left" w:pos="3828"/>
        </w:tabs>
        <w:spacing w:after="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Nguyễn Thế Huy: PA00373</w:t>
      </w:r>
    </w:p>
    <w:p w:rsidR="00173832" w:rsidRDefault="00AB306B">
      <w:pPr>
        <w:tabs>
          <w:tab w:val="left" w:pos="1560"/>
          <w:tab w:val="left" w:pos="3828"/>
        </w:tabs>
        <w:spacing w:after="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Lại Huy Dũng: PN00088</w:t>
      </w:r>
    </w:p>
    <w:p w:rsidR="00173832" w:rsidRDefault="00AB306B">
      <w:pPr>
        <w:tabs>
          <w:tab w:val="left" w:pos="1560"/>
          <w:tab w:val="left" w:pos="3828"/>
        </w:tabs>
        <w:spacing w:after="0" w:line="360" w:lineRule="auto"/>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b/>
      </w:r>
    </w:p>
    <w:p w:rsidR="00173832" w:rsidRDefault="00AB306B">
      <w:pPr>
        <w:tabs>
          <w:tab w:val="left" w:pos="2147"/>
          <w:tab w:val="left" w:pos="2842"/>
        </w:tabs>
      </w:pPr>
      <w:r>
        <w:tab/>
        <w:t xml:space="preserve">  </w:t>
      </w:r>
    </w:p>
    <w:p w:rsidR="00173832" w:rsidRDefault="00173832"/>
    <w:p w:rsidR="00173832" w:rsidRDefault="00173832"/>
    <w:p w:rsidR="00173832" w:rsidRDefault="00173832">
      <w:pPr>
        <w:pStyle w:val="Heading1"/>
        <w:spacing w:before="120" w:after="120" w:line="288" w:lineRule="auto"/>
        <w:jc w:val="center"/>
        <w:rPr>
          <w:rFonts w:ascii="Times New Roman" w:eastAsia="Times New Roman" w:hAnsi="Times New Roman" w:cs="Times New Roman"/>
          <w:color w:val="000000"/>
          <w:sz w:val="32"/>
          <w:szCs w:val="32"/>
        </w:rPr>
      </w:pPr>
      <w:bookmarkStart w:id="0" w:name="_heading=h.9pfjpjse72eq" w:colFirst="0" w:colLast="0"/>
      <w:bookmarkEnd w:id="0"/>
    </w:p>
    <w:p w:rsidR="00173832" w:rsidRDefault="00173832">
      <w:pPr>
        <w:pStyle w:val="Heading1"/>
        <w:spacing w:before="120" w:after="120" w:line="288" w:lineRule="auto"/>
        <w:rPr>
          <w:rFonts w:ascii="Times New Roman" w:eastAsia="Times New Roman" w:hAnsi="Times New Roman" w:cs="Times New Roman"/>
          <w:color w:val="000000"/>
          <w:sz w:val="32"/>
          <w:szCs w:val="32"/>
        </w:rPr>
      </w:pPr>
      <w:bookmarkStart w:id="1" w:name="_heading=h.rza889tnb8xz" w:colFirst="0" w:colLast="0"/>
      <w:bookmarkEnd w:id="1"/>
    </w:p>
    <w:p w:rsidR="00173832" w:rsidRDefault="00AB306B">
      <w:pPr>
        <w:pStyle w:val="Heading1"/>
        <w:spacing w:before="120" w:after="120" w:line="288" w:lineRule="auto"/>
        <w:rPr>
          <w:rFonts w:ascii="Times New Roman" w:eastAsia="Times New Roman" w:hAnsi="Times New Roman" w:cs="Times New Roman"/>
          <w:color w:val="000000"/>
          <w:sz w:val="32"/>
          <w:szCs w:val="32"/>
        </w:rPr>
      </w:pPr>
      <w:bookmarkStart w:id="2" w:name="_heading=h.70hlyudlvghl" w:colFirst="0" w:colLast="0"/>
      <w:bookmarkEnd w:id="2"/>
      <w:r>
        <w:rPr>
          <w:rFonts w:ascii="Times New Roman" w:eastAsia="Times New Roman" w:hAnsi="Times New Roman" w:cs="Times New Roman"/>
          <w:color w:val="000000"/>
          <w:sz w:val="32"/>
          <w:szCs w:val="32"/>
        </w:rPr>
        <w:t xml:space="preserve">                                    LỜI CẢM ƠN</w:t>
      </w:r>
    </w:p>
    <w:p w:rsidR="00173832" w:rsidRDefault="00AB306B">
      <w:pPr>
        <w:spacing w:after="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Nhóm chúng em xin chân thành cảm ơn </w:t>
      </w:r>
      <w:r>
        <w:rPr>
          <w:rFonts w:ascii="Times New Roman" w:eastAsia="Times New Roman" w:hAnsi="Times New Roman" w:cs="Times New Roman"/>
          <w:sz w:val="26"/>
          <w:szCs w:val="26"/>
          <w:highlight w:val="white"/>
        </w:rPr>
        <w:t xml:space="preserve">Giảng viên </w:t>
      </w:r>
      <w:r>
        <w:rPr>
          <w:rFonts w:ascii="Times New Roman" w:eastAsia="Times New Roman" w:hAnsi="Times New Roman" w:cs="Times New Roman"/>
          <w:b/>
          <w:bCs/>
          <w:sz w:val="26"/>
          <w:szCs w:val="26"/>
        </w:rPr>
        <w:t>Nguyễn Thị Duyên</w:t>
      </w:r>
      <w:r>
        <w:rPr>
          <w:rFonts w:ascii="Times New Roman" w:eastAsia="Times New Roman" w:hAnsi="Times New Roman" w:cs="Times New Roman"/>
          <w:sz w:val="26"/>
          <w:szCs w:val="26"/>
          <w:highlight w:val="white"/>
        </w:rPr>
        <w:t xml:space="preserve"> </w:t>
      </w:r>
      <w:r>
        <w:rPr>
          <w:rFonts w:ascii="Times New Roman" w:eastAsia="Times New Roman" w:hAnsi="Times New Roman" w:cs="Times New Roman"/>
          <w:sz w:val="26"/>
          <w:szCs w:val="26"/>
        </w:rPr>
        <w:t>đã tận tình hướng dẫn, truyền đạt kiến thức và tạo điều kiện để nhóm hoàn thành bài Assignment này.</w:t>
      </w:r>
    </w:p>
    <w:p w:rsidR="00173832" w:rsidRDefault="00AB306B">
      <w:pPr>
        <w:spacing w:after="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Chúng em cũng xin cảm ơn Nhà trường đã cung cấp môi trường học tập và các nguồn tài liệu hữu ích, giúp nhóm có thêm kiến thức và kỹ năng trong quá trình thực hiện đề tài.</w:t>
      </w:r>
    </w:p>
    <w:p w:rsidR="00173832" w:rsidRDefault="00AB306B">
      <w:pPr>
        <w:spacing w:after="0" w:line="312" w:lineRule="auto"/>
        <w:ind w:firstLine="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quá trình thực hiện, mặc dù nhóm đã cố gắng hết sức, bài Assignment vẫn khó tránh khỏi những thiếu sót. Nhóm rất mong nhận được những ý kiến đóng góp và nhận xét từ Giảng viên để có thể hoàn thiện hơn trong những lần thực hiện tiếp theo.</w:t>
      </w:r>
    </w:p>
    <w:p w:rsidR="00173832" w:rsidRDefault="00AB306B">
      <w:pPr>
        <w:spacing w:after="0" w:line="312" w:lineRule="auto"/>
        <w:ind w:left="28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Xin chân thành cảm ơn!</w:t>
      </w:r>
    </w:p>
    <w:p w:rsidR="00173832" w:rsidRDefault="00173832">
      <w:pPr>
        <w:spacing w:after="0" w:line="312" w:lineRule="auto"/>
        <w:ind w:left="2880"/>
        <w:jc w:val="both"/>
        <w:rPr>
          <w:rFonts w:ascii="Times New Roman" w:eastAsia="Times New Roman" w:hAnsi="Times New Roman" w:cs="Times New Roman"/>
          <w:sz w:val="26"/>
          <w:szCs w:val="26"/>
        </w:rPr>
      </w:pPr>
    </w:p>
    <w:p w:rsidR="00173832" w:rsidRDefault="00173832">
      <w:pPr>
        <w:spacing w:after="0" w:line="312" w:lineRule="auto"/>
        <w:ind w:left="2880"/>
        <w:jc w:val="both"/>
        <w:rPr>
          <w:rFonts w:ascii="Times New Roman" w:eastAsia="Times New Roman" w:hAnsi="Times New Roman" w:cs="Times New Roman"/>
          <w:sz w:val="26"/>
          <w:szCs w:val="26"/>
        </w:rPr>
      </w:pPr>
    </w:p>
    <w:p w:rsidR="00173832" w:rsidRDefault="00173832">
      <w:pPr>
        <w:spacing w:after="0" w:line="312" w:lineRule="auto"/>
        <w:ind w:left="2880"/>
        <w:jc w:val="both"/>
        <w:rPr>
          <w:rFonts w:ascii="Times New Roman" w:eastAsia="Times New Roman" w:hAnsi="Times New Roman" w:cs="Times New Roman"/>
          <w:sz w:val="26"/>
          <w:szCs w:val="26"/>
        </w:rPr>
      </w:pPr>
    </w:p>
    <w:p w:rsidR="00173832" w:rsidRDefault="00173832">
      <w:pPr>
        <w:spacing w:after="0" w:line="312" w:lineRule="auto"/>
        <w:ind w:left="2880"/>
        <w:jc w:val="both"/>
        <w:rPr>
          <w:rFonts w:ascii="Times New Roman" w:eastAsia="Times New Roman" w:hAnsi="Times New Roman" w:cs="Times New Roman"/>
          <w:sz w:val="26"/>
          <w:szCs w:val="26"/>
        </w:rPr>
      </w:pPr>
    </w:p>
    <w:p w:rsidR="00173832" w:rsidRDefault="00173832">
      <w:pPr>
        <w:spacing w:after="0" w:line="312" w:lineRule="auto"/>
        <w:ind w:left="2880"/>
        <w:jc w:val="both"/>
        <w:rPr>
          <w:rFonts w:ascii="Times New Roman" w:eastAsia="Times New Roman" w:hAnsi="Times New Roman" w:cs="Times New Roman"/>
          <w:sz w:val="26"/>
          <w:szCs w:val="26"/>
        </w:rPr>
      </w:pPr>
    </w:p>
    <w:p w:rsidR="00173832" w:rsidRDefault="00173832">
      <w:pPr>
        <w:spacing w:after="0" w:line="312" w:lineRule="auto"/>
        <w:ind w:left="2880"/>
        <w:jc w:val="both"/>
        <w:rPr>
          <w:rFonts w:ascii="Times New Roman" w:eastAsia="Times New Roman" w:hAnsi="Times New Roman" w:cs="Times New Roman"/>
          <w:sz w:val="26"/>
          <w:szCs w:val="26"/>
        </w:rPr>
      </w:pPr>
    </w:p>
    <w:p w:rsidR="00173832" w:rsidRDefault="00173832">
      <w:pPr>
        <w:spacing w:after="0" w:line="312" w:lineRule="auto"/>
        <w:ind w:left="2880"/>
        <w:jc w:val="both"/>
        <w:rPr>
          <w:rFonts w:ascii="Times New Roman" w:eastAsia="Times New Roman" w:hAnsi="Times New Roman" w:cs="Times New Roman"/>
          <w:sz w:val="26"/>
          <w:szCs w:val="26"/>
        </w:rPr>
      </w:pPr>
    </w:p>
    <w:p w:rsidR="00173832" w:rsidRDefault="00173832">
      <w:pPr>
        <w:spacing w:after="0" w:line="312" w:lineRule="auto"/>
        <w:ind w:left="2880"/>
        <w:jc w:val="both"/>
        <w:rPr>
          <w:rFonts w:ascii="Times New Roman" w:eastAsia="Times New Roman" w:hAnsi="Times New Roman" w:cs="Times New Roman"/>
          <w:sz w:val="26"/>
          <w:szCs w:val="26"/>
        </w:rPr>
      </w:pPr>
    </w:p>
    <w:p w:rsidR="00173832" w:rsidRDefault="00173832">
      <w:pPr>
        <w:spacing w:after="0" w:line="312" w:lineRule="auto"/>
        <w:ind w:left="2880"/>
        <w:jc w:val="both"/>
        <w:rPr>
          <w:rFonts w:ascii="Times New Roman" w:eastAsia="Times New Roman" w:hAnsi="Times New Roman" w:cs="Times New Roman"/>
          <w:sz w:val="26"/>
          <w:szCs w:val="26"/>
        </w:rPr>
      </w:pPr>
    </w:p>
    <w:p w:rsidR="00173832" w:rsidRDefault="00173832">
      <w:pPr>
        <w:spacing w:after="0" w:line="312" w:lineRule="auto"/>
        <w:ind w:left="2880"/>
        <w:jc w:val="both"/>
        <w:rPr>
          <w:rFonts w:ascii="Times New Roman" w:eastAsia="Times New Roman" w:hAnsi="Times New Roman" w:cs="Times New Roman"/>
          <w:sz w:val="26"/>
          <w:szCs w:val="26"/>
        </w:rPr>
      </w:pPr>
    </w:p>
    <w:p w:rsidR="00173832" w:rsidRDefault="00173832">
      <w:pPr>
        <w:spacing w:after="0" w:line="312" w:lineRule="auto"/>
        <w:ind w:left="2880"/>
        <w:jc w:val="both"/>
        <w:rPr>
          <w:rFonts w:ascii="Times New Roman" w:eastAsia="Times New Roman" w:hAnsi="Times New Roman" w:cs="Times New Roman"/>
          <w:sz w:val="26"/>
          <w:szCs w:val="26"/>
        </w:rPr>
      </w:pPr>
    </w:p>
    <w:p w:rsidR="00173832" w:rsidRDefault="00173832">
      <w:pPr>
        <w:spacing w:after="0" w:line="312" w:lineRule="auto"/>
        <w:ind w:left="2880"/>
        <w:jc w:val="both"/>
        <w:rPr>
          <w:rFonts w:ascii="Times New Roman" w:eastAsia="Times New Roman" w:hAnsi="Times New Roman" w:cs="Times New Roman"/>
          <w:sz w:val="26"/>
          <w:szCs w:val="26"/>
        </w:rPr>
      </w:pPr>
    </w:p>
    <w:p w:rsidR="00173832" w:rsidRDefault="00173832">
      <w:pPr>
        <w:spacing w:after="0" w:line="312" w:lineRule="auto"/>
        <w:ind w:left="2880"/>
        <w:jc w:val="both"/>
        <w:rPr>
          <w:rFonts w:ascii="Times New Roman" w:eastAsia="Times New Roman" w:hAnsi="Times New Roman" w:cs="Times New Roman"/>
          <w:sz w:val="26"/>
          <w:szCs w:val="26"/>
        </w:rPr>
      </w:pPr>
    </w:p>
    <w:p w:rsidR="00173832" w:rsidRDefault="00173832">
      <w:pPr>
        <w:spacing w:after="0" w:line="312" w:lineRule="auto"/>
        <w:ind w:left="2880"/>
        <w:jc w:val="both"/>
        <w:rPr>
          <w:rFonts w:ascii="Times New Roman" w:eastAsia="Times New Roman" w:hAnsi="Times New Roman" w:cs="Times New Roman"/>
          <w:sz w:val="26"/>
          <w:szCs w:val="26"/>
        </w:rPr>
      </w:pPr>
    </w:p>
    <w:p w:rsidR="00173832" w:rsidRDefault="00173832">
      <w:pPr>
        <w:spacing w:after="0" w:line="312" w:lineRule="auto"/>
        <w:ind w:left="2880"/>
        <w:jc w:val="both"/>
        <w:rPr>
          <w:rFonts w:ascii="Times New Roman" w:eastAsia="Times New Roman" w:hAnsi="Times New Roman" w:cs="Times New Roman"/>
          <w:sz w:val="26"/>
          <w:szCs w:val="26"/>
        </w:rPr>
      </w:pPr>
    </w:p>
    <w:p w:rsidR="00173832" w:rsidRDefault="00173832">
      <w:pPr>
        <w:spacing w:after="0" w:line="312" w:lineRule="auto"/>
        <w:ind w:left="2880"/>
        <w:jc w:val="both"/>
        <w:rPr>
          <w:rFonts w:ascii="Times New Roman" w:eastAsia="Times New Roman" w:hAnsi="Times New Roman" w:cs="Times New Roman"/>
          <w:sz w:val="26"/>
          <w:szCs w:val="26"/>
        </w:rPr>
      </w:pPr>
    </w:p>
    <w:p w:rsidR="00173832" w:rsidRDefault="00173832">
      <w:pPr>
        <w:spacing w:after="0" w:line="312" w:lineRule="auto"/>
        <w:ind w:left="2880"/>
        <w:jc w:val="both"/>
        <w:rPr>
          <w:rFonts w:ascii="Times New Roman" w:eastAsia="Times New Roman" w:hAnsi="Times New Roman" w:cs="Times New Roman"/>
          <w:sz w:val="26"/>
          <w:szCs w:val="26"/>
        </w:rPr>
      </w:pPr>
    </w:p>
    <w:p w:rsidR="00173832" w:rsidRDefault="00173832">
      <w:pPr>
        <w:spacing w:after="0" w:line="312" w:lineRule="auto"/>
        <w:ind w:left="2880"/>
        <w:jc w:val="both"/>
        <w:rPr>
          <w:rFonts w:ascii="Times New Roman" w:eastAsia="Times New Roman" w:hAnsi="Times New Roman" w:cs="Times New Roman"/>
          <w:sz w:val="26"/>
          <w:szCs w:val="26"/>
        </w:rPr>
      </w:pPr>
    </w:p>
    <w:p w:rsidR="00173832" w:rsidRDefault="00173832">
      <w:pPr>
        <w:spacing w:after="0" w:line="312" w:lineRule="auto"/>
        <w:ind w:left="2880"/>
        <w:jc w:val="both"/>
        <w:rPr>
          <w:rFonts w:ascii="Times New Roman" w:eastAsia="Times New Roman" w:hAnsi="Times New Roman" w:cs="Times New Roman"/>
          <w:sz w:val="26"/>
          <w:szCs w:val="26"/>
        </w:rPr>
      </w:pPr>
    </w:p>
    <w:p w:rsidR="00173832" w:rsidRDefault="00AB306B">
      <w:pPr>
        <w:spacing w:after="0" w:line="312"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rsidR="00173832" w:rsidRDefault="00AB306B">
      <w:pPr>
        <w:pStyle w:val="Heading1"/>
        <w:spacing w:before="120" w:after="120" w:line="288" w:lineRule="auto"/>
        <w:jc w:val="center"/>
        <w:rPr>
          <w:rFonts w:ascii="Times New Roman" w:eastAsia="Times New Roman" w:hAnsi="Times New Roman" w:cs="Times New Roman"/>
          <w:color w:val="000000"/>
          <w:sz w:val="32"/>
          <w:szCs w:val="32"/>
        </w:rPr>
      </w:pPr>
      <w:bookmarkStart w:id="3" w:name="_heading=h.cja2fpzfxlr1" w:colFirst="0" w:colLast="0"/>
      <w:bookmarkEnd w:id="3"/>
      <w:r>
        <w:rPr>
          <w:rFonts w:ascii="Times New Roman" w:eastAsia="Times New Roman" w:hAnsi="Times New Roman" w:cs="Times New Roman"/>
          <w:color w:val="000000"/>
          <w:sz w:val="32"/>
          <w:szCs w:val="32"/>
        </w:rPr>
        <w:t>LỜI CAM ĐOAN</w:t>
      </w:r>
    </w:p>
    <w:p w:rsidR="00173832" w:rsidRDefault="00AB306B">
      <w:pPr>
        <w:spacing w:before="120" w:after="120" w:line="288"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Tôi xin cam đoan đây là công trình nghiên cứu của riêng tôi. Các số liệu, kết quả nêu trong Báo cáo là hoàn toàn trung thực và chưa từng được ai công bố trong bất kỳ công trình nào khác.</w:t>
      </w:r>
    </w:p>
    <w:p w:rsidR="00173832" w:rsidRDefault="00173832">
      <w:pPr>
        <w:spacing w:before="120" w:after="120" w:line="288" w:lineRule="auto"/>
        <w:jc w:val="right"/>
        <w:rPr>
          <w:rFonts w:ascii="Times New Roman" w:eastAsia="Times New Roman" w:hAnsi="Times New Roman" w:cs="Times New Roman"/>
          <w:sz w:val="26"/>
          <w:szCs w:val="26"/>
        </w:rPr>
      </w:pPr>
    </w:p>
    <w:p w:rsidR="00173832" w:rsidRDefault="00AB306B">
      <w:pPr>
        <w:spacing w:before="120" w:after="120" w:line="288" w:lineRule="auto"/>
        <w:jc w:val="right"/>
        <w:rPr>
          <w:rFonts w:ascii="Times New Roman" w:eastAsia="Times New Roman" w:hAnsi="Times New Roman" w:cs="Times New Roman"/>
          <w:sz w:val="26"/>
          <w:szCs w:val="26"/>
          <w:highlight w:val="white"/>
        </w:rPr>
      </w:pPr>
      <w:r>
        <w:rPr>
          <w:rFonts w:ascii="Times New Roman" w:eastAsia="Times New Roman" w:hAnsi="Times New Roman" w:cs="Times New Roman"/>
          <w:i/>
          <w:iCs/>
          <w:sz w:val="26"/>
          <w:szCs w:val="26"/>
        </w:rPr>
        <w:t xml:space="preserve">Thanh Hoá, </w:t>
      </w:r>
      <w:r>
        <w:rPr>
          <w:rFonts w:ascii="Times New Roman" w:eastAsia="Times New Roman" w:hAnsi="Times New Roman" w:cs="Times New Roman"/>
          <w:i/>
          <w:iCs/>
          <w:sz w:val="26"/>
          <w:szCs w:val="26"/>
          <w:highlight w:val="white"/>
        </w:rPr>
        <w:t>ngày 14 tháng 7 năm 2026</w:t>
      </w:r>
    </w:p>
    <w:p w:rsidR="00173832" w:rsidRDefault="00AB306B">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Nhóm cam đoan</w:t>
      </w:r>
    </w:p>
    <w:p w:rsidR="00173832" w:rsidRDefault="00AB306B">
      <w:pPr>
        <w:spacing w:before="120" w:after="120" w:line="288" w:lineRule="auto"/>
        <w:jc w:val="center"/>
        <w:rPr>
          <w:rFonts w:ascii="Times New Roman" w:eastAsia="Times New Roman" w:hAnsi="Times New Roman" w:cs="Times New Roman"/>
          <w:sz w:val="26"/>
          <w:szCs w:val="26"/>
        </w:rPr>
      </w:pPr>
      <w:bookmarkStart w:id="4" w:name="_heading=h.bzhv2955lqet" w:colFirst="0" w:colLast="0"/>
      <w:bookmarkEnd w:id="4"/>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i/>
          <w:iCs/>
          <w:sz w:val="26"/>
          <w:szCs w:val="26"/>
        </w:rPr>
        <w:tab/>
        <w:t>(Ký và ghi rõ họ tên)</w:t>
      </w:r>
      <w:r>
        <w:rPr>
          <w:rFonts w:ascii="Times New Roman" w:eastAsia="Times New Roman" w:hAnsi="Times New Roman" w:cs="Times New Roman"/>
          <w:sz w:val="26"/>
          <w:szCs w:val="26"/>
        </w:rPr>
        <w:t xml:space="preserve"> </w:t>
      </w:r>
    </w:p>
    <w:p w:rsidR="00173832" w:rsidRDefault="00AB306B">
      <w:pPr>
        <w:spacing w:before="120" w:after="120" w:line="288" w:lineRule="auto"/>
        <w:jc w:val="center"/>
        <w:rPr>
          <w:rFonts w:ascii="Times New Roman" w:eastAsia="Times New Roman" w:hAnsi="Times New Roman" w:cs="Times New Roman"/>
          <w:sz w:val="26"/>
          <w:szCs w:val="26"/>
        </w:rPr>
      </w:pPr>
      <w:bookmarkStart w:id="5" w:name="_heading=h.m7x1l3bb9of0" w:colFirst="0" w:colLast="0"/>
      <w:bookmarkEnd w:id="5"/>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Nguyễn Hoàng Sơn</w:t>
      </w:r>
    </w:p>
    <w:p w:rsidR="00173832" w:rsidRDefault="00AB306B">
      <w:pPr>
        <w:spacing w:before="120" w:after="120" w:line="288" w:lineRule="auto"/>
        <w:jc w:val="center"/>
        <w:rPr>
          <w:rFonts w:ascii="Times New Roman" w:eastAsia="Times New Roman" w:hAnsi="Times New Roman" w:cs="Times New Roman"/>
          <w:sz w:val="26"/>
          <w:szCs w:val="26"/>
        </w:rPr>
      </w:pPr>
      <w:bookmarkStart w:id="6" w:name="_heading=h.1po5r214e5nz" w:colFirst="0" w:colLast="0"/>
      <w:bookmarkEnd w:id="6"/>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r>
      <w:r>
        <w:rPr>
          <w:rFonts w:ascii="Times New Roman" w:eastAsia="Times New Roman" w:hAnsi="Times New Roman" w:cs="Times New Roman"/>
          <w:sz w:val="26"/>
          <w:szCs w:val="26"/>
        </w:rPr>
        <w:tab/>
        <w:t>Ngọc Hoàng Đan Vy</w:t>
      </w:r>
    </w:p>
    <w:p w:rsidR="00173832" w:rsidRDefault="00AB306B">
      <w:pPr>
        <w:spacing w:before="120" w:after="120" w:line="288" w:lineRule="auto"/>
        <w:ind w:left="5760"/>
        <w:rPr>
          <w:rFonts w:ascii="Times New Roman" w:eastAsia="Times New Roman" w:hAnsi="Times New Roman" w:cs="Times New Roman"/>
          <w:sz w:val="26"/>
          <w:szCs w:val="26"/>
        </w:rPr>
      </w:pPr>
      <w:bookmarkStart w:id="7" w:name="_heading=h.imx2tfbcpqc8" w:colFirst="0" w:colLast="0"/>
      <w:bookmarkEnd w:id="7"/>
      <w:r>
        <w:rPr>
          <w:rFonts w:ascii="Times New Roman" w:eastAsia="Times New Roman" w:hAnsi="Times New Roman" w:cs="Times New Roman"/>
          <w:sz w:val="26"/>
          <w:szCs w:val="26"/>
        </w:rPr>
        <w:t xml:space="preserve">      Lê Huy Dũng</w:t>
      </w:r>
    </w:p>
    <w:p w:rsidR="00173832" w:rsidRDefault="00AB306B">
      <w:pPr>
        <w:spacing w:before="120" w:after="120" w:line="288" w:lineRule="auto"/>
        <w:ind w:left="5760"/>
        <w:rPr>
          <w:rFonts w:ascii="Times New Roman" w:eastAsia="Times New Roman" w:hAnsi="Times New Roman" w:cs="Times New Roman"/>
          <w:sz w:val="26"/>
          <w:szCs w:val="26"/>
        </w:rPr>
      </w:pPr>
      <w:bookmarkStart w:id="8" w:name="_heading=h.p40iocms8xbg" w:colFirst="0" w:colLast="0"/>
      <w:bookmarkEnd w:id="8"/>
      <w:r>
        <w:rPr>
          <w:rFonts w:ascii="Times New Roman" w:eastAsia="Times New Roman" w:hAnsi="Times New Roman" w:cs="Times New Roman"/>
          <w:sz w:val="26"/>
          <w:szCs w:val="26"/>
        </w:rPr>
        <w:t xml:space="preserve">      Nguyễn Thế Huy</w:t>
      </w:r>
    </w:p>
    <w:p w:rsidR="00173832" w:rsidRDefault="00173832">
      <w:pPr>
        <w:spacing w:before="120" w:after="120" w:line="288" w:lineRule="auto"/>
        <w:ind w:left="5760"/>
        <w:rPr>
          <w:rFonts w:ascii="Times New Roman" w:eastAsia="Times New Roman" w:hAnsi="Times New Roman" w:cs="Times New Roman"/>
          <w:sz w:val="26"/>
          <w:szCs w:val="26"/>
        </w:rPr>
      </w:pPr>
      <w:bookmarkStart w:id="9" w:name="_heading=h.eb1zpyt0l227" w:colFirst="0" w:colLast="0"/>
      <w:bookmarkEnd w:id="9"/>
    </w:p>
    <w:p w:rsidR="00173832" w:rsidRDefault="00173832">
      <w:pPr>
        <w:spacing w:before="120" w:after="120" w:line="288" w:lineRule="auto"/>
        <w:ind w:left="5760"/>
        <w:rPr>
          <w:rFonts w:ascii="Times New Roman" w:eastAsia="Times New Roman" w:hAnsi="Times New Roman" w:cs="Times New Roman"/>
          <w:sz w:val="26"/>
          <w:szCs w:val="26"/>
        </w:rPr>
      </w:pPr>
      <w:bookmarkStart w:id="10" w:name="_heading=h.cx6kbxjdezil" w:colFirst="0" w:colLast="0"/>
      <w:bookmarkEnd w:id="10"/>
    </w:p>
    <w:p w:rsidR="00173832" w:rsidRDefault="00173832">
      <w:pPr>
        <w:spacing w:before="120" w:after="120" w:line="288" w:lineRule="auto"/>
        <w:ind w:left="5760"/>
        <w:rPr>
          <w:rFonts w:ascii="Times New Roman" w:eastAsia="Times New Roman" w:hAnsi="Times New Roman" w:cs="Times New Roman"/>
          <w:sz w:val="26"/>
          <w:szCs w:val="26"/>
        </w:rPr>
      </w:pPr>
      <w:bookmarkStart w:id="11" w:name="_heading=h.dce26l54t5wu" w:colFirst="0" w:colLast="0"/>
      <w:bookmarkEnd w:id="11"/>
    </w:p>
    <w:p w:rsidR="00173832" w:rsidRDefault="00173832">
      <w:pPr>
        <w:spacing w:before="120" w:after="120" w:line="288" w:lineRule="auto"/>
        <w:ind w:left="5760"/>
        <w:rPr>
          <w:rFonts w:ascii="Times New Roman" w:eastAsia="Times New Roman" w:hAnsi="Times New Roman" w:cs="Times New Roman"/>
          <w:sz w:val="26"/>
          <w:szCs w:val="26"/>
        </w:rPr>
      </w:pPr>
      <w:bookmarkStart w:id="12" w:name="_heading=h.bgqwusswfb1s" w:colFirst="0" w:colLast="0"/>
      <w:bookmarkEnd w:id="12"/>
    </w:p>
    <w:p w:rsidR="00173832" w:rsidRDefault="00173832">
      <w:pPr>
        <w:spacing w:before="120" w:after="120" w:line="288" w:lineRule="auto"/>
        <w:ind w:left="5760"/>
        <w:rPr>
          <w:rFonts w:ascii="Times New Roman" w:eastAsia="Times New Roman" w:hAnsi="Times New Roman" w:cs="Times New Roman"/>
          <w:sz w:val="26"/>
          <w:szCs w:val="26"/>
        </w:rPr>
      </w:pPr>
      <w:bookmarkStart w:id="13" w:name="_heading=h.wkhfd7v7x06g" w:colFirst="0" w:colLast="0"/>
      <w:bookmarkEnd w:id="13"/>
    </w:p>
    <w:p w:rsidR="00173832" w:rsidRDefault="00173832">
      <w:pPr>
        <w:spacing w:before="120" w:after="120" w:line="288" w:lineRule="auto"/>
        <w:ind w:left="5760"/>
        <w:rPr>
          <w:rFonts w:ascii="Times New Roman" w:eastAsia="Times New Roman" w:hAnsi="Times New Roman" w:cs="Times New Roman"/>
          <w:sz w:val="26"/>
          <w:szCs w:val="26"/>
        </w:rPr>
      </w:pPr>
      <w:bookmarkStart w:id="14" w:name="_heading=h.d4is5iln9kfy" w:colFirst="0" w:colLast="0"/>
      <w:bookmarkEnd w:id="14"/>
    </w:p>
    <w:p w:rsidR="00173832" w:rsidRDefault="00173832">
      <w:pPr>
        <w:spacing w:before="120" w:after="120" w:line="288" w:lineRule="auto"/>
        <w:ind w:left="5760"/>
        <w:rPr>
          <w:rFonts w:ascii="Times New Roman" w:eastAsia="Times New Roman" w:hAnsi="Times New Roman" w:cs="Times New Roman"/>
          <w:sz w:val="26"/>
          <w:szCs w:val="26"/>
        </w:rPr>
      </w:pPr>
      <w:bookmarkStart w:id="15" w:name="_heading=h.tyfw14ffisng" w:colFirst="0" w:colLast="0"/>
      <w:bookmarkEnd w:id="15"/>
    </w:p>
    <w:p w:rsidR="00173832" w:rsidRDefault="00173832">
      <w:pPr>
        <w:spacing w:before="120" w:after="120" w:line="288" w:lineRule="auto"/>
        <w:ind w:left="5760"/>
        <w:rPr>
          <w:rFonts w:ascii="Times New Roman" w:eastAsia="Times New Roman" w:hAnsi="Times New Roman" w:cs="Times New Roman"/>
          <w:sz w:val="26"/>
          <w:szCs w:val="26"/>
        </w:rPr>
      </w:pPr>
      <w:bookmarkStart w:id="16" w:name="_heading=h.ue2875bt6nl6" w:colFirst="0" w:colLast="0"/>
      <w:bookmarkEnd w:id="16"/>
    </w:p>
    <w:p w:rsidR="00173832" w:rsidRDefault="00173832">
      <w:pPr>
        <w:spacing w:before="120" w:after="120" w:line="288" w:lineRule="auto"/>
        <w:ind w:left="5760"/>
        <w:rPr>
          <w:rFonts w:ascii="Times New Roman" w:eastAsia="Times New Roman" w:hAnsi="Times New Roman" w:cs="Times New Roman"/>
          <w:sz w:val="26"/>
          <w:szCs w:val="26"/>
        </w:rPr>
      </w:pPr>
      <w:bookmarkStart w:id="17" w:name="_heading=h.pf8bi33jrbob" w:colFirst="0" w:colLast="0"/>
      <w:bookmarkEnd w:id="17"/>
    </w:p>
    <w:p w:rsidR="00173832" w:rsidRDefault="00173832">
      <w:pPr>
        <w:spacing w:before="120" w:after="120" w:line="288" w:lineRule="auto"/>
        <w:ind w:left="5760"/>
        <w:rPr>
          <w:rFonts w:ascii="Times New Roman" w:eastAsia="Times New Roman" w:hAnsi="Times New Roman" w:cs="Times New Roman"/>
          <w:sz w:val="26"/>
          <w:szCs w:val="26"/>
        </w:rPr>
      </w:pPr>
      <w:bookmarkStart w:id="18" w:name="_heading=h.mltxmuekfcur" w:colFirst="0" w:colLast="0"/>
      <w:bookmarkEnd w:id="18"/>
    </w:p>
    <w:p w:rsidR="00173832" w:rsidRDefault="00173832">
      <w:pPr>
        <w:spacing w:before="120" w:after="120" w:line="288" w:lineRule="auto"/>
        <w:ind w:left="5760"/>
        <w:rPr>
          <w:rFonts w:ascii="Times New Roman" w:eastAsia="Times New Roman" w:hAnsi="Times New Roman" w:cs="Times New Roman"/>
          <w:sz w:val="26"/>
          <w:szCs w:val="26"/>
        </w:rPr>
      </w:pPr>
      <w:bookmarkStart w:id="19" w:name="_heading=h.1mcdmrjy44z7" w:colFirst="0" w:colLast="0"/>
      <w:bookmarkEnd w:id="19"/>
    </w:p>
    <w:p w:rsidR="00173832" w:rsidRDefault="00173832">
      <w:pPr>
        <w:spacing w:before="120" w:after="120" w:line="288" w:lineRule="auto"/>
        <w:ind w:left="5760"/>
        <w:rPr>
          <w:rFonts w:ascii="Times New Roman" w:eastAsia="Times New Roman" w:hAnsi="Times New Roman" w:cs="Times New Roman"/>
          <w:sz w:val="26"/>
          <w:szCs w:val="26"/>
        </w:rPr>
      </w:pPr>
      <w:bookmarkStart w:id="20" w:name="_heading=h.r1b72b8w0q53" w:colFirst="0" w:colLast="0"/>
      <w:bookmarkEnd w:id="20"/>
    </w:p>
    <w:p w:rsidR="00173832" w:rsidRDefault="00173832">
      <w:pPr>
        <w:tabs>
          <w:tab w:val="center" w:pos="4680"/>
          <w:tab w:val="right" w:pos="9360"/>
        </w:tabs>
        <w:spacing w:after="0" w:line="312" w:lineRule="auto"/>
        <w:rPr>
          <w:rFonts w:ascii="Times New Roman" w:eastAsia="Times New Roman" w:hAnsi="Times New Roman" w:cs="Times New Roman"/>
          <w:sz w:val="26"/>
          <w:szCs w:val="26"/>
        </w:rPr>
      </w:pPr>
    </w:p>
    <w:p w:rsidR="00173832" w:rsidRDefault="00173832">
      <w:pPr>
        <w:tabs>
          <w:tab w:val="center" w:pos="4680"/>
          <w:tab w:val="right" w:pos="9360"/>
        </w:tabs>
        <w:spacing w:after="0" w:line="312" w:lineRule="auto"/>
        <w:rPr>
          <w:rFonts w:ascii="Times New Roman" w:eastAsia="Times New Roman" w:hAnsi="Times New Roman" w:cs="Times New Roman"/>
          <w:sz w:val="26"/>
          <w:szCs w:val="26"/>
        </w:rPr>
      </w:pPr>
    </w:p>
    <w:p w:rsidR="00173832" w:rsidRDefault="00173832">
      <w:pPr>
        <w:tabs>
          <w:tab w:val="center" w:pos="4680"/>
          <w:tab w:val="right" w:pos="9360"/>
        </w:tabs>
        <w:spacing w:after="0" w:line="312" w:lineRule="auto"/>
        <w:rPr>
          <w:rFonts w:ascii="Times New Roman" w:eastAsia="Times New Roman" w:hAnsi="Times New Roman" w:cs="Times New Roman"/>
          <w:sz w:val="26"/>
          <w:szCs w:val="26"/>
        </w:rPr>
      </w:pPr>
    </w:p>
    <w:p w:rsidR="00173832" w:rsidRDefault="00AB306B">
      <w:pPr>
        <w:tabs>
          <w:tab w:val="center" w:pos="4680"/>
          <w:tab w:val="right" w:pos="9360"/>
        </w:tabs>
        <w:spacing w:after="0" w:line="312"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rsidR="00173832" w:rsidRDefault="00AB306B">
      <w:pPr>
        <w:tabs>
          <w:tab w:val="center" w:pos="4680"/>
          <w:tab w:val="right" w:pos="9360"/>
        </w:tabs>
        <w:spacing w:after="0" w:line="312" w:lineRule="auto"/>
        <w:jc w:val="center"/>
        <w:rPr>
          <w:rFonts w:ascii="Times New Roman" w:eastAsia="Times New Roman" w:hAnsi="Times New Roman" w:cs="Times New Roman"/>
          <w:b/>
          <w:bCs/>
          <w:color w:val="000000"/>
          <w:sz w:val="32"/>
          <w:szCs w:val="32"/>
        </w:rPr>
      </w:pPr>
      <w:r>
        <w:rPr>
          <w:rFonts w:ascii="Times New Roman" w:eastAsia="Times New Roman" w:hAnsi="Times New Roman" w:cs="Times New Roman"/>
          <w:sz w:val="26"/>
          <w:szCs w:val="26"/>
        </w:rPr>
        <w:t xml:space="preserve"> </w:t>
      </w:r>
      <w:r>
        <w:rPr>
          <w:rFonts w:ascii="Times New Roman" w:eastAsia="Times New Roman" w:hAnsi="Times New Roman" w:cs="Times New Roman"/>
          <w:b/>
          <w:bCs/>
          <w:color w:val="000000"/>
          <w:sz w:val="32"/>
          <w:szCs w:val="32"/>
        </w:rPr>
        <w:t>BẢNG KẾ HOẠCH THỰC HIỆN DỰ ÁN</w:t>
      </w:r>
    </w:p>
    <w:tbl>
      <w:tblPr>
        <w:tblStyle w:val="a"/>
        <w:tblW w:w="964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88"/>
        <w:gridCol w:w="2250"/>
        <w:gridCol w:w="1262"/>
        <w:gridCol w:w="1980"/>
        <w:gridCol w:w="1621"/>
        <w:gridCol w:w="1347"/>
      </w:tblGrid>
      <w:tr w:rsidR="00173832">
        <w:trPr>
          <w:trHeight w:val="484"/>
        </w:trPr>
        <w:tc>
          <w:tcPr>
            <w:tcW w:w="1188" w:type="dxa"/>
            <w:shd w:val="clear" w:color="auto" w:fill="A8D08D"/>
            <w:vAlign w:val="center"/>
          </w:tcPr>
          <w:p w:rsidR="00173832" w:rsidRDefault="00AB306B">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Mục lục</w:t>
            </w:r>
          </w:p>
        </w:tc>
        <w:tc>
          <w:tcPr>
            <w:tcW w:w="2250" w:type="dxa"/>
            <w:shd w:val="clear" w:color="auto" w:fill="A8D08D"/>
            <w:vAlign w:val="center"/>
          </w:tcPr>
          <w:p w:rsidR="00173832" w:rsidRDefault="00AB306B">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Nội dung công việc</w:t>
            </w:r>
          </w:p>
        </w:tc>
        <w:tc>
          <w:tcPr>
            <w:tcW w:w="1262" w:type="dxa"/>
            <w:shd w:val="clear" w:color="auto" w:fill="A8D08D"/>
            <w:vAlign w:val="center"/>
          </w:tcPr>
          <w:p w:rsidR="00173832" w:rsidRDefault="00AB306B">
            <w:pPr>
              <w:spacing w:before="120" w:after="120" w:line="288" w:lineRule="auto"/>
              <w:ind w:left="113"/>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Thời gian hoàn thành</w:t>
            </w:r>
          </w:p>
        </w:tc>
        <w:tc>
          <w:tcPr>
            <w:tcW w:w="1980" w:type="dxa"/>
            <w:shd w:val="clear" w:color="auto" w:fill="A8D08D"/>
            <w:vAlign w:val="center"/>
          </w:tcPr>
          <w:p w:rsidR="00173832" w:rsidRDefault="00AB306B">
            <w:pPr>
              <w:spacing w:before="120" w:after="120" w:line="288" w:lineRule="auto"/>
              <w:ind w:left="113"/>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Người chịu trách nhiệm chính</w:t>
            </w:r>
          </w:p>
        </w:tc>
        <w:tc>
          <w:tcPr>
            <w:tcW w:w="1621" w:type="dxa"/>
            <w:shd w:val="clear" w:color="auto" w:fill="A8D08D"/>
            <w:vAlign w:val="center"/>
          </w:tcPr>
          <w:p w:rsidR="00173832" w:rsidRDefault="00AB306B">
            <w:pPr>
              <w:spacing w:before="120" w:after="120" w:line="288" w:lineRule="auto"/>
              <w:ind w:left="113"/>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đánh giá</w:t>
            </w:r>
          </w:p>
        </w:tc>
        <w:tc>
          <w:tcPr>
            <w:tcW w:w="1347" w:type="dxa"/>
            <w:shd w:val="clear" w:color="auto" w:fill="A8D08D"/>
            <w:vAlign w:val="center"/>
          </w:tcPr>
          <w:p w:rsidR="00173832" w:rsidRDefault="00AB306B">
            <w:pPr>
              <w:spacing w:before="120" w:after="120" w:line="288" w:lineRule="auto"/>
              <w:ind w:left="113"/>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Ghi chú</w:t>
            </w:r>
          </w:p>
        </w:tc>
      </w:tr>
      <w:tr w:rsidR="00173832">
        <w:tc>
          <w:tcPr>
            <w:tcW w:w="1188" w:type="dxa"/>
            <w:vAlign w:val="center"/>
          </w:tcPr>
          <w:p w:rsidR="00173832" w:rsidRDefault="00AB306B">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1.1</w:t>
            </w:r>
          </w:p>
        </w:tc>
        <w:tc>
          <w:tcPr>
            <w:tcW w:w="2250" w:type="dxa"/>
            <w:vAlign w:val="center"/>
          </w:tcPr>
          <w:p w:rsidR="00173832" w:rsidRDefault="00AB306B">
            <w:pPr>
              <w:spacing w:before="120" w:after="120" w:line="288"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Xác định tiêu chí cộng sự</w:t>
            </w:r>
          </w:p>
        </w:tc>
        <w:tc>
          <w:tcPr>
            <w:tcW w:w="1262" w:type="dxa"/>
            <w:vAlign w:val="center"/>
          </w:tcPr>
          <w:p w:rsidR="00173832" w:rsidRDefault="00AB306B">
            <w:pPr>
              <w:spacing w:before="120" w:after="120" w:line="288" w:lineRule="auto"/>
              <w:ind w:left="11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10/7</w:t>
            </w:r>
          </w:p>
        </w:tc>
        <w:tc>
          <w:tcPr>
            <w:tcW w:w="1980" w:type="dxa"/>
            <w:vAlign w:val="center"/>
          </w:tcPr>
          <w:p w:rsidR="00173832" w:rsidRDefault="00AB306B">
            <w:pPr>
              <w:numPr>
                <w:ilvl w:val="0"/>
                <w:numId w:val="17"/>
              </w:num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Ngọc Hoàng Đan Vy</w:t>
            </w:r>
          </w:p>
        </w:tc>
        <w:tc>
          <w:tcPr>
            <w:tcW w:w="1621" w:type="dxa"/>
            <w:vAlign w:val="center"/>
          </w:tcPr>
          <w:p w:rsidR="00173832" w:rsidRDefault="00AB306B">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100%</w:t>
            </w:r>
          </w:p>
        </w:tc>
        <w:tc>
          <w:tcPr>
            <w:tcW w:w="1347" w:type="dxa"/>
            <w:vAlign w:val="center"/>
          </w:tcPr>
          <w:p w:rsidR="00173832" w:rsidRDefault="00173832">
            <w:pPr>
              <w:spacing w:before="120" w:after="120" w:line="288" w:lineRule="auto"/>
              <w:ind w:left="113"/>
              <w:jc w:val="center"/>
              <w:rPr>
                <w:rFonts w:ascii="Times New Roman" w:eastAsia="Times New Roman" w:hAnsi="Times New Roman" w:cs="Times New Roman"/>
                <w:color w:val="0432FF"/>
                <w:sz w:val="26"/>
                <w:szCs w:val="26"/>
              </w:rPr>
            </w:pPr>
          </w:p>
        </w:tc>
      </w:tr>
      <w:tr w:rsidR="00173832">
        <w:tc>
          <w:tcPr>
            <w:tcW w:w="1188" w:type="dxa"/>
            <w:vAlign w:val="center"/>
          </w:tcPr>
          <w:p w:rsidR="00173832" w:rsidRDefault="00AB306B">
            <w:pPr>
              <w:spacing w:before="120" w:after="120" w:line="288" w:lineRule="auto"/>
              <w:ind w:left="11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1.2.1 </w:t>
            </w:r>
          </w:p>
        </w:tc>
        <w:tc>
          <w:tcPr>
            <w:tcW w:w="2250" w:type="dxa"/>
          </w:tcPr>
          <w:p w:rsidR="00173832" w:rsidRDefault="00AB306B">
            <w:pPr>
              <w:spacing w:before="120" w:after="120" w:line="288"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bộ phận</w:t>
            </w:r>
          </w:p>
        </w:tc>
        <w:tc>
          <w:tcPr>
            <w:tcW w:w="1262" w:type="dxa"/>
            <w:vAlign w:val="center"/>
          </w:tcPr>
          <w:p w:rsidR="00173832" w:rsidRDefault="00AB306B">
            <w:pPr>
              <w:spacing w:before="120" w:after="120" w:line="288"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10/7</w:t>
            </w:r>
          </w:p>
        </w:tc>
        <w:tc>
          <w:tcPr>
            <w:tcW w:w="1980" w:type="dxa"/>
            <w:vAlign w:val="center"/>
          </w:tcPr>
          <w:p w:rsidR="00173832" w:rsidRDefault="00AB306B">
            <w:pPr>
              <w:spacing w:before="120" w:after="120" w:line="288" w:lineRule="auto"/>
              <w:ind w:left="7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Lại Huy Dũng</w:t>
            </w:r>
          </w:p>
        </w:tc>
        <w:tc>
          <w:tcPr>
            <w:tcW w:w="1621" w:type="dxa"/>
            <w:vAlign w:val="center"/>
          </w:tcPr>
          <w:p w:rsidR="00173832" w:rsidRDefault="00AB306B">
            <w:pPr>
              <w:spacing w:before="120" w:after="120" w:line="288" w:lineRule="auto"/>
              <w:ind w:left="113"/>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100%</w:t>
            </w:r>
          </w:p>
        </w:tc>
        <w:tc>
          <w:tcPr>
            <w:tcW w:w="1347" w:type="dxa"/>
            <w:vAlign w:val="center"/>
          </w:tcPr>
          <w:p w:rsidR="00173832" w:rsidRDefault="00173832">
            <w:pPr>
              <w:spacing w:before="120" w:after="120" w:line="288" w:lineRule="auto"/>
              <w:ind w:left="113"/>
              <w:jc w:val="center"/>
              <w:rPr>
                <w:rFonts w:ascii="Times New Roman" w:eastAsia="Times New Roman" w:hAnsi="Times New Roman" w:cs="Times New Roman"/>
                <w:sz w:val="26"/>
                <w:szCs w:val="26"/>
              </w:rPr>
            </w:pPr>
          </w:p>
        </w:tc>
      </w:tr>
      <w:tr w:rsidR="00173832">
        <w:trPr>
          <w:trHeight w:val="804"/>
        </w:trPr>
        <w:tc>
          <w:tcPr>
            <w:tcW w:w="1188" w:type="dxa"/>
            <w:vAlign w:val="center"/>
          </w:tcPr>
          <w:p w:rsidR="00173832" w:rsidRDefault="00AB306B">
            <w:pPr>
              <w:spacing w:before="120" w:after="120" w:line="288" w:lineRule="auto"/>
              <w:ind w:left="11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1.2.2 </w:t>
            </w:r>
          </w:p>
        </w:tc>
        <w:tc>
          <w:tcPr>
            <w:tcW w:w="2250" w:type="dxa"/>
            <w:vAlign w:val="center"/>
          </w:tcPr>
          <w:p w:rsidR="00173832" w:rsidRDefault="00AB306B">
            <w:pPr>
              <w:spacing w:before="120" w:after="120" w:line="288" w:lineRule="auto"/>
              <w:ind w:left="113"/>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Hồ sơ năng lực </w:t>
            </w:r>
          </w:p>
        </w:tc>
        <w:tc>
          <w:tcPr>
            <w:tcW w:w="1262" w:type="dxa"/>
          </w:tcPr>
          <w:p w:rsidR="00173832" w:rsidRDefault="00AB306B">
            <w:pPr>
              <w:spacing w:before="120" w:after="120" w:line="288"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11/7</w:t>
            </w:r>
          </w:p>
          <w:p w:rsidR="00173832" w:rsidRDefault="00173832">
            <w:pPr>
              <w:spacing w:before="120" w:after="120" w:line="288" w:lineRule="auto"/>
              <w:ind w:left="720"/>
              <w:rPr>
                <w:rFonts w:ascii="Times New Roman" w:eastAsia="Times New Roman" w:hAnsi="Times New Roman" w:cs="Times New Roman"/>
                <w:sz w:val="26"/>
                <w:szCs w:val="26"/>
              </w:rPr>
            </w:pPr>
          </w:p>
        </w:tc>
        <w:tc>
          <w:tcPr>
            <w:tcW w:w="1980" w:type="dxa"/>
            <w:vAlign w:val="center"/>
          </w:tcPr>
          <w:p w:rsidR="00173832" w:rsidRDefault="00AB306B">
            <w:pPr>
              <w:spacing w:before="120" w:after="120" w:line="288" w:lineRule="auto"/>
              <w:ind w:left="7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Nguyễn Thế Huy</w:t>
            </w:r>
          </w:p>
        </w:tc>
        <w:tc>
          <w:tcPr>
            <w:tcW w:w="1621" w:type="dxa"/>
            <w:vAlign w:val="center"/>
          </w:tcPr>
          <w:p w:rsidR="00173832" w:rsidRDefault="00AB306B">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100%</w:t>
            </w:r>
          </w:p>
        </w:tc>
        <w:tc>
          <w:tcPr>
            <w:tcW w:w="1347" w:type="dxa"/>
            <w:vAlign w:val="center"/>
          </w:tcPr>
          <w:p w:rsidR="00173832" w:rsidRDefault="00173832">
            <w:pPr>
              <w:spacing w:before="120" w:after="120" w:line="288" w:lineRule="auto"/>
              <w:ind w:left="113"/>
              <w:jc w:val="center"/>
              <w:rPr>
                <w:rFonts w:ascii="Times New Roman" w:eastAsia="Times New Roman" w:hAnsi="Times New Roman" w:cs="Times New Roman"/>
                <w:sz w:val="26"/>
                <w:szCs w:val="26"/>
              </w:rPr>
            </w:pPr>
          </w:p>
        </w:tc>
      </w:tr>
      <w:tr w:rsidR="00173832">
        <w:tc>
          <w:tcPr>
            <w:tcW w:w="1188" w:type="dxa"/>
            <w:vAlign w:val="center"/>
          </w:tcPr>
          <w:p w:rsidR="00173832" w:rsidRDefault="00AB306B">
            <w:pPr>
              <w:spacing w:before="120" w:after="120" w:line="288" w:lineRule="auto"/>
              <w:ind w:left="11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2.1.1</w:t>
            </w:r>
          </w:p>
        </w:tc>
        <w:tc>
          <w:tcPr>
            <w:tcW w:w="2250" w:type="dxa"/>
            <w:vAlign w:val="center"/>
          </w:tcPr>
          <w:p w:rsidR="00173832" w:rsidRDefault="00AB306B">
            <w:pPr>
              <w:widowControl w:val="0"/>
              <w:spacing w:before="43" w:after="0" w:line="360" w:lineRule="auto"/>
              <w:jc w:val="both"/>
              <w:rPr>
                <w:rFonts w:ascii="Arial" w:eastAsia="Arial" w:hAnsi="Arial" w:cs="Arial"/>
                <w:sz w:val="24"/>
                <w:szCs w:val="24"/>
              </w:rPr>
            </w:pPr>
            <w:r>
              <w:rPr>
                <w:rFonts w:ascii="Arial" w:eastAsia="Arial" w:hAnsi="Arial" w:cs="Arial"/>
                <w:sz w:val="24"/>
                <w:szCs w:val="24"/>
              </w:rPr>
              <w:t>Danh mục ý tưởng kinh doanh</w:t>
            </w:r>
          </w:p>
          <w:p w:rsidR="00173832" w:rsidRDefault="00173832">
            <w:pPr>
              <w:spacing w:before="120" w:after="120" w:line="288" w:lineRule="auto"/>
              <w:ind w:left="113"/>
              <w:jc w:val="center"/>
              <w:rPr>
                <w:rFonts w:ascii="Times New Roman" w:eastAsia="Times New Roman" w:hAnsi="Times New Roman" w:cs="Times New Roman"/>
                <w:sz w:val="26"/>
                <w:szCs w:val="26"/>
              </w:rPr>
            </w:pPr>
          </w:p>
        </w:tc>
        <w:tc>
          <w:tcPr>
            <w:tcW w:w="1262" w:type="dxa"/>
          </w:tcPr>
          <w:p w:rsidR="00173832" w:rsidRDefault="00AB306B">
            <w:pPr>
              <w:spacing w:before="120" w:after="120" w:line="288"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10/7</w:t>
            </w:r>
          </w:p>
        </w:tc>
        <w:tc>
          <w:tcPr>
            <w:tcW w:w="1980" w:type="dxa"/>
            <w:vAlign w:val="center"/>
          </w:tcPr>
          <w:p w:rsidR="00173832" w:rsidRDefault="00AB306B">
            <w:pPr>
              <w:spacing w:before="120" w:after="120" w:line="288" w:lineRule="auto"/>
              <w:ind w:left="7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Hoàng Sơn</w:t>
            </w:r>
          </w:p>
        </w:tc>
        <w:tc>
          <w:tcPr>
            <w:tcW w:w="1621" w:type="dxa"/>
            <w:vAlign w:val="center"/>
          </w:tcPr>
          <w:p w:rsidR="00173832" w:rsidRDefault="00AB306B">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100%</w:t>
            </w:r>
          </w:p>
        </w:tc>
        <w:tc>
          <w:tcPr>
            <w:tcW w:w="1347" w:type="dxa"/>
            <w:vAlign w:val="center"/>
          </w:tcPr>
          <w:p w:rsidR="00173832" w:rsidRDefault="00173832">
            <w:pPr>
              <w:spacing w:before="120" w:after="120" w:line="288" w:lineRule="auto"/>
              <w:ind w:left="113"/>
              <w:jc w:val="center"/>
              <w:rPr>
                <w:rFonts w:ascii="Times New Roman" w:eastAsia="Times New Roman" w:hAnsi="Times New Roman" w:cs="Times New Roman"/>
                <w:sz w:val="26"/>
                <w:szCs w:val="26"/>
              </w:rPr>
            </w:pPr>
          </w:p>
        </w:tc>
      </w:tr>
      <w:tr w:rsidR="00173832">
        <w:tc>
          <w:tcPr>
            <w:tcW w:w="1188" w:type="dxa"/>
            <w:vAlign w:val="center"/>
          </w:tcPr>
          <w:p w:rsidR="00173832" w:rsidRDefault="00AB306B">
            <w:pPr>
              <w:spacing w:before="120" w:after="120" w:line="288" w:lineRule="auto"/>
              <w:ind w:left="11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2.1.2</w:t>
            </w:r>
          </w:p>
        </w:tc>
        <w:tc>
          <w:tcPr>
            <w:tcW w:w="2250" w:type="dxa"/>
            <w:vAlign w:val="center"/>
          </w:tcPr>
          <w:p w:rsidR="00173832" w:rsidRDefault="00AB306B">
            <w:pPr>
              <w:widowControl w:val="0"/>
              <w:spacing w:before="43" w:after="0" w:line="360" w:lineRule="auto"/>
              <w:jc w:val="both"/>
              <w:rPr>
                <w:rFonts w:ascii="Arial" w:eastAsia="Arial" w:hAnsi="Arial" w:cs="Arial"/>
                <w:sz w:val="24"/>
                <w:szCs w:val="24"/>
              </w:rPr>
            </w:pPr>
            <w:r>
              <w:rPr>
                <w:rFonts w:ascii="Arial" w:eastAsia="Arial" w:hAnsi="Arial" w:cs="Arial"/>
                <w:b/>
                <w:bCs/>
                <w:sz w:val="24"/>
                <w:szCs w:val="24"/>
              </w:rPr>
              <w:t xml:space="preserve"> </w:t>
            </w:r>
            <w:r>
              <w:rPr>
                <w:rFonts w:ascii="Arial" w:eastAsia="Arial" w:hAnsi="Arial" w:cs="Arial"/>
                <w:sz w:val="24"/>
                <w:szCs w:val="24"/>
              </w:rPr>
              <w:t>Sàng lọc và lựa chọn ý tưởng kinh doanh tốt</w:t>
            </w:r>
          </w:p>
          <w:p w:rsidR="00173832" w:rsidRDefault="00173832">
            <w:pPr>
              <w:spacing w:before="120" w:after="120" w:line="288" w:lineRule="auto"/>
              <w:ind w:left="113"/>
              <w:jc w:val="center"/>
              <w:rPr>
                <w:rFonts w:ascii="Times New Roman" w:eastAsia="Times New Roman" w:hAnsi="Times New Roman" w:cs="Times New Roman"/>
                <w:sz w:val="26"/>
                <w:szCs w:val="26"/>
              </w:rPr>
            </w:pPr>
          </w:p>
        </w:tc>
        <w:tc>
          <w:tcPr>
            <w:tcW w:w="1262" w:type="dxa"/>
          </w:tcPr>
          <w:p w:rsidR="00173832" w:rsidRDefault="00AB306B">
            <w:pPr>
              <w:spacing w:before="120" w:after="120" w:line="288"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11/7</w:t>
            </w:r>
          </w:p>
        </w:tc>
        <w:tc>
          <w:tcPr>
            <w:tcW w:w="1980" w:type="dxa"/>
            <w:vAlign w:val="center"/>
          </w:tcPr>
          <w:p w:rsidR="00173832" w:rsidRDefault="00AB306B">
            <w:pPr>
              <w:spacing w:before="120" w:after="120" w:line="288" w:lineRule="auto"/>
              <w:ind w:left="7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Hoàng Sơn</w:t>
            </w:r>
          </w:p>
        </w:tc>
        <w:tc>
          <w:tcPr>
            <w:tcW w:w="1621" w:type="dxa"/>
            <w:vAlign w:val="center"/>
          </w:tcPr>
          <w:p w:rsidR="00173832" w:rsidRDefault="00AB306B">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100%</w:t>
            </w:r>
          </w:p>
        </w:tc>
        <w:tc>
          <w:tcPr>
            <w:tcW w:w="1347" w:type="dxa"/>
            <w:vAlign w:val="center"/>
          </w:tcPr>
          <w:p w:rsidR="00173832" w:rsidRDefault="00173832">
            <w:pPr>
              <w:spacing w:before="120" w:after="120" w:line="288" w:lineRule="auto"/>
              <w:ind w:left="113"/>
              <w:jc w:val="center"/>
              <w:rPr>
                <w:rFonts w:ascii="Times New Roman" w:eastAsia="Times New Roman" w:hAnsi="Times New Roman" w:cs="Times New Roman"/>
                <w:sz w:val="26"/>
                <w:szCs w:val="26"/>
              </w:rPr>
            </w:pPr>
          </w:p>
        </w:tc>
      </w:tr>
      <w:tr w:rsidR="00173832">
        <w:tc>
          <w:tcPr>
            <w:tcW w:w="1188" w:type="dxa"/>
            <w:vAlign w:val="center"/>
          </w:tcPr>
          <w:p w:rsidR="00173832" w:rsidRDefault="00AB306B">
            <w:pPr>
              <w:spacing w:before="120" w:after="120" w:line="288" w:lineRule="auto"/>
              <w:ind w:left="11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2.2</w:t>
            </w:r>
          </w:p>
        </w:tc>
        <w:tc>
          <w:tcPr>
            <w:tcW w:w="2250" w:type="dxa"/>
            <w:vAlign w:val="center"/>
          </w:tcPr>
          <w:p w:rsidR="00173832" w:rsidRDefault="00AB306B">
            <w:pPr>
              <w:pStyle w:val="Heading3"/>
              <w:keepLines w:val="0"/>
              <w:spacing w:before="0" w:after="0" w:line="360" w:lineRule="auto"/>
              <w:rPr>
                <w:rFonts w:ascii="Times New Roman" w:eastAsia="Times New Roman" w:hAnsi="Times New Roman" w:cs="Times New Roman"/>
                <w:color w:val="000000"/>
                <w:sz w:val="26"/>
                <w:szCs w:val="26"/>
              </w:rPr>
            </w:pPr>
            <w:bookmarkStart w:id="21" w:name="_heading=h.dh7kublegtkg" w:colFirst="0" w:colLast="0"/>
            <w:bookmarkEnd w:id="21"/>
            <w:r>
              <w:rPr>
                <w:rFonts w:ascii="Times New Roman" w:eastAsia="Times New Roman" w:hAnsi="Times New Roman" w:cs="Times New Roman"/>
                <w:color w:val="000000"/>
                <w:sz w:val="26"/>
                <w:szCs w:val="26"/>
              </w:rPr>
              <w:t>Mô tả ý tưởng kinh doanh lựa chọn</w:t>
            </w:r>
          </w:p>
          <w:p w:rsidR="00173832" w:rsidRDefault="00173832">
            <w:pPr>
              <w:spacing w:before="120" w:after="120" w:line="288" w:lineRule="auto"/>
              <w:ind w:left="113"/>
              <w:jc w:val="center"/>
              <w:rPr>
                <w:rFonts w:ascii="Times New Roman" w:eastAsia="Times New Roman" w:hAnsi="Times New Roman" w:cs="Times New Roman"/>
                <w:sz w:val="26"/>
                <w:szCs w:val="26"/>
              </w:rPr>
            </w:pPr>
          </w:p>
        </w:tc>
        <w:tc>
          <w:tcPr>
            <w:tcW w:w="1262" w:type="dxa"/>
          </w:tcPr>
          <w:p w:rsidR="00173832" w:rsidRDefault="00AB306B">
            <w:pPr>
              <w:spacing w:before="120" w:after="120" w:line="288" w:lineRule="auto"/>
              <w:ind w:left="720"/>
              <w:rPr>
                <w:rFonts w:ascii="Times New Roman" w:eastAsia="Times New Roman" w:hAnsi="Times New Roman" w:cs="Times New Roman"/>
                <w:sz w:val="26"/>
                <w:szCs w:val="26"/>
              </w:rPr>
            </w:pPr>
            <w:r>
              <w:rPr>
                <w:rFonts w:ascii="Times New Roman" w:eastAsia="Times New Roman" w:hAnsi="Times New Roman" w:cs="Times New Roman"/>
                <w:sz w:val="26"/>
                <w:szCs w:val="26"/>
              </w:rPr>
              <w:t>11/7</w:t>
            </w:r>
          </w:p>
        </w:tc>
        <w:tc>
          <w:tcPr>
            <w:tcW w:w="1980" w:type="dxa"/>
            <w:vAlign w:val="center"/>
          </w:tcPr>
          <w:p w:rsidR="00173832" w:rsidRDefault="00AB306B">
            <w:pPr>
              <w:spacing w:before="120" w:after="120" w:line="288" w:lineRule="auto"/>
              <w:ind w:left="720"/>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Nguyễn Thế Huy</w:t>
            </w:r>
          </w:p>
        </w:tc>
        <w:tc>
          <w:tcPr>
            <w:tcW w:w="1621" w:type="dxa"/>
            <w:vAlign w:val="center"/>
          </w:tcPr>
          <w:p w:rsidR="00173832" w:rsidRDefault="00AB306B">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100%</w:t>
            </w:r>
          </w:p>
        </w:tc>
        <w:tc>
          <w:tcPr>
            <w:tcW w:w="1347" w:type="dxa"/>
            <w:vAlign w:val="center"/>
          </w:tcPr>
          <w:p w:rsidR="00173832" w:rsidRDefault="00173832">
            <w:pPr>
              <w:spacing w:before="120" w:after="120" w:line="288" w:lineRule="auto"/>
              <w:ind w:left="113"/>
              <w:jc w:val="center"/>
              <w:rPr>
                <w:rFonts w:ascii="Times New Roman" w:eastAsia="Times New Roman" w:hAnsi="Times New Roman" w:cs="Times New Roman"/>
                <w:sz w:val="26"/>
                <w:szCs w:val="26"/>
              </w:rPr>
            </w:pPr>
          </w:p>
        </w:tc>
      </w:tr>
      <w:tr w:rsidR="00173832">
        <w:tc>
          <w:tcPr>
            <w:tcW w:w="1188" w:type="dxa"/>
            <w:vAlign w:val="center"/>
          </w:tcPr>
          <w:p w:rsidR="00173832" w:rsidRDefault="00173832">
            <w:pPr>
              <w:spacing w:before="120" w:after="120" w:line="288" w:lineRule="auto"/>
              <w:ind w:left="113"/>
              <w:jc w:val="center"/>
              <w:rPr>
                <w:rFonts w:ascii="Times New Roman" w:eastAsia="Times New Roman" w:hAnsi="Times New Roman" w:cs="Times New Roman"/>
                <w:sz w:val="26"/>
                <w:szCs w:val="26"/>
              </w:rPr>
            </w:pPr>
          </w:p>
        </w:tc>
        <w:tc>
          <w:tcPr>
            <w:tcW w:w="2250" w:type="dxa"/>
            <w:vAlign w:val="center"/>
          </w:tcPr>
          <w:p w:rsidR="00173832" w:rsidRDefault="00AB306B">
            <w:pPr>
              <w:spacing w:before="120" w:after="120" w:line="288" w:lineRule="auto"/>
              <w:ind w:left="113"/>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07/12/23</w:t>
            </w:r>
          </w:p>
        </w:tc>
        <w:tc>
          <w:tcPr>
            <w:tcW w:w="1262" w:type="dxa"/>
          </w:tcPr>
          <w:p w:rsidR="00173832" w:rsidRDefault="00173832">
            <w:pPr>
              <w:spacing w:before="120" w:after="120" w:line="288" w:lineRule="auto"/>
              <w:ind w:left="113"/>
              <w:jc w:val="both"/>
              <w:rPr>
                <w:rFonts w:ascii="Times New Roman" w:eastAsia="Times New Roman" w:hAnsi="Times New Roman" w:cs="Times New Roman"/>
                <w:sz w:val="26"/>
                <w:szCs w:val="26"/>
              </w:rPr>
            </w:pPr>
          </w:p>
        </w:tc>
        <w:tc>
          <w:tcPr>
            <w:tcW w:w="1980" w:type="dxa"/>
            <w:vAlign w:val="center"/>
          </w:tcPr>
          <w:p w:rsidR="00173832" w:rsidRDefault="00173832">
            <w:pPr>
              <w:spacing w:before="120" w:after="120" w:line="288" w:lineRule="auto"/>
              <w:ind w:left="113"/>
              <w:jc w:val="both"/>
              <w:rPr>
                <w:rFonts w:ascii="Times New Roman" w:eastAsia="Times New Roman" w:hAnsi="Times New Roman" w:cs="Times New Roman"/>
                <w:sz w:val="26"/>
                <w:szCs w:val="26"/>
              </w:rPr>
            </w:pPr>
          </w:p>
        </w:tc>
        <w:tc>
          <w:tcPr>
            <w:tcW w:w="1621" w:type="dxa"/>
            <w:vAlign w:val="center"/>
          </w:tcPr>
          <w:p w:rsidR="00173832" w:rsidRDefault="00173832">
            <w:pPr>
              <w:spacing w:before="120" w:after="120" w:line="288" w:lineRule="auto"/>
              <w:ind w:left="720"/>
              <w:rPr>
                <w:rFonts w:ascii="Times New Roman" w:eastAsia="Times New Roman" w:hAnsi="Times New Roman" w:cs="Times New Roman"/>
                <w:sz w:val="26"/>
                <w:szCs w:val="26"/>
              </w:rPr>
            </w:pPr>
          </w:p>
        </w:tc>
        <w:tc>
          <w:tcPr>
            <w:tcW w:w="1347" w:type="dxa"/>
            <w:vAlign w:val="center"/>
          </w:tcPr>
          <w:p w:rsidR="00173832" w:rsidRDefault="00173832">
            <w:pPr>
              <w:spacing w:before="120" w:after="120" w:line="288" w:lineRule="auto"/>
              <w:rPr>
                <w:rFonts w:ascii="Times New Roman" w:eastAsia="Times New Roman" w:hAnsi="Times New Roman" w:cs="Times New Roman"/>
                <w:sz w:val="26"/>
                <w:szCs w:val="26"/>
              </w:rPr>
            </w:pPr>
          </w:p>
        </w:tc>
      </w:tr>
    </w:tbl>
    <w:p w:rsidR="00173832" w:rsidRDefault="00AB306B">
      <w:pPr>
        <w:spacing w:before="120" w:after="120" w:line="288" w:lineRule="auto"/>
        <w:rPr>
          <w:rFonts w:ascii="Times New Roman" w:eastAsia="Times New Roman" w:hAnsi="Times New Roman" w:cs="Times New Roman"/>
          <w:i/>
          <w:iCs/>
          <w:sz w:val="26"/>
          <w:szCs w:val="26"/>
        </w:rPr>
      </w:pPr>
      <w:bookmarkStart w:id="22" w:name="_heading=h.6v43gqanj1xs" w:colFirst="0" w:colLast="0"/>
      <w:bookmarkEnd w:id="22"/>
      <w:r>
        <w:rPr>
          <w:rFonts w:ascii="Times New Roman" w:eastAsia="Times New Roman" w:hAnsi="Times New Roman" w:cs="Times New Roman"/>
          <w:sz w:val="26"/>
          <w:szCs w:val="26"/>
        </w:rPr>
        <w:t xml:space="preserve">                                                                               </w:t>
      </w:r>
      <w:r>
        <w:rPr>
          <w:rFonts w:ascii="Times New Roman" w:eastAsia="Times New Roman" w:hAnsi="Times New Roman" w:cs="Times New Roman"/>
          <w:i/>
          <w:iCs/>
          <w:sz w:val="26"/>
          <w:szCs w:val="26"/>
        </w:rPr>
        <w:t>Thanh Hoá., ngày 11 tháng 7. năm 2026</w:t>
      </w:r>
    </w:p>
    <w:p w:rsidR="00173832" w:rsidRDefault="00AB306B">
      <w:pPr>
        <w:spacing w:before="120" w:after="120" w:line="288" w:lineRule="auto"/>
        <w:rPr>
          <w:rFonts w:ascii="Times New Roman" w:eastAsia="Times New Roman" w:hAnsi="Times New Roman" w:cs="Times New Roman"/>
          <w:i/>
          <w:iCs/>
          <w:sz w:val="26"/>
          <w:szCs w:val="26"/>
        </w:rPr>
      </w:pPr>
      <w:bookmarkStart w:id="23" w:name="_heading=h.rlubfvegbwyw" w:colFirst="0" w:colLast="0"/>
      <w:bookmarkEnd w:id="23"/>
      <w:r>
        <w:rPr>
          <w:rFonts w:ascii="Times New Roman" w:eastAsia="Times New Roman" w:hAnsi="Times New Roman" w:cs="Times New Roman"/>
          <w:i/>
          <w:iCs/>
          <w:sz w:val="26"/>
          <w:szCs w:val="26"/>
        </w:rPr>
        <w:t xml:space="preserve">                                                           </w:t>
      </w:r>
    </w:p>
    <w:p w:rsidR="00173832" w:rsidRDefault="00173832">
      <w:pPr>
        <w:spacing w:before="120" w:after="120" w:line="288" w:lineRule="auto"/>
        <w:rPr>
          <w:rFonts w:ascii="Times New Roman" w:eastAsia="Times New Roman" w:hAnsi="Times New Roman" w:cs="Times New Roman"/>
          <w:i/>
          <w:iCs/>
          <w:sz w:val="26"/>
          <w:szCs w:val="26"/>
        </w:rPr>
      </w:pPr>
      <w:bookmarkStart w:id="24" w:name="_heading=h.kvbadlunj35x" w:colFirst="0" w:colLast="0"/>
      <w:bookmarkEnd w:id="24"/>
    </w:p>
    <w:sdt>
      <w:sdtPr>
        <w:tag w:val="goog_rdk_0"/>
        <w:id w:val="-1691689801"/>
        <w:lock w:val="contentLocked"/>
      </w:sdtPr>
      <w:sdtContent>
        <w:tbl>
          <w:tblPr>
            <w:tblStyle w:val="a0"/>
            <w:tblW w:w="9288" w:type="dxa"/>
            <w:jc w:val="center"/>
            <w:tblInd w:w="0" w:type="dxa"/>
            <w:tblLayout w:type="fixed"/>
            <w:tblLook w:val="0000" w:firstRow="0" w:lastRow="0" w:firstColumn="0" w:lastColumn="0" w:noHBand="0" w:noVBand="0"/>
          </w:tblPr>
          <w:tblGrid>
            <w:gridCol w:w="4644"/>
            <w:gridCol w:w="4644"/>
          </w:tblGrid>
          <w:tr w:rsidR="00173832">
            <w:trPr>
              <w:jc w:val="center"/>
            </w:trPr>
            <w:tc>
              <w:tcPr>
                <w:tcW w:w="4644" w:type="dxa"/>
              </w:tcPr>
              <w:p w:rsidR="00173832" w:rsidRDefault="00AB306B">
                <w:pPr>
                  <w:spacing w:before="120" w:after="120" w:line="288" w:lineRule="auto"/>
                  <w:rPr>
                    <w:rFonts w:ascii="Times New Roman" w:eastAsia="Times New Roman" w:hAnsi="Times New Roman" w:cs="Times New Roman"/>
                    <w:sz w:val="26"/>
                    <w:szCs w:val="26"/>
                  </w:rPr>
                </w:pPr>
                <w:r>
                  <w:rPr>
                    <w:rFonts w:ascii="Times New Roman" w:eastAsia="Times New Roman" w:hAnsi="Times New Roman" w:cs="Times New Roman"/>
                    <w:b/>
                    <w:bCs/>
                    <w:sz w:val="26"/>
                    <w:szCs w:val="26"/>
                  </w:rPr>
                  <w:t>Giáo viên hướng dẫn</w:t>
                </w:r>
              </w:p>
              <w:p w:rsidR="00173832" w:rsidRDefault="00AB306B">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i/>
                    <w:iCs/>
                    <w:sz w:val="26"/>
                    <w:szCs w:val="26"/>
                  </w:rPr>
                  <w:t>(ký và ghi rõ họ tên)</w:t>
                </w:r>
              </w:p>
              <w:p w:rsidR="00173832" w:rsidRDefault="00AB306B">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Nguyễn Thị Duyên </w:t>
                </w:r>
              </w:p>
            </w:tc>
            <w:tc>
              <w:tcPr>
                <w:tcW w:w="4644" w:type="dxa"/>
              </w:tcPr>
              <w:p w:rsidR="00173832" w:rsidRDefault="00AB306B">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Nhóm Sinh viên thực hiện</w:t>
                </w:r>
              </w:p>
              <w:p w:rsidR="00173832" w:rsidRDefault="00AB306B">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Nhóm trưởng</w:t>
                </w:r>
              </w:p>
              <w:p w:rsidR="00173832" w:rsidRDefault="00AB306B">
                <w:pPr>
                  <w:spacing w:before="120" w:after="120" w:line="288" w:lineRule="auto"/>
                  <w:jc w:val="center"/>
                  <w:rPr>
                    <w:rFonts w:ascii="Times New Roman" w:eastAsia="Times New Roman" w:hAnsi="Times New Roman" w:cs="Times New Roman"/>
                    <w:sz w:val="26"/>
                    <w:szCs w:val="26"/>
                  </w:rPr>
                </w:pPr>
                <w:r>
                  <w:rPr>
                    <w:rFonts w:ascii="Times New Roman" w:eastAsia="Times New Roman" w:hAnsi="Times New Roman" w:cs="Times New Roman"/>
                    <w:i/>
                    <w:iCs/>
                    <w:sz w:val="26"/>
                    <w:szCs w:val="26"/>
                  </w:rPr>
                  <w:t>(ký và ghi rõ họ tên)</w:t>
                </w:r>
              </w:p>
            </w:tc>
          </w:tr>
        </w:tbl>
      </w:sdtContent>
    </w:sdt>
    <w:p w:rsidR="00173832" w:rsidRDefault="00AB306B">
      <w:pPr>
        <w:spacing w:before="120" w:after="120" w:line="288" w:lineRule="auto"/>
        <w:rPr>
          <w:rFonts w:ascii="Times New Roman" w:eastAsia="Times New Roman" w:hAnsi="Times New Roman" w:cs="Times New Roman"/>
          <w:sz w:val="26"/>
          <w:szCs w:val="26"/>
        </w:rPr>
      </w:pPr>
      <w:bookmarkStart w:id="25" w:name="_heading=h.3si1f26qh1be" w:colFirst="0" w:colLast="0"/>
      <w:bookmarkEnd w:id="25"/>
      <w:r>
        <w:rPr>
          <w:rFonts w:ascii="Times New Roman" w:eastAsia="Times New Roman" w:hAnsi="Times New Roman" w:cs="Times New Roman"/>
          <w:sz w:val="26"/>
          <w:szCs w:val="26"/>
        </w:rPr>
        <w:t xml:space="preserve">                                                                                                Nguyễn Hoàng Sơn</w:t>
      </w:r>
    </w:p>
    <w:p w:rsidR="00173832" w:rsidRDefault="00173832">
      <w:pPr>
        <w:spacing w:before="120" w:after="120" w:line="288" w:lineRule="auto"/>
        <w:rPr>
          <w:rFonts w:ascii="Times New Roman" w:eastAsia="Times New Roman" w:hAnsi="Times New Roman" w:cs="Times New Roman"/>
          <w:sz w:val="26"/>
          <w:szCs w:val="26"/>
        </w:rPr>
      </w:pPr>
      <w:bookmarkStart w:id="26" w:name="_heading=h.32dc8n3eds0h" w:colFirst="0" w:colLast="0"/>
      <w:bookmarkEnd w:id="26"/>
    </w:p>
    <w:p w:rsidR="00173832" w:rsidRDefault="00173832">
      <w:pPr>
        <w:spacing w:before="120" w:after="120" w:line="288" w:lineRule="auto"/>
        <w:rPr>
          <w:rFonts w:ascii="Times New Roman" w:eastAsia="Times New Roman" w:hAnsi="Times New Roman" w:cs="Times New Roman"/>
          <w:sz w:val="26"/>
          <w:szCs w:val="26"/>
        </w:rPr>
      </w:pPr>
      <w:bookmarkStart w:id="27" w:name="_heading=h.1n44elxiopj5" w:colFirst="0" w:colLast="0"/>
      <w:bookmarkEnd w:id="27"/>
    </w:p>
    <w:p w:rsidR="00173832" w:rsidRDefault="00173832">
      <w:pPr>
        <w:spacing w:before="120" w:after="120" w:line="288" w:lineRule="auto"/>
        <w:rPr>
          <w:rFonts w:ascii="Times New Roman" w:eastAsia="Times New Roman" w:hAnsi="Times New Roman" w:cs="Times New Roman"/>
          <w:sz w:val="26"/>
          <w:szCs w:val="26"/>
        </w:rPr>
      </w:pPr>
      <w:bookmarkStart w:id="28" w:name="_heading=h.glqmxdrw8lkf" w:colFirst="0" w:colLast="0"/>
      <w:bookmarkEnd w:id="28"/>
    </w:p>
    <w:p w:rsidR="00173832" w:rsidRDefault="00173832">
      <w:pPr>
        <w:spacing w:before="120" w:after="120" w:line="288" w:lineRule="auto"/>
        <w:rPr>
          <w:rFonts w:ascii="Times New Roman" w:eastAsia="Times New Roman" w:hAnsi="Times New Roman" w:cs="Times New Roman"/>
          <w:sz w:val="26"/>
          <w:szCs w:val="26"/>
        </w:rPr>
      </w:pPr>
      <w:bookmarkStart w:id="29" w:name="_heading=h.b083etbdlnrx" w:colFirst="0" w:colLast="0"/>
      <w:bookmarkEnd w:id="29"/>
    </w:p>
    <w:p w:rsidR="00173832" w:rsidRDefault="00173832">
      <w:pPr>
        <w:spacing w:before="120" w:after="120" w:line="288" w:lineRule="auto"/>
        <w:rPr>
          <w:rFonts w:ascii="Times New Roman" w:eastAsia="Times New Roman" w:hAnsi="Times New Roman" w:cs="Times New Roman"/>
          <w:sz w:val="26"/>
          <w:szCs w:val="26"/>
        </w:rPr>
      </w:pPr>
      <w:bookmarkStart w:id="30" w:name="_heading=h.nbfbktnkc7pb" w:colFirst="0" w:colLast="0"/>
      <w:bookmarkEnd w:id="30"/>
    </w:p>
    <w:p w:rsidR="00173832" w:rsidRDefault="00173832">
      <w:pPr>
        <w:spacing w:before="120" w:after="120" w:line="288" w:lineRule="auto"/>
        <w:rPr>
          <w:rFonts w:ascii="Times New Roman" w:eastAsia="Times New Roman" w:hAnsi="Times New Roman" w:cs="Times New Roman"/>
          <w:sz w:val="26"/>
          <w:szCs w:val="26"/>
        </w:rPr>
      </w:pPr>
      <w:bookmarkStart w:id="31" w:name="_heading=h.f1iyff1wzgf4" w:colFirst="0" w:colLast="0"/>
      <w:bookmarkEnd w:id="31"/>
    </w:p>
    <w:p w:rsidR="00173832" w:rsidRDefault="00173832">
      <w:pPr>
        <w:spacing w:before="120" w:after="120" w:line="288" w:lineRule="auto"/>
        <w:rPr>
          <w:rFonts w:ascii="Times New Roman" w:eastAsia="Times New Roman" w:hAnsi="Times New Roman" w:cs="Times New Roman"/>
          <w:sz w:val="26"/>
          <w:szCs w:val="26"/>
        </w:rPr>
      </w:pPr>
      <w:bookmarkStart w:id="32" w:name="_heading=h.ye35nicn1swn" w:colFirst="0" w:colLast="0"/>
      <w:bookmarkEnd w:id="32"/>
    </w:p>
    <w:p w:rsidR="00173832" w:rsidRDefault="00173832">
      <w:pPr>
        <w:spacing w:before="120" w:after="120" w:line="288" w:lineRule="auto"/>
        <w:rPr>
          <w:rFonts w:ascii="Times New Roman" w:eastAsia="Times New Roman" w:hAnsi="Times New Roman" w:cs="Times New Roman"/>
          <w:sz w:val="26"/>
          <w:szCs w:val="26"/>
        </w:rPr>
      </w:pPr>
      <w:bookmarkStart w:id="33" w:name="_heading=h.vgbw6hc3n98v" w:colFirst="0" w:colLast="0"/>
      <w:bookmarkEnd w:id="33"/>
    </w:p>
    <w:p w:rsidR="00173832" w:rsidRDefault="00173832">
      <w:pPr>
        <w:spacing w:before="120" w:after="120" w:line="288" w:lineRule="auto"/>
        <w:rPr>
          <w:rFonts w:ascii="Times New Roman" w:eastAsia="Times New Roman" w:hAnsi="Times New Roman" w:cs="Times New Roman"/>
          <w:sz w:val="26"/>
          <w:szCs w:val="26"/>
        </w:rPr>
      </w:pPr>
      <w:bookmarkStart w:id="34" w:name="_heading=h.b28bsbss00sz" w:colFirst="0" w:colLast="0"/>
      <w:bookmarkEnd w:id="34"/>
    </w:p>
    <w:p w:rsidR="00173832" w:rsidRDefault="00173832">
      <w:pPr>
        <w:spacing w:before="120" w:after="120" w:line="288" w:lineRule="auto"/>
        <w:rPr>
          <w:rFonts w:ascii="Times New Roman" w:eastAsia="Times New Roman" w:hAnsi="Times New Roman" w:cs="Times New Roman"/>
          <w:sz w:val="26"/>
          <w:szCs w:val="26"/>
        </w:rPr>
      </w:pPr>
      <w:bookmarkStart w:id="35" w:name="_heading=h.z5bl4o2thr1o" w:colFirst="0" w:colLast="0"/>
      <w:bookmarkEnd w:id="35"/>
    </w:p>
    <w:p w:rsidR="00173832" w:rsidRDefault="00173832">
      <w:pPr>
        <w:spacing w:before="120" w:after="120" w:line="288" w:lineRule="auto"/>
        <w:rPr>
          <w:rFonts w:ascii="Times New Roman" w:eastAsia="Times New Roman" w:hAnsi="Times New Roman" w:cs="Times New Roman"/>
          <w:sz w:val="26"/>
          <w:szCs w:val="26"/>
        </w:rPr>
      </w:pPr>
      <w:bookmarkStart w:id="36" w:name="_heading=h.q12y575bgr3l" w:colFirst="0" w:colLast="0"/>
      <w:bookmarkEnd w:id="36"/>
    </w:p>
    <w:p w:rsidR="00173832" w:rsidRDefault="00173832">
      <w:pPr>
        <w:spacing w:before="120" w:after="120" w:line="288" w:lineRule="auto"/>
        <w:rPr>
          <w:rFonts w:ascii="Times New Roman" w:eastAsia="Times New Roman" w:hAnsi="Times New Roman" w:cs="Times New Roman"/>
          <w:sz w:val="26"/>
          <w:szCs w:val="26"/>
        </w:rPr>
      </w:pPr>
      <w:bookmarkStart w:id="37" w:name="_heading=h.43ba3wixdftu" w:colFirst="0" w:colLast="0"/>
      <w:bookmarkEnd w:id="37"/>
    </w:p>
    <w:p w:rsidR="00173832" w:rsidRDefault="00173832">
      <w:pPr>
        <w:spacing w:before="120" w:after="120" w:line="288" w:lineRule="auto"/>
        <w:rPr>
          <w:rFonts w:ascii="Times New Roman" w:eastAsia="Times New Roman" w:hAnsi="Times New Roman" w:cs="Times New Roman"/>
          <w:sz w:val="26"/>
          <w:szCs w:val="26"/>
        </w:rPr>
      </w:pPr>
      <w:bookmarkStart w:id="38" w:name="_heading=h.4l11c6ptwlu5" w:colFirst="0" w:colLast="0"/>
      <w:bookmarkEnd w:id="38"/>
    </w:p>
    <w:p w:rsidR="00173832" w:rsidRDefault="00173832">
      <w:pPr>
        <w:spacing w:before="120" w:after="120" w:line="288" w:lineRule="auto"/>
        <w:rPr>
          <w:rFonts w:ascii="Times New Roman" w:eastAsia="Times New Roman" w:hAnsi="Times New Roman" w:cs="Times New Roman"/>
          <w:sz w:val="26"/>
          <w:szCs w:val="26"/>
        </w:rPr>
      </w:pPr>
      <w:bookmarkStart w:id="39" w:name="_heading=h.dzotn0syimse" w:colFirst="0" w:colLast="0"/>
      <w:bookmarkEnd w:id="39"/>
    </w:p>
    <w:p w:rsidR="00173832" w:rsidRDefault="00173832">
      <w:pPr>
        <w:spacing w:before="120" w:after="120" w:line="288" w:lineRule="auto"/>
        <w:rPr>
          <w:rFonts w:ascii="Times New Roman" w:eastAsia="Times New Roman" w:hAnsi="Times New Roman" w:cs="Times New Roman"/>
          <w:sz w:val="26"/>
          <w:szCs w:val="26"/>
        </w:rPr>
      </w:pPr>
      <w:bookmarkStart w:id="40" w:name="_heading=h.mgjmyaezk3c4" w:colFirst="0" w:colLast="0"/>
      <w:bookmarkEnd w:id="40"/>
    </w:p>
    <w:p w:rsidR="00173832" w:rsidRDefault="00173832">
      <w:pPr>
        <w:spacing w:before="120" w:after="120" w:line="288" w:lineRule="auto"/>
        <w:rPr>
          <w:rFonts w:ascii="Times New Roman" w:eastAsia="Times New Roman" w:hAnsi="Times New Roman" w:cs="Times New Roman"/>
          <w:sz w:val="26"/>
          <w:szCs w:val="26"/>
        </w:rPr>
      </w:pPr>
      <w:bookmarkStart w:id="41" w:name="_heading=h.9b61xdfej92u" w:colFirst="0" w:colLast="0"/>
      <w:bookmarkEnd w:id="41"/>
    </w:p>
    <w:p w:rsidR="00173832" w:rsidRDefault="00173832">
      <w:pPr>
        <w:spacing w:before="120" w:after="120" w:line="288" w:lineRule="auto"/>
        <w:rPr>
          <w:rFonts w:ascii="Times New Roman" w:eastAsia="Times New Roman" w:hAnsi="Times New Roman" w:cs="Times New Roman"/>
          <w:sz w:val="26"/>
          <w:szCs w:val="26"/>
        </w:rPr>
      </w:pPr>
      <w:bookmarkStart w:id="42" w:name="_heading=h.zbgapomusxzq" w:colFirst="0" w:colLast="0"/>
      <w:bookmarkEnd w:id="42"/>
    </w:p>
    <w:p w:rsidR="00173832" w:rsidRDefault="00173832">
      <w:pPr>
        <w:spacing w:before="120" w:after="120" w:line="288" w:lineRule="auto"/>
        <w:rPr>
          <w:rFonts w:ascii="Times New Roman" w:eastAsia="Times New Roman" w:hAnsi="Times New Roman" w:cs="Times New Roman"/>
          <w:sz w:val="26"/>
          <w:szCs w:val="26"/>
        </w:rPr>
      </w:pPr>
      <w:bookmarkStart w:id="43" w:name="_heading=h.m2bailec7xp" w:colFirst="0" w:colLast="0"/>
      <w:bookmarkEnd w:id="43"/>
    </w:p>
    <w:p w:rsidR="00173832" w:rsidRDefault="00173832">
      <w:pPr>
        <w:spacing w:before="120" w:after="120" w:line="288" w:lineRule="auto"/>
        <w:rPr>
          <w:rFonts w:ascii="Times New Roman" w:eastAsia="Times New Roman" w:hAnsi="Times New Roman" w:cs="Times New Roman"/>
          <w:sz w:val="26"/>
          <w:szCs w:val="26"/>
        </w:rPr>
      </w:pPr>
      <w:bookmarkStart w:id="44" w:name="_heading=h.ozle124c5axj" w:colFirst="0" w:colLast="0"/>
      <w:bookmarkEnd w:id="44"/>
    </w:p>
    <w:p w:rsidR="00173832" w:rsidRDefault="00173832">
      <w:pPr>
        <w:spacing w:before="120" w:after="120" w:line="288" w:lineRule="auto"/>
        <w:rPr>
          <w:rFonts w:ascii="Times New Roman" w:eastAsia="Times New Roman" w:hAnsi="Times New Roman" w:cs="Times New Roman"/>
          <w:sz w:val="26"/>
          <w:szCs w:val="26"/>
        </w:rPr>
      </w:pPr>
      <w:bookmarkStart w:id="45" w:name="_heading=h.v1hged3eb9mz" w:colFirst="0" w:colLast="0"/>
      <w:bookmarkEnd w:id="45"/>
    </w:p>
    <w:p w:rsidR="00173832" w:rsidRDefault="00AB306B">
      <w:pPr>
        <w:spacing w:before="120" w:after="120" w:line="288" w:lineRule="auto"/>
        <w:rPr>
          <w:rFonts w:ascii="Times New Roman" w:eastAsia="Times New Roman" w:hAnsi="Times New Roman" w:cs="Times New Roman"/>
          <w:sz w:val="26"/>
          <w:szCs w:val="26"/>
        </w:rPr>
      </w:pPr>
      <w:bookmarkStart w:id="46" w:name="_heading=h.8y5vq1paolte" w:colFirst="0" w:colLast="0"/>
      <w:bookmarkEnd w:id="46"/>
      <w:r>
        <w:rPr>
          <w:rFonts w:ascii="Times New Roman" w:eastAsia="Times New Roman" w:hAnsi="Times New Roman" w:cs="Times New Roman"/>
          <w:sz w:val="26"/>
          <w:szCs w:val="26"/>
        </w:rPr>
        <w:t xml:space="preserve">                                                              </w:t>
      </w:r>
    </w:p>
    <w:p w:rsidR="00A90D76" w:rsidRDefault="00A90D76" w:rsidP="00A90D76">
      <w:pPr>
        <w:tabs>
          <w:tab w:val="right" w:leader="dot" w:pos="9062"/>
        </w:tabs>
        <w:spacing w:before="120" w:after="120" w:line="288" w:lineRule="auto"/>
      </w:pPr>
      <w:bookmarkStart w:id="47" w:name="_heading=h.mwyl9v90xsah" w:colFirst="0" w:colLast="0"/>
      <w:bookmarkEnd w:id="47"/>
    </w:p>
    <w:p w:rsidR="00173832" w:rsidRPr="00A90D76" w:rsidRDefault="00AB306B" w:rsidP="00A90D76">
      <w:pPr>
        <w:tabs>
          <w:tab w:val="right" w:leader="dot" w:pos="9062"/>
        </w:tabs>
        <w:spacing w:before="120" w:after="120" w:line="288" w:lineRule="auto"/>
      </w:pPr>
      <w:r>
        <w:rPr>
          <w:rFonts w:ascii="Times New Roman" w:eastAsia="Times New Roman" w:hAnsi="Times New Roman" w:cs="Times New Roman"/>
          <w:sz w:val="26"/>
          <w:szCs w:val="26"/>
        </w:rPr>
        <w:t xml:space="preserve">                                                </w:t>
      </w:r>
    </w:p>
    <w:p w:rsidR="00173832" w:rsidRDefault="00AB306B">
      <w:pPr>
        <w:spacing w:line="360" w:lineRule="auto"/>
        <w:jc w:val="center"/>
        <w:rPr>
          <w:rFonts w:ascii="Times New Roman" w:eastAsia="Times New Roman" w:hAnsi="Times New Roman" w:cs="Times New Roman"/>
          <w:b/>
          <w:bCs/>
          <w:sz w:val="28"/>
          <w:szCs w:val="28"/>
          <w:u w:val="single"/>
        </w:rPr>
      </w:pPr>
      <w:r>
        <w:rPr>
          <w:rFonts w:ascii="Times New Roman" w:eastAsia="Times New Roman" w:hAnsi="Times New Roman" w:cs="Times New Roman"/>
          <w:b/>
          <w:bCs/>
          <w:sz w:val="28"/>
          <w:szCs w:val="28"/>
          <w:u w:val="single"/>
        </w:rPr>
        <w:t>MỤC LỤC</w:t>
      </w:r>
    </w:p>
    <w:sdt>
      <w:sdtPr>
        <w:id w:val="1430849725"/>
        <w:docPartObj>
          <w:docPartGallery w:val="Table of Contents"/>
          <w:docPartUnique/>
        </w:docPartObj>
      </w:sdtPr>
      <w:sdtContent>
        <w:p w:rsidR="00173832" w:rsidRDefault="00AB306B">
          <w:pPr>
            <w:widowControl w:val="0"/>
            <w:tabs>
              <w:tab w:val="right" w:leader="dot" w:pos="12000"/>
            </w:tabs>
            <w:spacing w:before="60" w:after="0" w:line="240" w:lineRule="auto"/>
            <w:rPr>
              <w:rFonts w:ascii="Arial" w:eastAsia="Arial" w:hAnsi="Arial" w:cs="Arial"/>
              <w:b/>
              <w:bCs/>
            </w:rPr>
          </w:pPr>
          <w:r>
            <w:fldChar w:fldCharType="begin"/>
          </w:r>
          <w:r>
            <w:instrText xml:space="preserve"> TOC \h \u \z \t "Heading 1,1,Heading 2,2,Heading 3,3,Heading 4,4,Heading 5,5,Heading 6,6,"</w:instrText>
          </w:r>
          <w:r>
            <w:fldChar w:fldCharType="separate"/>
          </w:r>
          <w:hyperlink w:anchor="_heading=h.w2i38fpxj0lw">
            <w:r>
              <w:rPr>
                <w:rFonts w:ascii="Times New Roman" w:eastAsia="Times New Roman" w:hAnsi="Times New Roman" w:cs="Times New Roman"/>
                <w:b/>
                <w:bCs/>
              </w:rPr>
              <w:t>CHƯƠNG I: TÌM KIẾM VÀ THÀNH LẬP ĐỘI CỘNG SỰ KHỞI NGHIỆP</w:t>
            </w:r>
            <w:r>
              <w:rPr>
                <w:rFonts w:ascii="Times New Roman" w:eastAsia="Times New Roman" w:hAnsi="Times New Roman" w:cs="Times New Roman"/>
                <w:b/>
                <w:bCs/>
              </w:rPr>
              <w:tab/>
              <w:t>4</w:t>
            </w:r>
          </w:hyperlink>
        </w:p>
        <w:p w:rsidR="00173832" w:rsidRDefault="00FE47C5">
          <w:pPr>
            <w:widowControl w:val="0"/>
            <w:tabs>
              <w:tab w:val="right" w:leader="dot" w:pos="12000"/>
            </w:tabs>
            <w:spacing w:before="60" w:after="0" w:line="240" w:lineRule="auto"/>
            <w:ind w:left="360"/>
            <w:rPr>
              <w:rFonts w:ascii="Arial" w:eastAsia="Arial" w:hAnsi="Arial" w:cs="Arial"/>
            </w:rPr>
          </w:pPr>
          <w:hyperlink r:id="rId10" w:anchor="heading=h.4rvjx9l4rlx6">
            <w:r w:rsidR="00AB306B">
              <w:rPr>
                <w:rFonts w:ascii="Times New Roman" w:eastAsia="Times New Roman" w:hAnsi="Times New Roman" w:cs="Times New Roman"/>
              </w:rPr>
              <w:t>1.1. Xác định tiêu chí chiêu mộ đội cộng sự khởi nghiệp</w:t>
            </w:r>
            <w:r w:rsidR="00AB306B">
              <w:rPr>
                <w:rFonts w:ascii="Times New Roman" w:eastAsia="Times New Roman" w:hAnsi="Times New Roman" w:cs="Times New Roman"/>
              </w:rPr>
              <w:tab/>
              <w:t>4</w:t>
            </w:r>
          </w:hyperlink>
        </w:p>
        <w:p w:rsidR="00173832" w:rsidRDefault="00FE47C5">
          <w:pPr>
            <w:widowControl w:val="0"/>
            <w:tabs>
              <w:tab w:val="right" w:leader="dot" w:pos="12000"/>
            </w:tabs>
            <w:spacing w:before="60" w:after="0" w:line="240" w:lineRule="auto"/>
            <w:ind w:left="720"/>
            <w:rPr>
              <w:rFonts w:ascii="Arial" w:eastAsia="Arial" w:hAnsi="Arial" w:cs="Arial"/>
            </w:rPr>
          </w:pPr>
          <w:hyperlink r:id="rId11" w:anchor="heading=h.fobv2gwdilhr">
            <w:r w:rsidR="00AB306B">
              <w:rPr>
                <w:rFonts w:ascii="Times New Roman" w:eastAsia="Times New Roman" w:hAnsi="Times New Roman" w:cs="Times New Roman"/>
              </w:rPr>
              <w:t>1.1.1. Tiêu chí về kiến thức</w:t>
            </w:r>
            <w:r w:rsidR="00AB306B">
              <w:rPr>
                <w:rFonts w:ascii="Times New Roman" w:eastAsia="Times New Roman" w:hAnsi="Times New Roman" w:cs="Times New Roman"/>
              </w:rPr>
              <w:tab/>
              <w:t>4</w:t>
            </w:r>
          </w:hyperlink>
        </w:p>
        <w:p w:rsidR="00173832" w:rsidRDefault="00FE47C5">
          <w:pPr>
            <w:widowControl w:val="0"/>
            <w:tabs>
              <w:tab w:val="right" w:leader="dot" w:pos="12000"/>
            </w:tabs>
            <w:spacing w:before="60" w:after="0" w:line="240" w:lineRule="auto"/>
            <w:ind w:left="720"/>
            <w:rPr>
              <w:rFonts w:ascii="Arial" w:eastAsia="Arial" w:hAnsi="Arial" w:cs="Arial"/>
            </w:rPr>
          </w:pPr>
          <w:hyperlink r:id="rId12" w:anchor="heading=h.5sbbcyusv2lj">
            <w:r w:rsidR="00AB306B">
              <w:rPr>
                <w:rFonts w:ascii="Times New Roman" w:eastAsia="Times New Roman" w:hAnsi="Times New Roman" w:cs="Times New Roman"/>
              </w:rPr>
              <w:t>1.1.2. Tiêu chí về kỹ năng</w:t>
            </w:r>
            <w:r w:rsidR="00AB306B">
              <w:rPr>
                <w:rFonts w:ascii="Times New Roman" w:eastAsia="Times New Roman" w:hAnsi="Times New Roman" w:cs="Times New Roman"/>
              </w:rPr>
              <w:tab/>
              <w:t>4</w:t>
            </w:r>
          </w:hyperlink>
        </w:p>
        <w:p w:rsidR="00173832" w:rsidRDefault="00FE47C5">
          <w:pPr>
            <w:widowControl w:val="0"/>
            <w:tabs>
              <w:tab w:val="right" w:leader="dot" w:pos="12000"/>
            </w:tabs>
            <w:spacing w:before="60" w:after="0" w:line="240" w:lineRule="auto"/>
            <w:ind w:left="720"/>
            <w:rPr>
              <w:rFonts w:ascii="Arial" w:eastAsia="Arial" w:hAnsi="Arial" w:cs="Arial"/>
            </w:rPr>
          </w:pPr>
          <w:hyperlink r:id="rId13" w:anchor="heading=h.u89nco4wg9gz">
            <w:r w:rsidR="00AB306B">
              <w:rPr>
                <w:rFonts w:ascii="Times New Roman" w:eastAsia="Times New Roman" w:hAnsi="Times New Roman" w:cs="Times New Roman"/>
              </w:rPr>
              <w:t>1.1.3. Tiêu chí về thái độ</w:t>
            </w:r>
            <w:r w:rsidR="00AB306B">
              <w:rPr>
                <w:rFonts w:ascii="Times New Roman" w:eastAsia="Times New Roman" w:hAnsi="Times New Roman" w:cs="Times New Roman"/>
              </w:rPr>
              <w:tab/>
              <w:t>4</w:t>
            </w:r>
          </w:hyperlink>
        </w:p>
        <w:p w:rsidR="00173832" w:rsidRDefault="00FE47C5">
          <w:pPr>
            <w:widowControl w:val="0"/>
            <w:tabs>
              <w:tab w:val="right" w:leader="dot" w:pos="12000"/>
            </w:tabs>
            <w:spacing w:before="60" w:after="0" w:line="240" w:lineRule="auto"/>
            <w:ind w:left="360"/>
            <w:rPr>
              <w:rFonts w:ascii="Arial" w:eastAsia="Arial" w:hAnsi="Arial" w:cs="Arial"/>
            </w:rPr>
          </w:pPr>
          <w:hyperlink r:id="rId14" w:anchor="heading=h.3rryoodal6rd">
            <w:r w:rsidR="00AB306B">
              <w:rPr>
                <w:rFonts w:ascii="Times New Roman" w:eastAsia="Times New Roman" w:hAnsi="Times New Roman" w:cs="Times New Roman"/>
              </w:rPr>
              <w:t>1.2. Xây dựng đội ngũ cộng sự</w:t>
            </w:r>
            <w:r w:rsidR="00AB306B">
              <w:rPr>
                <w:rFonts w:ascii="Times New Roman" w:eastAsia="Times New Roman" w:hAnsi="Times New Roman" w:cs="Times New Roman"/>
              </w:rPr>
              <w:tab/>
              <w:t>5</w:t>
            </w:r>
          </w:hyperlink>
        </w:p>
        <w:p w:rsidR="00173832" w:rsidRDefault="00FE47C5">
          <w:pPr>
            <w:widowControl w:val="0"/>
            <w:tabs>
              <w:tab w:val="right" w:leader="dot" w:pos="12000"/>
            </w:tabs>
            <w:spacing w:before="60" w:after="0" w:line="240" w:lineRule="auto"/>
            <w:ind w:left="720"/>
            <w:rPr>
              <w:rFonts w:ascii="Arial" w:eastAsia="Arial" w:hAnsi="Arial" w:cs="Arial"/>
            </w:rPr>
          </w:pPr>
          <w:hyperlink r:id="rId15" w:anchor="heading=h.btuvudvckjkm">
            <w:r w:rsidR="00AB306B">
              <w:rPr>
                <w:rFonts w:ascii="Times New Roman" w:eastAsia="Times New Roman" w:hAnsi="Times New Roman" w:cs="Times New Roman"/>
              </w:rPr>
              <w:t>Bảng 1.1 Bộ máy vận hành</w:t>
            </w:r>
            <w:r w:rsidR="00AB306B">
              <w:rPr>
                <w:rFonts w:ascii="Times New Roman" w:eastAsia="Times New Roman" w:hAnsi="Times New Roman" w:cs="Times New Roman"/>
              </w:rPr>
              <w:tab/>
              <w:t>5</w:t>
            </w:r>
          </w:hyperlink>
        </w:p>
        <w:p w:rsidR="00173832" w:rsidRDefault="00FE47C5">
          <w:pPr>
            <w:widowControl w:val="0"/>
            <w:tabs>
              <w:tab w:val="right" w:leader="dot" w:pos="12000"/>
            </w:tabs>
            <w:spacing w:before="60" w:after="0" w:line="240" w:lineRule="auto"/>
            <w:ind w:left="720"/>
            <w:rPr>
              <w:rFonts w:ascii="Arial" w:eastAsia="Arial" w:hAnsi="Arial" w:cs="Arial"/>
            </w:rPr>
          </w:pPr>
          <w:hyperlink r:id="rId16" w:anchor="heading=h.txc3slssouqp">
            <w:r w:rsidR="00AB306B">
              <w:rPr>
                <w:rFonts w:ascii="Times New Roman" w:eastAsia="Times New Roman" w:hAnsi="Times New Roman" w:cs="Times New Roman"/>
              </w:rPr>
              <w:t>Bảng 1.2 Hồ sơ năng lực đội ngũ cộng sự</w:t>
            </w:r>
            <w:r w:rsidR="00AB306B">
              <w:rPr>
                <w:rFonts w:ascii="Times New Roman" w:eastAsia="Times New Roman" w:hAnsi="Times New Roman" w:cs="Times New Roman"/>
              </w:rPr>
              <w:tab/>
              <w:t>5</w:t>
            </w:r>
          </w:hyperlink>
        </w:p>
        <w:p w:rsidR="00173832" w:rsidRDefault="00FE47C5">
          <w:pPr>
            <w:widowControl w:val="0"/>
            <w:tabs>
              <w:tab w:val="right" w:leader="dot" w:pos="12000"/>
            </w:tabs>
            <w:spacing w:before="60" w:after="0" w:line="240" w:lineRule="auto"/>
            <w:rPr>
              <w:rFonts w:ascii="Arial" w:eastAsia="Arial" w:hAnsi="Arial" w:cs="Arial"/>
              <w:b/>
              <w:bCs/>
            </w:rPr>
          </w:pPr>
          <w:hyperlink r:id="rId17" w:anchor="heading=h.5ifuzs7o9mqk">
            <w:r w:rsidR="00AB306B">
              <w:rPr>
                <w:rFonts w:ascii="Times New Roman" w:eastAsia="Times New Roman" w:hAnsi="Times New Roman" w:cs="Times New Roman"/>
                <w:b/>
                <w:bCs/>
              </w:rPr>
              <w:t>CHƯƠNG II: HÌNH THÀNH Ý TƯỞNG KINH DOANH</w:t>
            </w:r>
            <w:r w:rsidR="00AB306B">
              <w:rPr>
                <w:rFonts w:ascii="Times New Roman" w:eastAsia="Times New Roman" w:hAnsi="Times New Roman" w:cs="Times New Roman"/>
                <w:b/>
                <w:bCs/>
              </w:rPr>
              <w:tab/>
              <w:t>6</w:t>
            </w:r>
          </w:hyperlink>
        </w:p>
        <w:p w:rsidR="00173832" w:rsidRDefault="00FE47C5">
          <w:pPr>
            <w:widowControl w:val="0"/>
            <w:tabs>
              <w:tab w:val="right" w:leader="dot" w:pos="12000"/>
            </w:tabs>
            <w:spacing w:before="60" w:after="0" w:line="240" w:lineRule="auto"/>
            <w:ind w:left="360"/>
            <w:rPr>
              <w:rFonts w:ascii="Arial" w:eastAsia="Arial" w:hAnsi="Arial" w:cs="Arial"/>
            </w:rPr>
          </w:pPr>
          <w:hyperlink r:id="rId18" w:anchor="heading=h.rilhrm9lzewn">
            <w:r w:rsidR="00AB306B">
              <w:rPr>
                <w:rFonts w:ascii="Times New Roman" w:eastAsia="Times New Roman" w:hAnsi="Times New Roman" w:cs="Times New Roman"/>
              </w:rPr>
              <w:t>2.1. Danh mục ý tưởng kinh doanh và sàng lọc, lựa chọn ý tưởng kinh doanh tốt</w:t>
            </w:r>
            <w:r w:rsidR="00AB306B">
              <w:rPr>
                <w:rFonts w:ascii="Times New Roman" w:eastAsia="Times New Roman" w:hAnsi="Times New Roman" w:cs="Times New Roman"/>
              </w:rPr>
              <w:tab/>
              <w:t>6</w:t>
            </w:r>
          </w:hyperlink>
        </w:p>
        <w:p w:rsidR="00173832" w:rsidRDefault="00FE47C5">
          <w:pPr>
            <w:widowControl w:val="0"/>
            <w:tabs>
              <w:tab w:val="right" w:leader="dot" w:pos="12000"/>
            </w:tabs>
            <w:spacing w:before="60" w:after="0" w:line="240" w:lineRule="auto"/>
            <w:ind w:left="720"/>
            <w:rPr>
              <w:rFonts w:ascii="Arial" w:eastAsia="Arial" w:hAnsi="Arial" w:cs="Arial"/>
            </w:rPr>
          </w:pPr>
          <w:hyperlink r:id="rId19" w:anchor="heading=h.a7ysq4ns6skh">
            <w:r w:rsidR="00AB306B">
              <w:rPr>
                <w:rFonts w:ascii="Times New Roman" w:eastAsia="Times New Roman" w:hAnsi="Times New Roman" w:cs="Times New Roman"/>
              </w:rPr>
              <w:t>Bảng 2.1 Lựa chọn ý tưởng kinh doanh</w:t>
            </w:r>
            <w:r w:rsidR="00AB306B">
              <w:rPr>
                <w:rFonts w:ascii="Times New Roman" w:eastAsia="Times New Roman" w:hAnsi="Times New Roman" w:cs="Times New Roman"/>
              </w:rPr>
              <w:tab/>
              <w:t>6</w:t>
            </w:r>
          </w:hyperlink>
        </w:p>
        <w:p w:rsidR="00173832" w:rsidRDefault="00FE47C5">
          <w:pPr>
            <w:widowControl w:val="0"/>
            <w:tabs>
              <w:tab w:val="right" w:leader="dot" w:pos="12000"/>
            </w:tabs>
            <w:spacing w:before="60" w:after="0" w:line="240" w:lineRule="auto"/>
            <w:ind w:left="360"/>
            <w:rPr>
              <w:rFonts w:ascii="Arial" w:eastAsia="Arial" w:hAnsi="Arial" w:cs="Arial"/>
            </w:rPr>
          </w:pPr>
          <w:hyperlink r:id="rId20" w:anchor="heading=h.k8hgx2xl1n6n">
            <w:r w:rsidR="00AB306B">
              <w:rPr>
                <w:rFonts w:ascii="Times New Roman" w:eastAsia="Times New Roman" w:hAnsi="Times New Roman" w:cs="Times New Roman"/>
              </w:rPr>
              <w:t>2.2. Mô tả ý tưởng kinh doanh lựa chọn</w:t>
            </w:r>
            <w:r w:rsidR="00AB306B">
              <w:rPr>
                <w:rFonts w:ascii="Times New Roman" w:eastAsia="Times New Roman" w:hAnsi="Times New Roman" w:cs="Times New Roman"/>
              </w:rPr>
              <w:tab/>
              <w:t>7</w:t>
            </w:r>
          </w:hyperlink>
        </w:p>
        <w:p w:rsidR="00173832" w:rsidRDefault="00FE47C5">
          <w:pPr>
            <w:widowControl w:val="0"/>
            <w:tabs>
              <w:tab w:val="right" w:leader="dot" w:pos="12000"/>
            </w:tabs>
            <w:spacing w:before="60" w:after="0" w:line="240" w:lineRule="auto"/>
            <w:ind w:left="720"/>
            <w:rPr>
              <w:rFonts w:ascii="Arial" w:eastAsia="Arial" w:hAnsi="Arial" w:cs="Arial"/>
            </w:rPr>
          </w:pPr>
          <w:hyperlink r:id="rId21" w:anchor="heading=h.bd3kiry2vmc9">
            <w:r w:rsidR="00AB306B">
              <w:rPr>
                <w:rFonts w:ascii="Times New Roman" w:eastAsia="Times New Roman" w:hAnsi="Times New Roman" w:cs="Times New Roman"/>
              </w:rPr>
              <w:t>2.2.1. Sản phẩm/Dịch vụ của doanh nghiệp</w:t>
            </w:r>
            <w:r w:rsidR="00AB306B">
              <w:rPr>
                <w:rFonts w:ascii="Times New Roman" w:eastAsia="Times New Roman" w:hAnsi="Times New Roman" w:cs="Times New Roman"/>
              </w:rPr>
              <w:tab/>
              <w:t>7</w:t>
            </w:r>
          </w:hyperlink>
        </w:p>
        <w:p w:rsidR="00173832" w:rsidRDefault="00FE47C5">
          <w:pPr>
            <w:widowControl w:val="0"/>
            <w:tabs>
              <w:tab w:val="right" w:leader="dot" w:pos="12000"/>
            </w:tabs>
            <w:spacing w:before="60" w:after="0" w:line="240" w:lineRule="auto"/>
            <w:ind w:left="720"/>
            <w:rPr>
              <w:rFonts w:ascii="Arial" w:eastAsia="Arial" w:hAnsi="Arial" w:cs="Arial"/>
            </w:rPr>
          </w:pPr>
          <w:hyperlink r:id="rId22" w:anchor="heading=h.o40ezyg9yrk1">
            <w:r w:rsidR="00AB306B">
              <w:rPr>
                <w:rFonts w:ascii="Times New Roman" w:eastAsia="Times New Roman" w:hAnsi="Times New Roman" w:cs="Times New Roman"/>
              </w:rPr>
              <w:t>2.2.2. Điểm mới và cải tiến</w:t>
            </w:r>
            <w:r w:rsidR="00AB306B">
              <w:rPr>
                <w:rFonts w:ascii="Times New Roman" w:eastAsia="Times New Roman" w:hAnsi="Times New Roman" w:cs="Times New Roman"/>
              </w:rPr>
              <w:tab/>
              <w:t>7</w:t>
            </w:r>
          </w:hyperlink>
        </w:p>
        <w:p w:rsidR="00173832" w:rsidRDefault="00FE47C5">
          <w:pPr>
            <w:widowControl w:val="0"/>
            <w:tabs>
              <w:tab w:val="right" w:leader="dot" w:pos="12000"/>
            </w:tabs>
            <w:spacing w:before="60" w:after="0" w:line="240" w:lineRule="auto"/>
            <w:ind w:left="720"/>
            <w:rPr>
              <w:rFonts w:ascii="Arial" w:eastAsia="Arial" w:hAnsi="Arial" w:cs="Arial"/>
            </w:rPr>
          </w:pPr>
          <w:hyperlink r:id="rId23" w:anchor="heading=h.axan1yydjh0d">
            <w:r w:rsidR="00AB306B">
              <w:rPr>
                <w:rFonts w:ascii="Times New Roman" w:eastAsia="Times New Roman" w:hAnsi="Times New Roman" w:cs="Times New Roman"/>
              </w:rPr>
              <w:t>2.2.3. Khách hàng mục tiêu &amp; Người sử dụng</w:t>
            </w:r>
            <w:r w:rsidR="00AB306B">
              <w:rPr>
                <w:rFonts w:ascii="Times New Roman" w:eastAsia="Times New Roman" w:hAnsi="Times New Roman" w:cs="Times New Roman"/>
              </w:rPr>
              <w:tab/>
              <w:t>8</w:t>
            </w:r>
          </w:hyperlink>
        </w:p>
        <w:p w:rsidR="00173832" w:rsidRDefault="00FE47C5">
          <w:pPr>
            <w:widowControl w:val="0"/>
            <w:tabs>
              <w:tab w:val="right" w:leader="dot" w:pos="12000"/>
            </w:tabs>
            <w:spacing w:before="60" w:after="0" w:line="240" w:lineRule="auto"/>
            <w:ind w:left="720"/>
            <w:rPr>
              <w:rFonts w:ascii="Arial" w:eastAsia="Arial" w:hAnsi="Arial" w:cs="Arial"/>
            </w:rPr>
          </w:pPr>
          <w:hyperlink r:id="rId24" w:anchor="heading=h.gneca1davjkl">
            <w:r w:rsidR="00AB306B">
              <w:rPr>
                <w:rFonts w:ascii="Times New Roman" w:eastAsia="Times New Roman" w:hAnsi="Times New Roman" w:cs="Times New Roman"/>
              </w:rPr>
              <w:t>2.2.4. Vấn đề của khách hàng &amp; Giải pháp</w:t>
            </w:r>
            <w:r w:rsidR="00AB306B">
              <w:rPr>
                <w:rFonts w:ascii="Times New Roman" w:eastAsia="Times New Roman" w:hAnsi="Times New Roman" w:cs="Times New Roman"/>
              </w:rPr>
              <w:tab/>
              <w:t>8</w:t>
            </w:r>
          </w:hyperlink>
        </w:p>
        <w:p w:rsidR="00173832" w:rsidRDefault="00FE47C5">
          <w:pPr>
            <w:widowControl w:val="0"/>
            <w:tabs>
              <w:tab w:val="right" w:leader="dot" w:pos="12000"/>
            </w:tabs>
            <w:spacing w:before="60" w:after="0" w:line="240" w:lineRule="auto"/>
            <w:ind w:left="720"/>
            <w:rPr>
              <w:rFonts w:ascii="Arial" w:eastAsia="Arial" w:hAnsi="Arial" w:cs="Arial"/>
            </w:rPr>
          </w:pPr>
          <w:hyperlink r:id="rId25" w:anchor="heading=h.gqjnowalbv0">
            <w:r w:rsidR="00AB306B">
              <w:rPr>
                <w:rFonts w:ascii="Times New Roman" w:eastAsia="Times New Roman" w:hAnsi="Times New Roman" w:cs="Times New Roman"/>
              </w:rPr>
              <w:t>2.2.5. Khu vực thị trường đầu tiên</w:t>
            </w:r>
            <w:r w:rsidR="00AB306B">
              <w:rPr>
                <w:rFonts w:ascii="Times New Roman" w:eastAsia="Times New Roman" w:hAnsi="Times New Roman" w:cs="Times New Roman"/>
              </w:rPr>
              <w:tab/>
              <w:t>8</w:t>
            </w:r>
          </w:hyperlink>
        </w:p>
        <w:p w:rsidR="00173832" w:rsidRDefault="00FE47C5">
          <w:pPr>
            <w:widowControl w:val="0"/>
            <w:tabs>
              <w:tab w:val="right" w:leader="dot" w:pos="12000"/>
            </w:tabs>
            <w:spacing w:before="60" w:after="0" w:line="240" w:lineRule="auto"/>
            <w:ind w:left="720"/>
            <w:rPr>
              <w:rFonts w:ascii="Arial" w:eastAsia="Arial" w:hAnsi="Arial" w:cs="Arial"/>
            </w:rPr>
          </w:pPr>
          <w:hyperlink r:id="rId26" w:anchor="heading=h.tqxo76nxvqe9">
            <w:r w:rsidR="00AB306B">
              <w:rPr>
                <w:rFonts w:ascii="Times New Roman" w:eastAsia="Times New Roman" w:hAnsi="Times New Roman" w:cs="Times New Roman"/>
              </w:rPr>
              <w:t>2.2.6. Mô hình kinh doanh (Bán hàng)</w:t>
            </w:r>
            <w:r w:rsidR="00AB306B">
              <w:rPr>
                <w:rFonts w:ascii="Times New Roman" w:eastAsia="Times New Roman" w:hAnsi="Times New Roman" w:cs="Times New Roman"/>
              </w:rPr>
              <w:tab/>
              <w:t>8</w:t>
            </w:r>
          </w:hyperlink>
        </w:p>
        <w:p w:rsidR="00173832" w:rsidRDefault="00FE47C5">
          <w:pPr>
            <w:widowControl w:val="0"/>
            <w:tabs>
              <w:tab w:val="right" w:leader="dot" w:pos="12000"/>
            </w:tabs>
            <w:spacing w:before="60" w:after="0" w:line="240" w:lineRule="auto"/>
            <w:ind w:left="720"/>
            <w:rPr>
              <w:rFonts w:ascii="Arial" w:eastAsia="Arial" w:hAnsi="Arial" w:cs="Arial"/>
            </w:rPr>
          </w:pPr>
          <w:hyperlink r:id="rId27" w:anchor="heading=h.mdwdga5joo7h">
            <w:r w:rsidR="00AB306B">
              <w:rPr>
                <w:rFonts w:ascii="Times New Roman" w:eastAsia="Times New Roman" w:hAnsi="Times New Roman" w:cs="Times New Roman"/>
              </w:rPr>
              <w:t>2.2.7. Lợi thế cạnh tranh</w:t>
            </w:r>
            <w:r w:rsidR="00AB306B">
              <w:rPr>
                <w:rFonts w:ascii="Times New Roman" w:eastAsia="Times New Roman" w:hAnsi="Times New Roman" w:cs="Times New Roman"/>
              </w:rPr>
              <w:tab/>
              <w:t>9</w:t>
            </w:r>
          </w:hyperlink>
        </w:p>
        <w:p w:rsidR="00173832" w:rsidRDefault="00FE47C5">
          <w:pPr>
            <w:widowControl w:val="0"/>
            <w:tabs>
              <w:tab w:val="right" w:leader="dot" w:pos="12000"/>
            </w:tabs>
            <w:spacing w:before="60" w:after="0" w:line="240" w:lineRule="auto"/>
            <w:ind w:left="720"/>
            <w:rPr>
              <w:rFonts w:ascii="Arial" w:eastAsia="Arial" w:hAnsi="Arial" w:cs="Arial"/>
            </w:rPr>
          </w:pPr>
          <w:hyperlink r:id="rId28" w:anchor="heading=h.9ooc1dcfp31k">
            <w:r w:rsidR="00AB306B">
              <w:rPr>
                <w:rFonts w:ascii="Times New Roman" w:eastAsia="Times New Roman" w:hAnsi="Times New Roman" w:cs="Times New Roman"/>
              </w:rPr>
              <w:t>2.2.8. Định hướng phát triển tương lai</w:t>
            </w:r>
            <w:r w:rsidR="00AB306B">
              <w:rPr>
                <w:rFonts w:ascii="Times New Roman" w:eastAsia="Times New Roman" w:hAnsi="Times New Roman" w:cs="Times New Roman"/>
              </w:rPr>
              <w:tab/>
              <w:t>9</w:t>
            </w:r>
          </w:hyperlink>
        </w:p>
        <w:p w:rsidR="00173832" w:rsidRDefault="00FE47C5">
          <w:pPr>
            <w:widowControl w:val="0"/>
            <w:tabs>
              <w:tab w:val="right" w:leader="dot" w:pos="12000"/>
            </w:tabs>
            <w:spacing w:before="60" w:after="0" w:line="240" w:lineRule="auto"/>
            <w:rPr>
              <w:rFonts w:ascii="Arial" w:eastAsia="Arial" w:hAnsi="Arial" w:cs="Arial"/>
              <w:b/>
              <w:bCs/>
            </w:rPr>
          </w:pPr>
          <w:hyperlink r:id="rId29" w:anchor="heading=h.p82n3cuay7ox">
            <w:r w:rsidR="00AB306B">
              <w:rPr>
                <w:rFonts w:ascii="Times New Roman" w:eastAsia="Times New Roman" w:hAnsi="Times New Roman" w:cs="Times New Roman"/>
                <w:b/>
                <w:bCs/>
              </w:rPr>
              <w:t>CHƯƠNG III: LẬP BẢN KẾ HOẠCH KINH DOANH TỔNG QUÁT</w:t>
            </w:r>
            <w:r w:rsidR="00AB306B">
              <w:rPr>
                <w:rFonts w:ascii="Times New Roman" w:eastAsia="Times New Roman" w:hAnsi="Times New Roman" w:cs="Times New Roman"/>
                <w:b/>
                <w:bCs/>
              </w:rPr>
              <w:tab/>
              <w:t>10</w:t>
            </w:r>
          </w:hyperlink>
        </w:p>
        <w:p w:rsidR="00173832" w:rsidRDefault="00FE47C5">
          <w:pPr>
            <w:widowControl w:val="0"/>
            <w:tabs>
              <w:tab w:val="right" w:leader="dot" w:pos="12000"/>
            </w:tabs>
            <w:spacing w:before="60" w:after="0" w:line="240" w:lineRule="auto"/>
            <w:ind w:left="360"/>
            <w:rPr>
              <w:rFonts w:ascii="Arial" w:eastAsia="Arial" w:hAnsi="Arial" w:cs="Arial"/>
            </w:rPr>
          </w:pPr>
          <w:hyperlink r:id="rId30" w:anchor="heading=h.44ga992mnvxd">
            <w:r w:rsidR="00AB306B">
              <w:rPr>
                <w:rFonts w:ascii="Times New Roman" w:eastAsia="Times New Roman" w:hAnsi="Times New Roman" w:cs="Times New Roman"/>
              </w:rPr>
              <w:t>3.1. Khái quát về doanh nghiệp</w:t>
            </w:r>
            <w:r w:rsidR="00AB306B">
              <w:rPr>
                <w:rFonts w:ascii="Times New Roman" w:eastAsia="Times New Roman" w:hAnsi="Times New Roman" w:cs="Times New Roman"/>
              </w:rPr>
              <w:tab/>
              <w:t>10</w:t>
            </w:r>
          </w:hyperlink>
        </w:p>
        <w:p w:rsidR="00173832" w:rsidRDefault="00FE47C5">
          <w:pPr>
            <w:widowControl w:val="0"/>
            <w:tabs>
              <w:tab w:val="right" w:leader="dot" w:pos="12000"/>
            </w:tabs>
            <w:spacing w:before="60" w:after="0" w:line="240" w:lineRule="auto"/>
            <w:ind w:left="720"/>
            <w:rPr>
              <w:rFonts w:ascii="Arial" w:eastAsia="Arial" w:hAnsi="Arial" w:cs="Arial"/>
            </w:rPr>
          </w:pPr>
          <w:hyperlink r:id="rId31" w:anchor="heading=h.8lh3d4u2gexl">
            <w:r w:rsidR="00AB306B">
              <w:rPr>
                <w:rFonts w:ascii="Times New Roman" w:eastAsia="Times New Roman" w:hAnsi="Times New Roman" w:cs="Times New Roman"/>
              </w:rPr>
              <w:t>Tầm nhìn:</w:t>
            </w:r>
            <w:r w:rsidR="00AB306B">
              <w:rPr>
                <w:rFonts w:ascii="Times New Roman" w:eastAsia="Times New Roman" w:hAnsi="Times New Roman" w:cs="Times New Roman"/>
              </w:rPr>
              <w:tab/>
              <w:t>11</w:t>
            </w:r>
          </w:hyperlink>
        </w:p>
        <w:p w:rsidR="00173832" w:rsidRDefault="00FE47C5">
          <w:pPr>
            <w:widowControl w:val="0"/>
            <w:tabs>
              <w:tab w:val="right" w:leader="dot" w:pos="12000"/>
            </w:tabs>
            <w:spacing w:before="60" w:after="0" w:line="240" w:lineRule="auto"/>
            <w:ind w:left="720"/>
            <w:rPr>
              <w:rFonts w:ascii="Arial" w:eastAsia="Arial" w:hAnsi="Arial" w:cs="Arial"/>
            </w:rPr>
          </w:pPr>
          <w:hyperlink r:id="rId32" w:anchor="heading=h.n6n7v53yx0v3">
            <w:r w:rsidR="00AB306B">
              <w:rPr>
                <w:rFonts w:ascii="Times New Roman" w:eastAsia="Times New Roman" w:hAnsi="Times New Roman" w:cs="Times New Roman"/>
              </w:rPr>
              <w:t>Sứ mệnh:</w:t>
            </w:r>
            <w:r w:rsidR="00AB306B">
              <w:rPr>
                <w:rFonts w:ascii="Times New Roman" w:eastAsia="Times New Roman" w:hAnsi="Times New Roman" w:cs="Times New Roman"/>
              </w:rPr>
              <w:tab/>
              <w:t>11</w:t>
            </w:r>
          </w:hyperlink>
        </w:p>
        <w:p w:rsidR="00173832" w:rsidRDefault="00FE47C5">
          <w:pPr>
            <w:widowControl w:val="0"/>
            <w:tabs>
              <w:tab w:val="right" w:leader="dot" w:pos="12000"/>
            </w:tabs>
            <w:spacing w:before="60" w:after="0" w:line="240" w:lineRule="auto"/>
            <w:ind w:left="720"/>
            <w:rPr>
              <w:rFonts w:ascii="Arial" w:eastAsia="Arial" w:hAnsi="Arial" w:cs="Arial"/>
            </w:rPr>
          </w:pPr>
          <w:hyperlink r:id="rId33" w:anchor="heading=h.ejz4fxkasnve">
            <w:r w:rsidR="00AB306B">
              <w:rPr>
                <w:rFonts w:ascii="Times New Roman" w:eastAsia="Times New Roman" w:hAnsi="Times New Roman" w:cs="Times New Roman"/>
              </w:rPr>
              <w:t>Giá trị cốt lõi:</w:t>
            </w:r>
            <w:r w:rsidR="00AB306B">
              <w:rPr>
                <w:rFonts w:ascii="Times New Roman" w:eastAsia="Times New Roman" w:hAnsi="Times New Roman" w:cs="Times New Roman"/>
              </w:rPr>
              <w:tab/>
              <w:t>11</w:t>
            </w:r>
          </w:hyperlink>
        </w:p>
        <w:p w:rsidR="00173832" w:rsidRDefault="00FE47C5">
          <w:pPr>
            <w:widowControl w:val="0"/>
            <w:tabs>
              <w:tab w:val="right" w:leader="dot" w:pos="12000"/>
            </w:tabs>
            <w:spacing w:before="60" w:after="0" w:line="240" w:lineRule="auto"/>
            <w:ind w:left="360"/>
            <w:rPr>
              <w:rFonts w:ascii="Arial" w:eastAsia="Arial" w:hAnsi="Arial" w:cs="Arial"/>
            </w:rPr>
          </w:pPr>
          <w:hyperlink r:id="rId34" w:anchor="heading=h.lwgic51oe6sf">
            <w:r w:rsidR="00AB306B">
              <w:rPr>
                <w:rFonts w:ascii="Times New Roman" w:eastAsia="Times New Roman" w:hAnsi="Times New Roman" w:cs="Times New Roman"/>
              </w:rPr>
              <w:t>3.2. Đánh giá thị trường</w:t>
            </w:r>
            <w:r w:rsidR="00AB306B">
              <w:rPr>
                <w:rFonts w:ascii="Times New Roman" w:eastAsia="Times New Roman" w:hAnsi="Times New Roman" w:cs="Times New Roman"/>
              </w:rPr>
              <w:tab/>
              <w:t>12</w:t>
            </w:r>
          </w:hyperlink>
        </w:p>
        <w:p w:rsidR="00173832" w:rsidRDefault="00FE47C5">
          <w:pPr>
            <w:widowControl w:val="0"/>
            <w:tabs>
              <w:tab w:val="right" w:leader="dot" w:pos="12000"/>
            </w:tabs>
            <w:spacing w:before="60" w:after="0" w:line="240" w:lineRule="auto"/>
            <w:ind w:left="720"/>
            <w:rPr>
              <w:rFonts w:ascii="Arial" w:eastAsia="Arial" w:hAnsi="Arial" w:cs="Arial"/>
            </w:rPr>
          </w:pPr>
          <w:hyperlink r:id="rId35" w:anchor="heading=h.wz1dht2lfx58">
            <w:r w:rsidR="00AB306B">
              <w:rPr>
                <w:rFonts w:ascii="Times New Roman" w:eastAsia="Times New Roman" w:hAnsi="Times New Roman" w:cs="Times New Roman"/>
              </w:rPr>
              <w:t>3.2.1. Mô tả thị trường mục tiêu</w:t>
            </w:r>
            <w:r w:rsidR="00AB306B">
              <w:rPr>
                <w:rFonts w:ascii="Times New Roman" w:eastAsia="Times New Roman" w:hAnsi="Times New Roman" w:cs="Times New Roman"/>
              </w:rPr>
              <w:tab/>
              <w:t>12</w:t>
            </w:r>
          </w:hyperlink>
        </w:p>
        <w:p w:rsidR="00173832" w:rsidRDefault="00FE47C5">
          <w:pPr>
            <w:widowControl w:val="0"/>
            <w:tabs>
              <w:tab w:val="right" w:leader="dot" w:pos="12000"/>
            </w:tabs>
            <w:spacing w:before="60" w:after="0" w:line="240" w:lineRule="auto"/>
            <w:ind w:left="1080"/>
            <w:rPr>
              <w:rFonts w:ascii="Arial" w:eastAsia="Arial" w:hAnsi="Arial" w:cs="Arial"/>
            </w:rPr>
          </w:pPr>
          <w:hyperlink r:id="rId36" w:anchor="heading=h.d8wpyt5qwbcg">
            <w:r w:rsidR="00AB306B">
              <w:rPr>
                <w:rFonts w:ascii="Times New Roman" w:eastAsia="Times New Roman" w:hAnsi="Times New Roman" w:cs="Times New Roman"/>
              </w:rPr>
              <w:t>Phân khúc thị trường</w:t>
            </w:r>
            <w:r w:rsidR="00AB306B">
              <w:rPr>
                <w:rFonts w:ascii="Times New Roman" w:eastAsia="Times New Roman" w:hAnsi="Times New Roman" w:cs="Times New Roman"/>
              </w:rPr>
              <w:tab/>
              <w:t>12</w:t>
            </w:r>
          </w:hyperlink>
        </w:p>
        <w:p w:rsidR="00173832" w:rsidRDefault="00FE47C5">
          <w:pPr>
            <w:widowControl w:val="0"/>
            <w:tabs>
              <w:tab w:val="right" w:leader="dot" w:pos="12000"/>
            </w:tabs>
            <w:spacing w:before="60" w:after="0" w:line="240" w:lineRule="auto"/>
            <w:ind w:left="1080"/>
            <w:rPr>
              <w:rFonts w:ascii="Arial" w:eastAsia="Arial" w:hAnsi="Arial" w:cs="Arial"/>
            </w:rPr>
          </w:pPr>
          <w:hyperlink r:id="rId37" w:anchor="heading=h.ogdsb93qlq7t">
            <w:r w:rsidR="00AB306B">
              <w:rPr>
                <w:rFonts w:ascii="Times New Roman" w:eastAsia="Times New Roman" w:hAnsi="Times New Roman" w:cs="Times New Roman"/>
              </w:rPr>
              <w:t>Chân dung khách hàng mục tiêu (Customer Persona)</w:t>
            </w:r>
            <w:r w:rsidR="00AB306B">
              <w:rPr>
                <w:rFonts w:ascii="Times New Roman" w:eastAsia="Times New Roman" w:hAnsi="Times New Roman" w:cs="Times New Roman"/>
              </w:rPr>
              <w:tab/>
              <w:t>12</w:t>
            </w:r>
          </w:hyperlink>
        </w:p>
        <w:p w:rsidR="00173832" w:rsidRDefault="00FE47C5">
          <w:pPr>
            <w:widowControl w:val="0"/>
            <w:tabs>
              <w:tab w:val="right" w:leader="dot" w:pos="12000"/>
            </w:tabs>
            <w:spacing w:before="60" w:after="0" w:line="240" w:lineRule="auto"/>
            <w:ind w:left="1440"/>
            <w:rPr>
              <w:rFonts w:ascii="Arial" w:eastAsia="Arial" w:hAnsi="Arial" w:cs="Arial"/>
            </w:rPr>
          </w:pPr>
          <w:hyperlink r:id="rId38" w:anchor="heading=h.k4hmcexptj6j">
            <w:r w:rsidR="00AB306B">
              <w:rPr>
                <w:rFonts w:ascii="Times New Roman" w:eastAsia="Times New Roman" w:hAnsi="Times New Roman" w:cs="Times New Roman"/>
              </w:rPr>
              <w:t>Nhân khẩu học</w:t>
            </w:r>
            <w:r w:rsidR="00AB306B">
              <w:rPr>
                <w:rFonts w:ascii="Times New Roman" w:eastAsia="Times New Roman" w:hAnsi="Times New Roman" w:cs="Times New Roman"/>
              </w:rPr>
              <w:tab/>
              <w:t>12</w:t>
            </w:r>
          </w:hyperlink>
        </w:p>
        <w:p w:rsidR="00173832" w:rsidRDefault="00FE47C5">
          <w:pPr>
            <w:widowControl w:val="0"/>
            <w:tabs>
              <w:tab w:val="right" w:leader="dot" w:pos="12000"/>
            </w:tabs>
            <w:spacing w:before="60" w:after="0" w:line="240" w:lineRule="auto"/>
            <w:ind w:left="1440"/>
            <w:rPr>
              <w:rFonts w:ascii="Arial" w:eastAsia="Arial" w:hAnsi="Arial" w:cs="Arial"/>
            </w:rPr>
          </w:pPr>
          <w:hyperlink r:id="rId39" w:anchor="heading=h.dcj6hqllnhfh">
            <w:r w:rsidR="00AB306B">
              <w:rPr>
                <w:rFonts w:ascii="Times New Roman" w:eastAsia="Times New Roman" w:hAnsi="Times New Roman" w:cs="Times New Roman"/>
              </w:rPr>
              <w:t>Tâm lý</w:t>
            </w:r>
            <w:r w:rsidR="00AB306B">
              <w:rPr>
                <w:rFonts w:ascii="Times New Roman" w:eastAsia="Times New Roman" w:hAnsi="Times New Roman" w:cs="Times New Roman"/>
              </w:rPr>
              <w:tab/>
              <w:t>13</w:t>
            </w:r>
          </w:hyperlink>
        </w:p>
        <w:p w:rsidR="00173832" w:rsidRDefault="00FE47C5">
          <w:pPr>
            <w:widowControl w:val="0"/>
            <w:tabs>
              <w:tab w:val="right" w:leader="dot" w:pos="12000"/>
            </w:tabs>
            <w:spacing w:before="60" w:after="0" w:line="240" w:lineRule="auto"/>
            <w:ind w:left="1440"/>
            <w:rPr>
              <w:rFonts w:ascii="Arial" w:eastAsia="Arial" w:hAnsi="Arial" w:cs="Arial"/>
            </w:rPr>
          </w:pPr>
          <w:hyperlink r:id="rId40" w:anchor="heading=h.n6o9rcliwcms">
            <w:r w:rsidR="00AB306B">
              <w:rPr>
                <w:rFonts w:ascii="Times New Roman" w:eastAsia="Times New Roman" w:hAnsi="Times New Roman" w:cs="Times New Roman"/>
              </w:rPr>
              <w:t>Hành vi mua hàng</w:t>
            </w:r>
            <w:r w:rsidR="00AB306B">
              <w:rPr>
                <w:rFonts w:ascii="Times New Roman" w:eastAsia="Times New Roman" w:hAnsi="Times New Roman" w:cs="Times New Roman"/>
              </w:rPr>
              <w:tab/>
              <w:t>13</w:t>
            </w:r>
          </w:hyperlink>
        </w:p>
        <w:p w:rsidR="00173832" w:rsidRDefault="00FE47C5">
          <w:pPr>
            <w:widowControl w:val="0"/>
            <w:tabs>
              <w:tab w:val="right" w:leader="dot" w:pos="12000"/>
            </w:tabs>
            <w:spacing w:before="60" w:after="0" w:line="240" w:lineRule="auto"/>
            <w:ind w:left="720"/>
            <w:rPr>
              <w:rFonts w:ascii="Arial" w:eastAsia="Arial" w:hAnsi="Arial" w:cs="Arial"/>
            </w:rPr>
          </w:pPr>
          <w:hyperlink r:id="rId41" w:anchor="heading=h.alm24zuql3a">
            <w:r w:rsidR="00AB306B">
              <w:rPr>
                <w:rFonts w:ascii="Times New Roman" w:eastAsia="Times New Roman" w:hAnsi="Times New Roman" w:cs="Times New Roman"/>
              </w:rPr>
              <w:t>3.2.2. Quy mô thị trường, dự báo mức tiêu thụ và xu hướng thị trường</w:t>
            </w:r>
            <w:r w:rsidR="00AB306B">
              <w:rPr>
                <w:rFonts w:ascii="Times New Roman" w:eastAsia="Times New Roman" w:hAnsi="Times New Roman" w:cs="Times New Roman"/>
              </w:rPr>
              <w:tab/>
              <w:t>13</w:t>
            </w:r>
          </w:hyperlink>
        </w:p>
        <w:p w:rsidR="00173832" w:rsidRDefault="00FE47C5">
          <w:pPr>
            <w:widowControl w:val="0"/>
            <w:tabs>
              <w:tab w:val="right" w:leader="dot" w:pos="12000"/>
            </w:tabs>
            <w:spacing w:before="60" w:after="0" w:line="240" w:lineRule="auto"/>
            <w:ind w:left="1080"/>
            <w:rPr>
              <w:rFonts w:ascii="Arial" w:eastAsia="Arial" w:hAnsi="Arial" w:cs="Arial"/>
            </w:rPr>
          </w:pPr>
          <w:hyperlink r:id="rId42" w:anchor="heading=h.1bivmu75p8nq">
            <w:r w:rsidR="00AB306B">
              <w:rPr>
                <w:rFonts w:ascii="Times New Roman" w:eastAsia="Times New Roman" w:hAnsi="Times New Roman" w:cs="Times New Roman"/>
              </w:rPr>
              <w:t>Xu hướng ở thị trường mục tiêu (Thanh Hóa)</w:t>
            </w:r>
            <w:r w:rsidR="00AB306B">
              <w:rPr>
                <w:rFonts w:ascii="Times New Roman" w:eastAsia="Times New Roman" w:hAnsi="Times New Roman" w:cs="Times New Roman"/>
              </w:rPr>
              <w:tab/>
              <w:t>13</w:t>
            </w:r>
          </w:hyperlink>
        </w:p>
        <w:p w:rsidR="00173832" w:rsidRDefault="00FE47C5">
          <w:pPr>
            <w:widowControl w:val="0"/>
            <w:tabs>
              <w:tab w:val="right" w:leader="dot" w:pos="12000"/>
            </w:tabs>
            <w:spacing w:before="60" w:after="0" w:line="240" w:lineRule="auto"/>
            <w:ind w:left="1080"/>
            <w:rPr>
              <w:rFonts w:ascii="Arial" w:eastAsia="Arial" w:hAnsi="Arial" w:cs="Arial"/>
            </w:rPr>
          </w:pPr>
          <w:hyperlink r:id="rId43" w:anchor="heading=h.ckwbhl6qc8no">
            <w:r w:rsidR="00AB306B">
              <w:rPr>
                <w:rFonts w:ascii="Times New Roman" w:eastAsia="Times New Roman" w:hAnsi="Times New Roman" w:cs="Times New Roman"/>
              </w:rPr>
              <w:t>Xu hướng phát triển sản phẩm</w:t>
            </w:r>
            <w:r w:rsidR="00AB306B">
              <w:rPr>
                <w:rFonts w:ascii="Times New Roman" w:eastAsia="Times New Roman" w:hAnsi="Times New Roman" w:cs="Times New Roman"/>
              </w:rPr>
              <w:tab/>
              <w:t>14</w:t>
            </w:r>
          </w:hyperlink>
        </w:p>
        <w:p w:rsidR="00173832" w:rsidRDefault="00FE47C5">
          <w:pPr>
            <w:widowControl w:val="0"/>
            <w:tabs>
              <w:tab w:val="right" w:leader="dot" w:pos="12000"/>
            </w:tabs>
            <w:spacing w:before="60" w:after="0" w:line="240" w:lineRule="auto"/>
            <w:ind w:left="720"/>
            <w:rPr>
              <w:rFonts w:ascii="Arial" w:eastAsia="Arial" w:hAnsi="Arial" w:cs="Arial"/>
            </w:rPr>
          </w:pPr>
          <w:hyperlink r:id="rId44" w:anchor="heading=h.wo3di7ne2t2r">
            <w:r w:rsidR="00AB306B">
              <w:rPr>
                <w:rFonts w:ascii="Times New Roman" w:eastAsia="Times New Roman" w:hAnsi="Times New Roman" w:cs="Times New Roman"/>
              </w:rPr>
              <w:t>3.2.3. Phân tích đối thủ cạnh tranh</w:t>
            </w:r>
            <w:r w:rsidR="00AB306B">
              <w:rPr>
                <w:rFonts w:ascii="Times New Roman" w:eastAsia="Times New Roman" w:hAnsi="Times New Roman" w:cs="Times New Roman"/>
              </w:rPr>
              <w:tab/>
              <w:t>14</w:t>
            </w:r>
          </w:hyperlink>
        </w:p>
        <w:p w:rsidR="00173832" w:rsidRDefault="00FE47C5">
          <w:pPr>
            <w:widowControl w:val="0"/>
            <w:tabs>
              <w:tab w:val="right" w:leader="dot" w:pos="12000"/>
            </w:tabs>
            <w:spacing w:before="60" w:after="0" w:line="240" w:lineRule="auto"/>
            <w:ind w:left="360"/>
            <w:rPr>
              <w:rFonts w:ascii="Arial" w:eastAsia="Arial" w:hAnsi="Arial" w:cs="Arial"/>
            </w:rPr>
          </w:pPr>
          <w:hyperlink r:id="rId45" w:anchor="heading=h.zcyox8htzccu">
            <w:r w:rsidR="00AB306B">
              <w:rPr>
                <w:rFonts w:ascii="Times New Roman" w:eastAsia="Times New Roman" w:hAnsi="Times New Roman" w:cs="Times New Roman"/>
              </w:rPr>
              <w:t>3.3. Mục tiêu kinh doanh</w:t>
            </w:r>
            <w:r w:rsidR="00AB306B">
              <w:rPr>
                <w:rFonts w:ascii="Times New Roman" w:eastAsia="Times New Roman" w:hAnsi="Times New Roman" w:cs="Times New Roman"/>
              </w:rPr>
              <w:tab/>
              <w:t>15</w:t>
            </w:r>
          </w:hyperlink>
        </w:p>
        <w:p w:rsidR="00173832" w:rsidRDefault="00FE47C5">
          <w:pPr>
            <w:widowControl w:val="0"/>
            <w:tabs>
              <w:tab w:val="right" w:leader="dot" w:pos="12000"/>
            </w:tabs>
            <w:spacing w:before="60" w:after="0" w:line="240" w:lineRule="auto"/>
            <w:ind w:left="360"/>
            <w:rPr>
              <w:rFonts w:ascii="Arial" w:eastAsia="Arial" w:hAnsi="Arial" w:cs="Arial"/>
            </w:rPr>
          </w:pPr>
          <w:hyperlink r:id="rId46" w:anchor="heading=h.zfdvf7q793bh">
            <w:r w:rsidR="00AB306B">
              <w:rPr>
                <w:rFonts w:ascii="Times New Roman" w:eastAsia="Times New Roman" w:hAnsi="Times New Roman" w:cs="Times New Roman"/>
              </w:rPr>
              <w:t>3.4. Kế hoạch marketing</w:t>
            </w:r>
            <w:r w:rsidR="00AB306B">
              <w:rPr>
                <w:rFonts w:ascii="Times New Roman" w:eastAsia="Times New Roman" w:hAnsi="Times New Roman" w:cs="Times New Roman"/>
              </w:rPr>
              <w:tab/>
              <w:t>16</w:t>
            </w:r>
          </w:hyperlink>
        </w:p>
        <w:p w:rsidR="00173832" w:rsidRDefault="00FE47C5">
          <w:pPr>
            <w:widowControl w:val="0"/>
            <w:tabs>
              <w:tab w:val="right" w:leader="dot" w:pos="12000"/>
            </w:tabs>
            <w:spacing w:before="60" w:after="0" w:line="240" w:lineRule="auto"/>
            <w:ind w:left="720"/>
            <w:rPr>
              <w:rFonts w:ascii="Arial" w:eastAsia="Arial" w:hAnsi="Arial" w:cs="Arial"/>
            </w:rPr>
          </w:pPr>
          <w:hyperlink r:id="rId47" w:anchor="heading=h.lql2c6n620rr">
            <w:r w:rsidR="00AB306B">
              <w:rPr>
                <w:rFonts w:ascii="Times New Roman" w:eastAsia="Times New Roman" w:hAnsi="Times New Roman" w:cs="Times New Roman"/>
              </w:rPr>
              <w:t>3.4.1. Sản phẩm/dịch vụ</w:t>
            </w:r>
            <w:r w:rsidR="00AB306B">
              <w:rPr>
                <w:rFonts w:ascii="Times New Roman" w:eastAsia="Times New Roman" w:hAnsi="Times New Roman" w:cs="Times New Roman"/>
              </w:rPr>
              <w:tab/>
              <w:t>16</w:t>
            </w:r>
          </w:hyperlink>
        </w:p>
        <w:p w:rsidR="00173832" w:rsidRDefault="00FE47C5">
          <w:pPr>
            <w:widowControl w:val="0"/>
            <w:tabs>
              <w:tab w:val="right" w:leader="dot" w:pos="12000"/>
            </w:tabs>
            <w:spacing w:before="60" w:after="0" w:line="240" w:lineRule="auto"/>
            <w:ind w:left="720"/>
            <w:rPr>
              <w:rFonts w:ascii="Arial" w:eastAsia="Arial" w:hAnsi="Arial" w:cs="Arial"/>
            </w:rPr>
          </w:pPr>
          <w:hyperlink r:id="rId48" w:anchor="heading=h.w44gqg5zggx2">
            <w:r w:rsidR="00AB306B">
              <w:rPr>
                <w:rFonts w:ascii="Times New Roman" w:eastAsia="Times New Roman" w:hAnsi="Times New Roman" w:cs="Times New Roman"/>
              </w:rPr>
              <w:t>3.4.2. Giá cả</w:t>
            </w:r>
            <w:r w:rsidR="00AB306B">
              <w:rPr>
                <w:rFonts w:ascii="Times New Roman" w:eastAsia="Times New Roman" w:hAnsi="Times New Roman" w:cs="Times New Roman"/>
              </w:rPr>
              <w:tab/>
              <w:t>16</w:t>
            </w:r>
          </w:hyperlink>
        </w:p>
        <w:p w:rsidR="00173832" w:rsidRDefault="00FE47C5">
          <w:pPr>
            <w:widowControl w:val="0"/>
            <w:tabs>
              <w:tab w:val="right" w:leader="dot" w:pos="12000"/>
            </w:tabs>
            <w:spacing w:before="60" w:after="0" w:line="240" w:lineRule="auto"/>
            <w:ind w:left="720"/>
            <w:rPr>
              <w:rFonts w:ascii="Arial" w:eastAsia="Arial" w:hAnsi="Arial" w:cs="Arial"/>
            </w:rPr>
          </w:pPr>
          <w:hyperlink r:id="rId49" w:anchor="heading=h.2pwew14ztnj6">
            <w:r w:rsidR="00AB306B">
              <w:rPr>
                <w:rFonts w:ascii="Times New Roman" w:eastAsia="Times New Roman" w:hAnsi="Times New Roman" w:cs="Times New Roman"/>
              </w:rPr>
              <w:t>3.4.3. Phân phối</w:t>
            </w:r>
            <w:r w:rsidR="00AB306B">
              <w:rPr>
                <w:rFonts w:ascii="Times New Roman" w:eastAsia="Times New Roman" w:hAnsi="Times New Roman" w:cs="Times New Roman"/>
              </w:rPr>
              <w:tab/>
              <w:t>17</w:t>
            </w:r>
          </w:hyperlink>
        </w:p>
        <w:p w:rsidR="00173832" w:rsidRDefault="00FE47C5">
          <w:pPr>
            <w:widowControl w:val="0"/>
            <w:tabs>
              <w:tab w:val="right" w:leader="dot" w:pos="12000"/>
            </w:tabs>
            <w:spacing w:before="60" w:after="0" w:line="240" w:lineRule="auto"/>
            <w:ind w:left="720"/>
            <w:rPr>
              <w:rFonts w:ascii="Arial" w:eastAsia="Arial" w:hAnsi="Arial" w:cs="Arial"/>
            </w:rPr>
          </w:pPr>
          <w:hyperlink r:id="rId50" w:anchor="heading=h.nypdvoca2p4f">
            <w:r w:rsidR="00AB306B">
              <w:rPr>
                <w:rFonts w:ascii="Times New Roman" w:eastAsia="Times New Roman" w:hAnsi="Times New Roman" w:cs="Times New Roman"/>
              </w:rPr>
              <w:t>Kênh phân phối</w:t>
            </w:r>
            <w:r w:rsidR="00AB306B">
              <w:rPr>
                <w:rFonts w:ascii="Times New Roman" w:eastAsia="Times New Roman" w:hAnsi="Times New Roman" w:cs="Times New Roman"/>
              </w:rPr>
              <w:tab/>
              <w:t>17</w:t>
            </w:r>
          </w:hyperlink>
        </w:p>
        <w:p w:rsidR="00173832" w:rsidRDefault="00FE47C5">
          <w:pPr>
            <w:widowControl w:val="0"/>
            <w:tabs>
              <w:tab w:val="right" w:leader="dot" w:pos="12000"/>
            </w:tabs>
            <w:spacing w:before="60" w:after="0" w:line="240" w:lineRule="auto"/>
            <w:ind w:left="720"/>
            <w:rPr>
              <w:rFonts w:ascii="Arial" w:eastAsia="Arial" w:hAnsi="Arial" w:cs="Arial"/>
            </w:rPr>
          </w:pPr>
          <w:hyperlink r:id="rId51" w:anchor="heading=h.tirng0qqfu4e">
            <w:r w:rsidR="00AB306B">
              <w:rPr>
                <w:rFonts w:ascii="Times New Roman" w:eastAsia="Times New Roman" w:hAnsi="Times New Roman" w:cs="Times New Roman"/>
              </w:rPr>
              <w:t>3.4.4. Xúc tiến bán hàng</w:t>
            </w:r>
            <w:r w:rsidR="00AB306B">
              <w:rPr>
                <w:rFonts w:ascii="Times New Roman" w:eastAsia="Times New Roman" w:hAnsi="Times New Roman" w:cs="Times New Roman"/>
              </w:rPr>
              <w:tab/>
              <w:t>17</w:t>
            </w:r>
          </w:hyperlink>
        </w:p>
        <w:p w:rsidR="00173832" w:rsidRDefault="00FE47C5">
          <w:pPr>
            <w:widowControl w:val="0"/>
            <w:tabs>
              <w:tab w:val="right" w:leader="dot" w:pos="12000"/>
            </w:tabs>
            <w:spacing w:before="60" w:after="0" w:line="240" w:lineRule="auto"/>
            <w:ind w:left="360"/>
            <w:rPr>
              <w:rFonts w:ascii="Arial" w:eastAsia="Arial" w:hAnsi="Arial" w:cs="Arial"/>
            </w:rPr>
          </w:pPr>
          <w:hyperlink r:id="rId52" w:anchor="heading=h.qnrejvnigwkm">
            <w:r w:rsidR="00AB306B">
              <w:rPr>
                <w:rFonts w:ascii="Times New Roman" w:eastAsia="Times New Roman" w:hAnsi="Times New Roman" w:cs="Times New Roman"/>
              </w:rPr>
              <w:t>3.5. Kế hoạch vận hành</w:t>
            </w:r>
            <w:r w:rsidR="00AB306B">
              <w:rPr>
                <w:rFonts w:ascii="Times New Roman" w:eastAsia="Times New Roman" w:hAnsi="Times New Roman" w:cs="Times New Roman"/>
              </w:rPr>
              <w:tab/>
              <w:t>18</w:t>
            </w:r>
          </w:hyperlink>
        </w:p>
        <w:p w:rsidR="00173832" w:rsidRDefault="00FE47C5">
          <w:pPr>
            <w:widowControl w:val="0"/>
            <w:tabs>
              <w:tab w:val="right" w:leader="dot" w:pos="12000"/>
            </w:tabs>
            <w:spacing w:before="60" w:after="0" w:line="240" w:lineRule="auto"/>
            <w:ind w:left="720"/>
            <w:rPr>
              <w:rFonts w:ascii="Arial" w:eastAsia="Arial" w:hAnsi="Arial" w:cs="Arial"/>
            </w:rPr>
          </w:pPr>
          <w:hyperlink r:id="rId53" w:anchor="heading=h.rc7nvvrs6r59">
            <w:r w:rsidR="00AB306B">
              <w:rPr>
                <w:rFonts w:ascii="Times New Roman" w:eastAsia="Times New Roman" w:hAnsi="Times New Roman" w:cs="Times New Roman"/>
              </w:rPr>
              <w:t>3.5.1. Sản xuất</w:t>
            </w:r>
            <w:r w:rsidR="00AB306B">
              <w:rPr>
                <w:rFonts w:ascii="Times New Roman" w:eastAsia="Times New Roman" w:hAnsi="Times New Roman" w:cs="Times New Roman"/>
              </w:rPr>
              <w:tab/>
              <w:t>18</w:t>
            </w:r>
          </w:hyperlink>
        </w:p>
        <w:p w:rsidR="00173832" w:rsidRDefault="00FE47C5">
          <w:pPr>
            <w:widowControl w:val="0"/>
            <w:tabs>
              <w:tab w:val="right" w:leader="dot" w:pos="12000"/>
            </w:tabs>
            <w:spacing w:before="60" w:after="0" w:line="240" w:lineRule="auto"/>
            <w:ind w:left="720"/>
            <w:rPr>
              <w:rFonts w:ascii="Arial" w:eastAsia="Arial" w:hAnsi="Arial" w:cs="Arial"/>
            </w:rPr>
          </w:pPr>
          <w:hyperlink r:id="rId54" w:anchor="heading=h.2wngjqr3aylc">
            <w:r w:rsidR="00AB306B">
              <w:rPr>
                <w:rFonts w:ascii="Times New Roman" w:eastAsia="Times New Roman" w:hAnsi="Times New Roman" w:cs="Times New Roman"/>
              </w:rPr>
              <w:t>Sản phẩm/Dịch vụ được sản xuất như thế nào và ở đâu?</w:t>
            </w:r>
            <w:r w:rsidR="00AB306B">
              <w:rPr>
                <w:rFonts w:ascii="Times New Roman" w:eastAsia="Times New Roman" w:hAnsi="Times New Roman" w:cs="Times New Roman"/>
              </w:rPr>
              <w:tab/>
              <w:t>18</w:t>
            </w:r>
          </w:hyperlink>
        </w:p>
        <w:p w:rsidR="00173832" w:rsidRDefault="00FE47C5">
          <w:pPr>
            <w:widowControl w:val="0"/>
            <w:tabs>
              <w:tab w:val="right" w:leader="dot" w:pos="12000"/>
            </w:tabs>
            <w:spacing w:before="60" w:after="0" w:line="240" w:lineRule="auto"/>
            <w:ind w:left="720"/>
            <w:rPr>
              <w:rFonts w:ascii="Arial" w:eastAsia="Arial" w:hAnsi="Arial" w:cs="Arial"/>
            </w:rPr>
          </w:pPr>
          <w:hyperlink r:id="rId55" w:anchor="heading=h.2r5zpxk7ggto">
            <w:r w:rsidR="00AB306B">
              <w:rPr>
                <w:rFonts w:ascii="Times New Roman" w:eastAsia="Times New Roman" w:hAnsi="Times New Roman" w:cs="Times New Roman"/>
              </w:rPr>
              <w:t>Phương pháp triển khai chi tiết</w:t>
            </w:r>
            <w:r w:rsidR="00AB306B">
              <w:rPr>
                <w:rFonts w:ascii="Times New Roman" w:eastAsia="Times New Roman" w:hAnsi="Times New Roman" w:cs="Times New Roman"/>
              </w:rPr>
              <w:tab/>
              <w:t>18</w:t>
            </w:r>
          </w:hyperlink>
        </w:p>
        <w:p w:rsidR="00173832" w:rsidRDefault="00FE47C5">
          <w:pPr>
            <w:widowControl w:val="0"/>
            <w:tabs>
              <w:tab w:val="right" w:leader="dot" w:pos="12000"/>
            </w:tabs>
            <w:spacing w:before="60" w:after="0" w:line="240" w:lineRule="auto"/>
            <w:ind w:left="1080"/>
            <w:rPr>
              <w:rFonts w:ascii="Arial" w:eastAsia="Arial" w:hAnsi="Arial" w:cs="Arial"/>
            </w:rPr>
          </w:pPr>
          <w:hyperlink r:id="rId56" w:anchor="heading=h.ibrz5sbj2dzp">
            <w:r w:rsidR="00AB306B">
              <w:rPr>
                <w:rFonts w:ascii="Times New Roman" w:eastAsia="Times New Roman" w:hAnsi="Times New Roman" w:cs="Times New Roman"/>
              </w:rPr>
              <w:t>Kỹ thuật và Chi phí sản xuất</w:t>
            </w:r>
            <w:r w:rsidR="00AB306B">
              <w:rPr>
                <w:rFonts w:ascii="Times New Roman" w:eastAsia="Times New Roman" w:hAnsi="Times New Roman" w:cs="Times New Roman"/>
              </w:rPr>
              <w:tab/>
              <w:t>18</w:t>
            </w:r>
          </w:hyperlink>
        </w:p>
        <w:p w:rsidR="00173832" w:rsidRDefault="00FE47C5">
          <w:pPr>
            <w:widowControl w:val="0"/>
            <w:tabs>
              <w:tab w:val="right" w:leader="dot" w:pos="12000"/>
            </w:tabs>
            <w:spacing w:before="60" w:after="0" w:line="240" w:lineRule="auto"/>
            <w:ind w:left="1080"/>
            <w:rPr>
              <w:rFonts w:ascii="Arial" w:eastAsia="Arial" w:hAnsi="Arial" w:cs="Arial"/>
            </w:rPr>
          </w:pPr>
          <w:hyperlink r:id="rId57" w:anchor="heading=h.a05qvdnvzyuw">
            <w:r w:rsidR="00AB306B">
              <w:rPr>
                <w:rFonts w:ascii="Times New Roman" w:eastAsia="Times New Roman" w:hAnsi="Times New Roman" w:cs="Times New Roman"/>
              </w:rPr>
              <w:t>Kiểm soát chất lượng</w:t>
            </w:r>
            <w:r w:rsidR="00AB306B">
              <w:rPr>
                <w:rFonts w:ascii="Times New Roman" w:eastAsia="Times New Roman" w:hAnsi="Times New Roman" w:cs="Times New Roman"/>
              </w:rPr>
              <w:tab/>
              <w:t>19</w:t>
            </w:r>
          </w:hyperlink>
        </w:p>
        <w:p w:rsidR="00173832" w:rsidRDefault="00FE47C5">
          <w:pPr>
            <w:widowControl w:val="0"/>
            <w:tabs>
              <w:tab w:val="right" w:leader="dot" w:pos="12000"/>
            </w:tabs>
            <w:spacing w:before="60" w:after="0" w:line="240" w:lineRule="auto"/>
            <w:ind w:left="1080"/>
            <w:rPr>
              <w:rFonts w:ascii="Arial" w:eastAsia="Arial" w:hAnsi="Arial" w:cs="Arial"/>
            </w:rPr>
          </w:pPr>
          <w:hyperlink r:id="rId58" w:anchor="heading=h.31xhcaza9uf2">
            <w:r w:rsidR="00AB306B">
              <w:rPr>
                <w:rFonts w:ascii="Times New Roman" w:eastAsia="Times New Roman" w:hAnsi="Times New Roman" w:cs="Times New Roman"/>
              </w:rPr>
              <w:t>Dịch vụ khách hàng</w:t>
            </w:r>
            <w:r w:rsidR="00AB306B">
              <w:rPr>
                <w:rFonts w:ascii="Times New Roman" w:eastAsia="Times New Roman" w:hAnsi="Times New Roman" w:cs="Times New Roman"/>
              </w:rPr>
              <w:tab/>
              <w:t>19</w:t>
            </w:r>
          </w:hyperlink>
        </w:p>
        <w:p w:rsidR="00173832" w:rsidRDefault="00FE47C5">
          <w:pPr>
            <w:widowControl w:val="0"/>
            <w:tabs>
              <w:tab w:val="right" w:leader="dot" w:pos="12000"/>
            </w:tabs>
            <w:spacing w:before="60" w:after="0" w:line="240" w:lineRule="auto"/>
            <w:ind w:left="1080"/>
            <w:rPr>
              <w:rFonts w:ascii="Arial" w:eastAsia="Arial" w:hAnsi="Arial" w:cs="Arial"/>
            </w:rPr>
          </w:pPr>
          <w:hyperlink r:id="rId59" w:anchor="heading=h.k1vn9vfmjpck">
            <w:r w:rsidR="00AB306B">
              <w:rPr>
                <w:rFonts w:ascii="Times New Roman" w:eastAsia="Times New Roman" w:hAnsi="Times New Roman" w:cs="Times New Roman"/>
              </w:rPr>
              <w:t>Kiểm soát hàng tồn kho</w:t>
            </w:r>
            <w:r w:rsidR="00AB306B">
              <w:rPr>
                <w:rFonts w:ascii="Times New Roman" w:eastAsia="Times New Roman" w:hAnsi="Times New Roman" w:cs="Times New Roman"/>
              </w:rPr>
              <w:tab/>
              <w:t>19</w:t>
            </w:r>
          </w:hyperlink>
        </w:p>
        <w:p w:rsidR="00173832" w:rsidRDefault="00FE47C5">
          <w:pPr>
            <w:widowControl w:val="0"/>
            <w:tabs>
              <w:tab w:val="right" w:leader="dot" w:pos="12000"/>
            </w:tabs>
            <w:spacing w:before="60" w:after="0" w:line="240" w:lineRule="auto"/>
            <w:ind w:left="720"/>
            <w:rPr>
              <w:rFonts w:ascii="Arial" w:eastAsia="Arial" w:hAnsi="Arial" w:cs="Arial"/>
            </w:rPr>
          </w:pPr>
          <w:hyperlink r:id="rId60" w:anchor="heading=h.73l9jwqmxdf5">
            <w:r w:rsidR="00AB306B">
              <w:rPr>
                <w:rFonts w:ascii="Times New Roman" w:eastAsia="Times New Roman" w:hAnsi="Times New Roman" w:cs="Times New Roman"/>
              </w:rPr>
              <w:t>3.5.2. Vị trí</w:t>
            </w:r>
            <w:r w:rsidR="00AB306B">
              <w:rPr>
                <w:rFonts w:ascii="Times New Roman" w:eastAsia="Times New Roman" w:hAnsi="Times New Roman" w:cs="Times New Roman"/>
              </w:rPr>
              <w:tab/>
              <w:t>20</w:t>
            </w:r>
          </w:hyperlink>
        </w:p>
        <w:p w:rsidR="00173832" w:rsidRDefault="00FE47C5">
          <w:pPr>
            <w:widowControl w:val="0"/>
            <w:tabs>
              <w:tab w:val="right" w:leader="dot" w:pos="12000"/>
            </w:tabs>
            <w:spacing w:before="60" w:after="0" w:line="240" w:lineRule="auto"/>
            <w:ind w:left="720"/>
            <w:rPr>
              <w:rFonts w:ascii="Arial" w:eastAsia="Arial" w:hAnsi="Arial" w:cs="Arial"/>
            </w:rPr>
          </w:pPr>
          <w:hyperlink r:id="rId61" w:anchor="heading=h.3mdhe8y3y3tf">
            <w:r w:rsidR="00AB306B">
              <w:rPr>
                <w:rFonts w:ascii="Times New Roman" w:eastAsia="Times New Roman" w:hAnsi="Times New Roman" w:cs="Times New Roman"/>
              </w:rPr>
              <w:t>3.5.3. Pháp lý</w:t>
            </w:r>
            <w:r w:rsidR="00AB306B">
              <w:rPr>
                <w:rFonts w:ascii="Times New Roman" w:eastAsia="Times New Roman" w:hAnsi="Times New Roman" w:cs="Times New Roman"/>
              </w:rPr>
              <w:tab/>
              <w:t>21</w:t>
            </w:r>
          </w:hyperlink>
        </w:p>
        <w:p w:rsidR="00173832" w:rsidRDefault="00FE47C5">
          <w:pPr>
            <w:widowControl w:val="0"/>
            <w:tabs>
              <w:tab w:val="right" w:leader="dot" w:pos="12000"/>
            </w:tabs>
            <w:spacing w:before="60" w:after="0" w:line="240" w:lineRule="auto"/>
            <w:ind w:left="720"/>
            <w:rPr>
              <w:rFonts w:ascii="Arial" w:eastAsia="Arial" w:hAnsi="Arial" w:cs="Arial"/>
            </w:rPr>
          </w:pPr>
          <w:hyperlink r:id="rId62" w:anchor="heading=h.ad2k5k8kikd4">
            <w:r w:rsidR="00AB306B">
              <w:rPr>
                <w:rFonts w:ascii="Times New Roman" w:eastAsia="Times New Roman" w:hAnsi="Times New Roman" w:cs="Times New Roman"/>
              </w:rPr>
              <w:t>3.5.4. Nhà cung cấp</w:t>
            </w:r>
            <w:r w:rsidR="00AB306B">
              <w:rPr>
                <w:rFonts w:ascii="Times New Roman" w:eastAsia="Times New Roman" w:hAnsi="Times New Roman" w:cs="Times New Roman"/>
              </w:rPr>
              <w:tab/>
              <w:t>21</w:t>
            </w:r>
          </w:hyperlink>
        </w:p>
        <w:p w:rsidR="00173832" w:rsidRDefault="00FE47C5">
          <w:pPr>
            <w:widowControl w:val="0"/>
            <w:tabs>
              <w:tab w:val="right" w:leader="dot" w:pos="12000"/>
            </w:tabs>
            <w:spacing w:before="60" w:after="0" w:line="240" w:lineRule="auto"/>
            <w:ind w:left="720"/>
            <w:rPr>
              <w:rFonts w:ascii="Arial" w:eastAsia="Arial" w:hAnsi="Arial" w:cs="Arial"/>
            </w:rPr>
          </w:pPr>
          <w:hyperlink r:id="rId63" w:anchor="heading=h.e6qa6uyj2hdq">
            <w:r w:rsidR="00AB306B">
              <w:rPr>
                <w:rFonts w:ascii="Times New Roman" w:eastAsia="Times New Roman" w:hAnsi="Times New Roman" w:cs="Times New Roman"/>
              </w:rPr>
              <w:t>3.5.5. Chính sách tín dụng</w:t>
            </w:r>
            <w:r w:rsidR="00AB306B">
              <w:rPr>
                <w:rFonts w:ascii="Times New Roman" w:eastAsia="Times New Roman" w:hAnsi="Times New Roman" w:cs="Times New Roman"/>
              </w:rPr>
              <w:tab/>
              <w:t>22</w:t>
            </w:r>
          </w:hyperlink>
        </w:p>
        <w:p w:rsidR="00173832" w:rsidRDefault="00FE47C5">
          <w:pPr>
            <w:widowControl w:val="0"/>
            <w:tabs>
              <w:tab w:val="right" w:leader="dot" w:pos="12000"/>
            </w:tabs>
            <w:spacing w:before="60" w:after="0" w:line="240" w:lineRule="auto"/>
            <w:ind w:left="360"/>
            <w:rPr>
              <w:rFonts w:ascii="Arial" w:eastAsia="Arial" w:hAnsi="Arial" w:cs="Arial"/>
            </w:rPr>
          </w:pPr>
          <w:hyperlink r:id="rId64" w:anchor="heading=h.p5cpi750tq1h">
            <w:r w:rsidR="00AB306B">
              <w:rPr>
                <w:rFonts w:ascii="Times New Roman" w:eastAsia="Times New Roman" w:hAnsi="Times New Roman" w:cs="Times New Roman"/>
              </w:rPr>
              <w:t>3.6 Bảng mô tả vị trí công việc</w:t>
            </w:r>
            <w:r w:rsidR="00AB306B">
              <w:rPr>
                <w:rFonts w:ascii="Times New Roman" w:eastAsia="Times New Roman" w:hAnsi="Times New Roman" w:cs="Times New Roman"/>
              </w:rPr>
              <w:tab/>
              <w:t>22</w:t>
            </w:r>
          </w:hyperlink>
        </w:p>
        <w:p w:rsidR="00173832" w:rsidRDefault="00FE47C5">
          <w:pPr>
            <w:widowControl w:val="0"/>
            <w:tabs>
              <w:tab w:val="right" w:leader="dot" w:pos="12000"/>
            </w:tabs>
            <w:spacing w:before="60" w:after="0" w:line="240" w:lineRule="auto"/>
            <w:ind w:left="720"/>
            <w:rPr>
              <w:rFonts w:ascii="Arial" w:eastAsia="Arial" w:hAnsi="Arial" w:cs="Arial"/>
            </w:rPr>
          </w:pPr>
          <w:hyperlink r:id="rId65" w:anchor="heading=h.alterwadqif9">
            <w:r w:rsidR="00AB306B">
              <w:rPr>
                <w:rFonts w:ascii="Times New Roman" w:eastAsia="Times New Roman" w:hAnsi="Times New Roman" w:cs="Times New Roman"/>
              </w:rPr>
              <w:t>Bảng 3.6</w:t>
            </w:r>
            <w:r w:rsidR="00AB306B">
              <w:rPr>
                <w:rFonts w:ascii="Times New Roman" w:eastAsia="Times New Roman" w:hAnsi="Times New Roman" w:cs="Times New Roman"/>
              </w:rPr>
              <w:tab/>
              <w:t>23</w:t>
            </w:r>
          </w:hyperlink>
        </w:p>
        <w:p w:rsidR="00173832" w:rsidRDefault="00FE47C5">
          <w:pPr>
            <w:widowControl w:val="0"/>
            <w:tabs>
              <w:tab w:val="right" w:leader="dot" w:pos="12000"/>
            </w:tabs>
            <w:spacing w:before="60" w:after="0" w:line="240" w:lineRule="auto"/>
            <w:ind w:left="360"/>
            <w:rPr>
              <w:rFonts w:ascii="Arial" w:eastAsia="Arial" w:hAnsi="Arial" w:cs="Arial"/>
            </w:rPr>
          </w:pPr>
          <w:hyperlink r:id="rId66" w:anchor="heading=h.280w6f1hpw6j">
            <w:r w:rsidR="00AB306B">
              <w:rPr>
                <w:rFonts w:ascii="Times New Roman" w:eastAsia="Times New Roman" w:hAnsi="Times New Roman" w:cs="Times New Roman"/>
              </w:rPr>
              <w:t>3.7 Kế hoạch tài chính và vốn khởi nghiệp</w:t>
            </w:r>
            <w:r w:rsidR="00AB306B">
              <w:rPr>
                <w:rFonts w:ascii="Times New Roman" w:eastAsia="Times New Roman" w:hAnsi="Times New Roman" w:cs="Times New Roman"/>
              </w:rPr>
              <w:tab/>
              <w:t>23</w:t>
            </w:r>
          </w:hyperlink>
        </w:p>
        <w:p w:rsidR="00173832" w:rsidRDefault="00FE47C5">
          <w:pPr>
            <w:widowControl w:val="0"/>
            <w:tabs>
              <w:tab w:val="right" w:leader="dot" w:pos="12000"/>
            </w:tabs>
            <w:spacing w:before="60" w:after="0" w:line="240" w:lineRule="auto"/>
            <w:ind w:left="720"/>
            <w:rPr>
              <w:rFonts w:ascii="Arial" w:eastAsia="Arial" w:hAnsi="Arial" w:cs="Arial"/>
            </w:rPr>
          </w:pPr>
          <w:hyperlink r:id="rId67" w:anchor="heading=h.2nfm8e55gd16">
            <w:r w:rsidR="00AB306B">
              <w:rPr>
                <w:rFonts w:ascii="Times New Roman" w:eastAsia="Times New Roman" w:hAnsi="Times New Roman" w:cs="Times New Roman"/>
              </w:rPr>
              <w:t>3.7.1 Ước tính doanh thu của DN</w:t>
            </w:r>
            <w:r w:rsidR="00AB306B">
              <w:rPr>
                <w:rFonts w:ascii="Times New Roman" w:eastAsia="Times New Roman" w:hAnsi="Times New Roman" w:cs="Times New Roman"/>
              </w:rPr>
              <w:tab/>
              <w:t>23</w:t>
            </w:r>
          </w:hyperlink>
        </w:p>
        <w:p w:rsidR="00173832" w:rsidRDefault="00FE47C5">
          <w:pPr>
            <w:widowControl w:val="0"/>
            <w:tabs>
              <w:tab w:val="right" w:leader="dot" w:pos="12000"/>
            </w:tabs>
            <w:spacing w:before="60" w:after="0" w:line="240" w:lineRule="auto"/>
            <w:ind w:left="1080"/>
            <w:rPr>
              <w:rFonts w:ascii="Arial" w:eastAsia="Arial" w:hAnsi="Arial" w:cs="Arial"/>
            </w:rPr>
          </w:pPr>
          <w:hyperlink r:id="rId68" w:anchor="heading=h.cf881ag7adqg">
            <w:r w:rsidR="00AB306B">
              <w:rPr>
                <w:rFonts w:ascii="Times New Roman" w:eastAsia="Times New Roman" w:hAnsi="Times New Roman" w:cs="Times New Roman"/>
              </w:rPr>
              <w:t>Bảng 3.7.1  Ước tính doanh thu</w:t>
            </w:r>
            <w:r w:rsidR="00AB306B">
              <w:rPr>
                <w:rFonts w:ascii="Times New Roman" w:eastAsia="Times New Roman" w:hAnsi="Times New Roman" w:cs="Times New Roman"/>
              </w:rPr>
              <w:tab/>
              <w:t>23</w:t>
            </w:r>
          </w:hyperlink>
        </w:p>
        <w:p w:rsidR="00173832" w:rsidRDefault="00FE47C5">
          <w:pPr>
            <w:widowControl w:val="0"/>
            <w:tabs>
              <w:tab w:val="right" w:leader="dot" w:pos="12000"/>
            </w:tabs>
            <w:spacing w:before="60" w:after="0" w:line="240" w:lineRule="auto"/>
            <w:ind w:left="720"/>
            <w:rPr>
              <w:rFonts w:ascii="Arial" w:eastAsia="Arial" w:hAnsi="Arial" w:cs="Arial"/>
            </w:rPr>
          </w:pPr>
          <w:hyperlink r:id="rId69" w:anchor="heading=h.2xtbu9avemp9">
            <w:r w:rsidR="00AB306B">
              <w:rPr>
                <w:rFonts w:ascii="Times New Roman" w:eastAsia="Times New Roman" w:hAnsi="Times New Roman" w:cs="Times New Roman"/>
              </w:rPr>
              <w:t>3.7.2 Ước tính chi phí</w:t>
            </w:r>
            <w:r w:rsidR="00AB306B">
              <w:rPr>
                <w:rFonts w:ascii="Times New Roman" w:eastAsia="Times New Roman" w:hAnsi="Times New Roman" w:cs="Times New Roman"/>
              </w:rPr>
              <w:tab/>
              <w:t>24</w:t>
            </w:r>
          </w:hyperlink>
        </w:p>
        <w:p w:rsidR="00173832" w:rsidRDefault="00FE47C5">
          <w:pPr>
            <w:widowControl w:val="0"/>
            <w:tabs>
              <w:tab w:val="right" w:leader="dot" w:pos="12000"/>
            </w:tabs>
            <w:spacing w:before="60" w:after="0" w:line="240" w:lineRule="auto"/>
            <w:ind w:left="1080"/>
            <w:rPr>
              <w:rFonts w:ascii="Arial" w:eastAsia="Arial" w:hAnsi="Arial" w:cs="Arial"/>
            </w:rPr>
          </w:pPr>
          <w:hyperlink r:id="rId70" w:anchor="heading=h.m6iumog98ulz">
            <w:r w:rsidR="00AB306B">
              <w:rPr>
                <w:rFonts w:ascii="Times New Roman" w:eastAsia="Times New Roman" w:hAnsi="Times New Roman" w:cs="Times New Roman"/>
              </w:rPr>
              <w:t>Bảng phụ 1: Chi phí cố định FC</w:t>
            </w:r>
            <w:r w:rsidR="00AB306B">
              <w:rPr>
                <w:rFonts w:ascii="Times New Roman" w:eastAsia="Times New Roman" w:hAnsi="Times New Roman" w:cs="Times New Roman"/>
              </w:rPr>
              <w:tab/>
              <w:t>24</w:t>
            </w:r>
          </w:hyperlink>
        </w:p>
        <w:p w:rsidR="00173832" w:rsidRDefault="00FE47C5">
          <w:pPr>
            <w:widowControl w:val="0"/>
            <w:tabs>
              <w:tab w:val="right" w:leader="dot" w:pos="12000"/>
            </w:tabs>
            <w:spacing w:before="60" w:after="0" w:line="240" w:lineRule="auto"/>
            <w:ind w:left="1080"/>
            <w:rPr>
              <w:rFonts w:ascii="Arial" w:eastAsia="Arial" w:hAnsi="Arial" w:cs="Arial"/>
            </w:rPr>
          </w:pPr>
          <w:hyperlink r:id="rId71" w:anchor="heading=h.y2wzoq96td8e">
            <w:r w:rsidR="00AB306B">
              <w:rPr>
                <w:rFonts w:ascii="Times New Roman" w:eastAsia="Times New Roman" w:hAnsi="Times New Roman" w:cs="Times New Roman"/>
              </w:rPr>
              <w:t>Bảng phụ 2: Chi phí biến đổi VC</w:t>
            </w:r>
            <w:r w:rsidR="00AB306B">
              <w:rPr>
                <w:rFonts w:ascii="Times New Roman" w:eastAsia="Times New Roman" w:hAnsi="Times New Roman" w:cs="Times New Roman"/>
              </w:rPr>
              <w:tab/>
              <w:t>25</w:t>
            </w:r>
          </w:hyperlink>
        </w:p>
        <w:p w:rsidR="00173832" w:rsidRDefault="00FE47C5">
          <w:pPr>
            <w:widowControl w:val="0"/>
            <w:tabs>
              <w:tab w:val="right" w:leader="dot" w:pos="12000"/>
            </w:tabs>
            <w:spacing w:before="60" w:after="0" w:line="240" w:lineRule="auto"/>
            <w:ind w:left="1080"/>
            <w:rPr>
              <w:rFonts w:ascii="Arial" w:eastAsia="Arial" w:hAnsi="Arial" w:cs="Arial"/>
            </w:rPr>
          </w:pPr>
          <w:hyperlink r:id="rId72" w:anchor="heading=h.po5ulvnq4q6n">
            <w:r w:rsidR="00AB306B">
              <w:rPr>
                <w:rFonts w:ascii="Times New Roman" w:eastAsia="Times New Roman" w:hAnsi="Times New Roman" w:cs="Times New Roman"/>
              </w:rPr>
              <w:t>Bảng phụ 3: Khấu hao TSCĐ và phân bổ chi phí CCDC</w:t>
            </w:r>
            <w:r w:rsidR="00AB306B">
              <w:rPr>
                <w:rFonts w:ascii="Times New Roman" w:eastAsia="Times New Roman" w:hAnsi="Times New Roman" w:cs="Times New Roman"/>
              </w:rPr>
              <w:tab/>
              <w:t>27</w:t>
            </w:r>
          </w:hyperlink>
        </w:p>
        <w:p w:rsidR="00173832" w:rsidRDefault="00FE47C5">
          <w:pPr>
            <w:widowControl w:val="0"/>
            <w:tabs>
              <w:tab w:val="right" w:leader="dot" w:pos="12000"/>
            </w:tabs>
            <w:spacing w:before="60" w:after="0" w:line="240" w:lineRule="auto"/>
            <w:ind w:left="1080"/>
            <w:rPr>
              <w:rFonts w:ascii="Arial" w:eastAsia="Arial" w:hAnsi="Arial" w:cs="Arial"/>
            </w:rPr>
          </w:pPr>
          <w:hyperlink r:id="rId73" w:anchor="heading=h.7w200dr3bkj1">
            <w:r w:rsidR="00AB306B">
              <w:rPr>
                <w:rFonts w:ascii="Times New Roman" w:eastAsia="Times New Roman" w:hAnsi="Times New Roman" w:cs="Times New Roman"/>
              </w:rPr>
              <w:t>Bảng 3.7.2 Tổng chi phí</w:t>
            </w:r>
            <w:r w:rsidR="00AB306B">
              <w:rPr>
                <w:rFonts w:ascii="Times New Roman" w:eastAsia="Times New Roman" w:hAnsi="Times New Roman" w:cs="Times New Roman"/>
              </w:rPr>
              <w:tab/>
              <w:t>27</w:t>
            </w:r>
          </w:hyperlink>
        </w:p>
        <w:p w:rsidR="00173832" w:rsidRDefault="00FE47C5">
          <w:pPr>
            <w:widowControl w:val="0"/>
            <w:tabs>
              <w:tab w:val="right" w:leader="dot" w:pos="12000"/>
            </w:tabs>
            <w:spacing w:before="60" w:after="0" w:line="240" w:lineRule="auto"/>
            <w:ind w:left="720"/>
            <w:rPr>
              <w:rFonts w:ascii="Arial" w:eastAsia="Arial" w:hAnsi="Arial" w:cs="Arial"/>
            </w:rPr>
          </w:pPr>
          <w:hyperlink r:id="rId74" w:anchor="heading=h.9sn9g9dq7lx6">
            <w:r w:rsidR="00AB306B">
              <w:rPr>
                <w:rFonts w:ascii="Times New Roman" w:eastAsia="Times New Roman" w:hAnsi="Times New Roman" w:cs="Times New Roman"/>
              </w:rPr>
              <w:t>3.7.3 Dự báo lợi nhuận</w:t>
            </w:r>
            <w:r w:rsidR="00AB306B">
              <w:rPr>
                <w:rFonts w:ascii="Times New Roman" w:eastAsia="Times New Roman" w:hAnsi="Times New Roman" w:cs="Times New Roman"/>
              </w:rPr>
              <w:tab/>
              <w:t>28</w:t>
            </w:r>
          </w:hyperlink>
        </w:p>
        <w:p w:rsidR="00173832" w:rsidRDefault="00FE47C5">
          <w:pPr>
            <w:widowControl w:val="0"/>
            <w:tabs>
              <w:tab w:val="right" w:leader="dot" w:pos="12000"/>
            </w:tabs>
            <w:spacing w:before="60" w:after="0" w:line="240" w:lineRule="auto"/>
            <w:ind w:left="1080"/>
            <w:rPr>
              <w:rFonts w:ascii="Arial" w:eastAsia="Arial" w:hAnsi="Arial" w:cs="Arial"/>
            </w:rPr>
          </w:pPr>
          <w:hyperlink r:id="rId75" w:anchor="heading=h.19rvp5voa4me">
            <w:r w:rsidR="00AB306B">
              <w:rPr>
                <w:rFonts w:ascii="Times New Roman" w:eastAsia="Times New Roman" w:hAnsi="Times New Roman" w:cs="Times New Roman"/>
              </w:rPr>
              <w:t>Bảng 3.7.3 Ước tính lợi nhuận</w:t>
            </w:r>
            <w:r w:rsidR="00AB306B">
              <w:rPr>
                <w:rFonts w:ascii="Times New Roman" w:eastAsia="Times New Roman" w:hAnsi="Times New Roman" w:cs="Times New Roman"/>
              </w:rPr>
              <w:tab/>
              <w:t>28</w:t>
            </w:r>
          </w:hyperlink>
        </w:p>
        <w:p w:rsidR="00173832" w:rsidRDefault="00FE47C5">
          <w:pPr>
            <w:widowControl w:val="0"/>
            <w:tabs>
              <w:tab w:val="right" w:leader="dot" w:pos="12000"/>
            </w:tabs>
            <w:spacing w:before="60" w:after="0" w:line="240" w:lineRule="auto"/>
            <w:ind w:left="720"/>
            <w:rPr>
              <w:rFonts w:ascii="Arial" w:eastAsia="Arial" w:hAnsi="Arial" w:cs="Arial"/>
            </w:rPr>
          </w:pPr>
          <w:hyperlink r:id="rId76" w:anchor="heading=h.1k2x8e8u9vjx">
            <w:r w:rsidR="00AB306B">
              <w:rPr>
                <w:rFonts w:ascii="Times New Roman" w:eastAsia="Times New Roman" w:hAnsi="Times New Roman" w:cs="Times New Roman"/>
              </w:rPr>
              <w:t>3.7.4  Ước tính vốn khởi nghiệp</w:t>
            </w:r>
            <w:r w:rsidR="00AB306B">
              <w:rPr>
                <w:rFonts w:ascii="Times New Roman" w:eastAsia="Times New Roman" w:hAnsi="Times New Roman" w:cs="Times New Roman"/>
              </w:rPr>
              <w:tab/>
              <w:t>28</w:t>
            </w:r>
          </w:hyperlink>
        </w:p>
        <w:p w:rsidR="00173832" w:rsidRDefault="00FE47C5">
          <w:pPr>
            <w:widowControl w:val="0"/>
            <w:tabs>
              <w:tab w:val="right" w:leader="dot" w:pos="12000"/>
            </w:tabs>
            <w:spacing w:before="60" w:after="0" w:line="240" w:lineRule="auto"/>
            <w:ind w:left="1080"/>
            <w:rPr>
              <w:rFonts w:ascii="Arial" w:eastAsia="Arial" w:hAnsi="Arial" w:cs="Arial"/>
            </w:rPr>
          </w:pPr>
          <w:hyperlink r:id="rId77" w:anchor="heading=h.zbtpwdolammb">
            <w:r w:rsidR="00AB306B">
              <w:rPr>
                <w:rFonts w:ascii="Times New Roman" w:eastAsia="Times New Roman" w:hAnsi="Times New Roman" w:cs="Times New Roman"/>
              </w:rPr>
              <w:t>Bảng 3.7.4.1 Ước tính vốn khởi nghiệp</w:t>
            </w:r>
            <w:r w:rsidR="00AB306B">
              <w:rPr>
                <w:rFonts w:ascii="Times New Roman" w:eastAsia="Times New Roman" w:hAnsi="Times New Roman" w:cs="Times New Roman"/>
              </w:rPr>
              <w:tab/>
              <w:t>28</w:t>
            </w:r>
          </w:hyperlink>
        </w:p>
        <w:p w:rsidR="00173832" w:rsidRDefault="00FE47C5">
          <w:pPr>
            <w:widowControl w:val="0"/>
            <w:tabs>
              <w:tab w:val="right" w:leader="dot" w:pos="12000"/>
            </w:tabs>
            <w:spacing w:before="60" w:after="0" w:line="240" w:lineRule="auto"/>
            <w:ind w:left="1080"/>
            <w:rPr>
              <w:rFonts w:ascii="Arial" w:eastAsia="Arial" w:hAnsi="Arial" w:cs="Arial"/>
            </w:rPr>
          </w:pPr>
          <w:hyperlink r:id="rId78" w:anchor="heading=h.3ooh0sfa375w">
            <w:r w:rsidR="00AB306B">
              <w:rPr>
                <w:rFonts w:ascii="Times New Roman" w:eastAsia="Times New Roman" w:hAnsi="Times New Roman" w:cs="Times New Roman"/>
              </w:rPr>
              <w:t>Bảng 3.7.4.2 Nguồn vốn</w:t>
            </w:r>
            <w:r w:rsidR="00AB306B">
              <w:rPr>
                <w:rFonts w:ascii="Times New Roman" w:eastAsia="Times New Roman" w:hAnsi="Times New Roman" w:cs="Times New Roman"/>
              </w:rPr>
              <w:tab/>
              <w:t>29</w:t>
            </w:r>
          </w:hyperlink>
        </w:p>
        <w:p w:rsidR="00173832" w:rsidRDefault="00FE47C5">
          <w:pPr>
            <w:widowControl w:val="0"/>
            <w:tabs>
              <w:tab w:val="right" w:leader="dot" w:pos="12000"/>
            </w:tabs>
            <w:spacing w:before="60" w:after="0" w:line="240" w:lineRule="auto"/>
            <w:ind w:left="360"/>
            <w:rPr>
              <w:rFonts w:ascii="Arial" w:eastAsia="Arial" w:hAnsi="Arial" w:cs="Arial"/>
            </w:rPr>
          </w:pPr>
          <w:hyperlink r:id="rId79" w:anchor="heading=h.ozetnglodrwr">
            <w:r w:rsidR="00AB306B">
              <w:rPr>
                <w:rFonts w:ascii="Times New Roman" w:eastAsia="Times New Roman" w:hAnsi="Times New Roman" w:cs="Times New Roman"/>
              </w:rPr>
              <w:t>3.8. Kế hoạch quản lý rủi ro</w:t>
            </w:r>
            <w:r w:rsidR="00AB306B">
              <w:rPr>
                <w:rFonts w:ascii="Times New Roman" w:eastAsia="Times New Roman" w:hAnsi="Times New Roman" w:cs="Times New Roman"/>
              </w:rPr>
              <w:tab/>
              <w:t>29</w:t>
            </w:r>
          </w:hyperlink>
        </w:p>
        <w:p w:rsidR="00173832" w:rsidRDefault="00FE47C5">
          <w:pPr>
            <w:widowControl w:val="0"/>
            <w:tabs>
              <w:tab w:val="right" w:leader="dot" w:pos="12000"/>
            </w:tabs>
            <w:spacing w:before="60" w:after="0" w:line="240" w:lineRule="auto"/>
            <w:rPr>
              <w:rFonts w:ascii="Arial" w:eastAsia="Arial" w:hAnsi="Arial" w:cs="Arial"/>
              <w:b/>
              <w:bCs/>
            </w:rPr>
          </w:pPr>
          <w:hyperlink r:id="rId80" w:anchor="heading=h.55n30marwtu5">
            <w:r w:rsidR="00AB306B">
              <w:rPr>
                <w:rFonts w:ascii="Times New Roman" w:eastAsia="Times New Roman" w:hAnsi="Times New Roman" w:cs="Times New Roman"/>
                <w:b/>
                <w:bCs/>
              </w:rPr>
              <w:t>CHƯƠNG IV: XÂY DỰNG MÔ HÌNH KINH DOANH</w:t>
            </w:r>
            <w:r w:rsidR="00AB306B">
              <w:rPr>
                <w:rFonts w:ascii="Times New Roman" w:eastAsia="Times New Roman" w:hAnsi="Times New Roman" w:cs="Times New Roman"/>
                <w:b/>
                <w:bCs/>
              </w:rPr>
              <w:tab/>
              <w:t>30</w:t>
            </w:r>
          </w:hyperlink>
        </w:p>
        <w:p w:rsidR="00173832" w:rsidRDefault="00FE47C5">
          <w:pPr>
            <w:widowControl w:val="0"/>
            <w:tabs>
              <w:tab w:val="right" w:leader="dot" w:pos="12000"/>
            </w:tabs>
            <w:spacing w:before="60" w:after="0" w:line="240" w:lineRule="auto"/>
            <w:ind w:left="360"/>
            <w:rPr>
              <w:rFonts w:ascii="Arial" w:eastAsia="Arial" w:hAnsi="Arial" w:cs="Arial"/>
            </w:rPr>
          </w:pPr>
          <w:hyperlink r:id="rId81" w:anchor="heading=h.a8b0sa8ujuum">
            <w:r w:rsidR="00AB306B">
              <w:rPr>
                <w:rFonts w:ascii="Times New Roman" w:eastAsia="Times New Roman" w:hAnsi="Times New Roman" w:cs="Times New Roman"/>
              </w:rPr>
              <w:t>4.1. Mô hình kinh doanh CANVAS</w:t>
            </w:r>
            <w:r w:rsidR="00AB306B">
              <w:rPr>
                <w:rFonts w:ascii="Times New Roman" w:eastAsia="Times New Roman" w:hAnsi="Times New Roman" w:cs="Times New Roman"/>
              </w:rPr>
              <w:tab/>
              <w:t>30</w:t>
            </w:r>
          </w:hyperlink>
        </w:p>
        <w:p w:rsidR="00173832" w:rsidRDefault="00FE47C5">
          <w:pPr>
            <w:widowControl w:val="0"/>
            <w:tabs>
              <w:tab w:val="right" w:leader="dot" w:pos="12000"/>
            </w:tabs>
            <w:spacing w:before="60" w:after="0" w:line="240" w:lineRule="auto"/>
            <w:ind w:left="360"/>
            <w:rPr>
              <w:rFonts w:ascii="Arial" w:eastAsia="Arial" w:hAnsi="Arial" w:cs="Arial"/>
            </w:rPr>
          </w:pPr>
          <w:hyperlink r:id="rId82" w:anchor="heading=h.ykw8ifqo2ud8">
            <w:r w:rsidR="00AB306B">
              <w:rPr>
                <w:rFonts w:ascii="Times New Roman" w:eastAsia="Times New Roman" w:hAnsi="Times New Roman" w:cs="Times New Roman"/>
              </w:rPr>
              <w:t>4.2. Diễn giải mô hình kinh doanh</w:t>
            </w:r>
            <w:r w:rsidR="00AB306B">
              <w:rPr>
                <w:rFonts w:ascii="Times New Roman" w:eastAsia="Times New Roman" w:hAnsi="Times New Roman" w:cs="Times New Roman"/>
              </w:rPr>
              <w:tab/>
              <w:t>31</w:t>
            </w:r>
          </w:hyperlink>
        </w:p>
        <w:p w:rsidR="00173832" w:rsidRDefault="00FE47C5">
          <w:pPr>
            <w:widowControl w:val="0"/>
            <w:tabs>
              <w:tab w:val="right" w:leader="dot" w:pos="12000"/>
            </w:tabs>
            <w:spacing w:before="60" w:after="0" w:line="240" w:lineRule="auto"/>
            <w:ind w:left="720"/>
            <w:rPr>
              <w:rFonts w:ascii="Arial" w:eastAsia="Arial" w:hAnsi="Arial" w:cs="Arial"/>
            </w:rPr>
          </w:pPr>
          <w:hyperlink r:id="rId83" w:anchor="heading=h.k13893jwdii8">
            <w:r w:rsidR="00AB306B">
              <w:rPr>
                <w:rFonts w:ascii="Times New Roman" w:eastAsia="Times New Roman" w:hAnsi="Times New Roman" w:cs="Times New Roman"/>
              </w:rPr>
              <w:t>1. Phân khúc khách hàng.</w:t>
            </w:r>
            <w:r w:rsidR="00AB306B">
              <w:rPr>
                <w:rFonts w:ascii="Times New Roman" w:eastAsia="Times New Roman" w:hAnsi="Times New Roman" w:cs="Times New Roman"/>
              </w:rPr>
              <w:tab/>
              <w:t>31</w:t>
            </w:r>
          </w:hyperlink>
        </w:p>
        <w:p w:rsidR="00173832" w:rsidRDefault="00FE47C5">
          <w:pPr>
            <w:widowControl w:val="0"/>
            <w:tabs>
              <w:tab w:val="right" w:leader="dot" w:pos="12000"/>
            </w:tabs>
            <w:spacing w:before="60" w:after="0" w:line="240" w:lineRule="auto"/>
            <w:ind w:left="720"/>
            <w:rPr>
              <w:rFonts w:ascii="Arial" w:eastAsia="Arial" w:hAnsi="Arial" w:cs="Arial"/>
            </w:rPr>
          </w:pPr>
          <w:hyperlink r:id="rId84" w:anchor="heading=h.dhxsnwufp4le">
            <w:r w:rsidR="00AB306B">
              <w:rPr>
                <w:rFonts w:ascii="Times New Roman" w:eastAsia="Times New Roman" w:hAnsi="Times New Roman" w:cs="Times New Roman"/>
              </w:rPr>
              <w:t>2. Giá trị cốt lõi.</w:t>
            </w:r>
            <w:r w:rsidR="00AB306B">
              <w:rPr>
                <w:rFonts w:ascii="Times New Roman" w:eastAsia="Times New Roman" w:hAnsi="Times New Roman" w:cs="Times New Roman"/>
              </w:rPr>
              <w:tab/>
              <w:t>31</w:t>
            </w:r>
          </w:hyperlink>
        </w:p>
        <w:p w:rsidR="00173832" w:rsidRDefault="00FE47C5">
          <w:pPr>
            <w:widowControl w:val="0"/>
            <w:tabs>
              <w:tab w:val="right" w:leader="dot" w:pos="12000"/>
            </w:tabs>
            <w:spacing w:before="60" w:after="0" w:line="240" w:lineRule="auto"/>
            <w:ind w:left="720"/>
            <w:rPr>
              <w:rFonts w:ascii="Arial" w:eastAsia="Arial" w:hAnsi="Arial" w:cs="Arial"/>
            </w:rPr>
          </w:pPr>
          <w:hyperlink r:id="rId85" w:anchor="heading=h.rry09rih4any">
            <w:r w:rsidR="00AB306B">
              <w:rPr>
                <w:rFonts w:ascii="Times New Roman" w:eastAsia="Times New Roman" w:hAnsi="Times New Roman" w:cs="Times New Roman"/>
              </w:rPr>
              <w:t>3. Kênh phân phối.</w:t>
            </w:r>
            <w:r w:rsidR="00AB306B">
              <w:rPr>
                <w:rFonts w:ascii="Times New Roman" w:eastAsia="Times New Roman" w:hAnsi="Times New Roman" w:cs="Times New Roman"/>
              </w:rPr>
              <w:tab/>
              <w:t>31</w:t>
            </w:r>
          </w:hyperlink>
        </w:p>
        <w:p w:rsidR="00173832" w:rsidRDefault="00FE47C5">
          <w:pPr>
            <w:widowControl w:val="0"/>
            <w:tabs>
              <w:tab w:val="right" w:leader="dot" w:pos="12000"/>
            </w:tabs>
            <w:spacing w:before="60" w:after="0" w:line="240" w:lineRule="auto"/>
            <w:ind w:left="720"/>
            <w:rPr>
              <w:rFonts w:ascii="Arial" w:eastAsia="Arial" w:hAnsi="Arial" w:cs="Arial"/>
            </w:rPr>
          </w:pPr>
          <w:hyperlink r:id="rId86" w:anchor="heading=h.yiqdnk6trq4j">
            <w:r w:rsidR="00AB306B">
              <w:rPr>
                <w:rFonts w:ascii="Times New Roman" w:eastAsia="Times New Roman" w:hAnsi="Times New Roman" w:cs="Times New Roman"/>
              </w:rPr>
              <w:t>4. Quan hệ khách hàng.</w:t>
            </w:r>
            <w:r w:rsidR="00AB306B">
              <w:rPr>
                <w:rFonts w:ascii="Times New Roman" w:eastAsia="Times New Roman" w:hAnsi="Times New Roman" w:cs="Times New Roman"/>
              </w:rPr>
              <w:tab/>
              <w:t>31</w:t>
            </w:r>
          </w:hyperlink>
        </w:p>
        <w:p w:rsidR="00173832" w:rsidRDefault="00FE47C5">
          <w:pPr>
            <w:widowControl w:val="0"/>
            <w:tabs>
              <w:tab w:val="right" w:leader="dot" w:pos="12000"/>
            </w:tabs>
            <w:spacing w:before="60" w:after="0" w:line="240" w:lineRule="auto"/>
            <w:ind w:left="720"/>
            <w:rPr>
              <w:rFonts w:ascii="Arial" w:eastAsia="Arial" w:hAnsi="Arial" w:cs="Arial"/>
            </w:rPr>
          </w:pPr>
          <w:hyperlink r:id="rId87" w:anchor="heading=h.k8or5bn5rl2q">
            <w:r w:rsidR="00AB306B">
              <w:rPr>
                <w:rFonts w:ascii="Times New Roman" w:eastAsia="Times New Roman" w:hAnsi="Times New Roman" w:cs="Times New Roman"/>
              </w:rPr>
              <w:t>5. Dòng doanh thu.</w:t>
            </w:r>
            <w:r w:rsidR="00AB306B">
              <w:rPr>
                <w:rFonts w:ascii="Times New Roman" w:eastAsia="Times New Roman" w:hAnsi="Times New Roman" w:cs="Times New Roman"/>
              </w:rPr>
              <w:tab/>
              <w:t>31</w:t>
            </w:r>
          </w:hyperlink>
        </w:p>
        <w:p w:rsidR="00173832" w:rsidRDefault="00FE47C5">
          <w:pPr>
            <w:widowControl w:val="0"/>
            <w:tabs>
              <w:tab w:val="right" w:leader="dot" w:pos="12000"/>
            </w:tabs>
            <w:spacing w:before="60" w:after="0" w:line="240" w:lineRule="auto"/>
            <w:ind w:left="720"/>
            <w:rPr>
              <w:rFonts w:ascii="Arial" w:eastAsia="Arial" w:hAnsi="Arial" w:cs="Arial"/>
            </w:rPr>
          </w:pPr>
          <w:hyperlink r:id="rId88" w:anchor="heading=h.s23ald7ntp76">
            <w:r w:rsidR="00AB306B">
              <w:rPr>
                <w:rFonts w:ascii="Times New Roman" w:eastAsia="Times New Roman" w:hAnsi="Times New Roman" w:cs="Times New Roman"/>
              </w:rPr>
              <w:t>6. Nguồn lực chính.</w:t>
            </w:r>
            <w:r w:rsidR="00AB306B">
              <w:rPr>
                <w:rFonts w:ascii="Times New Roman" w:eastAsia="Times New Roman" w:hAnsi="Times New Roman" w:cs="Times New Roman"/>
              </w:rPr>
              <w:tab/>
              <w:t>31</w:t>
            </w:r>
          </w:hyperlink>
        </w:p>
        <w:p w:rsidR="00173832" w:rsidRDefault="00FE47C5">
          <w:pPr>
            <w:widowControl w:val="0"/>
            <w:tabs>
              <w:tab w:val="right" w:leader="dot" w:pos="12000"/>
            </w:tabs>
            <w:spacing w:before="60" w:after="0" w:line="240" w:lineRule="auto"/>
            <w:ind w:left="720"/>
            <w:rPr>
              <w:rFonts w:ascii="Arial" w:eastAsia="Arial" w:hAnsi="Arial" w:cs="Arial"/>
            </w:rPr>
          </w:pPr>
          <w:hyperlink r:id="rId89" w:anchor="heading=h.tg2vjv2kqkgq">
            <w:r w:rsidR="00AB306B">
              <w:rPr>
                <w:rFonts w:ascii="Times New Roman" w:eastAsia="Times New Roman" w:hAnsi="Times New Roman" w:cs="Times New Roman"/>
              </w:rPr>
              <w:t>7. Hoạt động chính.</w:t>
            </w:r>
            <w:r w:rsidR="00AB306B">
              <w:rPr>
                <w:rFonts w:ascii="Times New Roman" w:eastAsia="Times New Roman" w:hAnsi="Times New Roman" w:cs="Times New Roman"/>
              </w:rPr>
              <w:tab/>
              <w:t>31</w:t>
            </w:r>
          </w:hyperlink>
        </w:p>
        <w:p w:rsidR="00173832" w:rsidRDefault="00FE47C5">
          <w:pPr>
            <w:widowControl w:val="0"/>
            <w:tabs>
              <w:tab w:val="right" w:leader="dot" w:pos="12000"/>
            </w:tabs>
            <w:spacing w:before="60" w:after="0" w:line="240" w:lineRule="auto"/>
            <w:ind w:left="720"/>
            <w:rPr>
              <w:rFonts w:ascii="Arial" w:eastAsia="Arial" w:hAnsi="Arial" w:cs="Arial"/>
            </w:rPr>
          </w:pPr>
          <w:hyperlink r:id="rId90" w:anchor="heading=h.q4y0eoe5wona">
            <w:r w:rsidR="00AB306B">
              <w:rPr>
                <w:rFonts w:ascii="Times New Roman" w:eastAsia="Times New Roman" w:hAnsi="Times New Roman" w:cs="Times New Roman"/>
              </w:rPr>
              <w:t>8. Đối tác chính.</w:t>
            </w:r>
            <w:r w:rsidR="00AB306B">
              <w:rPr>
                <w:rFonts w:ascii="Times New Roman" w:eastAsia="Times New Roman" w:hAnsi="Times New Roman" w:cs="Times New Roman"/>
              </w:rPr>
              <w:tab/>
              <w:t>31</w:t>
            </w:r>
          </w:hyperlink>
        </w:p>
        <w:p w:rsidR="00173832" w:rsidRDefault="00FE47C5">
          <w:pPr>
            <w:widowControl w:val="0"/>
            <w:tabs>
              <w:tab w:val="right" w:leader="dot" w:pos="12000"/>
            </w:tabs>
            <w:spacing w:before="60" w:after="0" w:line="240" w:lineRule="auto"/>
            <w:ind w:left="720"/>
            <w:rPr>
              <w:rFonts w:ascii="Arial" w:eastAsia="Arial" w:hAnsi="Arial" w:cs="Arial"/>
            </w:rPr>
          </w:pPr>
          <w:hyperlink r:id="rId91" w:anchor="heading=h.dhcpb1kw76kz">
            <w:r w:rsidR="00AB306B">
              <w:rPr>
                <w:rFonts w:ascii="Times New Roman" w:eastAsia="Times New Roman" w:hAnsi="Times New Roman" w:cs="Times New Roman"/>
              </w:rPr>
              <w:t>9. Cơ cấu chi phí.</w:t>
            </w:r>
            <w:r w:rsidR="00AB306B">
              <w:rPr>
                <w:rFonts w:ascii="Times New Roman" w:eastAsia="Times New Roman" w:hAnsi="Times New Roman" w:cs="Times New Roman"/>
              </w:rPr>
              <w:tab/>
              <w:t>31</w:t>
            </w:r>
          </w:hyperlink>
          <w:r w:rsidR="00AB306B">
            <w:fldChar w:fldCharType="end"/>
          </w:r>
        </w:p>
      </w:sdtContent>
    </w:sdt>
    <w:p w:rsidR="00173832" w:rsidRDefault="00173832">
      <w:pPr>
        <w:pStyle w:val="Heading1"/>
        <w:spacing w:before="240" w:after="200" w:line="360" w:lineRule="auto"/>
        <w:jc w:val="center"/>
        <w:rPr>
          <w:rFonts w:ascii="Times New Roman" w:eastAsia="Times New Roman" w:hAnsi="Times New Roman" w:cs="Times New Roman"/>
          <w:sz w:val="26"/>
          <w:szCs w:val="26"/>
        </w:rPr>
      </w:pPr>
      <w:bookmarkStart w:id="48" w:name="_heading=h.w2i38fpxj0lw" w:colFirst="0" w:colLast="0"/>
      <w:bookmarkEnd w:id="48"/>
    </w:p>
    <w:p w:rsidR="00173832" w:rsidRDefault="00173832">
      <w:pPr>
        <w:spacing w:before="120" w:after="120" w:line="288" w:lineRule="auto"/>
        <w:jc w:val="both"/>
        <w:rPr>
          <w:rFonts w:ascii="Times New Roman" w:eastAsia="Times New Roman" w:hAnsi="Times New Roman" w:cs="Times New Roman"/>
          <w:sz w:val="26"/>
          <w:szCs w:val="26"/>
        </w:rPr>
      </w:pPr>
    </w:p>
    <w:p w:rsidR="00173832" w:rsidRDefault="00173832">
      <w:pPr>
        <w:spacing w:before="120" w:after="120" w:line="288" w:lineRule="auto"/>
        <w:jc w:val="both"/>
        <w:rPr>
          <w:rFonts w:ascii="Times New Roman" w:eastAsia="Times New Roman" w:hAnsi="Times New Roman" w:cs="Times New Roman"/>
          <w:sz w:val="26"/>
          <w:szCs w:val="26"/>
        </w:rPr>
      </w:pPr>
    </w:p>
    <w:p w:rsidR="00173832" w:rsidRDefault="00173832">
      <w:pPr>
        <w:spacing w:before="120" w:after="120" w:line="288" w:lineRule="auto"/>
        <w:jc w:val="both"/>
        <w:rPr>
          <w:rFonts w:ascii="Times New Roman" w:eastAsia="Times New Roman" w:hAnsi="Times New Roman" w:cs="Times New Roman"/>
          <w:sz w:val="26"/>
          <w:szCs w:val="26"/>
        </w:rPr>
      </w:pPr>
    </w:p>
    <w:p w:rsidR="00173832" w:rsidRDefault="00173832">
      <w:pPr>
        <w:spacing w:before="120" w:after="120" w:line="288" w:lineRule="auto"/>
        <w:jc w:val="both"/>
        <w:rPr>
          <w:rFonts w:ascii="Times New Roman" w:eastAsia="Times New Roman" w:hAnsi="Times New Roman" w:cs="Times New Roman"/>
          <w:sz w:val="26"/>
          <w:szCs w:val="26"/>
        </w:rPr>
      </w:pPr>
    </w:p>
    <w:p w:rsidR="00173832" w:rsidRDefault="00173832">
      <w:pPr>
        <w:spacing w:before="120" w:after="120" w:line="288" w:lineRule="auto"/>
        <w:jc w:val="both"/>
        <w:rPr>
          <w:rFonts w:ascii="Times New Roman" w:eastAsia="Times New Roman" w:hAnsi="Times New Roman" w:cs="Times New Roman"/>
          <w:sz w:val="26"/>
          <w:szCs w:val="26"/>
        </w:rPr>
      </w:pPr>
    </w:p>
    <w:p w:rsidR="00173832" w:rsidRDefault="00173832">
      <w:pPr>
        <w:spacing w:before="120" w:after="120" w:line="288" w:lineRule="auto"/>
        <w:jc w:val="both"/>
        <w:rPr>
          <w:rFonts w:ascii="Times New Roman" w:eastAsia="Times New Roman" w:hAnsi="Times New Roman" w:cs="Times New Roman"/>
          <w:sz w:val="26"/>
          <w:szCs w:val="26"/>
        </w:rPr>
      </w:pPr>
    </w:p>
    <w:p w:rsidR="00173832" w:rsidRDefault="00173832">
      <w:pPr>
        <w:spacing w:before="120" w:after="120" w:line="288" w:lineRule="auto"/>
        <w:jc w:val="both"/>
        <w:rPr>
          <w:rFonts w:ascii="Times New Roman" w:eastAsia="Times New Roman" w:hAnsi="Times New Roman" w:cs="Times New Roman"/>
          <w:sz w:val="26"/>
          <w:szCs w:val="26"/>
        </w:rPr>
      </w:pPr>
    </w:p>
    <w:p w:rsidR="00173832" w:rsidRDefault="00173832">
      <w:pPr>
        <w:spacing w:before="120" w:after="120" w:line="288" w:lineRule="auto"/>
        <w:jc w:val="both"/>
        <w:rPr>
          <w:rFonts w:ascii="Times New Roman" w:eastAsia="Times New Roman" w:hAnsi="Times New Roman" w:cs="Times New Roman"/>
          <w:sz w:val="26"/>
          <w:szCs w:val="26"/>
        </w:rPr>
      </w:pPr>
    </w:p>
    <w:p w:rsidR="00173832" w:rsidRDefault="00173832">
      <w:pPr>
        <w:spacing w:before="120" w:after="120" w:line="288" w:lineRule="auto"/>
        <w:jc w:val="both"/>
        <w:rPr>
          <w:rFonts w:ascii="Times New Roman" w:eastAsia="Times New Roman" w:hAnsi="Times New Roman" w:cs="Times New Roman"/>
          <w:sz w:val="26"/>
          <w:szCs w:val="26"/>
        </w:rPr>
      </w:pPr>
    </w:p>
    <w:p w:rsidR="00173832" w:rsidRDefault="00173832">
      <w:pPr>
        <w:spacing w:before="120" w:after="120" w:line="288" w:lineRule="auto"/>
        <w:jc w:val="both"/>
        <w:rPr>
          <w:rFonts w:ascii="Times New Roman" w:eastAsia="Times New Roman" w:hAnsi="Times New Roman" w:cs="Times New Roman"/>
          <w:sz w:val="26"/>
          <w:szCs w:val="26"/>
        </w:rPr>
      </w:pPr>
    </w:p>
    <w:p w:rsidR="00173832" w:rsidRDefault="00173832">
      <w:pPr>
        <w:spacing w:before="120" w:after="120" w:line="288" w:lineRule="auto"/>
        <w:jc w:val="both"/>
        <w:rPr>
          <w:rFonts w:ascii="Times New Roman" w:eastAsia="Times New Roman" w:hAnsi="Times New Roman" w:cs="Times New Roman"/>
          <w:sz w:val="26"/>
          <w:szCs w:val="26"/>
        </w:rPr>
      </w:pPr>
    </w:p>
    <w:p w:rsidR="00173832" w:rsidRDefault="00173832">
      <w:pPr>
        <w:spacing w:before="120" w:after="120" w:line="288" w:lineRule="auto"/>
        <w:jc w:val="both"/>
        <w:rPr>
          <w:rFonts w:ascii="Times New Roman" w:eastAsia="Times New Roman" w:hAnsi="Times New Roman" w:cs="Times New Roman"/>
          <w:sz w:val="26"/>
          <w:szCs w:val="26"/>
        </w:rPr>
      </w:pPr>
    </w:p>
    <w:p w:rsidR="00173832" w:rsidRDefault="00173832">
      <w:pPr>
        <w:spacing w:before="120" w:after="120" w:line="288" w:lineRule="auto"/>
        <w:jc w:val="both"/>
        <w:rPr>
          <w:rFonts w:ascii="Times New Roman" w:eastAsia="Times New Roman" w:hAnsi="Times New Roman" w:cs="Times New Roman"/>
          <w:sz w:val="26"/>
          <w:szCs w:val="26"/>
        </w:rPr>
      </w:pPr>
    </w:p>
    <w:p w:rsidR="00173832" w:rsidRDefault="00173832">
      <w:pPr>
        <w:spacing w:before="120" w:after="120" w:line="288" w:lineRule="auto"/>
        <w:jc w:val="both"/>
        <w:rPr>
          <w:rFonts w:ascii="Times New Roman" w:eastAsia="Times New Roman" w:hAnsi="Times New Roman" w:cs="Times New Roman"/>
          <w:sz w:val="26"/>
          <w:szCs w:val="26"/>
        </w:rPr>
      </w:pPr>
    </w:p>
    <w:p w:rsidR="00173832" w:rsidRDefault="00173832">
      <w:pPr>
        <w:spacing w:before="120" w:after="120" w:line="288" w:lineRule="auto"/>
        <w:jc w:val="both"/>
        <w:rPr>
          <w:rFonts w:ascii="Times New Roman" w:eastAsia="Times New Roman" w:hAnsi="Times New Roman" w:cs="Times New Roman"/>
          <w:sz w:val="26"/>
          <w:szCs w:val="26"/>
        </w:rPr>
      </w:pPr>
    </w:p>
    <w:p w:rsidR="00173832" w:rsidRDefault="00173832">
      <w:pPr>
        <w:spacing w:before="120" w:after="120" w:line="288" w:lineRule="auto"/>
        <w:jc w:val="both"/>
        <w:rPr>
          <w:rFonts w:ascii="Times New Roman" w:eastAsia="Times New Roman" w:hAnsi="Times New Roman" w:cs="Times New Roman"/>
          <w:sz w:val="26"/>
          <w:szCs w:val="26"/>
        </w:rPr>
      </w:pPr>
    </w:p>
    <w:p w:rsidR="00173832" w:rsidRDefault="00173832">
      <w:pPr>
        <w:spacing w:before="120" w:after="120" w:line="288" w:lineRule="auto"/>
        <w:jc w:val="both"/>
        <w:rPr>
          <w:rFonts w:ascii="Times New Roman" w:eastAsia="Times New Roman" w:hAnsi="Times New Roman" w:cs="Times New Roman"/>
          <w:sz w:val="26"/>
          <w:szCs w:val="26"/>
        </w:rPr>
      </w:pPr>
    </w:p>
    <w:p w:rsidR="00173832" w:rsidRDefault="00173832">
      <w:pPr>
        <w:spacing w:before="120" w:after="120" w:line="288" w:lineRule="auto"/>
        <w:jc w:val="both"/>
        <w:rPr>
          <w:rFonts w:ascii="Times New Roman" w:eastAsia="Times New Roman" w:hAnsi="Times New Roman" w:cs="Times New Roman"/>
          <w:sz w:val="26"/>
          <w:szCs w:val="26"/>
        </w:rPr>
      </w:pPr>
    </w:p>
    <w:p w:rsidR="00173832" w:rsidRDefault="00173832">
      <w:pPr>
        <w:spacing w:before="120" w:after="120" w:line="288" w:lineRule="auto"/>
        <w:jc w:val="both"/>
        <w:rPr>
          <w:rFonts w:ascii="Times New Roman" w:eastAsia="Times New Roman" w:hAnsi="Times New Roman" w:cs="Times New Roman"/>
          <w:sz w:val="26"/>
          <w:szCs w:val="26"/>
        </w:rPr>
      </w:pPr>
    </w:p>
    <w:p w:rsidR="00173832" w:rsidRDefault="00173832">
      <w:pPr>
        <w:spacing w:before="120" w:after="120" w:line="288" w:lineRule="auto"/>
        <w:jc w:val="both"/>
        <w:rPr>
          <w:rFonts w:ascii="Times New Roman" w:eastAsia="Times New Roman" w:hAnsi="Times New Roman" w:cs="Times New Roman"/>
          <w:sz w:val="26"/>
          <w:szCs w:val="26"/>
        </w:rPr>
      </w:pPr>
    </w:p>
    <w:p w:rsidR="00173832" w:rsidRDefault="00173832">
      <w:pPr>
        <w:spacing w:before="120" w:after="120" w:line="288" w:lineRule="auto"/>
        <w:jc w:val="both"/>
        <w:rPr>
          <w:rFonts w:ascii="Times New Roman" w:eastAsia="Times New Roman" w:hAnsi="Times New Roman" w:cs="Times New Roman"/>
          <w:sz w:val="26"/>
          <w:szCs w:val="26"/>
        </w:rPr>
      </w:pPr>
    </w:p>
    <w:p w:rsidR="00173832" w:rsidRDefault="00173832">
      <w:pPr>
        <w:spacing w:before="120" w:after="120" w:line="288" w:lineRule="auto"/>
        <w:jc w:val="both"/>
        <w:rPr>
          <w:rFonts w:ascii="Times New Roman" w:eastAsia="Times New Roman" w:hAnsi="Times New Roman" w:cs="Times New Roman"/>
          <w:sz w:val="26"/>
          <w:szCs w:val="26"/>
        </w:rPr>
      </w:pPr>
    </w:p>
    <w:p w:rsidR="00173832" w:rsidRDefault="00173832">
      <w:pPr>
        <w:spacing w:before="120" w:after="120" w:line="288" w:lineRule="auto"/>
        <w:jc w:val="both"/>
        <w:rPr>
          <w:rFonts w:ascii="Times New Roman" w:eastAsia="Times New Roman" w:hAnsi="Times New Roman" w:cs="Times New Roman"/>
          <w:sz w:val="26"/>
          <w:szCs w:val="26"/>
        </w:rPr>
      </w:pPr>
    </w:p>
    <w:p w:rsidR="00173832" w:rsidRDefault="00173832">
      <w:pPr>
        <w:spacing w:before="120" w:after="120" w:line="288" w:lineRule="auto"/>
        <w:jc w:val="both"/>
        <w:rPr>
          <w:rFonts w:ascii="Times New Roman" w:eastAsia="Times New Roman" w:hAnsi="Times New Roman" w:cs="Times New Roman"/>
          <w:sz w:val="26"/>
          <w:szCs w:val="26"/>
        </w:rPr>
      </w:pPr>
    </w:p>
    <w:p w:rsidR="00173832" w:rsidRDefault="00173832">
      <w:pPr>
        <w:spacing w:before="120" w:after="120" w:line="288" w:lineRule="auto"/>
        <w:jc w:val="both"/>
        <w:rPr>
          <w:rFonts w:ascii="Times New Roman" w:eastAsia="Times New Roman" w:hAnsi="Times New Roman" w:cs="Times New Roman"/>
          <w:sz w:val="26"/>
          <w:szCs w:val="26"/>
        </w:rPr>
      </w:pPr>
    </w:p>
    <w:p w:rsidR="00173832" w:rsidRDefault="00173832">
      <w:pPr>
        <w:spacing w:before="120" w:after="120" w:line="288" w:lineRule="auto"/>
        <w:jc w:val="both"/>
        <w:rPr>
          <w:rFonts w:ascii="Times New Roman" w:eastAsia="Times New Roman" w:hAnsi="Times New Roman" w:cs="Times New Roman"/>
          <w:sz w:val="26"/>
          <w:szCs w:val="26"/>
        </w:rPr>
      </w:pPr>
    </w:p>
    <w:p w:rsidR="00173832" w:rsidRDefault="00173832">
      <w:pPr>
        <w:spacing w:before="120" w:after="120" w:line="288" w:lineRule="auto"/>
        <w:jc w:val="both"/>
        <w:rPr>
          <w:rFonts w:ascii="Times New Roman" w:eastAsia="Times New Roman" w:hAnsi="Times New Roman" w:cs="Times New Roman"/>
          <w:sz w:val="26"/>
          <w:szCs w:val="26"/>
        </w:rPr>
      </w:pPr>
    </w:p>
    <w:p w:rsidR="00173832" w:rsidRDefault="00173832">
      <w:pPr>
        <w:spacing w:before="120" w:after="120" w:line="288" w:lineRule="auto"/>
        <w:jc w:val="both"/>
        <w:rPr>
          <w:rFonts w:ascii="Times New Roman" w:eastAsia="Times New Roman" w:hAnsi="Times New Roman" w:cs="Times New Roman"/>
          <w:sz w:val="26"/>
          <w:szCs w:val="26"/>
        </w:rPr>
      </w:pPr>
    </w:p>
    <w:p w:rsidR="00173832" w:rsidRDefault="00173832">
      <w:pPr>
        <w:spacing w:before="120" w:after="120" w:line="288" w:lineRule="auto"/>
        <w:jc w:val="both"/>
        <w:rPr>
          <w:rFonts w:ascii="Times New Roman" w:eastAsia="Times New Roman" w:hAnsi="Times New Roman" w:cs="Times New Roman"/>
          <w:sz w:val="26"/>
          <w:szCs w:val="26"/>
        </w:rPr>
      </w:pPr>
    </w:p>
    <w:p w:rsidR="00173832" w:rsidRDefault="00173832">
      <w:pPr>
        <w:spacing w:before="120" w:after="120" w:line="288" w:lineRule="auto"/>
        <w:jc w:val="both"/>
        <w:rPr>
          <w:rFonts w:ascii="Times New Roman" w:eastAsia="Times New Roman" w:hAnsi="Times New Roman" w:cs="Times New Roman"/>
          <w:sz w:val="26"/>
          <w:szCs w:val="26"/>
        </w:rPr>
      </w:pPr>
    </w:p>
    <w:p w:rsidR="00173832" w:rsidRDefault="00173832">
      <w:pPr>
        <w:spacing w:before="120" w:after="120" w:line="288" w:lineRule="auto"/>
        <w:jc w:val="both"/>
        <w:rPr>
          <w:rFonts w:ascii="Times New Roman" w:eastAsia="Times New Roman" w:hAnsi="Times New Roman" w:cs="Times New Roman"/>
          <w:sz w:val="26"/>
          <w:szCs w:val="26"/>
        </w:rPr>
      </w:pPr>
    </w:p>
    <w:p w:rsidR="00173832" w:rsidRDefault="00173832">
      <w:pPr>
        <w:spacing w:before="120" w:after="120" w:line="288" w:lineRule="auto"/>
        <w:jc w:val="both"/>
        <w:rPr>
          <w:rFonts w:ascii="Times New Roman" w:eastAsia="Times New Roman" w:hAnsi="Times New Roman" w:cs="Times New Roman"/>
          <w:sz w:val="26"/>
          <w:szCs w:val="26"/>
        </w:rPr>
      </w:pPr>
    </w:p>
    <w:p w:rsidR="00173832" w:rsidRDefault="00173832">
      <w:pPr>
        <w:spacing w:before="120" w:after="120" w:line="288" w:lineRule="auto"/>
        <w:jc w:val="both"/>
        <w:rPr>
          <w:rFonts w:ascii="Times New Roman" w:eastAsia="Times New Roman" w:hAnsi="Times New Roman" w:cs="Times New Roman"/>
          <w:sz w:val="26"/>
          <w:szCs w:val="26"/>
        </w:rPr>
      </w:pPr>
    </w:p>
    <w:p w:rsidR="00173832" w:rsidRDefault="00173832">
      <w:pPr>
        <w:spacing w:before="120" w:after="120" w:line="288" w:lineRule="auto"/>
        <w:jc w:val="both"/>
        <w:rPr>
          <w:rFonts w:ascii="Times New Roman" w:eastAsia="Times New Roman" w:hAnsi="Times New Roman" w:cs="Times New Roman"/>
          <w:sz w:val="26"/>
          <w:szCs w:val="26"/>
        </w:rPr>
      </w:pPr>
    </w:p>
    <w:p w:rsidR="00173832" w:rsidRDefault="00173832">
      <w:pPr>
        <w:spacing w:before="120" w:after="120" w:line="288" w:lineRule="auto"/>
        <w:jc w:val="both"/>
        <w:rPr>
          <w:rFonts w:ascii="Times New Roman" w:eastAsia="Times New Roman" w:hAnsi="Times New Roman" w:cs="Times New Roman"/>
          <w:sz w:val="26"/>
          <w:szCs w:val="26"/>
        </w:rPr>
      </w:pPr>
    </w:p>
    <w:p w:rsidR="00173832" w:rsidRDefault="00173832">
      <w:pPr>
        <w:spacing w:before="120" w:after="120" w:line="288" w:lineRule="auto"/>
        <w:jc w:val="both"/>
        <w:rPr>
          <w:rFonts w:ascii="Times New Roman" w:eastAsia="Times New Roman" w:hAnsi="Times New Roman" w:cs="Times New Roman"/>
          <w:sz w:val="26"/>
          <w:szCs w:val="26"/>
        </w:rPr>
      </w:pPr>
    </w:p>
    <w:p w:rsidR="00173832" w:rsidRDefault="00173832">
      <w:pPr>
        <w:spacing w:before="120" w:after="120" w:line="288" w:lineRule="auto"/>
        <w:jc w:val="both"/>
        <w:rPr>
          <w:rFonts w:ascii="Times New Roman" w:eastAsia="Times New Roman" w:hAnsi="Times New Roman" w:cs="Times New Roman"/>
          <w:sz w:val="26"/>
          <w:szCs w:val="26"/>
        </w:rPr>
      </w:pPr>
    </w:p>
    <w:p w:rsidR="00173832" w:rsidRDefault="00173832">
      <w:pPr>
        <w:spacing w:before="120" w:after="120" w:line="288" w:lineRule="auto"/>
        <w:jc w:val="both"/>
        <w:rPr>
          <w:rFonts w:ascii="Times New Roman" w:eastAsia="Times New Roman" w:hAnsi="Times New Roman" w:cs="Times New Roman"/>
          <w:sz w:val="26"/>
          <w:szCs w:val="26"/>
        </w:rPr>
      </w:pPr>
    </w:p>
    <w:p w:rsidR="00173832" w:rsidRDefault="00173832">
      <w:pPr>
        <w:spacing w:before="120" w:after="120" w:line="288" w:lineRule="auto"/>
        <w:jc w:val="both"/>
        <w:rPr>
          <w:rFonts w:ascii="Times New Roman" w:eastAsia="Times New Roman" w:hAnsi="Times New Roman" w:cs="Times New Roman"/>
          <w:sz w:val="26"/>
          <w:szCs w:val="26"/>
        </w:rPr>
      </w:pPr>
    </w:p>
    <w:p w:rsidR="00173832" w:rsidRDefault="00173832">
      <w:pPr>
        <w:spacing w:before="120" w:after="120" w:line="288" w:lineRule="auto"/>
        <w:jc w:val="both"/>
        <w:rPr>
          <w:rFonts w:ascii="Times New Roman" w:eastAsia="Times New Roman" w:hAnsi="Times New Roman" w:cs="Times New Roman"/>
          <w:sz w:val="26"/>
          <w:szCs w:val="26"/>
        </w:rPr>
      </w:pPr>
    </w:p>
    <w:p w:rsidR="00173832" w:rsidRDefault="00173832">
      <w:pPr>
        <w:spacing w:before="120" w:after="120" w:line="288" w:lineRule="auto"/>
        <w:jc w:val="both"/>
        <w:rPr>
          <w:rFonts w:ascii="Times New Roman" w:eastAsia="Times New Roman" w:hAnsi="Times New Roman" w:cs="Times New Roman"/>
          <w:sz w:val="26"/>
          <w:szCs w:val="26"/>
        </w:rPr>
      </w:pPr>
    </w:p>
    <w:p w:rsidR="00173832" w:rsidRDefault="00173832">
      <w:pPr>
        <w:spacing w:before="120" w:after="120" w:line="288" w:lineRule="auto"/>
        <w:jc w:val="both"/>
        <w:rPr>
          <w:rFonts w:ascii="Times New Roman" w:eastAsia="Times New Roman" w:hAnsi="Times New Roman" w:cs="Times New Roman"/>
          <w:sz w:val="26"/>
          <w:szCs w:val="26"/>
        </w:rPr>
      </w:pPr>
    </w:p>
    <w:p w:rsidR="00173832" w:rsidRDefault="00173832">
      <w:pPr>
        <w:spacing w:before="120" w:after="120" w:line="288" w:lineRule="auto"/>
        <w:jc w:val="both"/>
        <w:rPr>
          <w:rFonts w:ascii="Times New Roman" w:eastAsia="Times New Roman" w:hAnsi="Times New Roman" w:cs="Times New Roman"/>
          <w:sz w:val="26"/>
          <w:szCs w:val="26"/>
        </w:rPr>
      </w:pPr>
    </w:p>
    <w:p w:rsidR="00173832" w:rsidRDefault="00173832">
      <w:pPr>
        <w:spacing w:before="120" w:after="120" w:line="288" w:lineRule="auto"/>
        <w:jc w:val="both"/>
        <w:rPr>
          <w:rFonts w:ascii="Times New Roman" w:eastAsia="Times New Roman" w:hAnsi="Times New Roman" w:cs="Times New Roman"/>
          <w:sz w:val="26"/>
          <w:szCs w:val="26"/>
        </w:rPr>
      </w:pPr>
    </w:p>
    <w:p w:rsidR="00173832" w:rsidRDefault="00173832">
      <w:pPr>
        <w:spacing w:before="120" w:after="120" w:line="288" w:lineRule="auto"/>
        <w:jc w:val="both"/>
        <w:rPr>
          <w:rFonts w:ascii="Times New Roman" w:eastAsia="Times New Roman" w:hAnsi="Times New Roman" w:cs="Times New Roman"/>
          <w:sz w:val="26"/>
          <w:szCs w:val="26"/>
        </w:rPr>
      </w:pPr>
    </w:p>
    <w:p w:rsidR="00173832" w:rsidRDefault="00173832">
      <w:pPr>
        <w:spacing w:before="120" w:after="120" w:line="288" w:lineRule="auto"/>
        <w:jc w:val="both"/>
        <w:rPr>
          <w:rFonts w:ascii="Times New Roman" w:eastAsia="Times New Roman" w:hAnsi="Times New Roman" w:cs="Times New Roman"/>
          <w:sz w:val="26"/>
          <w:szCs w:val="26"/>
        </w:rPr>
      </w:pPr>
    </w:p>
    <w:p w:rsidR="00173832" w:rsidRDefault="00173832">
      <w:pPr>
        <w:spacing w:before="120" w:after="120" w:line="288" w:lineRule="auto"/>
        <w:jc w:val="both"/>
        <w:rPr>
          <w:rFonts w:ascii="Times New Roman" w:eastAsia="Times New Roman" w:hAnsi="Times New Roman" w:cs="Times New Roman"/>
          <w:sz w:val="26"/>
          <w:szCs w:val="26"/>
        </w:rPr>
      </w:pPr>
    </w:p>
    <w:p w:rsidR="00173832" w:rsidRDefault="00173832">
      <w:pPr>
        <w:spacing w:before="120" w:after="120" w:line="288" w:lineRule="auto"/>
        <w:jc w:val="both"/>
        <w:rPr>
          <w:rFonts w:ascii="Times New Roman" w:eastAsia="Times New Roman" w:hAnsi="Times New Roman" w:cs="Times New Roman"/>
          <w:sz w:val="26"/>
          <w:szCs w:val="26"/>
        </w:rPr>
      </w:pPr>
    </w:p>
    <w:p w:rsidR="00173832" w:rsidRDefault="00173832">
      <w:pPr>
        <w:spacing w:before="120" w:after="120" w:line="288" w:lineRule="auto"/>
        <w:jc w:val="both"/>
        <w:rPr>
          <w:rFonts w:ascii="Times New Roman" w:eastAsia="Times New Roman" w:hAnsi="Times New Roman" w:cs="Times New Roman"/>
          <w:sz w:val="26"/>
          <w:szCs w:val="26"/>
        </w:rPr>
      </w:pPr>
    </w:p>
    <w:p w:rsidR="00173832" w:rsidRDefault="00173832">
      <w:pPr>
        <w:spacing w:before="120" w:after="120" w:line="288" w:lineRule="auto"/>
        <w:jc w:val="both"/>
        <w:rPr>
          <w:rFonts w:ascii="Times New Roman" w:eastAsia="Times New Roman" w:hAnsi="Times New Roman" w:cs="Times New Roman"/>
          <w:sz w:val="26"/>
          <w:szCs w:val="26"/>
        </w:rPr>
      </w:pPr>
    </w:p>
    <w:p w:rsidR="00173832" w:rsidRDefault="00AB306B">
      <w:pPr>
        <w:spacing w:before="120" w:after="120" w:line="288" w:lineRule="auto"/>
        <w:jc w:val="both"/>
        <w:rPr>
          <w:b/>
          <w:bCs/>
          <w:sz w:val="30"/>
          <w:szCs w:val="30"/>
        </w:rPr>
      </w:pPr>
      <w:r>
        <w:rPr>
          <w:rFonts w:ascii="Times New Roman" w:eastAsia="Times New Roman" w:hAnsi="Times New Roman" w:cs="Times New Roman"/>
          <w:sz w:val="26"/>
          <w:szCs w:val="26"/>
        </w:rPr>
        <w:t xml:space="preserve">                                                 </w:t>
      </w:r>
      <w:r>
        <w:rPr>
          <w:b/>
          <w:bCs/>
          <w:sz w:val="30"/>
          <w:szCs w:val="30"/>
        </w:rPr>
        <w:t xml:space="preserve">CHƯƠNG 1: </w:t>
      </w:r>
    </w:p>
    <w:p w:rsidR="00173832" w:rsidRDefault="00AB306B">
      <w:pPr>
        <w:spacing w:before="120" w:after="120" w:line="288" w:lineRule="auto"/>
        <w:jc w:val="both"/>
        <w:rPr>
          <w:b/>
          <w:bCs/>
          <w:sz w:val="30"/>
          <w:szCs w:val="30"/>
        </w:rPr>
      </w:pPr>
      <w:r>
        <w:rPr>
          <w:b/>
          <w:bCs/>
          <w:sz w:val="30"/>
          <w:szCs w:val="30"/>
        </w:rPr>
        <w:t>TÌM KIẾM VÀ THÀNH LẬP ĐỘI CỘNG SỰ KHỞI NGHIỆP</w:t>
      </w:r>
    </w:p>
    <w:p w:rsidR="00173832" w:rsidRDefault="00AB306B">
      <w:pPr>
        <w:spacing w:before="120" w:after="120" w:line="288"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sz w:val="26"/>
          <w:szCs w:val="26"/>
        </w:rPr>
        <w:t xml:space="preserve">1.1. </w:t>
      </w:r>
      <w:r>
        <w:rPr>
          <w:rFonts w:ascii="Times New Roman" w:eastAsia="Times New Roman" w:hAnsi="Times New Roman" w:cs="Times New Roman"/>
          <w:b/>
          <w:bCs/>
          <w:color w:val="000000"/>
          <w:sz w:val="26"/>
          <w:szCs w:val="26"/>
        </w:rPr>
        <w:t xml:space="preserve">Xác định tiêu chí chiêu mộ đội cộng sự khởi nghiệp </w:t>
      </w:r>
    </w:p>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Để dự án khởi nghiệp phát triển bền vững, đội ngũ cộng sự được lựa chọn dựa trên sự giao thoa giữa thái độ tích cực, kiến thức chuyên môn vững chắc và kỹ năng làm việc thực chiến. </w:t>
      </w:r>
    </w:p>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Tiêu chí chiêu mộ cộng sự hợp tác:</w:t>
      </w:r>
    </w:p>
    <w:p w:rsidR="00173832" w:rsidRDefault="00AB306B">
      <w:pPr>
        <w:spacing w:after="0" w:line="360" w:lineRule="auto"/>
        <w:ind w:firstLine="72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V</w:t>
      </w:r>
      <w:r>
        <w:rPr>
          <w:rFonts w:ascii="Times New Roman" w:eastAsia="Times New Roman" w:hAnsi="Times New Roman" w:cs="Times New Roman"/>
          <w:b/>
          <w:bCs/>
          <w:sz w:val="26"/>
          <w:szCs w:val="26"/>
          <w:highlight w:val="white"/>
        </w:rPr>
        <w:t>ề tinh thần, thái độ và phẩ</w:t>
      </w:r>
      <w:r>
        <w:rPr>
          <w:rFonts w:ascii="Times New Roman" w:eastAsia="Times New Roman" w:hAnsi="Times New Roman" w:cs="Times New Roman"/>
          <w:b/>
          <w:bCs/>
          <w:sz w:val="26"/>
          <w:szCs w:val="26"/>
        </w:rPr>
        <w:t>m chất:</w:t>
      </w:r>
    </w:p>
    <w:p w:rsidR="00173832" w:rsidRDefault="00AB306B">
      <w:pPr>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Tinh thần dấn thân và chấp nhận rủi ro: Khởi nghiệp là hành trình đầy biến động, cộng sự cần có tâm thế sẵn sàng đối mặt với thử thách và không bỏ cuộc khi gặp thất bại bước đầu.</w:t>
      </w:r>
    </w:p>
    <w:p w:rsidR="00173832" w:rsidRDefault="00AB306B">
      <w:pPr>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Tư duy cầu tiến (Growth Mindset): Luôn chủ động học hỏi các kiến thức mới và thích nghi nhanh chóng với sự thay đổi của thị trường.</w:t>
      </w:r>
    </w:p>
    <w:p w:rsidR="00173832" w:rsidRDefault="00AB306B">
      <w:pPr>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Sự trung thực và đạo đức nghề nghiệp: Đây là nền tảng để xây dựng niềm tin trong đội ngũ, đảm bảo sự minh bạch trong tài chính và vận hành.</w:t>
      </w:r>
    </w:p>
    <w:p w:rsidR="00173832" w:rsidRDefault="00AB306B">
      <w:pPr>
        <w:spacing w:after="0" w:line="360" w:lineRule="auto"/>
        <w:ind w:firstLine="72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Về kiến thức chuyên môn:</w:t>
      </w:r>
    </w:p>
    <w:p w:rsidR="00173832" w:rsidRDefault="00AB306B">
      <w:pPr>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Nhóm hướng tới việc tập hợp các "mảnh ghép" năng lực khác nhau để tạo nên một bộ máy hoàn chỉnh, bao gồm:</w:t>
      </w:r>
    </w:p>
    <w:p w:rsidR="00173832" w:rsidRDefault="00AB306B">
      <w:pPr>
        <w:numPr>
          <w:ilvl w:val="1"/>
          <w:numId w:val="13"/>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Nhân sự am hiểu về </w:t>
      </w:r>
      <w:r>
        <w:rPr>
          <w:rFonts w:ascii="Times New Roman" w:eastAsia="Times New Roman" w:hAnsi="Times New Roman" w:cs="Times New Roman"/>
          <w:b/>
          <w:bCs/>
          <w:sz w:val="26"/>
          <w:szCs w:val="26"/>
        </w:rPr>
        <w:t>Quản trị &amp; Vận hành</w:t>
      </w:r>
      <w:r>
        <w:rPr>
          <w:rFonts w:ascii="Times New Roman" w:eastAsia="Times New Roman" w:hAnsi="Times New Roman" w:cs="Times New Roman"/>
          <w:sz w:val="26"/>
          <w:szCs w:val="26"/>
        </w:rPr>
        <w:t xml:space="preserve"> để điều phối công việc.</w:t>
      </w:r>
    </w:p>
    <w:p w:rsidR="00173832" w:rsidRDefault="00AB306B">
      <w:pPr>
        <w:numPr>
          <w:ilvl w:val="1"/>
          <w:numId w:val="13"/>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Nhân sự có chuyên môn về </w:t>
      </w:r>
      <w:r>
        <w:rPr>
          <w:rFonts w:ascii="Times New Roman" w:eastAsia="Times New Roman" w:hAnsi="Times New Roman" w:cs="Times New Roman"/>
          <w:b/>
          <w:bCs/>
          <w:sz w:val="26"/>
          <w:szCs w:val="26"/>
        </w:rPr>
        <w:t>Kỹ thuật/Công nghệ</w:t>
      </w:r>
      <w:r>
        <w:rPr>
          <w:rFonts w:ascii="Times New Roman" w:eastAsia="Times New Roman" w:hAnsi="Times New Roman" w:cs="Times New Roman"/>
          <w:sz w:val="26"/>
          <w:szCs w:val="26"/>
        </w:rPr>
        <w:t xml:space="preserve"> để phát triển sản phẩm lõi.</w:t>
      </w:r>
    </w:p>
    <w:p w:rsidR="00173832" w:rsidRDefault="00AB306B">
      <w:pPr>
        <w:numPr>
          <w:ilvl w:val="1"/>
          <w:numId w:val="13"/>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Nhân sự giỏi về </w:t>
      </w:r>
      <w:r>
        <w:rPr>
          <w:rFonts w:ascii="Times New Roman" w:eastAsia="Times New Roman" w:hAnsi="Times New Roman" w:cs="Times New Roman"/>
          <w:b/>
          <w:bCs/>
          <w:sz w:val="26"/>
          <w:szCs w:val="26"/>
        </w:rPr>
        <w:t>Marketing &amp; Bán hàng</w:t>
      </w:r>
      <w:r>
        <w:rPr>
          <w:rFonts w:ascii="Times New Roman" w:eastAsia="Times New Roman" w:hAnsi="Times New Roman" w:cs="Times New Roman"/>
          <w:sz w:val="26"/>
          <w:szCs w:val="26"/>
        </w:rPr>
        <w:t xml:space="preserve"> để đưa sản phẩm ra thị trường.</w:t>
      </w:r>
    </w:p>
    <w:p w:rsidR="00173832" w:rsidRDefault="00AB306B">
      <w:pPr>
        <w:numPr>
          <w:ilvl w:val="1"/>
          <w:numId w:val="13"/>
        </w:num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Nhân sự có kiến thức về </w:t>
      </w:r>
      <w:r>
        <w:rPr>
          <w:rFonts w:ascii="Times New Roman" w:eastAsia="Times New Roman" w:hAnsi="Times New Roman" w:cs="Times New Roman"/>
          <w:b/>
          <w:bCs/>
          <w:sz w:val="26"/>
          <w:szCs w:val="26"/>
        </w:rPr>
        <w:t>Tài chính &amp; Pháp lý</w:t>
      </w:r>
      <w:r>
        <w:rPr>
          <w:rFonts w:ascii="Times New Roman" w:eastAsia="Times New Roman" w:hAnsi="Times New Roman" w:cs="Times New Roman"/>
          <w:sz w:val="26"/>
          <w:szCs w:val="26"/>
        </w:rPr>
        <w:t xml:space="preserve"> để kiểm soát dòng tiền và rủi ro pháp lý.</w:t>
      </w:r>
    </w:p>
    <w:p w:rsidR="00173832" w:rsidRDefault="00173832">
      <w:pPr>
        <w:pBdr>
          <w:top w:val="nil"/>
          <w:left w:val="nil"/>
          <w:bottom w:val="nil"/>
          <w:right w:val="nil"/>
          <w:between w:val="nil"/>
        </w:pBdr>
        <w:spacing w:after="0" w:line="360" w:lineRule="auto"/>
        <w:ind w:left="720"/>
        <w:jc w:val="both"/>
        <w:rPr>
          <w:rFonts w:ascii="Times New Roman" w:eastAsia="Times New Roman" w:hAnsi="Times New Roman" w:cs="Times New Roman"/>
          <w:color w:val="000000"/>
          <w:sz w:val="24"/>
          <w:szCs w:val="24"/>
        </w:rPr>
      </w:pPr>
    </w:p>
    <w:p w:rsidR="00173832" w:rsidRDefault="00AB306B">
      <w:pPr>
        <w:pBdr>
          <w:top w:val="nil"/>
          <w:left w:val="nil"/>
          <w:bottom w:val="nil"/>
          <w:right w:val="nil"/>
          <w:between w:val="nil"/>
        </w:pBdr>
        <w:spacing w:after="0" w:line="360" w:lineRule="auto"/>
        <w:ind w:left="72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Về kỹ năng:</w:t>
      </w:r>
    </w:p>
    <w:p w:rsidR="00173832" w:rsidRDefault="00AB306B">
      <w:pPr>
        <w:numPr>
          <w:ilvl w:val="1"/>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Kỹ năng làm việc nhóm:</w:t>
      </w:r>
      <w:r>
        <w:rPr>
          <w:rFonts w:ascii="Times New Roman" w:eastAsia="Times New Roman" w:hAnsi="Times New Roman" w:cs="Times New Roman"/>
          <w:color w:val="000000"/>
          <w:sz w:val="26"/>
          <w:szCs w:val="26"/>
        </w:rPr>
        <w:t xml:space="preserve"> Khả năng lắng nghe, tôn trọng sự khác biệt và phối hợp nhịp nhàng để đạt mục tiêu chung.</w:t>
      </w:r>
    </w:p>
    <w:p w:rsidR="00173832" w:rsidRDefault="00AB306B">
      <w:pPr>
        <w:numPr>
          <w:ilvl w:val="1"/>
          <w:numId w:val="13"/>
        </w:numPr>
        <w:pBdr>
          <w:top w:val="nil"/>
          <w:left w:val="nil"/>
          <w:bottom w:val="nil"/>
          <w:right w:val="nil"/>
          <w:between w:val="nil"/>
        </w:pBdr>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bCs/>
          <w:color w:val="000000"/>
          <w:sz w:val="26"/>
          <w:szCs w:val="26"/>
        </w:rPr>
        <w:t>Kỹ năng giải quyết vấn đề:</w:t>
      </w:r>
      <w:r>
        <w:rPr>
          <w:rFonts w:ascii="Times New Roman" w:eastAsia="Times New Roman" w:hAnsi="Times New Roman" w:cs="Times New Roman"/>
          <w:color w:val="000000"/>
          <w:sz w:val="26"/>
          <w:szCs w:val="26"/>
        </w:rPr>
        <w:t xml:space="preserve"> Bình tĩnh phân tích tình huống và đưa ra các giải pháp tối ưu trong điều kiện nguồn lực hạn chế</w:t>
      </w:r>
    </w:p>
    <w:p w:rsidR="00173832" w:rsidRDefault="00AB306B">
      <w:pPr>
        <w:pStyle w:val="Heading3"/>
        <w:keepLines w:val="0"/>
        <w:numPr>
          <w:ilvl w:val="1"/>
          <w:numId w:val="12"/>
        </w:numPr>
        <w:tabs>
          <w:tab w:val="left" w:pos="284"/>
        </w:tabs>
        <w:spacing w:before="0" w:line="360" w:lineRule="auto"/>
        <w:ind w:left="0" w:firstLine="0"/>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highlight w:val="white"/>
        </w:rPr>
        <w:t>Xây dựng đ</w:t>
      </w:r>
      <w:r>
        <w:rPr>
          <w:rFonts w:ascii="Times New Roman" w:eastAsia="Times New Roman" w:hAnsi="Times New Roman" w:cs="Times New Roman"/>
          <w:b/>
          <w:bCs/>
          <w:color w:val="000000"/>
          <w:sz w:val="26"/>
          <w:szCs w:val="26"/>
        </w:rPr>
        <w:t>ội ngũ cộng sự</w:t>
      </w:r>
    </w:p>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Xác định quy mô đội ngũ (số lượng)</w:t>
      </w:r>
    </w:p>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Dựa trên đặc thù của dự án ở giai đoạn khởi đầu (Seed Stage) và để đảm bảo tính tinh gọn, hiệu quả trong giao tiếp, nhóm quyết định xây dựng đội ngũ nòng cốt gồm </w:t>
      </w:r>
      <w:r>
        <w:rPr>
          <w:rFonts w:ascii="Times New Roman" w:eastAsia="Times New Roman" w:hAnsi="Times New Roman" w:cs="Times New Roman"/>
          <w:b/>
          <w:bCs/>
          <w:color w:val="000000"/>
          <w:sz w:val="26"/>
          <w:szCs w:val="26"/>
        </w:rPr>
        <w:t>06 thành viên</w:t>
      </w:r>
      <w:r>
        <w:rPr>
          <w:rFonts w:ascii="Times New Roman" w:eastAsia="Times New Roman" w:hAnsi="Times New Roman" w:cs="Times New Roman"/>
          <w:color w:val="000000"/>
          <w:sz w:val="26"/>
          <w:szCs w:val="26"/>
        </w:rPr>
        <w:t>. Quy mô này giúp tối ưu hóa chi phí vận hành nhưng vẫn đảm bảo đủ nguồn lực để bao quát các mảng công việc trọng yếu.</w:t>
      </w:r>
    </w:p>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Định hướng bộ phận vận hành và mô tả chức năng, nhiệm vụ từng bộ phận</w:t>
      </w:r>
    </w:p>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Để bộ máy hoạt động trơn tru, dự án phân chia trách nhiệm cụ thể theo bảng dưới đây:</w:t>
      </w:r>
    </w:p>
    <w:tbl>
      <w:tblPr>
        <w:tblStyle w:val="a1"/>
        <w:tblW w:w="931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91"/>
        <w:gridCol w:w="2658"/>
        <w:gridCol w:w="2656"/>
        <w:gridCol w:w="3308"/>
      </w:tblGrid>
      <w:tr w:rsidR="00173832">
        <w:trPr>
          <w:trHeight w:val="582"/>
        </w:trPr>
        <w:tc>
          <w:tcPr>
            <w:tcW w:w="691"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STT</w:t>
            </w:r>
          </w:p>
        </w:tc>
        <w:tc>
          <w:tcPr>
            <w:tcW w:w="2658"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Bộ phận</w:t>
            </w:r>
          </w:p>
        </w:tc>
        <w:tc>
          <w:tcPr>
            <w:tcW w:w="2656"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Số lượng nhân sự</w:t>
            </w:r>
          </w:p>
        </w:tc>
        <w:tc>
          <w:tcPr>
            <w:tcW w:w="3308"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highlight w:val="white"/>
              </w:rPr>
              <w:t>Mô tả chức năng, nhiệ</w:t>
            </w:r>
            <w:r>
              <w:rPr>
                <w:rFonts w:ascii="Times New Roman" w:eastAsia="Times New Roman" w:hAnsi="Times New Roman" w:cs="Times New Roman"/>
                <w:color w:val="000000"/>
                <w:sz w:val="26"/>
                <w:szCs w:val="26"/>
              </w:rPr>
              <w:t>m vụ</w:t>
            </w:r>
          </w:p>
        </w:tc>
      </w:tr>
      <w:tr w:rsidR="00173832">
        <w:trPr>
          <w:trHeight w:val="302"/>
        </w:trPr>
        <w:tc>
          <w:tcPr>
            <w:tcW w:w="691" w:type="dxa"/>
          </w:tcPr>
          <w:p w:rsidR="00173832" w:rsidRDefault="00173832">
            <w:pPr>
              <w:widowControl w:val="0"/>
              <w:numPr>
                <w:ilvl w:val="0"/>
                <w:numId w:val="11"/>
              </w:numPr>
              <w:pBdr>
                <w:top w:val="nil"/>
                <w:left w:val="nil"/>
                <w:bottom w:val="nil"/>
                <w:right w:val="nil"/>
                <w:between w:val="nil"/>
              </w:pBdr>
              <w:tabs>
                <w:tab w:val="left" w:pos="284"/>
              </w:tabs>
              <w:spacing w:after="0" w:line="360" w:lineRule="auto"/>
              <w:ind w:left="0" w:firstLine="0"/>
              <w:jc w:val="both"/>
              <w:rPr>
                <w:rFonts w:ascii="Times New Roman" w:eastAsia="Times New Roman" w:hAnsi="Times New Roman" w:cs="Times New Roman"/>
                <w:color w:val="000000"/>
                <w:sz w:val="26"/>
                <w:szCs w:val="26"/>
              </w:rPr>
            </w:pPr>
          </w:p>
        </w:tc>
        <w:tc>
          <w:tcPr>
            <w:tcW w:w="2658"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 Vận hành</w:t>
            </w:r>
          </w:p>
        </w:tc>
        <w:tc>
          <w:tcPr>
            <w:tcW w:w="2656"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Ngọc Hoàng Đan Vy</w:t>
            </w:r>
          </w:p>
        </w:tc>
        <w:tc>
          <w:tcPr>
            <w:tcW w:w="3308" w:type="dxa"/>
          </w:tcPr>
          <w:p w:rsidR="00173832" w:rsidRDefault="00AB306B">
            <w:pPr>
              <w:widowControl w:val="0"/>
              <w:numPr>
                <w:ilvl w:val="0"/>
                <w:numId w:val="18"/>
              </w:numPr>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Điều hành chung</w:t>
            </w:r>
          </w:p>
          <w:p w:rsidR="00173832" w:rsidRDefault="00AB306B">
            <w:pPr>
              <w:widowControl w:val="0"/>
              <w:numPr>
                <w:ilvl w:val="0"/>
                <w:numId w:val="18"/>
              </w:numPr>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X</w:t>
            </w:r>
            <w:r>
              <w:rPr>
                <w:rFonts w:ascii="Times New Roman" w:eastAsia="Times New Roman" w:hAnsi="Times New Roman" w:cs="Times New Roman"/>
                <w:color w:val="000000"/>
                <w:sz w:val="26"/>
                <w:szCs w:val="26"/>
              </w:rPr>
              <w:t>ây dựng chiến lược -</w:t>
            </w:r>
            <w:r>
              <w:rPr>
                <w:rFonts w:ascii="Times New Roman" w:eastAsia="Times New Roman" w:hAnsi="Times New Roman" w:cs="Times New Roman"/>
                <w:sz w:val="26"/>
                <w:szCs w:val="26"/>
              </w:rPr>
              <w:t>V</w:t>
            </w:r>
            <w:r>
              <w:rPr>
                <w:rFonts w:ascii="Times New Roman" w:eastAsia="Times New Roman" w:hAnsi="Times New Roman" w:cs="Times New Roman"/>
                <w:color w:val="000000"/>
                <w:sz w:val="26"/>
                <w:szCs w:val="26"/>
              </w:rPr>
              <w:t>à quản trị nhân sự.</w:t>
            </w:r>
          </w:p>
        </w:tc>
      </w:tr>
      <w:tr w:rsidR="00173832">
        <w:trPr>
          <w:trHeight w:val="310"/>
        </w:trPr>
        <w:tc>
          <w:tcPr>
            <w:tcW w:w="691" w:type="dxa"/>
          </w:tcPr>
          <w:p w:rsidR="00173832" w:rsidRDefault="00173832">
            <w:pPr>
              <w:widowControl w:val="0"/>
              <w:numPr>
                <w:ilvl w:val="0"/>
                <w:numId w:val="11"/>
              </w:numPr>
              <w:pBdr>
                <w:top w:val="nil"/>
                <w:left w:val="nil"/>
                <w:bottom w:val="nil"/>
                <w:right w:val="nil"/>
                <w:between w:val="nil"/>
              </w:pBdr>
              <w:tabs>
                <w:tab w:val="left" w:pos="284"/>
              </w:tabs>
              <w:spacing w:after="0" w:line="360" w:lineRule="auto"/>
              <w:ind w:left="0" w:firstLine="0"/>
              <w:jc w:val="both"/>
              <w:rPr>
                <w:rFonts w:ascii="Times New Roman" w:eastAsia="Times New Roman" w:hAnsi="Times New Roman" w:cs="Times New Roman"/>
                <w:color w:val="000000"/>
                <w:sz w:val="26"/>
                <w:szCs w:val="26"/>
              </w:rPr>
            </w:pPr>
          </w:p>
        </w:tc>
        <w:tc>
          <w:tcPr>
            <w:tcW w:w="2658"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Bán hàng</w:t>
            </w:r>
          </w:p>
        </w:tc>
        <w:tc>
          <w:tcPr>
            <w:tcW w:w="2656"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Nguyễn Hoàng Sơn</w:t>
            </w:r>
          </w:p>
        </w:tc>
        <w:tc>
          <w:tcPr>
            <w:tcW w:w="3308"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color w:val="000000"/>
                <w:sz w:val="26"/>
                <w:szCs w:val="26"/>
              </w:rPr>
              <w:t>Tìm kiếm khách hàng,</w:t>
            </w:r>
          </w:p>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sz w:val="26"/>
                <w:szCs w:val="26"/>
              </w:rPr>
              <w:t>T</w:t>
            </w:r>
            <w:r>
              <w:rPr>
                <w:rFonts w:ascii="Times New Roman" w:eastAsia="Times New Roman" w:hAnsi="Times New Roman" w:cs="Times New Roman"/>
                <w:color w:val="000000"/>
                <w:sz w:val="26"/>
                <w:szCs w:val="26"/>
              </w:rPr>
              <w:t xml:space="preserve">ư vấn </w:t>
            </w:r>
          </w:p>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-V</w:t>
            </w:r>
            <w:r>
              <w:rPr>
                <w:rFonts w:ascii="Times New Roman" w:eastAsia="Times New Roman" w:hAnsi="Times New Roman" w:cs="Times New Roman"/>
                <w:color w:val="000000"/>
                <w:sz w:val="26"/>
                <w:szCs w:val="26"/>
              </w:rPr>
              <w:t>à trực tiếp chốt đơn hàng.</w:t>
            </w:r>
          </w:p>
        </w:tc>
      </w:tr>
      <w:tr w:rsidR="00173832">
        <w:trPr>
          <w:trHeight w:val="302"/>
        </w:trPr>
        <w:tc>
          <w:tcPr>
            <w:tcW w:w="691" w:type="dxa"/>
          </w:tcPr>
          <w:p w:rsidR="00173832" w:rsidRDefault="00173832">
            <w:pPr>
              <w:widowControl w:val="0"/>
              <w:numPr>
                <w:ilvl w:val="0"/>
                <w:numId w:val="11"/>
              </w:numPr>
              <w:pBdr>
                <w:top w:val="nil"/>
                <w:left w:val="nil"/>
                <w:bottom w:val="nil"/>
                <w:right w:val="nil"/>
                <w:between w:val="nil"/>
              </w:pBdr>
              <w:tabs>
                <w:tab w:val="left" w:pos="284"/>
              </w:tabs>
              <w:spacing w:after="0" w:line="360" w:lineRule="auto"/>
              <w:ind w:left="0" w:firstLine="0"/>
              <w:jc w:val="both"/>
              <w:rPr>
                <w:rFonts w:ascii="Times New Roman" w:eastAsia="Times New Roman" w:hAnsi="Times New Roman" w:cs="Times New Roman"/>
                <w:color w:val="000000"/>
                <w:sz w:val="26"/>
                <w:szCs w:val="26"/>
              </w:rPr>
            </w:pPr>
          </w:p>
        </w:tc>
        <w:tc>
          <w:tcPr>
            <w:tcW w:w="2658"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Tài chính – Kế toán</w:t>
            </w:r>
          </w:p>
        </w:tc>
        <w:tc>
          <w:tcPr>
            <w:tcW w:w="2656"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Lê Huy Dũng</w:t>
            </w:r>
          </w:p>
        </w:tc>
        <w:tc>
          <w:tcPr>
            <w:tcW w:w="3308"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color w:val="000000"/>
                <w:sz w:val="26"/>
                <w:szCs w:val="26"/>
              </w:rPr>
              <w:t xml:space="preserve">Quản lý dòng tiền, </w:t>
            </w:r>
          </w:p>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Pr>
                <w:rFonts w:ascii="Times New Roman" w:eastAsia="Times New Roman" w:hAnsi="Times New Roman" w:cs="Times New Roman"/>
                <w:sz w:val="26"/>
                <w:szCs w:val="26"/>
              </w:rPr>
              <w:t>L</w:t>
            </w:r>
            <w:r>
              <w:rPr>
                <w:rFonts w:ascii="Times New Roman" w:eastAsia="Times New Roman" w:hAnsi="Times New Roman" w:cs="Times New Roman"/>
                <w:color w:val="000000"/>
                <w:sz w:val="26"/>
                <w:szCs w:val="26"/>
              </w:rPr>
              <w:t xml:space="preserve">ập kế hoạch thu chi </w:t>
            </w:r>
          </w:p>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-V</w:t>
            </w:r>
            <w:r>
              <w:rPr>
                <w:rFonts w:ascii="Times New Roman" w:eastAsia="Times New Roman" w:hAnsi="Times New Roman" w:cs="Times New Roman"/>
                <w:color w:val="000000"/>
                <w:sz w:val="26"/>
                <w:szCs w:val="26"/>
              </w:rPr>
              <w:t>à báo cáo tài chính.</w:t>
            </w:r>
          </w:p>
        </w:tc>
      </w:tr>
      <w:tr w:rsidR="00173832">
        <w:trPr>
          <w:trHeight w:val="310"/>
        </w:trPr>
        <w:tc>
          <w:tcPr>
            <w:tcW w:w="691" w:type="dxa"/>
          </w:tcPr>
          <w:p w:rsidR="00173832" w:rsidRDefault="00173832">
            <w:pPr>
              <w:widowControl w:val="0"/>
              <w:numPr>
                <w:ilvl w:val="0"/>
                <w:numId w:val="11"/>
              </w:numPr>
              <w:pBdr>
                <w:top w:val="nil"/>
                <w:left w:val="nil"/>
                <w:bottom w:val="nil"/>
                <w:right w:val="nil"/>
                <w:between w:val="nil"/>
              </w:pBdr>
              <w:tabs>
                <w:tab w:val="left" w:pos="284"/>
              </w:tabs>
              <w:spacing w:after="0" w:line="360" w:lineRule="auto"/>
              <w:ind w:left="0" w:firstLine="0"/>
              <w:jc w:val="both"/>
              <w:rPr>
                <w:rFonts w:ascii="Times New Roman" w:eastAsia="Times New Roman" w:hAnsi="Times New Roman" w:cs="Times New Roman"/>
                <w:color w:val="000000"/>
                <w:sz w:val="26"/>
                <w:szCs w:val="26"/>
              </w:rPr>
            </w:pPr>
          </w:p>
        </w:tc>
        <w:tc>
          <w:tcPr>
            <w:tcW w:w="2658"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Thị trường &amp; Marketing</w:t>
            </w:r>
          </w:p>
        </w:tc>
        <w:tc>
          <w:tcPr>
            <w:tcW w:w="2656"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Nguyễn Thế Huy</w:t>
            </w:r>
          </w:p>
        </w:tc>
        <w:tc>
          <w:tcPr>
            <w:tcW w:w="3308"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color w:val="000000"/>
                <w:sz w:val="26"/>
                <w:szCs w:val="26"/>
              </w:rPr>
              <w:t>Nghiên cứu thị trường, -</w:t>
            </w:r>
            <w:r>
              <w:rPr>
                <w:rFonts w:ascii="Times New Roman" w:eastAsia="Times New Roman" w:hAnsi="Times New Roman" w:cs="Times New Roman"/>
                <w:sz w:val="26"/>
                <w:szCs w:val="26"/>
              </w:rPr>
              <w:t>Q</w:t>
            </w:r>
            <w:r>
              <w:rPr>
                <w:rFonts w:ascii="Times New Roman" w:eastAsia="Times New Roman" w:hAnsi="Times New Roman" w:cs="Times New Roman"/>
                <w:color w:val="000000"/>
                <w:sz w:val="26"/>
                <w:szCs w:val="26"/>
              </w:rPr>
              <w:t xml:space="preserve">uảng bá thương hiệu </w:t>
            </w:r>
          </w:p>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-V</w:t>
            </w:r>
            <w:r>
              <w:rPr>
                <w:rFonts w:ascii="Times New Roman" w:eastAsia="Times New Roman" w:hAnsi="Times New Roman" w:cs="Times New Roman"/>
                <w:color w:val="000000"/>
                <w:sz w:val="26"/>
                <w:szCs w:val="26"/>
              </w:rPr>
              <w:t>à thu hút khách hàng.</w:t>
            </w:r>
          </w:p>
        </w:tc>
      </w:tr>
      <w:tr w:rsidR="00173832">
        <w:trPr>
          <w:trHeight w:val="302"/>
        </w:trPr>
        <w:tc>
          <w:tcPr>
            <w:tcW w:w="691" w:type="dxa"/>
          </w:tcPr>
          <w:p w:rsidR="00173832" w:rsidRDefault="00173832">
            <w:pPr>
              <w:widowControl w:val="0"/>
              <w:numPr>
                <w:ilvl w:val="0"/>
                <w:numId w:val="11"/>
              </w:numPr>
              <w:pBdr>
                <w:top w:val="nil"/>
                <w:left w:val="nil"/>
                <w:bottom w:val="nil"/>
                <w:right w:val="nil"/>
                <w:between w:val="nil"/>
              </w:pBdr>
              <w:tabs>
                <w:tab w:val="left" w:pos="284"/>
              </w:tabs>
              <w:spacing w:after="0" w:line="360" w:lineRule="auto"/>
              <w:ind w:left="0" w:firstLine="0"/>
              <w:jc w:val="both"/>
              <w:rPr>
                <w:rFonts w:ascii="Times New Roman" w:eastAsia="Times New Roman" w:hAnsi="Times New Roman" w:cs="Times New Roman"/>
                <w:color w:val="000000"/>
                <w:sz w:val="26"/>
                <w:szCs w:val="26"/>
              </w:rPr>
            </w:pPr>
          </w:p>
        </w:tc>
        <w:tc>
          <w:tcPr>
            <w:tcW w:w="2658"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Kỹ thuật – Công nghệ</w:t>
            </w:r>
          </w:p>
        </w:tc>
        <w:tc>
          <w:tcPr>
            <w:tcW w:w="2656"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Nguyễn Hoàng Sơn</w:t>
            </w:r>
          </w:p>
        </w:tc>
        <w:tc>
          <w:tcPr>
            <w:tcW w:w="3308"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color w:val="000000"/>
                <w:sz w:val="26"/>
                <w:szCs w:val="26"/>
              </w:rPr>
              <w:t xml:space="preserve">Phát triển sản phẩm, </w:t>
            </w:r>
          </w:p>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w:t>
            </w:r>
            <w:r>
              <w:rPr>
                <w:rFonts w:ascii="Times New Roman" w:eastAsia="Times New Roman" w:hAnsi="Times New Roman" w:cs="Times New Roman"/>
                <w:sz w:val="26"/>
                <w:szCs w:val="26"/>
              </w:rPr>
              <w:t>Đ</w:t>
            </w:r>
            <w:r>
              <w:rPr>
                <w:rFonts w:ascii="Times New Roman" w:eastAsia="Times New Roman" w:hAnsi="Times New Roman" w:cs="Times New Roman"/>
                <w:color w:val="000000"/>
                <w:sz w:val="26"/>
                <w:szCs w:val="26"/>
              </w:rPr>
              <w:t xml:space="preserve">ảm bảo chất lượng </w:t>
            </w:r>
          </w:p>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-V</w:t>
            </w:r>
            <w:r>
              <w:rPr>
                <w:rFonts w:ascii="Times New Roman" w:eastAsia="Times New Roman" w:hAnsi="Times New Roman" w:cs="Times New Roman"/>
                <w:color w:val="000000"/>
                <w:sz w:val="26"/>
                <w:szCs w:val="26"/>
              </w:rPr>
              <w:t>à hỗ trợ kỹ thuật.</w:t>
            </w:r>
          </w:p>
        </w:tc>
      </w:tr>
    </w:tbl>
    <w:p w:rsidR="00173832" w:rsidRDefault="00173832">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p>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 Lập hồ sơ năng lực đội ngũ cộng sự </w:t>
      </w:r>
    </w:p>
    <w:tbl>
      <w:tblPr>
        <w:tblStyle w:val="a2"/>
        <w:tblW w:w="11100" w:type="dxa"/>
        <w:tblInd w:w="-8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5"/>
        <w:gridCol w:w="1755"/>
        <w:gridCol w:w="1410"/>
        <w:gridCol w:w="960"/>
        <w:gridCol w:w="870"/>
        <w:gridCol w:w="915"/>
        <w:gridCol w:w="1125"/>
        <w:gridCol w:w="810"/>
        <w:gridCol w:w="1125"/>
        <w:gridCol w:w="1365"/>
      </w:tblGrid>
      <w:tr w:rsidR="00173832">
        <w:tc>
          <w:tcPr>
            <w:tcW w:w="765"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STT</w:t>
            </w:r>
          </w:p>
          <w:p w:rsidR="00173832" w:rsidRDefault="00173832">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sz w:val="26"/>
                <w:szCs w:val="26"/>
              </w:rPr>
            </w:pPr>
          </w:p>
        </w:tc>
        <w:tc>
          <w:tcPr>
            <w:tcW w:w="1755"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color w:val="000000"/>
                <w:sz w:val="26"/>
                <w:szCs w:val="26"/>
                <w:highlight w:val="white"/>
              </w:rPr>
              <w:t>Họ và tên</w:t>
            </w:r>
          </w:p>
        </w:tc>
        <w:tc>
          <w:tcPr>
            <w:tcW w:w="1410"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highlight w:val="white"/>
              </w:rPr>
            </w:pPr>
            <w:r>
              <w:rPr>
                <w:rFonts w:ascii="Times New Roman" w:eastAsia="Times New Roman" w:hAnsi="Times New Roman" w:cs="Times New Roman"/>
                <w:sz w:val="26"/>
                <w:szCs w:val="26"/>
                <w:highlight w:val="white"/>
              </w:rPr>
              <w:t>Hình ảnh</w:t>
            </w:r>
          </w:p>
        </w:tc>
        <w:tc>
          <w:tcPr>
            <w:tcW w:w="960"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Giới tính</w:t>
            </w:r>
          </w:p>
        </w:tc>
        <w:tc>
          <w:tcPr>
            <w:tcW w:w="870"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Năm sinh</w:t>
            </w:r>
          </w:p>
        </w:tc>
        <w:tc>
          <w:tcPr>
            <w:tcW w:w="915"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Trình độ học vấn</w:t>
            </w:r>
          </w:p>
        </w:tc>
        <w:tc>
          <w:tcPr>
            <w:tcW w:w="1125"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Điểm mạnh</w:t>
            </w:r>
          </w:p>
        </w:tc>
        <w:tc>
          <w:tcPr>
            <w:tcW w:w="810"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Điểm yếu</w:t>
            </w:r>
          </w:p>
        </w:tc>
        <w:tc>
          <w:tcPr>
            <w:tcW w:w="1125"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Kinh nghiệm làm việc</w:t>
            </w:r>
          </w:p>
        </w:tc>
        <w:tc>
          <w:tcPr>
            <w:tcW w:w="1365"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Mục tiêu phát triển cá nhân</w:t>
            </w:r>
          </w:p>
        </w:tc>
      </w:tr>
      <w:tr w:rsidR="00173832">
        <w:trPr>
          <w:trHeight w:val="1673"/>
        </w:trPr>
        <w:tc>
          <w:tcPr>
            <w:tcW w:w="765"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1</w:t>
            </w:r>
          </w:p>
        </w:tc>
        <w:tc>
          <w:tcPr>
            <w:tcW w:w="1755"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Ngọc</w:t>
            </w:r>
            <w:r>
              <w:rPr>
                <w:rFonts w:ascii="Times New Roman" w:eastAsia="Times New Roman" w:hAnsi="Times New Roman" w:cs="Times New Roman"/>
                <w:sz w:val="26"/>
                <w:szCs w:val="26"/>
              </w:rPr>
              <w:t xml:space="preserve"> </w:t>
            </w:r>
            <w:r>
              <w:rPr>
                <w:rFonts w:ascii="Times New Roman" w:eastAsia="Times New Roman" w:hAnsi="Times New Roman" w:cs="Times New Roman"/>
                <w:color w:val="000000"/>
                <w:sz w:val="26"/>
                <w:szCs w:val="26"/>
              </w:rPr>
              <w:t>Hoàng Đan Vy</w:t>
            </w:r>
          </w:p>
        </w:tc>
        <w:tc>
          <w:tcPr>
            <w:tcW w:w="1410"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noProof/>
                <w:sz w:val="26"/>
                <w:szCs w:val="26"/>
                <w:lang w:val="en-US"/>
              </w:rPr>
              <w:drawing>
                <wp:inline distT="114300" distB="114300" distL="114300" distR="114300">
                  <wp:extent cx="652463" cy="978694"/>
                  <wp:effectExtent l="0" t="0" r="0" b="0"/>
                  <wp:docPr id="1"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92"/>
                          <a:srcRect/>
                          <a:stretch>
                            <a:fillRect/>
                          </a:stretch>
                        </pic:blipFill>
                        <pic:spPr>
                          <a:xfrm>
                            <a:off x="0" y="0"/>
                            <a:ext cx="652463" cy="978694"/>
                          </a:xfrm>
                          <a:prstGeom prst="rect">
                            <a:avLst/>
                          </a:prstGeom>
                          <a:ln/>
                        </pic:spPr>
                      </pic:pic>
                    </a:graphicData>
                  </a:graphic>
                </wp:inline>
              </w:drawing>
            </w:r>
          </w:p>
        </w:tc>
        <w:tc>
          <w:tcPr>
            <w:tcW w:w="960"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Nữ</w:t>
            </w:r>
          </w:p>
        </w:tc>
        <w:tc>
          <w:tcPr>
            <w:tcW w:w="870"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2005</w:t>
            </w:r>
          </w:p>
        </w:tc>
        <w:tc>
          <w:tcPr>
            <w:tcW w:w="915"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Cao Đẳng </w:t>
            </w:r>
          </w:p>
        </w:tc>
        <w:tc>
          <w:tcPr>
            <w:tcW w:w="1125"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Lãnh đạo, quyết đoán</w:t>
            </w:r>
          </w:p>
        </w:tc>
        <w:tc>
          <w:tcPr>
            <w:tcW w:w="810"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Cầu toàn quá mức</w:t>
            </w:r>
          </w:p>
        </w:tc>
        <w:tc>
          <w:tcPr>
            <w:tcW w:w="1125"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Học digital marketing , làm nhân viên bán hàng </w:t>
            </w:r>
          </w:p>
        </w:tc>
        <w:tc>
          <w:tcPr>
            <w:tcW w:w="1365"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Giám đốc điều hành</w:t>
            </w:r>
          </w:p>
        </w:tc>
      </w:tr>
      <w:tr w:rsidR="00173832">
        <w:trPr>
          <w:trHeight w:val="3225"/>
        </w:trPr>
        <w:tc>
          <w:tcPr>
            <w:tcW w:w="765"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w:t>
            </w:r>
          </w:p>
        </w:tc>
        <w:tc>
          <w:tcPr>
            <w:tcW w:w="1755"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Nguyễn Hoàng Sơn</w:t>
            </w:r>
          </w:p>
        </w:tc>
        <w:tc>
          <w:tcPr>
            <w:tcW w:w="1410" w:type="dxa"/>
          </w:tcPr>
          <w:p w:rsidR="00173832" w:rsidRDefault="00AB306B">
            <w:pPr>
              <w:widowControl w:val="0"/>
              <w:tabs>
                <w:tab w:val="left" w:pos="284"/>
              </w:tabs>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extent cx="756331" cy="766028"/>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3"/>
                          <a:srcRect/>
                          <a:stretch>
                            <a:fillRect/>
                          </a:stretch>
                        </pic:blipFill>
                        <pic:spPr>
                          <a:xfrm>
                            <a:off x="0" y="0"/>
                            <a:ext cx="756331" cy="766028"/>
                          </a:xfrm>
                          <a:prstGeom prst="rect">
                            <a:avLst/>
                          </a:prstGeom>
                          <a:ln/>
                        </pic:spPr>
                      </pic:pic>
                    </a:graphicData>
                  </a:graphic>
                </wp:inline>
              </w:drawing>
            </w:r>
          </w:p>
        </w:tc>
        <w:tc>
          <w:tcPr>
            <w:tcW w:w="960"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Nam</w:t>
            </w:r>
          </w:p>
        </w:tc>
        <w:tc>
          <w:tcPr>
            <w:tcW w:w="870"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2006</w:t>
            </w:r>
          </w:p>
        </w:tc>
        <w:tc>
          <w:tcPr>
            <w:tcW w:w="915"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Cao Đẳng</w:t>
            </w:r>
          </w:p>
        </w:tc>
        <w:tc>
          <w:tcPr>
            <w:tcW w:w="1125"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Giao tiếp, thuyết phục. </w:t>
            </w:r>
          </w:p>
        </w:tc>
        <w:tc>
          <w:tcPr>
            <w:tcW w:w="810"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Quản lý thời gian</w:t>
            </w:r>
          </w:p>
        </w:tc>
        <w:tc>
          <w:tcPr>
            <w:tcW w:w="1125"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Trưởng nhóm, làm chuyên viên tư vấn 1 năm </w:t>
            </w:r>
          </w:p>
        </w:tc>
        <w:tc>
          <w:tcPr>
            <w:tcW w:w="1365"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Giám đốc kinh doanh</w:t>
            </w:r>
          </w:p>
        </w:tc>
      </w:tr>
      <w:tr w:rsidR="00173832">
        <w:tc>
          <w:tcPr>
            <w:tcW w:w="765"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3</w:t>
            </w:r>
          </w:p>
        </w:tc>
        <w:tc>
          <w:tcPr>
            <w:tcW w:w="1755"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Nguyễn Thế Huy</w:t>
            </w:r>
          </w:p>
        </w:tc>
        <w:tc>
          <w:tcPr>
            <w:tcW w:w="1410"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rPr>
              <w:drawing>
                <wp:inline distT="114300" distB="114300" distL="114300" distR="114300">
                  <wp:extent cx="742950" cy="1320800"/>
                  <wp:effectExtent l="0" t="0" r="0" b="0"/>
                  <wp:docPr id="7"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94"/>
                          <a:srcRect/>
                          <a:stretch>
                            <a:fillRect/>
                          </a:stretch>
                        </pic:blipFill>
                        <pic:spPr>
                          <a:xfrm>
                            <a:off x="0" y="0"/>
                            <a:ext cx="742950" cy="1320800"/>
                          </a:xfrm>
                          <a:prstGeom prst="rect">
                            <a:avLst/>
                          </a:prstGeom>
                          <a:ln/>
                        </pic:spPr>
                      </pic:pic>
                    </a:graphicData>
                  </a:graphic>
                </wp:inline>
              </w:drawing>
            </w:r>
          </w:p>
        </w:tc>
        <w:tc>
          <w:tcPr>
            <w:tcW w:w="960"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Nam</w:t>
            </w:r>
          </w:p>
        </w:tc>
        <w:tc>
          <w:tcPr>
            <w:tcW w:w="870"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2006</w:t>
            </w:r>
          </w:p>
        </w:tc>
        <w:tc>
          <w:tcPr>
            <w:tcW w:w="915"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Cao Đẳng</w:t>
            </w:r>
          </w:p>
        </w:tc>
        <w:tc>
          <w:tcPr>
            <w:tcW w:w="1125"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Cẩn thận, tỉ mỉ</w:t>
            </w:r>
          </w:p>
        </w:tc>
        <w:tc>
          <w:tcPr>
            <w:tcW w:w="810"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Ít nói</w:t>
            </w:r>
          </w:p>
        </w:tc>
        <w:tc>
          <w:tcPr>
            <w:tcW w:w="1125"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Học CNTT </w:t>
            </w:r>
          </w:p>
        </w:tc>
        <w:tc>
          <w:tcPr>
            <w:tcW w:w="1365"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Chuyên gia tài chính</w:t>
            </w:r>
          </w:p>
        </w:tc>
      </w:tr>
      <w:tr w:rsidR="00173832">
        <w:trPr>
          <w:trHeight w:val="2210"/>
        </w:trPr>
        <w:tc>
          <w:tcPr>
            <w:tcW w:w="765"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5</w:t>
            </w:r>
          </w:p>
        </w:tc>
        <w:tc>
          <w:tcPr>
            <w:tcW w:w="1755"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Lại Huy Dũng</w:t>
            </w:r>
          </w:p>
        </w:tc>
        <w:tc>
          <w:tcPr>
            <w:tcW w:w="1410"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noProof/>
                <w:sz w:val="26"/>
                <w:szCs w:val="26"/>
                <w:lang w:val="en-US"/>
              </w:rPr>
              <w:drawing>
                <wp:inline distT="114300" distB="114300" distL="114300" distR="114300">
                  <wp:extent cx="742950" cy="9906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5"/>
                          <a:srcRect/>
                          <a:stretch>
                            <a:fillRect/>
                          </a:stretch>
                        </pic:blipFill>
                        <pic:spPr>
                          <a:xfrm>
                            <a:off x="0" y="0"/>
                            <a:ext cx="742950" cy="990600"/>
                          </a:xfrm>
                          <a:prstGeom prst="rect">
                            <a:avLst/>
                          </a:prstGeom>
                          <a:ln/>
                        </pic:spPr>
                      </pic:pic>
                    </a:graphicData>
                  </a:graphic>
                </wp:inline>
              </w:drawing>
            </w:r>
          </w:p>
        </w:tc>
        <w:tc>
          <w:tcPr>
            <w:tcW w:w="960"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Nam</w:t>
            </w:r>
          </w:p>
        </w:tc>
        <w:tc>
          <w:tcPr>
            <w:tcW w:w="870"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2005</w:t>
            </w:r>
          </w:p>
        </w:tc>
        <w:tc>
          <w:tcPr>
            <w:tcW w:w="915"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Cao Đẳng</w:t>
            </w:r>
          </w:p>
        </w:tc>
        <w:tc>
          <w:tcPr>
            <w:tcW w:w="1125"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Sáng tạo, linh hoạt</w:t>
            </w:r>
          </w:p>
        </w:tc>
        <w:tc>
          <w:tcPr>
            <w:tcW w:w="810"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Thiếu kiên nhẫn</w:t>
            </w:r>
          </w:p>
        </w:tc>
        <w:tc>
          <w:tcPr>
            <w:tcW w:w="1125"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sz w:val="26"/>
                <w:szCs w:val="26"/>
              </w:rPr>
              <w:t xml:space="preserve">Học digital marketing </w:t>
            </w:r>
          </w:p>
        </w:tc>
        <w:tc>
          <w:tcPr>
            <w:tcW w:w="1365" w:type="dxa"/>
          </w:tcPr>
          <w:p w:rsidR="00173832" w:rsidRDefault="00AB306B">
            <w:pPr>
              <w:widowControl w:val="0"/>
              <w:pBdr>
                <w:top w:val="nil"/>
                <w:left w:val="nil"/>
                <w:bottom w:val="nil"/>
                <w:right w:val="nil"/>
                <w:between w:val="nil"/>
              </w:pBdr>
              <w:tabs>
                <w:tab w:val="left" w:pos="284"/>
              </w:tabs>
              <w:spacing w:after="0" w:line="360"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Trưởng phòng Marketing</w:t>
            </w:r>
          </w:p>
        </w:tc>
      </w:tr>
    </w:tbl>
    <w:p w:rsidR="00173832" w:rsidRDefault="00AB306B">
      <w:pPr>
        <w:pStyle w:val="Heading2"/>
        <w:spacing w:before="120" w:after="120" w:line="288" w:lineRule="auto"/>
        <w:rPr>
          <w:rFonts w:ascii="Arial" w:eastAsia="Arial" w:hAnsi="Arial" w:cs="Arial"/>
          <w:sz w:val="24"/>
          <w:szCs w:val="24"/>
        </w:rPr>
      </w:pPr>
      <w:r>
        <w:rPr>
          <w:rFonts w:ascii="Times New Roman" w:eastAsia="Times New Roman" w:hAnsi="Times New Roman" w:cs="Times New Roman"/>
          <w:b/>
          <w:bCs/>
          <w:color w:val="000000"/>
          <w:sz w:val="26"/>
          <w:szCs w:val="26"/>
        </w:rPr>
        <w:t xml:space="preserve">                                                        </w:t>
      </w:r>
    </w:p>
    <w:p w:rsidR="00173832" w:rsidRDefault="00AB306B">
      <w:pPr>
        <w:widowControl w:val="0"/>
        <w:spacing w:after="0" w:line="360" w:lineRule="auto"/>
        <w:jc w:val="both"/>
        <w:rPr>
          <w:rFonts w:ascii="Arial" w:eastAsia="Arial" w:hAnsi="Arial" w:cs="Arial"/>
          <w:sz w:val="24"/>
          <w:szCs w:val="24"/>
        </w:rPr>
      </w:pPr>
      <w:r>
        <w:rPr>
          <w:rFonts w:ascii="Arial" w:eastAsia="Arial" w:hAnsi="Arial" w:cs="Arial"/>
          <w:i/>
          <w:iCs/>
          <w:sz w:val="20"/>
          <w:szCs w:val="20"/>
        </w:rPr>
        <w:t>Lưu ý: Đội ngũ cộng sự trên chính là nhóm thực hiện dự án khởi nghiệp này. Nội dung N1 là cơ sở để xây dựng bộ máy nhân sự trong phần N3</w:t>
      </w:r>
    </w:p>
    <w:p w:rsidR="00173832" w:rsidRDefault="00AB306B">
      <w:pPr>
        <w:pStyle w:val="Heading2"/>
        <w:spacing w:before="120" w:after="120" w:line="288"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 </w:t>
      </w:r>
    </w:p>
    <w:p w:rsidR="00173832" w:rsidRDefault="00AB306B">
      <w:pPr>
        <w:pStyle w:val="Heading2"/>
        <w:spacing w:before="120" w:after="120" w:line="288" w:lineRule="auto"/>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                                                    CHƯƠNG 2</w:t>
      </w:r>
    </w:p>
    <w:p w:rsidR="00173832" w:rsidRDefault="00AB306B">
      <w:pPr>
        <w:pStyle w:val="Heading2"/>
        <w:spacing w:before="200" w:after="0" w:line="312" w:lineRule="auto"/>
        <w:jc w:val="center"/>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HÌNH THÀNH Ý TƯỞNG KINH DOANH</w:t>
      </w:r>
    </w:p>
    <w:p w:rsidR="00173832" w:rsidRDefault="00AB306B">
      <w:pPr>
        <w:pStyle w:val="Heading3"/>
        <w:keepLines w:val="0"/>
        <w:numPr>
          <w:ilvl w:val="1"/>
          <w:numId w:val="19"/>
        </w:numPr>
        <w:spacing w:before="0" w:after="0" w:line="360" w:lineRule="auto"/>
        <w:ind w:left="567"/>
        <w:rPr>
          <w:rFonts w:ascii="Times New Roman" w:eastAsia="Times New Roman" w:hAnsi="Times New Roman" w:cs="Times New Roman"/>
          <w:b/>
          <w:bCs/>
          <w:color w:val="000000"/>
          <w:sz w:val="26"/>
          <w:szCs w:val="26"/>
        </w:rPr>
      </w:pPr>
      <w:bookmarkStart w:id="49" w:name="_heading=h.so35vqyj98s2" w:colFirst="0" w:colLast="0"/>
      <w:bookmarkEnd w:id="49"/>
      <w:r>
        <w:rPr>
          <w:rFonts w:ascii="Times New Roman" w:eastAsia="Times New Roman" w:hAnsi="Times New Roman" w:cs="Times New Roman"/>
          <w:b/>
          <w:bCs/>
          <w:color w:val="000000"/>
          <w:sz w:val="26"/>
          <w:szCs w:val="26"/>
        </w:rPr>
        <w:t>Xác định danh mục ý tưởng kinh doanh và sàng lọc, lựa chọn ý tưởng kinh doanh tốt</w:t>
      </w:r>
    </w:p>
    <w:p w:rsidR="00173832" w:rsidRDefault="00AB306B">
      <w:pPr>
        <w:widowControl w:val="0"/>
        <w:spacing w:before="43" w:after="0" w:line="360" w:lineRule="auto"/>
        <w:jc w:val="both"/>
        <w:rPr>
          <w:rFonts w:ascii="Arial" w:eastAsia="Arial" w:hAnsi="Arial" w:cs="Arial"/>
          <w:sz w:val="24"/>
          <w:szCs w:val="24"/>
        </w:rPr>
      </w:pPr>
      <w:r>
        <w:rPr>
          <w:rFonts w:ascii="Arial" w:eastAsia="Arial" w:hAnsi="Arial" w:cs="Arial"/>
          <w:b/>
          <w:bCs/>
          <w:sz w:val="24"/>
          <w:szCs w:val="24"/>
        </w:rPr>
        <w:t>2.1.1 Danh mục ý tưởng</w:t>
      </w:r>
    </w:p>
    <w:p w:rsidR="00173832" w:rsidRDefault="00AB306B">
      <w:pPr>
        <w:widowControl w:val="0"/>
        <w:spacing w:after="0" w:line="360" w:lineRule="auto"/>
        <w:jc w:val="both"/>
        <w:rPr>
          <w:rFonts w:ascii="Arial" w:eastAsia="Arial" w:hAnsi="Arial" w:cs="Arial"/>
          <w:sz w:val="24"/>
          <w:szCs w:val="24"/>
        </w:rPr>
      </w:pPr>
      <w:r>
        <w:rPr>
          <w:rFonts w:ascii="Arial" w:eastAsia="Arial" w:hAnsi="Arial" w:cs="Arial"/>
          <w:b/>
          <w:bCs/>
          <w:sz w:val="24"/>
          <w:szCs w:val="24"/>
        </w:rPr>
        <w:t>kinh doanh</w:t>
      </w:r>
    </w:p>
    <w:p w:rsidR="00173832" w:rsidRDefault="00AB306B">
      <w:pPr>
        <w:widowControl w:val="0"/>
        <w:numPr>
          <w:ilvl w:val="0"/>
          <w:numId w:val="16"/>
        </w:numPr>
        <w:spacing w:after="0" w:line="360" w:lineRule="auto"/>
        <w:jc w:val="both"/>
        <w:rPr>
          <w:rFonts w:ascii="Arial" w:eastAsia="Arial" w:hAnsi="Arial" w:cs="Arial"/>
          <w:sz w:val="24"/>
          <w:szCs w:val="24"/>
        </w:rPr>
      </w:pPr>
      <w:r>
        <w:rPr>
          <w:rFonts w:ascii="Arial" w:eastAsia="Arial" w:hAnsi="Arial" w:cs="Arial"/>
          <w:sz w:val="24"/>
          <w:szCs w:val="24"/>
        </w:rPr>
        <w:t xml:space="preserve"> Sinh viên Nguyễn Hoàng Sơn đề xuất ý tưởng: </w:t>
      </w:r>
    </w:p>
    <w:p w:rsidR="00173832" w:rsidRDefault="00AB306B">
      <w:pPr>
        <w:widowControl w:val="0"/>
        <w:numPr>
          <w:ilvl w:val="0"/>
          <w:numId w:val="22"/>
        </w:num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Kinh doanh sản phẩm chăm sóc body thiên nhiên</w:t>
      </w:r>
    </w:p>
    <w:p w:rsidR="00173832" w:rsidRDefault="00AB306B">
      <w:pPr>
        <w:widowControl w:val="0"/>
        <w:numPr>
          <w:ilvl w:val="0"/>
          <w:numId w:val="22"/>
        </w:num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Hộp quà – set quà tặng theo yêu cầu</w:t>
      </w:r>
    </w:p>
    <w:p w:rsidR="00173832" w:rsidRDefault="00AB306B">
      <w:pPr>
        <w:widowControl w:val="0"/>
        <w:numPr>
          <w:ilvl w:val="0"/>
          <w:numId w:val="14"/>
        </w:numPr>
        <w:spacing w:after="0" w:line="360" w:lineRule="auto"/>
        <w:jc w:val="both"/>
        <w:rPr>
          <w:rFonts w:ascii="Arial" w:eastAsia="Arial" w:hAnsi="Arial" w:cs="Arial"/>
          <w:sz w:val="24"/>
          <w:szCs w:val="24"/>
        </w:rPr>
      </w:pPr>
      <w:r>
        <w:rPr>
          <w:rFonts w:ascii="Arial" w:eastAsia="Arial" w:hAnsi="Arial" w:cs="Arial"/>
          <w:sz w:val="24"/>
          <w:szCs w:val="24"/>
        </w:rPr>
        <w:t xml:space="preserve">Sinh viên Ngọc Hoàng Đan Vy đề xuất ý tưởng: </w:t>
      </w:r>
    </w:p>
    <w:p w:rsidR="00173832" w:rsidRDefault="00AB306B">
      <w:pPr>
        <w:widowControl w:val="0"/>
        <w:numPr>
          <w:ilvl w:val="0"/>
          <w:numId w:val="6"/>
        </w:num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Kinh doanh linh kiện điện tử – phụ tùng máy tính</w:t>
      </w:r>
    </w:p>
    <w:p w:rsidR="00173832" w:rsidRDefault="00AB306B">
      <w:pPr>
        <w:widowControl w:val="0"/>
        <w:numPr>
          <w:ilvl w:val="0"/>
          <w:numId w:val="8"/>
        </w:numPr>
        <w:spacing w:after="0" w:line="360" w:lineRule="auto"/>
        <w:jc w:val="both"/>
        <w:rPr>
          <w:rFonts w:ascii="Arial" w:eastAsia="Arial" w:hAnsi="Arial" w:cs="Arial"/>
          <w:sz w:val="24"/>
          <w:szCs w:val="24"/>
        </w:rPr>
      </w:pPr>
      <w:r>
        <w:rPr>
          <w:rFonts w:ascii="Arial" w:eastAsia="Arial" w:hAnsi="Arial" w:cs="Arial"/>
          <w:sz w:val="24"/>
          <w:szCs w:val="24"/>
        </w:rPr>
        <w:t xml:space="preserve">Đại lý in ấn và cung cấp đồng phục, quà tặng cho Câu lạc bộ </w:t>
      </w:r>
    </w:p>
    <w:p w:rsidR="00173832" w:rsidRDefault="00AB306B">
      <w:pPr>
        <w:widowControl w:val="0"/>
        <w:numPr>
          <w:ilvl w:val="0"/>
          <w:numId w:val="3"/>
        </w:numPr>
        <w:spacing w:after="0" w:line="360" w:lineRule="auto"/>
        <w:jc w:val="both"/>
        <w:rPr>
          <w:rFonts w:ascii="Arial" w:eastAsia="Arial" w:hAnsi="Arial" w:cs="Arial"/>
          <w:sz w:val="24"/>
          <w:szCs w:val="24"/>
        </w:rPr>
      </w:pPr>
      <w:r>
        <w:rPr>
          <w:rFonts w:ascii="Arial" w:eastAsia="Arial" w:hAnsi="Arial" w:cs="Arial"/>
          <w:sz w:val="24"/>
          <w:szCs w:val="24"/>
        </w:rPr>
        <w:t>Sinh viên Lại Huy Dũng đề xuất ý tưởng:</w:t>
      </w:r>
    </w:p>
    <w:p w:rsidR="00173832" w:rsidRDefault="00AB306B">
      <w:pPr>
        <w:widowControl w:val="0"/>
        <w:spacing w:after="0" w:line="360" w:lineRule="auto"/>
        <w:ind w:left="720"/>
        <w:rPr>
          <w:rFonts w:ascii="Arial" w:eastAsia="Arial" w:hAnsi="Arial" w:cs="Arial"/>
          <w:sz w:val="24"/>
          <w:szCs w:val="24"/>
        </w:rPr>
      </w:pPr>
      <w:r>
        <w:rPr>
          <w:rFonts w:ascii="Times New Roman" w:eastAsia="Times New Roman" w:hAnsi="Times New Roman" w:cs="Times New Roman"/>
          <w:sz w:val="26"/>
          <w:szCs w:val="26"/>
        </w:rPr>
        <w:t xml:space="preserve">      -    Đồ chơi trẻ em gỗ an toàn handmade</w:t>
      </w:r>
    </w:p>
    <w:p w:rsidR="00173832" w:rsidRDefault="00AB306B">
      <w:pPr>
        <w:widowControl w:val="0"/>
        <w:spacing w:after="0" w:line="360" w:lineRule="auto"/>
        <w:rPr>
          <w:rFonts w:ascii="Arial" w:eastAsia="Arial" w:hAnsi="Arial" w:cs="Arial"/>
          <w:sz w:val="24"/>
          <w:szCs w:val="24"/>
        </w:rPr>
      </w:pPr>
      <w:r>
        <w:rPr>
          <w:rFonts w:ascii="Times New Roman" w:eastAsia="Times New Roman" w:hAnsi="Times New Roman" w:cs="Times New Roman"/>
          <w:sz w:val="26"/>
          <w:szCs w:val="26"/>
        </w:rPr>
        <w:t xml:space="preserve">                 -    Tiệm điện gia dụng thông minh</w:t>
      </w:r>
    </w:p>
    <w:p w:rsidR="00173832" w:rsidRDefault="00AB306B">
      <w:pPr>
        <w:widowControl w:val="0"/>
        <w:numPr>
          <w:ilvl w:val="0"/>
          <w:numId w:val="5"/>
        </w:numPr>
        <w:spacing w:after="0" w:line="360" w:lineRule="auto"/>
        <w:jc w:val="both"/>
        <w:rPr>
          <w:rFonts w:ascii="Arial" w:eastAsia="Arial" w:hAnsi="Arial" w:cs="Arial"/>
          <w:sz w:val="24"/>
          <w:szCs w:val="24"/>
        </w:rPr>
      </w:pPr>
      <w:r>
        <w:rPr>
          <w:rFonts w:ascii="Arial" w:eastAsia="Arial" w:hAnsi="Arial" w:cs="Arial"/>
          <w:sz w:val="24"/>
          <w:szCs w:val="24"/>
        </w:rPr>
        <w:t>Sinh viên Nguyễn Thế Huy đề xuất ý tưởng:</w:t>
      </w:r>
    </w:p>
    <w:p w:rsidR="00173832" w:rsidRDefault="00AB306B">
      <w:pPr>
        <w:widowControl w:val="0"/>
        <w:numPr>
          <w:ilvl w:val="0"/>
          <w:numId w:val="10"/>
        </w:numPr>
        <w:spacing w:after="0" w:line="360" w:lineRule="auto"/>
        <w:jc w:val="both"/>
        <w:rPr>
          <w:rFonts w:ascii="Arial" w:eastAsia="Arial" w:hAnsi="Arial" w:cs="Arial"/>
          <w:sz w:val="24"/>
          <w:szCs w:val="24"/>
        </w:rPr>
      </w:pPr>
      <w:r>
        <w:rPr>
          <w:rFonts w:ascii="Arial" w:eastAsia="Arial" w:hAnsi="Arial" w:cs="Arial"/>
          <w:sz w:val="24"/>
          <w:szCs w:val="24"/>
        </w:rPr>
        <w:t>Sản xuất và kinh doanh sản phẩm thủ công từ len</w:t>
      </w:r>
    </w:p>
    <w:p w:rsidR="00173832" w:rsidRDefault="00AB306B">
      <w:pPr>
        <w:widowControl w:val="0"/>
        <w:numPr>
          <w:ilvl w:val="0"/>
          <w:numId w:val="10"/>
        </w:numPr>
        <w:spacing w:after="0" w:line="360" w:lineRule="auto"/>
        <w:rPr>
          <w:rFonts w:ascii="Times New Roman" w:eastAsia="Times New Roman" w:hAnsi="Times New Roman" w:cs="Times New Roman"/>
          <w:sz w:val="26"/>
          <w:szCs w:val="26"/>
        </w:rPr>
      </w:pPr>
      <w:r>
        <w:rPr>
          <w:rFonts w:ascii="Times New Roman" w:eastAsia="Times New Roman" w:hAnsi="Times New Roman" w:cs="Times New Roman"/>
          <w:sz w:val="26"/>
          <w:szCs w:val="26"/>
        </w:rPr>
        <w:t>Kinh doanh quán cà phê workshop</w:t>
      </w:r>
    </w:p>
    <w:p w:rsidR="00173832" w:rsidRDefault="00173832">
      <w:pPr>
        <w:widowControl w:val="0"/>
        <w:spacing w:before="240" w:after="240" w:line="360" w:lineRule="auto"/>
        <w:ind w:left="720"/>
        <w:rPr>
          <w:rFonts w:ascii="Arial" w:eastAsia="Arial" w:hAnsi="Arial" w:cs="Arial"/>
          <w:sz w:val="24"/>
          <w:szCs w:val="24"/>
        </w:rPr>
      </w:pPr>
    </w:p>
    <w:p w:rsidR="00173832" w:rsidRDefault="00AB306B">
      <w:pPr>
        <w:widowControl w:val="0"/>
        <w:spacing w:after="0" w:line="360" w:lineRule="auto"/>
        <w:jc w:val="both"/>
        <w:rPr>
          <w:rFonts w:ascii="Arial" w:eastAsia="Arial" w:hAnsi="Arial" w:cs="Arial"/>
          <w:sz w:val="24"/>
          <w:szCs w:val="24"/>
        </w:rPr>
      </w:pPr>
      <w:r>
        <w:rPr>
          <w:rFonts w:ascii="Arial" w:eastAsia="Arial" w:hAnsi="Arial" w:cs="Arial"/>
          <w:b/>
          <w:bCs/>
          <w:sz w:val="24"/>
          <w:szCs w:val="24"/>
        </w:rPr>
        <w:t>2.1.2 Sàng lọc và lựa chọn ý tưởng kinh doanh tốt</w:t>
      </w:r>
    </w:p>
    <w:p w:rsidR="00173832" w:rsidRDefault="00AB306B">
      <w:pPr>
        <w:pStyle w:val="Heading4"/>
        <w:spacing w:before="240" w:line="240" w:lineRule="auto"/>
        <w:ind w:left="440"/>
        <w:jc w:val="center"/>
        <w:rPr>
          <w:rFonts w:ascii="Arial" w:eastAsia="Arial" w:hAnsi="Arial" w:cs="Arial"/>
          <w:sz w:val="24"/>
          <w:szCs w:val="24"/>
        </w:rPr>
      </w:pPr>
      <w:bookmarkStart w:id="50" w:name="_heading=h.ireh3ucgcu3x" w:colFirst="0" w:colLast="0"/>
      <w:bookmarkEnd w:id="50"/>
      <w:r>
        <w:rPr>
          <w:rFonts w:ascii="Times New Roman" w:eastAsia="Times New Roman" w:hAnsi="Times New Roman" w:cs="Times New Roman"/>
          <w:b/>
          <w:bCs/>
          <w:i w:val="0"/>
          <w:iCs w:val="0"/>
          <w:color w:val="000000"/>
          <w:sz w:val="28"/>
          <w:szCs w:val="28"/>
        </w:rPr>
        <w:t>Bảng 2.1.2 Lựa chọn ý tưởng kinh doanh</w:t>
      </w:r>
    </w:p>
    <w:p w:rsidR="00173832" w:rsidRDefault="00AB306B">
      <w:pPr>
        <w:widowControl w:val="0"/>
        <w:spacing w:after="0" w:line="360" w:lineRule="auto"/>
        <w:jc w:val="both"/>
        <w:rPr>
          <w:rFonts w:ascii="Times New Roman" w:eastAsia="Times New Roman" w:hAnsi="Times New Roman" w:cs="Times New Roman"/>
          <w:color w:val="4472C4"/>
          <w:sz w:val="26"/>
          <w:szCs w:val="26"/>
        </w:rPr>
      </w:pPr>
      <w:r>
        <w:rPr>
          <w:rFonts w:ascii="Times New Roman" w:eastAsia="Times New Roman" w:hAnsi="Times New Roman" w:cs="Times New Roman"/>
          <w:color w:val="4472C4"/>
          <w:sz w:val="26"/>
          <w:szCs w:val="26"/>
        </w:rPr>
        <w:t xml:space="preserve"> </w:t>
      </w:r>
    </w:p>
    <w:tbl>
      <w:tblPr>
        <w:tblStyle w:val="a3"/>
        <w:tblW w:w="89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90"/>
        <w:gridCol w:w="1290"/>
        <w:gridCol w:w="1005"/>
        <w:gridCol w:w="1245"/>
        <w:gridCol w:w="930"/>
        <w:gridCol w:w="1335"/>
        <w:gridCol w:w="1455"/>
        <w:gridCol w:w="1020"/>
      </w:tblGrid>
      <w:tr w:rsidR="00173832">
        <w:trPr>
          <w:trHeight w:val="405"/>
        </w:trPr>
        <w:tc>
          <w:tcPr>
            <w:tcW w:w="690"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STT</w:t>
            </w:r>
          </w:p>
        </w:tc>
        <w:tc>
          <w:tcPr>
            <w:tcW w:w="1290" w:type="dxa"/>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Ý tưởng kinh doanh</w:t>
            </w:r>
          </w:p>
        </w:tc>
        <w:tc>
          <w:tcPr>
            <w:tcW w:w="5970" w:type="dxa"/>
            <w:gridSpan w:val="5"/>
            <w:tcBorders>
              <w:top w:val="single" w:sz="8" w:space="0" w:color="000000"/>
              <w:left w:val="nil"/>
              <w:bottom w:val="single" w:sz="8" w:space="0" w:color="000000"/>
              <w:right w:val="single" w:sz="8" w:space="0" w:color="000000"/>
            </w:tcBorders>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Tiêu chí lựa chọn ý tưởng kinh doanh TỐT</w:t>
            </w:r>
          </w:p>
        </w:tc>
        <w:tc>
          <w:tcPr>
            <w:tcW w:w="1020" w:type="dxa"/>
            <w:vMerge w:val="restart"/>
            <w:tcBorders>
              <w:top w:val="single" w:sz="8" w:space="0" w:color="000000"/>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Kết quả lựa chọn</w:t>
            </w:r>
          </w:p>
        </w:tc>
      </w:tr>
      <w:tr w:rsidR="00173832">
        <w:trPr>
          <w:trHeight w:val="2355"/>
        </w:trPr>
        <w:tc>
          <w:tcPr>
            <w:tcW w:w="690"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173832" w:rsidRDefault="00173832">
            <w:pPr>
              <w:widowControl w:val="0"/>
              <w:spacing w:before="240" w:after="240" w:line="360" w:lineRule="auto"/>
              <w:ind w:left="720"/>
              <w:rPr>
                <w:rFonts w:ascii="Arial" w:eastAsia="Arial" w:hAnsi="Arial" w:cs="Arial"/>
                <w:sz w:val="24"/>
                <w:szCs w:val="24"/>
              </w:rPr>
            </w:pPr>
          </w:p>
        </w:tc>
        <w:tc>
          <w:tcPr>
            <w:tcW w:w="1290" w:type="dxa"/>
            <w:vMerge/>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rsidR="00173832" w:rsidRDefault="00173832">
            <w:pPr>
              <w:widowControl w:val="0"/>
              <w:spacing w:before="240" w:after="240" w:line="360" w:lineRule="auto"/>
              <w:ind w:left="720"/>
              <w:rPr>
                <w:rFonts w:ascii="Arial" w:eastAsia="Arial" w:hAnsi="Arial" w:cs="Arial"/>
                <w:sz w:val="24"/>
                <w:szCs w:val="24"/>
              </w:rPr>
            </w:pPr>
          </w:p>
        </w:tc>
        <w:tc>
          <w:tcPr>
            <w:tcW w:w="100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Sáng tạo</w:t>
            </w:r>
          </w:p>
        </w:tc>
        <w:tc>
          <w:tcPr>
            <w:tcW w:w="124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Độc nhất</w:t>
            </w:r>
          </w:p>
        </w:tc>
        <w:tc>
          <w:tcPr>
            <w:tcW w:w="93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Giải pháp cho vấn đề của KH</w:t>
            </w:r>
          </w:p>
        </w:tc>
        <w:tc>
          <w:tcPr>
            <w:tcW w:w="133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Lợi nhuận</w:t>
            </w:r>
          </w:p>
        </w:tc>
        <w:tc>
          <w:tcPr>
            <w:tcW w:w="145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Giải pháp cho vấn đề của xã hội/ môi trường/cộng đồng</w:t>
            </w:r>
          </w:p>
        </w:tc>
        <w:tc>
          <w:tcPr>
            <w:tcW w:w="1020" w:type="dxa"/>
            <w:vMerge/>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rsidR="00173832" w:rsidRDefault="00173832">
            <w:pPr>
              <w:widowControl w:val="0"/>
              <w:spacing w:before="240" w:after="240" w:line="360" w:lineRule="auto"/>
              <w:ind w:left="720"/>
              <w:rPr>
                <w:rFonts w:ascii="Arial" w:eastAsia="Arial" w:hAnsi="Arial" w:cs="Arial"/>
                <w:sz w:val="24"/>
                <w:szCs w:val="24"/>
              </w:rPr>
            </w:pPr>
          </w:p>
        </w:tc>
      </w:tr>
      <w:tr w:rsidR="00173832">
        <w:trPr>
          <w:trHeight w:val="7035"/>
        </w:trPr>
        <w:tc>
          <w:tcPr>
            <w:tcW w:w="690"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29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Kinh doanh sản phẩm chăm sóc body thiên nhiên</w:t>
            </w:r>
          </w:p>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00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Đáp ứng nhu cầu làm đẹp an toàn, phù hợp xu hướng sử dụng sản phẩm tự nhiên.</w:t>
            </w:r>
          </w:p>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24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93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133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Nhu cầu cao, thị trường ổn định, có khả năng sinh lời tốt.</w:t>
            </w:r>
          </w:p>
        </w:tc>
        <w:tc>
          <w:tcPr>
            <w:tcW w:w="145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Thân thiện môi trường, giảm sử dụng hóa chất độc hại.</w:t>
            </w:r>
          </w:p>
        </w:tc>
        <w:tc>
          <w:tcPr>
            <w:tcW w:w="102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37</w:t>
            </w:r>
          </w:p>
        </w:tc>
      </w:tr>
      <w:tr w:rsidR="00173832">
        <w:trPr>
          <w:trHeight w:val="4695"/>
        </w:trPr>
        <w:tc>
          <w:tcPr>
            <w:tcW w:w="690"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29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Hộp quà – set quà tặng theo yêu cầu</w:t>
            </w:r>
          </w:p>
        </w:tc>
        <w:tc>
          <w:tcPr>
            <w:tcW w:w="100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124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Có tính cá nhân hóa nhưng chưa hoàn toàn khác biệt trên thị trường.</w:t>
            </w:r>
          </w:p>
        </w:tc>
        <w:tc>
          <w:tcPr>
            <w:tcW w:w="93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Giúp tiết kiệm thời gian chọn quà, phù hợp nhiều dịp.</w:t>
            </w:r>
          </w:p>
        </w:tc>
        <w:tc>
          <w:tcPr>
            <w:tcW w:w="133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145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102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35</w:t>
            </w:r>
          </w:p>
        </w:tc>
      </w:tr>
      <w:tr w:rsidR="00173832">
        <w:trPr>
          <w:trHeight w:val="7485"/>
        </w:trPr>
        <w:tc>
          <w:tcPr>
            <w:tcW w:w="690"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129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Kinh doanh linh kiện điện tử – phụ tùng máy tính</w:t>
            </w:r>
          </w:p>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100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124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93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Đáp ứng nhu cầu sửa chữa, thay thế nhanh chóng.</w:t>
            </w:r>
          </w:p>
        </w:tc>
        <w:tc>
          <w:tcPr>
            <w:tcW w:w="133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Thị trường rộng, doanh thu ổn định nếu quản lý tốt.</w:t>
            </w:r>
          </w:p>
        </w:tc>
        <w:tc>
          <w:tcPr>
            <w:tcW w:w="145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102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33</w:t>
            </w:r>
          </w:p>
        </w:tc>
      </w:tr>
      <w:tr w:rsidR="00173832">
        <w:trPr>
          <w:trHeight w:val="7425"/>
        </w:trPr>
        <w:tc>
          <w:tcPr>
            <w:tcW w:w="690"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129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Đồ chơi trẻ em gỗ an toàn handmade</w:t>
            </w:r>
          </w:p>
        </w:tc>
        <w:tc>
          <w:tcPr>
            <w:tcW w:w="100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Thiết kế độc bản, mang tính giáo dục cao và tính thẩm mỹ nghệ thuật từ sản phẩm làm bằng tay.</w:t>
            </w:r>
          </w:p>
        </w:tc>
        <w:tc>
          <w:tcPr>
            <w:tcW w:w="124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Sản phẩm thủ công nên mỗi món đồ đều có nét riêng, khó có thể sản xuất đại trà bằng máy móc.</w:t>
            </w:r>
          </w:p>
        </w:tc>
        <w:tc>
          <w:tcPr>
            <w:tcW w:w="93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An toàn cho trẻ, hỗ trợ phát triển tư duy.</w:t>
            </w:r>
          </w:p>
        </w:tc>
        <w:tc>
          <w:tcPr>
            <w:tcW w:w="133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Giá trị sản phẩm cao, nhu cầu ổn định.</w:t>
            </w:r>
          </w:p>
        </w:tc>
        <w:tc>
          <w:tcPr>
            <w:tcW w:w="145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Giảm đồ chơi nhựa, thân thiện môi trường.</w:t>
            </w:r>
          </w:p>
        </w:tc>
        <w:tc>
          <w:tcPr>
            <w:tcW w:w="102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42</w:t>
            </w:r>
          </w:p>
        </w:tc>
      </w:tr>
      <w:tr w:rsidR="00173832">
        <w:trPr>
          <w:trHeight w:val="8085"/>
        </w:trPr>
        <w:tc>
          <w:tcPr>
            <w:tcW w:w="690"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129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Tiệm điện gia dụng thông minh</w:t>
            </w:r>
          </w:p>
        </w:tc>
        <w:tc>
          <w:tcPr>
            <w:tcW w:w="100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124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93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Giúp nâng cao tiện ích và chất lượng cuộc sống.</w:t>
            </w:r>
          </w:p>
        </w:tc>
        <w:tc>
          <w:tcPr>
            <w:tcW w:w="133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Đồ điện tử thông minh là xu hướng tiêu dùng hiện đại, có giá trị đơn hàng cao và tiềm năng tăng trưởng lớn.</w:t>
            </w:r>
          </w:p>
        </w:tc>
        <w:tc>
          <w:tcPr>
            <w:tcW w:w="145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102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37</w:t>
            </w:r>
          </w:p>
        </w:tc>
      </w:tr>
      <w:tr w:rsidR="00173832">
        <w:trPr>
          <w:trHeight w:val="9255"/>
        </w:trPr>
        <w:tc>
          <w:tcPr>
            <w:tcW w:w="690"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6</w:t>
            </w:r>
          </w:p>
        </w:tc>
        <w:tc>
          <w:tcPr>
            <w:tcW w:w="129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Kinh doanh quán cà phê workshop</w:t>
            </w:r>
          </w:p>
        </w:tc>
        <w:tc>
          <w:tcPr>
            <w:tcW w:w="100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Kết hợp giữa thưởng thức đồ uống và không gian học tập, sáng tạo, tạo ra trải nghiệm mới lạ.</w:t>
            </w:r>
          </w:p>
        </w:tc>
        <w:tc>
          <w:tcPr>
            <w:tcW w:w="124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Tạo ra cộng đồng riêng gắn liền với các hoạt động workshop cụ thể (vẽ, làm gốm, cắm hoa...), tạo sự khác biệt hoàn toàn với quán cà phê truyền thống.</w:t>
            </w:r>
          </w:p>
        </w:tc>
        <w:tc>
          <w:tcPr>
            <w:tcW w:w="93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133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4"/>
                <w:szCs w:val="24"/>
              </w:rPr>
              <w:t xml:space="preserve"> </w:t>
            </w:r>
            <w:r>
              <w:rPr>
                <w:rFonts w:ascii="Times New Roman" w:eastAsia="Times New Roman" w:hAnsi="Times New Roman" w:cs="Times New Roman"/>
                <w:sz w:val="26"/>
                <w:szCs w:val="26"/>
              </w:rPr>
              <w:t>Có nhiều nguồn thu từ đồ uống và workshop.</w:t>
            </w:r>
          </w:p>
        </w:tc>
        <w:tc>
          <w:tcPr>
            <w:tcW w:w="145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Tạo không gian giao lưu, học hỏi cho giới trẻ.</w:t>
            </w:r>
          </w:p>
        </w:tc>
        <w:tc>
          <w:tcPr>
            <w:tcW w:w="102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41</w:t>
            </w:r>
          </w:p>
        </w:tc>
      </w:tr>
      <w:tr w:rsidR="00173832">
        <w:trPr>
          <w:trHeight w:val="4396"/>
        </w:trPr>
        <w:tc>
          <w:tcPr>
            <w:tcW w:w="690"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7</w:t>
            </w:r>
          </w:p>
        </w:tc>
        <w:tc>
          <w:tcPr>
            <w:tcW w:w="129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Đại lý in ấn và cung cấp đồng phục, quà tặng cho câu lạc bộ</w:t>
            </w:r>
          </w:p>
        </w:tc>
        <w:tc>
          <w:tcPr>
            <w:tcW w:w="100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124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93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Chất liệu an toàn, phù hợp với mọi lứa tuổi</w:t>
            </w:r>
          </w:p>
        </w:tc>
        <w:tc>
          <w:tcPr>
            <w:tcW w:w="133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Doanh thu ổn nếu quản lý tốt</w:t>
            </w:r>
          </w:p>
        </w:tc>
        <w:tc>
          <w:tcPr>
            <w:tcW w:w="145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102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32</w:t>
            </w:r>
          </w:p>
        </w:tc>
      </w:tr>
      <w:tr w:rsidR="00173832">
        <w:trPr>
          <w:trHeight w:val="4396"/>
        </w:trPr>
        <w:tc>
          <w:tcPr>
            <w:tcW w:w="690" w:type="dxa"/>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highlight w:val="white"/>
              </w:rPr>
            </w:pPr>
            <w:r>
              <w:rPr>
                <w:rFonts w:ascii="Times New Roman" w:eastAsia="Times New Roman" w:hAnsi="Times New Roman" w:cs="Times New Roman"/>
                <w:sz w:val="26"/>
                <w:szCs w:val="26"/>
                <w:highlight w:val="white"/>
              </w:rPr>
              <w:t>8</w:t>
            </w:r>
          </w:p>
        </w:tc>
        <w:tc>
          <w:tcPr>
            <w:tcW w:w="129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Sản xuất kinh doanh , sản phẩm thủ công từ len</w:t>
            </w:r>
          </w:p>
        </w:tc>
        <w:tc>
          <w:tcPr>
            <w:tcW w:w="100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Sáng tạo được nhiều mẫu từ len</w:t>
            </w:r>
          </w:p>
        </w:tc>
        <w:tc>
          <w:tcPr>
            <w:tcW w:w="124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93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Chất liệu an toàn</w:t>
            </w:r>
          </w:p>
        </w:tc>
        <w:tc>
          <w:tcPr>
            <w:tcW w:w="133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145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1020"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41</w:t>
            </w:r>
          </w:p>
        </w:tc>
      </w:tr>
    </w:tbl>
    <w:p w:rsidR="00173832" w:rsidRDefault="00AB306B">
      <w:pPr>
        <w:pStyle w:val="Heading3"/>
        <w:keepLines w:val="0"/>
        <w:spacing w:before="0" w:after="0" w:line="360" w:lineRule="auto"/>
        <w:rPr>
          <w:rFonts w:ascii="Times New Roman" w:eastAsia="Times New Roman" w:hAnsi="Times New Roman" w:cs="Times New Roman"/>
          <w:b/>
          <w:bCs/>
          <w:i/>
          <w:iCs/>
          <w:color w:val="000000"/>
          <w:sz w:val="26"/>
          <w:szCs w:val="26"/>
          <w:highlight w:val="white"/>
        </w:rPr>
      </w:pPr>
      <w:bookmarkStart w:id="51" w:name="_heading=h.dqcxr73cc5d3" w:colFirst="0" w:colLast="0"/>
      <w:bookmarkEnd w:id="51"/>
      <w:r>
        <w:rPr>
          <w:rFonts w:ascii="Times New Roman" w:eastAsia="Times New Roman" w:hAnsi="Times New Roman" w:cs="Times New Roman"/>
          <w:b/>
          <w:bCs/>
          <w:i/>
          <w:iCs/>
          <w:color w:val="000000"/>
          <w:sz w:val="26"/>
          <w:szCs w:val="26"/>
          <w:highlight w:val="white"/>
        </w:rPr>
        <w:t xml:space="preserve">-Kết quả lựa chọn : </w:t>
      </w:r>
      <w:r>
        <w:rPr>
          <w:rFonts w:ascii="Times New Roman" w:eastAsia="Times New Roman" w:hAnsi="Times New Roman" w:cs="Times New Roman"/>
          <w:color w:val="000000"/>
          <w:sz w:val="26"/>
          <w:szCs w:val="26"/>
        </w:rPr>
        <w:t>Đồ chơi trẻ em gỗ an toàn handmade</w:t>
      </w:r>
    </w:p>
    <w:p w:rsidR="00173832" w:rsidRDefault="00AB306B">
      <w:pPr>
        <w:pStyle w:val="Heading3"/>
        <w:keepLines w:val="0"/>
        <w:spacing w:before="0" w:after="0" w:line="360" w:lineRule="auto"/>
        <w:rPr>
          <w:rFonts w:ascii="Times New Roman" w:eastAsia="Times New Roman" w:hAnsi="Times New Roman" w:cs="Times New Roman"/>
          <w:b/>
          <w:bCs/>
          <w:i/>
          <w:iCs/>
          <w:color w:val="000000"/>
          <w:sz w:val="26"/>
          <w:szCs w:val="26"/>
        </w:rPr>
      </w:pPr>
      <w:bookmarkStart w:id="52" w:name="_heading=h.wgfzrdwqo6ke" w:colFirst="0" w:colLast="0"/>
      <w:bookmarkEnd w:id="52"/>
      <w:r>
        <w:rPr>
          <w:rFonts w:ascii="Times New Roman" w:eastAsia="Times New Roman" w:hAnsi="Times New Roman" w:cs="Times New Roman"/>
          <w:b/>
          <w:bCs/>
          <w:i/>
          <w:iCs/>
          <w:color w:val="000000"/>
          <w:sz w:val="26"/>
          <w:szCs w:val="26"/>
        </w:rPr>
        <w:t>2.2. Mô tả ý tưởng kinh doanh lựa chọn</w:t>
      </w:r>
    </w:p>
    <w:p w:rsidR="00173832" w:rsidRDefault="00AB306B">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Các sản phẩm chính bao gồm:</w:t>
      </w:r>
      <w:r>
        <w:rPr>
          <w:rFonts w:ascii="Times New Roman" w:eastAsia="Times New Roman" w:hAnsi="Times New Roman" w:cs="Times New Roman"/>
          <w:sz w:val="26"/>
          <w:szCs w:val="26"/>
        </w:rPr>
        <w:t xml:space="preserve"> bộ xếp hình gỗ, khối gỗ xếp hình Montessori, đồ chơi lắp ráp đơn giản (xe đẩy gỗ, động vật gỗ, bộ bếp nấu ăn gỗ mini), đồ chơi giáo dục phát triển kỹ năng vận động tinh (puzzle gỗ, bảng học chữ/số bằng gỗ), và một số món đồ chơi truyền thống Việt Nam cách điệu (con quay, bập bênh gỗ nhỏ…).</w:t>
      </w:r>
    </w:p>
    <w:p w:rsidR="00173832" w:rsidRDefault="00AB306B">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Những sản phẩm/dịch vụ đó có gì mới, hoặc cải tiến?</w:t>
      </w:r>
      <w:r>
        <w:rPr>
          <w:rFonts w:ascii="Times New Roman" w:eastAsia="Times New Roman" w:hAnsi="Times New Roman" w:cs="Times New Roman"/>
          <w:sz w:val="26"/>
          <w:szCs w:val="26"/>
        </w:rPr>
        <w:t xml:space="preserve"> Sản phẩm có các điểm mới và cải tiến nổi bật so với thị trường hiện nay:</w:t>
      </w:r>
    </w:p>
    <w:p w:rsidR="00173832" w:rsidRDefault="00AB306B">
      <w:pPr>
        <w:numPr>
          <w:ilvl w:val="0"/>
          <w:numId w:val="4"/>
        </w:numPr>
        <w:spacing w:after="0" w:line="360" w:lineRule="auto"/>
        <w:jc w:val="both"/>
      </w:pPr>
      <w:r>
        <w:rPr>
          <w:rFonts w:ascii="Times New Roman" w:eastAsia="Times New Roman" w:hAnsi="Times New Roman" w:cs="Times New Roman"/>
          <w:sz w:val="26"/>
          <w:szCs w:val="26"/>
        </w:rPr>
        <w:t xml:space="preserve">100% handmade, mỗi sản phẩm đều được làm thủ công nên mang tính </w:t>
      </w:r>
      <w:r>
        <w:rPr>
          <w:rFonts w:ascii="Times New Roman" w:eastAsia="Times New Roman" w:hAnsi="Times New Roman" w:cs="Times New Roman"/>
          <w:b/>
          <w:bCs/>
          <w:sz w:val="26"/>
          <w:szCs w:val="26"/>
        </w:rPr>
        <w:t>độc đáo, không trùng lặp hoàn toàn</w:t>
      </w:r>
      <w:r>
        <w:rPr>
          <w:rFonts w:ascii="Times New Roman" w:eastAsia="Times New Roman" w:hAnsi="Times New Roman" w:cs="Times New Roman"/>
          <w:sz w:val="26"/>
          <w:szCs w:val="26"/>
        </w:rPr>
        <w:t xml:space="preserve"> (mỗi món có thể có hoa văn, màu sơn tự nhiên hơi khác nhau).</w:t>
      </w:r>
    </w:p>
    <w:p w:rsidR="00173832" w:rsidRDefault="00AB306B">
      <w:pPr>
        <w:numPr>
          <w:ilvl w:val="0"/>
          <w:numId w:val="4"/>
        </w:numPr>
        <w:spacing w:after="0" w:line="360" w:lineRule="auto"/>
        <w:jc w:val="both"/>
      </w:pPr>
      <w:r>
        <w:rPr>
          <w:rFonts w:ascii="Times New Roman" w:eastAsia="Times New Roman" w:hAnsi="Times New Roman" w:cs="Times New Roman"/>
          <w:sz w:val="26"/>
          <w:szCs w:val="26"/>
        </w:rPr>
        <w:t xml:space="preserve">Sử dụng </w:t>
      </w:r>
      <w:r>
        <w:rPr>
          <w:rFonts w:ascii="Times New Roman" w:eastAsia="Times New Roman" w:hAnsi="Times New Roman" w:cs="Times New Roman"/>
          <w:b/>
          <w:bCs/>
          <w:sz w:val="26"/>
          <w:szCs w:val="26"/>
        </w:rPr>
        <w:t>gỗ tự nhiên được trồng tại Việt Nam</w:t>
      </w:r>
      <w:r>
        <w:rPr>
          <w:rFonts w:ascii="Times New Roman" w:eastAsia="Times New Roman" w:hAnsi="Times New Roman" w:cs="Times New Roman"/>
          <w:sz w:val="26"/>
          <w:szCs w:val="26"/>
        </w:rPr>
        <w:t xml:space="preserve"> (keo, cao su, xoan đào…) kết hợp sơn nước an toàn đạt chuẩn.</w:t>
      </w:r>
    </w:p>
    <w:p w:rsidR="00173832" w:rsidRDefault="00AB306B">
      <w:pPr>
        <w:numPr>
          <w:ilvl w:val="0"/>
          <w:numId w:val="4"/>
        </w:numPr>
        <w:spacing w:after="0" w:line="360" w:lineRule="auto"/>
        <w:jc w:val="both"/>
      </w:pPr>
      <w:r>
        <w:rPr>
          <w:rFonts w:ascii="Times New Roman" w:eastAsia="Times New Roman" w:hAnsi="Times New Roman" w:cs="Times New Roman"/>
          <w:sz w:val="26"/>
          <w:szCs w:val="26"/>
        </w:rPr>
        <w:t xml:space="preserve">Thiết kế theo phong cách </w:t>
      </w:r>
      <w:r>
        <w:rPr>
          <w:rFonts w:ascii="Times New Roman" w:eastAsia="Times New Roman" w:hAnsi="Times New Roman" w:cs="Times New Roman"/>
          <w:b/>
          <w:bCs/>
          <w:sz w:val="26"/>
          <w:szCs w:val="26"/>
        </w:rPr>
        <w:t>Montessori + yếu tố văn hóa Việt</w:t>
      </w:r>
      <w:r>
        <w:rPr>
          <w:rFonts w:ascii="Times New Roman" w:eastAsia="Times New Roman" w:hAnsi="Times New Roman" w:cs="Times New Roman"/>
          <w:sz w:val="26"/>
          <w:szCs w:val="26"/>
        </w:rPr>
        <w:t xml:space="preserve"> (ví dụ: xếp hình con trâu, chợ quê, hoa sen…), giúp trẻ vừa phát triển tư duy vừa gắn bó với bản sắc dân tộc.</w:t>
      </w:r>
    </w:p>
    <w:p w:rsidR="00173832" w:rsidRDefault="00AB306B">
      <w:pPr>
        <w:numPr>
          <w:ilvl w:val="0"/>
          <w:numId w:val="4"/>
        </w:numPr>
        <w:spacing w:after="0" w:line="360" w:lineRule="auto"/>
        <w:jc w:val="both"/>
      </w:pPr>
      <w:r>
        <w:rPr>
          <w:rFonts w:ascii="Times New Roman" w:eastAsia="Times New Roman" w:hAnsi="Times New Roman" w:cs="Times New Roman"/>
          <w:sz w:val="26"/>
          <w:szCs w:val="26"/>
        </w:rPr>
        <w:t>Tùy chỉnh theo yêu cầu (custom hóa tên bé, màu sắc yêu thích) – điểm rất hiếm trên thị trường đồ chơi gỗ công nghiệp.</w:t>
      </w:r>
    </w:p>
    <w:p w:rsidR="00173832" w:rsidRDefault="00AB306B">
      <w:pPr>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Ai là người mua? Ai tiêu dùng sản phẩm/sử dụng dịch vụ đó?</w:t>
      </w:r>
    </w:p>
    <w:p w:rsidR="00173832" w:rsidRDefault="00AB306B">
      <w:pPr>
        <w:numPr>
          <w:ilvl w:val="0"/>
          <w:numId w:val="21"/>
        </w:numPr>
        <w:spacing w:after="0" w:line="360" w:lineRule="auto"/>
        <w:jc w:val="both"/>
      </w:pPr>
      <w:r>
        <w:rPr>
          <w:rFonts w:ascii="Times New Roman" w:eastAsia="Times New Roman" w:hAnsi="Times New Roman" w:cs="Times New Roman"/>
          <w:b/>
          <w:bCs/>
          <w:sz w:val="26"/>
          <w:szCs w:val="26"/>
        </w:rPr>
        <w:t>Người mua (quyết định mua)</w:t>
      </w:r>
      <w:r>
        <w:rPr>
          <w:rFonts w:ascii="Times New Roman" w:eastAsia="Times New Roman" w:hAnsi="Times New Roman" w:cs="Times New Roman"/>
          <w:sz w:val="26"/>
          <w:szCs w:val="26"/>
        </w:rPr>
        <w:t xml:space="preserve">: Chủ yếu là </w:t>
      </w:r>
      <w:r>
        <w:rPr>
          <w:rFonts w:ascii="Times New Roman" w:eastAsia="Times New Roman" w:hAnsi="Times New Roman" w:cs="Times New Roman"/>
          <w:b/>
          <w:bCs/>
          <w:sz w:val="26"/>
          <w:szCs w:val="26"/>
        </w:rPr>
        <w:t>các bậc phụ huynh trẻ</w:t>
      </w:r>
      <w:r>
        <w:rPr>
          <w:rFonts w:ascii="Times New Roman" w:eastAsia="Times New Roman" w:hAnsi="Times New Roman" w:cs="Times New Roman"/>
          <w:sz w:val="26"/>
          <w:szCs w:val="26"/>
        </w:rPr>
        <w:t xml:space="preserve"> (25–40 tuổi), có trình độ học vấn khá trở lên, sống ở thành phố Buôn Ma Thuột. Các khu vực khác nh (Hà Nội, TP.HCM, Đà Nẵng, Cần Thơ…), thông qua các sàn TMĐT và mạng xã hội. Họ là những người thu nhập trung bình khá đến cao, rất quan tâm đến sức khỏe và sự phát triển toàn diện của con.</w:t>
      </w:r>
    </w:p>
    <w:p w:rsidR="00173832" w:rsidRDefault="00AB306B">
      <w:pPr>
        <w:numPr>
          <w:ilvl w:val="0"/>
          <w:numId w:val="21"/>
        </w:numPr>
        <w:spacing w:after="0" w:line="360" w:lineRule="auto"/>
        <w:jc w:val="both"/>
      </w:pPr>
      <w:r>
        <w:rPr>
          <w:rFonts w:ascii="Times New Roman" w:eastAsia="Times New Roman" w:hAnsi="Times New Roman" w:cs="Times New Roman"/>
          <w:b/>
          <w:bCs/>
          <w:sz w:val="26"/>
          <w:szCs w:val="26"/>
        </w:rPr>
        <w:t>Người tiêu dùng/sử dụng thực tế</w:t>
      </w:r>
      <w:r>
        <w:rPr>
          <w:rFonts w:ascii="Times New Roman" w:eastAsia="Times New Roman" w:hAnsi="Times New Roman" w:cs="Times New Roman"/>
          <w:sz w:val="26"/>
          <w:szCs w:val="26"/>
        </w:rPr>
        <w:t xml:space="preserve">: Trẻ em từ </w:t>
      </w:r>
      <w:r>
        <w:rPr>
          <w:rFonts w:ascii="Times New Roman" w:eastAsia="Times New Roman" w:hAnsi="Times New Roman" w:cs="Times New Roman"/>
          <w:b/>
          <w:bCs/>
          <w:sz w:val="26"/>
          <w:szCs w:val="26"/>
        </w:rPr>
        <w:t>6 tháng đến 8 tuổi</w:t>
      </w:r>
      <w:r>
        <w:rPr>
          <w:rFonts w:ascii="Times New Roman" w:eastAsia="Times New Roman" w:hAnsi="Times New Roman" w:cs="Times New Roman"/>
          <w:sz w:val="26"/>
          <w:szCs w:val="26"/>
        </w:rPr>
        <w:t xml:space="preserve"> (phân khúc chính 1–6 tuổi), đặc biệt phù hợp với trẻ theo phương pháp giáo dục sớm Montessori hoặc STEM.</w:t>
      </w:r>
    </w:p>
    <w:p w:rsidR="00173832" w:rsidRDefault="00AB306B">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Khách hàng gặp vấn đề gì mà sản phẩm/dịch vụ đó giải quyết được?</w:t>
      </w:r>
      <w:r>
        <w:rPr>
          <w:rFonts w:ascii="Times New Roman" w:eastAsia="Times New Roman" w:hAnsi="Times New Roman" w:cs="Times New Roman"/>
          <w:sz w:val="26"/>
          <w:szCs w:val="26"/>
        </w:rPr>
        <w:t xml:space="preserve"> Khách hàng (phụ huynh) hiện đang gặp các vấn đề phổ biến sau:</w:t>
      </w:r>
    </w:p>
    <w:p w:rsidR="00173832" w:rsidRDefault="00AB306B">
      <w:pPr>
        <w:numPr>
          <w:ilvl w:val="0"/>
          <w:numId w:val="9"/>
        </w:numPr>
        <w:spacing w:after="0" w:line="360" w:lineRule="auto"/>
        <w:jc w:val="both"/>
      </w:pPr>
      <w:r>
        <w:rPr>
          <w:rFonts w:ascii="Times New Roman" w:eastAsia="Times New Roman" w:hAnsi="Times New Roman" w:cs="Times New Roman"/>
          <w:sz w:val="26"/>
          <w:szCs w:val="26"/>
        </w:rPr>
        <w:t xml:space="preserve">Lo lắng về </w:t>
      </w:r>
      <w:r>
        <w:rPr>
          <w:rFonts w:ascii="Times New Roman" w:eastAsia="Times New Roman" w:hAnsi="Times New Roman" w:cs="Times New Roman"/>
          <w:b/>
          <w:bCs/>
          <w:sz w:val="26"/>
          <w:szCs w:val="26"/>
        </w:rPr>
        <w:t>đồ chơi nhựa Trung Quốc rẻ tiền</w:t>
      </w:r>
      <w:r>
        <w:rPr>
          <w:rFonts w:ascii="Times New Roman" w:eastAsia="Times New Roman" w:hAnsi="Times New Roman" w:cs="Times New Roman"/>
          <w:sz w:val="26"/>
          <w:szCs w:val="26"/>
        </w:rPr>
        <w:t xml:space="preserve"> chứa hóa chất độc hại, dễ vỡ, gây nguy cơ hóc nghẹn hoặc dị ứng cho trẻ.</w:t>
      </w:r>
    </w:p>
    <w:p w:rsidR="00173832" w:rsidRDefault="00AB306B">
      <w:pPr>
        <w:numPr>
          <w:ilvl w:val="0"/>
          <w:numId w:val="9"/>
        </w:numPr>
        <w:spacing w:after="0" w:line="360" w:lineRule="auto"/>
        <w:jc w:val="both"/>
      </w:pPr>
      <w:r>
        <w:rPr>
          <w:rFonts w:ascii="Times New Roman" w:eastAsia="Times New Roman" w:hAnsi="Times New Roman" w:cs="Times New Roman"/>
          <w:sz w:val="26"/>
          <w:szCs w:val="26"/>
        </w:rPr>
        <w:t xml:space="preserve">Muốn tìm đồ chơi </w:t>
      </w:r>
      <w:r>
        <w:rPr>
          <w:rFonts w:ascii="Times New Roman" w:eastAsia="Times New Roman" w:hAnsi="Times New Roman" w:cs="Times New Roman"/>
          <w:b/>
          <w:bCs/>
          <w:sz w:val="26"/>
          <w:szCs w:val="26"/>
        </w:rPr>
        <w:t>an toàn tuyệt đối</w:t>
      </w:r>
      <w:r>
        <w:rPr>
          <w:rFonts w:ascii="Times New Roman" w:eastAsia="Times New Roman" w:hAnsi="Times New Roman" w:cs="Times New Roman"/>
          <w:sz w:val="26"/>
          <w:szCs w:val="26"/>
        </w:rPr>
        <w:t>, chất liệu tự nhiên nhưng trên thị trường chủ yếu là hàng nhập khẩu đắt đỏ (gấp 2–4 lần).</w:t>
      </w:r>
    </w:p>
    <w:p w:rsidR="00173832" w:rsidRDefault="00AB306B">
      <w:pPr>
        <w:numPr>
          <w:ilvl w:val="0"/>
          <w:numId w:val="9"/>
        </w:numPr>
        <w:spacing w:after="0" w:line="360" w:lineRule="auto"/>
        <w:jc w:val="both"/>
      </w:pPr>
      <w:r>
        <w:rPr>
          <w:rFonts w:ascii="Times New Roman" w:eastAsia="Times New Roman" w:hAnsi="Times New Roman" w:cs="Times New Roman"/>
          <w:sz w:val="26"/>
          <w:szCs w:val="26"/>
        </w:rPr>
        <w:t xml:space="preserve">Thiếu lựa chọn đồ chơi vừa </w:t>
      </w:r>
      <w:r>
        <w:rPr>
          <w:rFonts w:ascii="Times New Roman" w:eastAsia="Times New Roman" w:hAnsi="Times New Roman" w:cs="Times New Roman"/>
          <w:b/>
          <w:bCs/>
          <w:sz w:val="26"/>
          <w:szCs w:val="26"/>
        </w:rPr>
        <w:t>giáo dục</w:t>
      </w:r>
      <w:r>
        <w:rPr>
          <w:rFonts w:ascii="Times New Roman" w:eastAsia="Times New Roman" w:hAnsi="Times New Roman" w:cs="Times New Roman"/>
          <w:sz w:val="26"/>
          <w:szCs w:val="26"/>
        </w:rPr>
        <w:t xml:space="preserve">, vừa </w:t>
      </w:r>
      <w:r>
        <w:rPr>
          <w:rFonts w:ascii="Times New Roman" w:eastAsia="Times New Roman" w:hAnsi="Times New Roman" w:cs="Times New Roman"/>
          <w:b/>
          <w:bCs/>
          <w:sz w:val="26"/>
          <w:szCs w:val="26"/>
        </w:rPr>
        <w:t>thân thiện với môi trường</w:t>
      </w:r>
      <w:r>
        <w:rPr>
          <w:rFonts w:ascii="Times New Roman" w:eastAsia="Times New Roman" w:hAnsi="Times New Roman" w:cs="Times New Roman"/>
          <w:sz w:val="26"/>
          <w:szCs w:val="26"/>
        </w:rPr>
        <w:t>, lại mang nét văn hóa Việt Nam.</w:t>
      </w:r>
    </w:p>
    <w:p w:rsidR="00173832" w:rsidRDefault="00AB306B">
      <w:pPr>
        <w:numPr>
          <w:ilvl w:val="0"/>
          <w:numId w:val="9"/>
        </w:numPr>
        <w:spacing w:after="0" w:line="360" w:lineRule="auto"/>
        <w:jc w:val="both"/>
      </w:pPr>
      <w:r>
        <w:rPr>
          <w:rFonts w:ascii="Times New Roman" w:eastAsia="Times New Roman" w:hAnsi="Times New Roman" w:cs="Times New Roman"/>
          <w:sz w:val="26"/>
          <w:szCs w:val="26"/>
        </w:rPr>
        <w:t xml:space="preserve">Muốn mua quà tặng </w:t>
      </w:r>
      <w:r>
        <w:rPr>
          <w:rFonts w:ascii="Times New Roman" w:eastAsia="Times New Roman" w:hAnsi="Times New Roman" w:cs="Times New Roman"/>
          <w:b/>
          <w:bCs/>
          <w:sz w:val="26"/>
          <w:szCs w:val="26"/>
        </w:rPr>
        <w:t>độc đáo, ý nghĩa</w:t>
      </w:r>
      <w:r>
        <w:rPr>
          <w:rFonts w:ascii="Times New Roman" w:eastAsia="Times New Roman" w:hAnsi="Times New Roman" w:cs="Times New Roman"/>
          <w:sz w:val="26"/>
          <w:szCs w:val="26"/>
        </w:rPr>
        <w:t>, không "đụng hàng" như đồ chơi công nghiệp hàng loạt.</w:t>
      </w:r>
    </w:p>
    <w:p w:rsidR="00173832" w:rsidRDefault="00AB306B">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Khu vực thị trường doanh nghiệp bạn muốn bán đầu tiên là ở đâu?</w:t>
      </w:r>
      <w:r>
        <w:rPr>
          <w:rFonts w:ascii="Times New Roman" w:eastAsia="Times New Roman" w:hAnsi="Times New Roman" w:cs="Times New Roman"/>
          <w:sz w:val="26"/>
          <w:szCs w:val="26"/>
        </w:rPr>
        <w:t xml:space="preserve"> Giai đoạn đầu tập trung vào </w:t>
      </w:r>
      <w:r>
        <w:rPr>
          <w:rFonts w:ascii="Times New Roman" w:eastAsia="Times New Roman" w:hAnsi="Times New Roman" w:cs="Times New Roman"/>
          <w:b/>
          <w:bCs/>
          <w:sz w:val="26"/>
          <w:szCs w:val="26"/>
        </w:rPr>
        <w:t>thị trường online toàn quốc</w:t>
      </w:r>
      <w:r>
        <w:rPr>
          <w:rFonts w:ascii="Times New Roman" w:eastAsia="Times New Roman" w:hAnsi="Times New Roman" w:cs="Times New Roman"/>
          <w:sz w:val="26"/>
          <w:szCs w:val="26"/>
        </w:rPr>
        <w:t xml:space="preserve"> (chủ lực) kết hợp </w:t>
      </w:r>
      <w:r>
        <w:rPr>
          <w:rFonts w:ascii="Times New Roman" w:eastAsia="Times New Roman" w:hAnsi="Times New Roman" w:cs="Times New Roman"/>
          <w:b/>
          <w:bCs/>
          <w:sz w:val="26"/>
          <w:szCs w:val="26"/>
        </w:rPr>
        <w:t>các thành phố nhỏ đến lớn</w:t>
      </w:r>
      <w:r>
        <w:rPr>
          <w:rFonts w:ascii="Times New Roman" w:eastAsia="Times New Roman" w:hAnsi="Times New Roman" w:cs="Times New Roman"/>
          <w:sz w:val="26"/>
          <w:szCs w:val="26"/>
        </w:rPr>
        <w:t>:</w:t>
      </w:r>
    </w:p>
    <w:p w:rsidR="00173832" w:rsidRDefault="00AB306B">
      <w:pPr>
        <w:spacing w:after="0" w:line="360" w:lineRule="auto"/>
        <w:ind w:left="1080" w:hanging="360"/>
        <w:jc w:val="both"/>
        <w:rPr>
          <w:rFonts w:ascii="Times New Roman" w:eastAsia="Times New Roman" w:hAnsi="Times New Roman" w:cs="Times New Roman"/>
          <w:sz w:val="26"/>
          <w:szCs w:val="26"/>
        </w:rPr>
      </w:pPr>
      <w:r>
        <w:rPr>
          <w:sz w:val="26"/>
          <w:szCs w:val="26"/>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sz w:val="26"/>
          <w:szCs w:val="26"/>
        </w:rPr>
        <w:t>Startup</w:t>
      </w:r>
      <w:r>
        <w:rPr>
          <w:rFonts w:ascii="Times New Roman" w:eastAsia="Times New Roman" w:hAnsi="Times New Roman" w:cs="Times New Roman"/>
          <w:sz w:val="26"/>
          <w:szCs w:val="26"/>
        </w:rPr>
        <w:t xml:space="preserve">: Khởi đầu bằng một cửa hàng nhỏ trưng bày tại trung tâm thành </w:t>
      </w:r>
      <w:r>
        <w:rPr>
          <w:rFonts w:ascii="Times New Roman" w:eastAsia="Times New Roman" w:hAnsi="Times New Roman" w:cs="Times New Roman"/>
          <w:b/>
          <w:bCs/>
          <w:sz w:val="26"/>
          <w:szCs w:val="26"/>
        </w:rPr>
        <w:t>phố Buôn Ma Thuột</w:t>
      </w:r>
      <w:r>
        <w:rPr>
          <w:rFonts w:ascii="Times New Roman" w:eastAsia="Times New Roman" w:hAnsi="Times New Roman" w:cs="Times New Roman"/>
          <w:sz w:val="26"/>
          <w:szCs w:val="26"/>
        </w:rPr>
        <w:t xml:space="preserve"> để tận dụng lợi thế về nguồn nguyên liệu gỗ tại địa phương và tối ưu hóa chi phí vận hành ban đầu.</w:t>
      </w:r>
    </w:p>
    <w:p w:rsidR="00173832" w:rsidRDefault="00AB306B">
      <w:pPr>
        <w:numPr>
          <w:ilvl w:val="0"/>
          <w:numId w:val="1"/>
        </w:numPr>
        <w:spacing w:after="0" w:line="360" w:lineRule="auto"/>
        <w:jc w:val="both"/>
      </w:pPr>
      <w:r>
        <w:rPr>
          <w:rFonts w:ascii="Times New Roman" w:eastAsia="Times New Roman" w:hAnsi="Times New Roman" w:cs="Times New Roman"/>
          <w:b/>
          <w:bCs/>
          <w:sz w:val="26"/>
          <w:szCs w:val="26"/>
        </w:rPr>
        <w:t>Thị trường Online toàn quốc: TP. Hồ Chí Minh</w:t>
      </w:r>
      <w:r>
        <w:rPr>
          <w:rFonts w:ascii="Times New Roman" w:eastAsia="Times New Roman" w:hAnsi="Times New Roman" w:cs="Times New Roman"/>
          <w:sz w:val="26"/>
          <w:szCs w:val="26"/>
        </w:rPr>
        <w:t xml:space="preserve"> (khu vực quận 1, 7, Bình Thạnh, Phú Nhuận)</w:t>
      </w:r>
    </w:p>
    <w:p w:rsidR="00173832" w:rsidRDefault="00AB306B">
      <w:pPr>
        <w:numPr>
          <w:ilvl w:val="0"/>
          <w:numId w:val="1"/>
        </w:numPr>
        <w:spacing w:after="0" w:line="360" w:lineRule="auto"/>
        <w:jc w:val="both"/>
      </w:pPr>
      <w:r>
        <w:rPr>
          <w:rFonts w:ascii="Times New Roman" w:eastAsia="Times New Roman" w:hAnsi="Times New Roman" w:cs="Times New Roman"/>
          <w:b/>
          <w:bCs/>
          <w:sz w:val="26"/>
          <w:szCs w:val="26"/>
        </w:rPr>
        <w:t>Hà Nội</w:t>
      </w:r>
      <w:r>
        <w:rPr>
          <w:rFonts w:ascii="Times New Roman" w:eastAsia="Times New Roman" w:hAnsi="Times New Roman" w:cs="Times New Roman"/>
          <w:sz w:val="26"/>
          <w:szCs w:val="26"/>
        </w:rPr>
        <w:t xml:space="preserve"> (quận Cầu Giấy, Hoàn Kiếm, Tây Hồ)</w:t>
      </w:r>
    </w:p>
    <w:p w:rsidR="00173832" w:rsidRDefault="00AB306B">
      <w:pPr>
        <w:numPr>
          <w:ilvl w:val="0"/>
          <w:numId w:val="1"/>
        </w:numPr>
        <w:spacing w:after="0" w:line="360" w:lineRule="auto"/>
        <w:jc w:val="both"/>
      </w:pPr>
      <w:r>
        <w:rPr>
          <w:rFonts w:ascii="Times New Roman" w:eastAsia="Times New Roman" w:hAnsi="Times New Roman" w:cs="Times New Roman"/>
          <w:b/>
          <w:bCs/>
          <w:sz w:val="26"/>
          <w:szCs w:val="26"/>
        </w:rPr>
        <w:t>Đà Nẵng</w:t>
      </w:r>
    </w:p>
    <w:p w:rsidR="00173832" w:rsidRDefault="00AB306B">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Mô hình kinh doanh (bán hàng) mà doanh nghiệp bạn lựa chọn là gì?</w:t>
      </w:r>
      <w:r>
        <w:rPr>
          <w:rFonts w:ascii="Times New Roman" w:eastAsia="Times New Roman" w:hAnsi="Times New Roman" w:cs="Times New Roman"/>
          <w:sz w:val="26"/>
          <w:szCs w:val="26"/>
        </w:rPr>
        <w:t xml:space="preserve"> Mô hình kết hợp:</w:t>
      </w:r>
    </w:p>
    <w:p w:rsidR="00173832" w:rsidRDefault="00AB306B">
      <w:pPr>
        <w:numPr>
          <w:ilvl w:val="0"/>
          <w:numId w:val="7"/>
        </w:numPr>
        <w:spacing w:after="0" w:line="360" w:lineRule="auto"/>
        <w:jc w:val="both"/>
      </w:pPr>
      <w:r>
        <w:rPr>
          <w:rFonts w:ascii="Times New Roman" w:eastAsia="Times New Roman" w:hAnsi="Times New Roman" w:cs="Times New Roman"/>
          <w:b/>
          <w:bCs/>
          <w:sz w:val="26"/>
          <w:szCs w:val="26"/>
        </w:rPr>
        <w:t>Thương mại điện tử</w:t>
      </w:r>
      <w:r>
        <w:rPr>
          <w:rFonts w:ascii="Times New Roman" w:eastAsia="Times New Roman" w:hAnsi="Times New Roman" w:cs="Times New Roman"/>
          <w:sz w:val="26"/>
          <w:szCs w:val="26"/>
        </w:rPr>
        <w:t xml:space="preserve"> (chủ lực): Bán online qua Shopee, Lazada, TikTok Shop, website riêng và Fanpage/FB/Instagram.</w:t>
      </w:r>
    </w:p>
    <w:p w:rsidR="00173832" w:rsidRDefault="00AB306B">
      <w:pPr>
        <w:numPr>
          <w:ilvl w:val="0"/>
          <w:numId w:val="7"/>
        </w:numPr>
        <w:spacing w:after="0" w:line="360" w:lineRule="auto"/>
        <w:jc w:val="both"/>
      </w:pPr>
      <w:r>
        <w:rPr>
          <w:rFonts w:ascii="Times New Roman" w:eastAsia="Times New Roman" w:hAnsi="Times New Roman" w:cs="Times New Roman"/>
          <w:b/>
          <w:bCs/>
          <w:sz w:val="26"/>
          <w:szCs w:val="26"/>
        </w:rPr>
        <w:t>Bán trực tiếp handmade</w:t>
      </w:r>
      <w:r>
        <w:rPr>
          <w:rFonts w:ascii="Times New Roman" w:eastAsia="Times New Roman" w:hAnsi="Times New Roman" w:cs="Times New Roman"/>
          <w:sz w:val="26"/>
          <w:szCs w:val="26"/>
        </w:rPr>
        <w:t xml:space="preserve"> mở cửa hàng tại Buôn Ma Thuột đường Phan Chu Trinh.</w:t>
      </w:r>
    </w:p>
    <w:p w:rsidR="00173832" w:rsidRDefault="00AB306B">
      <w:pPr>
        <w:numPr>
          <w:ilvl w:val="0"/>
          <w:numId w:val="7"/>
        </w:numPr>
        <w:spacing w:after="0" w:line="360" w:lineRule="auto"/>
        <w:jc w:val="both"/>
      </w:pPr>
      <w:r>
        <w:rPr>
          <w:rFonts w:ascii="Times New Roman" w:eastAsia="Times New Roman" w:hAnsi="Times New Roman" w:cs="Times New Roman"/>
          <w:b/>
          <w:bCs/>
          <w:sz w:val="26"/>
          <w:szCs w:val="26"/>
        </w:rPr>
        <w:t>Hợp tác B2B</w:t>
      </w:r>
      <w:r>
        <w:rPr>
          <w:rFonts w:ascii="Times New Roman" w:eastAsia="Times New Roman" w:hAnsi="Times New Roman" w:cs="Times New Roman"/>
          <w:sz w:val="26"/>
          <w:szCs w:val="26"/>
        </w:rPr>
        <w:t>: Cung cấp cho các trường mầm non Montessori, cửa hàng đồ chơi cao cấp, quà tặng doanh nghiệp. (Chưa chọn nhượng quyền vì quy mô còn nhỏ, ưu tiên kiểm soát chất lượng handmade).</w:t>
      </w:r>
    </w:p>
    <w:p w:rsidR="00173832" w:rsidRDefault="00AB306B">
      <w:pPr>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Lợi thế cạnh tranh mà doanh nghiệp đang có để cạnh tranh được với đối thủ trên thị trường là gì?</w:t>
      </w:r>
    </w:p>
    <w:p w:rsidR="00173832" w:rsidRDefault="00AB306B">
      <w:pPr>
        <w:numPr>
          <w:ilvl w:val="0"/>
          <w:numId w:val="15"/>
        </w:numPr>
        <w:spacing w:after="0" w:line="360" w:lineRule="auto"/>
        <w:jc w:val="both"/>
      </w:pPr>
      <w:r>
        <w:rPr>
          <w:rFonts w:ascii="Times New Roman" w:eastAsia="Times New Roman" w:hAnsi="Times New Roman" w:cs="Times New Roman"/>
          <w:b/>
          <w:bCs/>
          <w:sz w:val="26"/>
          <w:szCs w:val="26"/>
        </w:rPr>
        <w:t>An toàn vượt trội</w:t>
      </w:r>
      <w:r>
        <w:rPr>
          <w:rFonts w:ascii="Times New Roman" w:eastAsia="Times New Roman" w:hAnsi="Times New Roman" w:cs="Times New Roman"/>
          <w:sz w:val="26"/>
          <w:szCs w:val="26"/>
        </w:rPr>
        <w:t xml:space="preserve"> → Chất liệu gỗ tự nhiên + sơn nước an toàn 100%, có chứng nhận kiểm định (điểm khác biệt lớn so với đồ chơi nhựa giá rẻ).</w:t>
      </w:r>
    </w:p>
    <w:p w:rsidR="00173832" w:rsidRDefault="00AB306B">
      <w:pPr>
        <w:numPr>
          <w:ilvl w:val="0"/>
          <w:numId w:val="15"/>
        </w:numPr>
        <w:spacing w:after="0" w:line="360" w:lineRule="auto"/>
        <w:jc w:val="both"/>
      </w:pPr>
      <w:r>
        <w:rPr>
          <w:rFonts w:ascii="Times New Roman" w:eastAsia="Times New Roman" w:hAnsi="Times New Roman" w:cs="Times New Roman"/>
          <w:b/>
          <w:bCs/>
          <w:sz w:val="26"/>
          <w:szCs w:val="26"/>
        </w:rPr>
        <w:t>Tính độc đáo &amp; cá nhân hóa</w:t>
      </w:r>
      <w:sdt>
        <w:sdtPr>
          <w:tag w:val="goog_rdk_1"/>
          <w:id w:val="1184924114"/>
        </w:sdtPr>
        <w:sdtContent>
          <w:r>
            <w:rPr>
              <w:rFonts w:ascii="Cardo" w:eastAsia="Cardo" w:hAnsi="Cardo" w:cs="Cardo"/>
              <w:sz w:val="26"/>
              <w:szCs w:val="26"/>
            </w:rPr>
            <w:t xml:space="preserve"> → Handmade, mỗi sản phẩm là duy nhất, có thể tùy chỉnh theo yêu cầu khách.</w:t>
          </w:r>
        </w:sdtContent>
      </w:sdt>
    </w:p>
    <w:p w:rsidR="00173832" w:rsidRDefault="00AB306B">
      <w:pPr>
        <w:numPr>
          <w:ilvl w:val="0"/>
          <w:numId w:val="15"/>
        </w:numPr>
        <w:spacing w:after="0" w:line="360" w:lineRule="auto"/>
        <w:jc w:val="both"/>
      </w:pPr>
      <w:r>
        <w:rPr>
          <w:rFonts w:ascii="Times New Roman" w:eastAsia="Times New Roman" w:hAnsi="Times New Roman" w:cs="Times New Roman"/>
          <w:b/>
          <w:bCs/>
          <w:sz w:val="26"/>
          <w:szCs w:val="26"/>
        </w:rPr>
        <w:t>Giá cả hợp lý</w:t>
      </w:r>
      <w:sdt>
        <w:sdtPr>
          <w:tag w:val="goog_rdk_2"/>
          <w:id w:val="-1030563342"/>
        </w:sdtPr>
        <w:sdtContent>
          <w:r>
            <w:rPr>
              <w:rFonts w:ascii="Cardo" w:eastAsia="Cardo" w:hAnsi="Cardo" w:cs="Cardo"/>
              <w:sz w:val="26"/>
              <w:szCs w:val="26"/>
            </w:rPr>
            <w:t xml:space="preserve"> → Giá cạnh tranh hơn hàng nhập khẩu cao cấp (Winwintoys, PlanToys…), nhưng cao hơn hàng nhựa công nghiệp → phân khúc trung-cao cấp "giá trị tốt".</w:t>
          </w:r>
        </w:sdtContent>
      </w:sdt>
    </w:p>
    <w:p w:rsidR="00173832" w:rsidRDefault="00AB306B">
      <w:pPr>
        <w:numPr>
          <w:ilvl w:val="0"/>
          <w:numId w:val="15"/>
        </w:numPr>
        <w:spacing w:after="0" w:line="360" w:lineRule="auto"/>
        <w:jc w:val="both"/>
      </w:pPr>
      <w:r>
        <w:rPr>
          <w:rFonts w:ascii="Times New Roman" w:eastAsia="Times New Roman" w:hAnsi="Times New Roman" w:cs="Times New Roman"/>
          <w:b/>
          <w:bCs/>
          <w:sz w:val="26"/>
          <w:szCs w:val="26"/>
        </w:rPr>
        <w:t>Yếu tố văn hóa &amp; giáo dục</w:t>
      </w:r>
      <w:r>
        <w:rPr>
          <w:rFonts w:ascii="Times New Roman" w:eastAsia="Times New Roman" w:hAnsi="Times New Roman" w:cs="Times New Roman"/>
          <w:sz w:val="26"/>
          <w:szCs w:val="26"/>
        </w:rPr>
        <w:t xml:space="preserve"> → Thiết kế mang bản sắc Việt, kết hợp giáo dục Montessori → đánh vào tâm lý phụ huynh muốn con vừa chơi vừa học, vừa giữ gìn văn hóa.</w:t>
      </w:r>
    </w:p>
    <w:p w:rsidR="00173832" w:rsidRDefault="00AB306B">
      <w:pPr>
        <w:numPr>
          <w:ilvl w:val="0"/>
          <w:numId w:val="15"/>
        </w:numPr>
        <w:spacing w:after="0" w:line="360" w:lineRule="auto"/>
        <w:jc w:val="both"/>
      </w:pPr>
      <w:r>
        <w:rPr>
          <w:rFonts w:ascii="Times New Roman" w:eastAsia="Times New Roman" w:hAnsi="Times New Roman" w:cs="Times New Roman"/>
          <w:b/>
          <w:bCs/>
          <w:sz w:val="26"/>
          <w:szCs w:val="26"/>
        </w:rPr>
        <w:t>Thân thiện môi trường</w:t>
      </w:r>
      <w:r>
        <w:rPr>
          <w:rFonts w:ascii="Times New Roman" w:eastAsia="Times New Roman" w:hAnsi="Times New Roman" w:cs="Times New Roman"/>
          <w:sz w:val="26"/>
          <w:szCs w:val="26"/>
        </w:rPr>
        <w:t xml:space="preserve"> → Gỗ từ nguồn trồng bền vững, ít rác thải nhựa → phù hợp xu hướng "xanh" năm 2026.</w:t>
      </w:r>
    </w:p>
    <w:p w:rsidR="00173832" w:rsidRDefault="00AB306B">
      <w:pPr>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Định hướng phát triển trong tương lai của ý tưởng kinh doanh của doanh nghiệp bạn là gì?</w:t>
      </w:r>
    </w:p>
    <w:p w:rsidR="00173832" w:rsidRDefault="00FE47C5">
      <w:pPr>
        <w:numPr>
          <w:ilvl w:val="0"/>
          <w:numId w:val="2"/>
        </w:numPr>
        <w:spacing w:after="0" w:line="360" w:lineRule="auto"/>
        <w:jc w:val="both"/>
      </w:pPr>
      <w:sdt>
        <w:sdtPr>
          <w:tag w:val="goog_rdk_3"/>
          <w:id w:val="-1920821367"/>
        </w:sdtPr>
        <w:sdtContent>
          <w:r w:rsidR="00AB306B">
            <w:rPr>
              <w:rFonts w:ascii="Caudex" w:eastAsia="Caudex" w:hAnsi="Caudex" w:cs="Caudex"/>
              <w:sz w:val="26"/>
              <w:szCs w:val="26"/>
            </w:rPr>
            <w:t>Mở rộng quy mô sản xuất: Từ xưởng handmade nhỏ → xây dựng xưởng sản xuất bán thủ công quy mô vừa (vẫn giữ yếu tố handmade nổi bật).</w:t>
          </w:r>
        </w:sdtContent>
      </w:sdt>
    </w:p>
    <w:p w:rsidR="00173832" w:rsidRDefault="00AB306B">
      <w:pPr>
        <w:numPr>
          <w:ilvl w:val="0"/>
          <w:numId w:val="2"/>
        </w:numPr>
        <w:spacing w:after="0" w:line="360" w:lineRule="auto"/>
        <w:jc w:val="both"/>
      </w:pPr>
      <w:r>
        <w:rPr>
          <w:rFonts w:ascii="Times New Roman" w:eastAsia="Times New Roman" w:hAnsi="Times New Roman" w:cs="Times New Roman"/>
          <w:sz w:val="26"/>
          <w:szCs w:val="26"/>
        </w:rPr>
        <w:t xml:space="preserve">Phát triển thêm </w:t>
      </w:r>
      <w:r>
        <w:rPr>
          <w:rFonts w:ascii="Times New Roman" w:eastAsia="Times New Roman" w:hAnsi="Times New Roman" w:cs="Times New Roman"/>
          <w:b/>
          <w:bCs/>
          <w:sz w:val="26"/>
          <w:szCs w:val="26"/>
        </w:rPr>
        <w:t>dòng sản phẩm mới</w:t>
      </w:r>
      <w:r>
        <w:rPr>
          <w:rFonts w:ascii="Times New Roman" w:eastAsia="Times New Roman" w:hAnsi="Times New Roman" w:cs="Times New Roman"/>
          <w:sz w:val="26"/>
          <w:szCs w:val="26"/>
        </w:rPr>
        <w:t>: Đồ chơi gỗ giáo dục cao cấp hơn (bộ STEM gỗ, đồ chơi thông minh kết hợp cảm biến đơn giản), bộ sưu tập theo chủ đề lễ hội Việt Nam.</w:t>
      </w:r>
    </w:p>
    <w:p w:rsidR="00173832" w:rsidRDefault="00AB306B">
      <w:pPr>
        <w:numPr>
          <w:ilvl w:val="0"/>
          <w:numId w:val="2"/>
        </w:numPr>
        <w:spacing w:after="0" w:line="360" w:lineRule="auto"/>
        <w:jc w:val="both"/>
      </w:pPr>
      <w:r>
        <w:rPr>
          <w:rFonts w:ascii="Times New Roman" w:eastAsia="Times New Roman" w:hAnsi="Times New Roman" w:cs="Times New Roman"/>
          <w:sz w:val="26"/>
          <w:szCs w:val="26"/>
        </w:rPr>
        <w:t>Mở rộng thị trường: Phát triển ra các thành phố lớn như Tp HCM, Đà Nẵng, Hà Nội,…..</w:t>
      </w:r>
    </w:p>
    <w:p w:rsidR="00173832" w:rsidRDefault="00AB306B">
      <w:pPr>
        <w:numPr>
          <w:ilvl w:val="0"/>
          <w:numId w:val="2"/>
        </w:numPr>
        <w:spacing w:after="0" w:line="360" w:lineRule="auto"/>
        <w:jc w:val="both"/>
      </w:pPr>
      <w:r>
        <w:rPr>
          <w:rFonts w:ascii="Times New Roman" w:eastAsia="Times New Roman" w:hAnsi="Times New Roman" w:cs="Times New Roman"/>
          <w:sz w:val="26"/>
          <w:szCs w:val="26"/>
        </w:rPr>
        <w:t>Xây dựng thương hiệu mạnh: Phát triển hệ thống bán lẻ offline (cửa hàng concept hoặc showroom trải nghiệm), hợp tác với các KOL/Influencer mẹ bỉm, trường mầm non.</w:t>
      </w:r>
    </w:p>
    <w:p w:rsidR="00173832" w:rsidRDefault="00173832">
      <w:pPr>
        <w:spacing w:line="360" w:lineRule="auto"/>
        <w:rPr>
          <w:rFonts w:ascii="Times New Roman" w:eastAsia="Times New Roman" w:hAnsi="Times New Roman" w:cs="Times New Roman"/>
          <w:sz w:val="26"/>
          <w:szCs w:val="26"/>
        </w:rPr>
      </w:pPr>
    </w:p>
    <w:p w:rsidR="00173832" w:rsidRDefault="00AB306B">
      <w:pPr>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rsidR="00173832" w:rsidRDefault="00AB306B">
      <w:r>
        <w:t xml:space="preserve"> </w:t>
      </w:r>
    </w:p>
    <w:p w:rsidR="00173832" w:rsidRDefault="00173832"/>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rsidR="00173832" w:rsidRDefault="00173832">
      <w:pPr>
        <w:widowControl w:val="0"/>
        <w:spacing w:before="240" w:after="240" w:line="360" w:lineRule="auto"/>
        <w:jc w:val="both"/>
        <w:rPr>
          <w:rFonts w:ascii="Times New Roman" w:eastAsia="Times New Roman" w:hAnsi="Times New Roman" w:cs="Times New Roman"/>
          <w:sz w:val="24"/>
          <w:szCs w:val="24"/>
        </w:rPr>
      </w:pPr>
    </w:p>
    <w:p w:rsidR="00173832" w:rsidRDefault="00173832">
      <w:pPr>
        <w:widowControl w:val="0"/>
        <w:spacing w:before="240" w:after="240" w:line="360" w:lineRule="auto"/>
        <w:jc w:val="both"/>
        <w:rPr>
          <w:rFonts w:ascii="Times New Roman" w:eastAsia="Times New Roman" w:hAnsi="Times New Roman" w:cs="Times New Roman"/>
          <w:sz w:val="24"/>
          <w:szCs w:val="24"/>
        </w:rPr>
      </w:pPr>
    </w:p>
    <w:p w:rsidR="00173832" w:rsidRDefault="00173832">
      <w:pPr>
        <w:widowControl w:val="0"/>
        <w:spacing w:before="240" w:after="240" w:line="360" w:lineRule="auto"/>
        <w:jc w:val="both"/>
        <w:rPr>
          <w:rFonts w:ascii="Times New Roman" w:eastAsia="Times New Roman" w:hAnsi="Times New Roman" w:cs="Times New Roman"/>
          <w:sz w:val="24"/>
          <w:szCs w:val="24"/>
        </w:rPr>
      </w:pPr>
    </w:p>
    <w:p w:rsidR="00173832" w:rsidRDefault="00173832">
      <w:pPr>
        <w:widowControl w:val="0"/>
        <w:spacing w:before="240" w:after="240" w:line="360" w:lineRule="auto"/>
        <w:jc w:val="both"/>
        <w:rPr>
          <w:rFonts w:ascii="Times New Roman" w:eastAsia="Times New Roman" w:hAnsi="Times New Roman" w:cs="Times New Roman"/>
          <w:sz w:val="24"/>
          <w:szCs w:val="24"/>
        </w:rPr>
      </w:pPr>
    </w:p>
    <w:p w:rsidR="00173832" w:rsidRDefault="00AB306B">
      <w:pPr>
        <w:pStyle w:val="Heading2"/>
        <w:keepNext w:val="0"/>
        <w:keepLines w:val="0"/>
        <w:widowControl w:val="0"/>
        <w:spacing w:before="360" w:line="360" w:lineRule="auto"/>
        <w:jc w:val="both"/>
        <w:rPr>
          <w:rFonts w:ascii="Times New Roman" w:eastAsia="Times New Roman" w:hAnsi="Times New Roman" w:cs="Times New Roman"/>
          <w:b/>
          <w:bCs/>
          <w:color w:val="000000"/>
          <w:sz w:val="30"/>
          <w:szCs w:val="30"/>
        </w:rPr>
      </w:pPr>
      <w:bookmarkStart w:id="53" w:name="_heading=h.826eot3dwgow" w:colFirst="0" w:colLast="0"/>
      <w:bookmarkEnd w:id="53"/>
      <w:r>
        <w:rPr>
          <w:rFonts w:ascii="Times New Roman" w:eastAsia="Times New Roman" w:hAnsi="Times New Roman" w:cs="Times New Roman"/>
          <w:b/>
          <w:bCs/>
          <w:color w:val="000000"/>
          <w:sz w:val="30"/>
          <w:szCs w:val="30"/>
        </w:rPr>
        <w:t xml:space="preserve">Chương 3: LẬP BẢN KẾ HOẠCH KINH DOANH TỔNG QUÁT </w:t>
      </w:r>
    </w:p>
    <w:p w:rsidR="00173832" w:rsidRDefault="00AB306B">
      <w:pPr>
        <w:pStyle w:val="Heading3"/>
        <w:keepNext w:val="0"/>
        <w:keepLines w:val="0"/>
        <w:widowControl w:val="0"/>
        <w:spacing w:before="0" w:after="0" w:line="360" w:lineRule="auto"/>
        <w:jc w:val="both"/>
        <w:rPr>
          <w:rFonts w:ascii="Times New Roman" w:eastAsia="Times New Roman" w:hAnsi="Times New Roman" w:cs="Times New Roman"/>
          <w:b/>
          <w:bCs/>
          <w:color w:val="000000"/>
          <w:sz w:val="26"/>
          <w:szCs w:val="26"/>
        </w:rPr>
      </w:pPr>
      <w:bookmarkStart w:id="54" w:name="_heading=h.xudiirrp7al7" w:colFirst="0" w:colLast="0"/>
      <w:bookmarkEnd w:id="54"/>
      <w:r>
        <w:rPr>
          <w:rFonts w:ascii="Times New Roman" w:eastAsia="Times New Roman" w:hAnsi="Times New Roman" w:cs="Times New Roman"/>
          <w:b/>
          <w:bCs/>
          <w:color w:val="000000"/>
          <w:sz w:val="26"/>
          <w:szCs w:val="26"/>
        </w:rPr>
        <w:t>3.1.</w:t>
      </w:r>
      <w:r>
        <w:rPr>
          <w:rFonts w:ascii="Times New Roman" w:eastAsia="Times New Roman" w:hAnsi="Times New Roman" w:cs="Times New Roman"/>
          <w:color w:val="000000"/>
          <w:sz w:val="14"/>
          <w:szCs w:val="14"/>
        </w:rPr>
        <w:t xml:space="preserve">        </w:t>
      </w:r>
      <w:r>
        <w:rPr>
          <w:rFonts w:ascii="Times New Roman" w:eastAsia="Times New Roman" w:hAnsi="Times New Roman" w:cs="Times New Roman"/>
          <w:b/>
          <w:bCs/>
          <w:color w:val="000000"/>
          <w:sz w:val="26"/>
          <w:szCs w:val="26"/>
        </w:rPr>
        <w:t>Khái quát về doanh nghiệp</w:t>
      </w:r>
    </w:p>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Thông tin chung doanh nghiệp</w:t>
      </w:r>
    </w:p>
    <w:p w:rsidR="00173832" w:rsidRDefault="00AB306B">
      <w:pPr>
        <w:widowControl w:val="0"/>
        <w:spacing w:after="0" w:line="360" w:lineRule="auto"/>
        <w:jc w:val="both"/>
        <w:rPr>
          <w:rFonts w:ascii="Times New Roman" w:eastAsia="Times New Roman" w:hAnsi="Times New Roman" w:cs="Times New Roman"/>
          <w:color w:val="4472C4"/>
          <w:sz w:val="26"/>
          <w:szCs w:val="26"/>
        </w:rPr>
      </w:pPr>
      <w:r>
        <w:rPr>
          <w:rFonts w:ascii="Times New Roman" w:eastAsia="Times New Roman" w:hAnsi="Times New Roman" w:cs="Times New Roman"/>
          <w:color w:val="4472C4"/>
          <w:sz w:val="26"/>
          <w:szCs w:val="26"/>
        </w:rPr>
        <w:t xml:space="preserve"> </w:t>
      </w:r>
    </w:p>
    <w:tbl>
      <w:tblPr>
        <w:tblStyle w:val="a4"/>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865"/>
        <w:gridCol w:w="6015"/>
      </w:tblGrid>
      <w:tr w:rsidR="00173832">
        <w:trPr>
          <w:trHeight w:val="405"/>
        </w:trPr>
        <w:tc>
          <w:tcPr>
            <w:tcW w:w="28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Tên doanh nghiệp:</w:t>
            </w:r>
          </w:p>
        </w:tc>
        <w:tc>
          <w:tcPr>
            <w:tcW w:w="601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Tiny Toy Wood (TNHH)</w:t>
            </w:r>
          </w:p>
        </w:tc>
      </w:tr>
      <w:tr w:rsidR="00173832">
        <w:trPr>
          <w:trHeight w:val="405"/>
        </w:trPr>
        <w:tc>
          <w:tcPr>
            <w:tcW w:w="28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Tên giao dịch (nếu có):</w:t>
            </w:r>
          </w:p>
        </w:tc>
        <w:tc>
          <w:tcPr>
            <w:tcW w:w="601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r>
      <w:tr w:rsidR="00173832">
        <w:trPr>
          <w:trHeight w:val="405"/>
        </w:trPr>
        <w:tc>
          <w:tcPr>
            <w:tcW w:w="28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Loại hình doanh nghiệp:</w:t>
            </w:r>
          </w:p>
        </w:tc>
        <w:tc>
          <w:tcPr>
            <w:tcW w:w="601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Công ty trách nhiệm hữu hạn một thành viên</w:t>
            </w:r>
          </w:p>
        </w:tc>
      </w:tr>
      <w:tr w:rsidR="00173832">
        <w:trPr>
          <w:trHeight w:val="405"/>
        </w:trPr>
        <w:tc>
          <w:tcPr>
            <w:tcW w:w="28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Ngày thành lập dự kiến:</w:t>
            </w:r>
          </w:p>
        </w:tc>
        <w:tc>
          <w:tcPr>
            <w:tcW w:w="601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Tháng 12/2026</w:t>
            </w:r>
          </w:p>
        </w:tc>
      </w:tr>
      <w:tr w:rsidR="00173832">
        <w:trPr>
          <w:trHeight w:val="405"/>
        </w:trPr>
        <w:tc>
          <w:tcPr>
            <w:tcW w:w="28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Tình trạng hoạt động:</w:t>
            </w:r>
          </w:p>
        </w:tc>
        <w:tc>
          <w:tcPr>
            <w:tcW w:w="601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Chuẩn bị thành lập / Đang trong giai đoạn khởi nghiệp</w:t>
            </w:r>
          </w:p>
        </w:tc>
      </w:tr>
      <w:tr w:rsidR="00173832">
        <w:trPr>
          <w:trHeight w:val="795"/>
        </w:trPr>
        <w:tc>
          <w:tcPr>
            <w:tcW w:w="28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w:t>
            </w:r>
          </w:p>
        </w:tc>
        <w:tc>
          <w:tcPr>
            <w:tcW w:w="601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44 Đường Phan Chu Trinh, Phường Buôn Ma Thuột, Đắk Lắk</w:t>
            </w:r>
          </w:p>
        </w:tc>
      </w:tr>
      <w:tr w:rsidR="00173832">
        <w:trPr>
          <w:trHeight w:val="405"/>
        </w:trPr>
        <w:tc>
          <w:tcPr>
            <w:tcW w:w="28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E-mail:</w:t>
            </w:r>
          </w:p>
        </w:tc>
        <w:tc>
          <w:tcPr>
            <w:tcW w:w="601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tinytoywood@gmail.com</w:t>
            </w:r>
          </w:p>
        </w:tc>
      </w:tr>
      <w:tr w:rsidR="00173832">
        <w:trPr>
          <w:trHeight w:val="405"/>
        </w:trPr>
        <w:tc>
          <w:tcPr>
            <w:tcW w:w="28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Số điện thoại:</w:t>
            </w:r>
          </w:p>
        </w:tc>
        <w:tc>
          <w:tcPr>
            <w:tcW w:w="601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0387345024</w:t>
            </w:r>
          </w:p>
        </w:tc>
      </w:tr>
      <w:tr w:rsidR="00173832">
        <w:trPr>
          <w:trHeight w:val="405"/>
        </w:trPr>
        <w:tc>
          <w:tcPr>
            <w:tcW w:w="28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Website (nếu có):</w:t>
            </w:r>
          </w:p>
        </w:tc>
        <w:tc>
          <w:tcPr>
            <w:tcW w:w="601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https://www.tinylandus.com/</w:t>
            </w:r>
          </w:p>
        </w:tc>
      </w:tr>
      <w:tr w:rsidR="00173832">
        <w:trPr>
          <w:trHeight w:val="2295"/>
        </w:trPr>
        <w:tc>
          <w:tcPr>
            <w:tcW w:w="28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Đại diện pháp luật:</w:t>
            </w:r>
          </w:p>
        </w:tc>
        <w:tc>
          <w:tcPr>
            <w:tcW w:w="601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Họ và tên: Nguyễn Hoàng Sơn</w:t>
            </w:r>
          </w:p>
          <w:p w:rsidR="00173832" w:rsidRDefault="00AB306B">
            <w:pPr>
              <w:widowControl w:val="0"/>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Giới tính: Nam</w:t>
            </w:r>
          </w:p>
          <w:p w:rsidR="00173832" w:rsidRDefault="00AB306B">
            <w:pPr>
              <w:widowControl w:val="0"/>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Chức vụ: Giám đốc</w:t>
            </w:r>
          </w:p>
          <w:p w:rsidR="00173832" w:rsidRDefault="00AB306B">
            <w:pPr>
              <w:widowControl w:val="0"/>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Quốc tịch: Việt Nam</w:t>
            </w:r>
          </w:p>
        </w:tc>
      </w:tr>
      <w:tr w:rsidR="00173832">
        <w:trPr>
          <w:trHeight w:val="795"/>
        </w:trPr>
        <w:tc>
          <w:tcPr>
            <w:tcW w:w="28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Ngành nghề kinh doanh:</w:t>
            </w:r>
          </w:p>
        </w:tc>
        <w:tc>
          <w:tcPr>
            <w:tcW w:w="601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Sản xuất và kinh doanh đồ chơi gỗ handmade giáo dục Montessori cho trẻ em</w:t>
            </w:r>
          </w:p>
        </w:tc>
      </w:tr>
      <w:tr w:rsidR="00173832">
        <w:trPr>
          <w:trHeight w:val="405"/>
        </w:trPr>
        <w:tc>
          <w:tcPr>
            <w:tcW w:w="28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Mã ngành: 3240</w:t>
            </w:r>
          </w:p>
        </w:tc>
        <w:tc>
          <w:tcPr>
            <w:tcW w:w="601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Tên ngành:</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6"/>
                <w:szCs w:val="26"/>
              </w:rPr>
              <w:t>Sản xuất đồ chơi, trò chơi</w:t>
            </w:r>
            <w:r>
              <w:rPr>
                <w:rFonts w:ascii="Times New Roman" w:eastAsia="Times New Roman" w:hAnsi="Times New Roman" w:cs="Times New Roman"/>
                <w:sz w:val="26"/>
                <w:szCs w:val="26"/>
              </w:rPr>
              <w:t>.</w:t>
            </w:r>
          </w:p>
        </w:tc>
      </w:tr>
      <w:tr w:rsidR="00173832">
        <w:trPr>
          <w:trHeight w:val="405"/>
        </w:trPr>
        <w:tc>
          <w:tcPr>
            <w:tcW w:w="28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c>
          <w:tcPr>
            <w:tcW w:w="601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r>
      <w:tr w:rsidR="00173832">
        <w:trPr>
          <w:trHeight w:val="405"/>
        </w:trPr>
        <w:tc>
          <w:tcPr>
            <w:tcW w:w="28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c>
          <w:tcPr>
            <w:tcW w:w="601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before="240" w:after="24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p>
        </w:tc>
      </w:tr>
    </w:tbl>
    <w:p w:rsidR="00173832" w:rsidRDefault="00AB306B">
      <w:pPr>
        <w:widowControl w:val="0"/>
        <w:spacing w:after="0" w:line="360" w:lineRule="auto"/>
        <w:jc w:val="both"/>
        <w:rPr>
          <w:rFonts w:ascii="Times New Roman" w:eastAsia="Times New Roman" w:hAnsi="Times New Roman" w:cs="Times New Roman"/>
          <w:color w:val="4472C4"/>
          <w:sz w:val="26"/>
          <w:szCs w:val="26"/>
        </w:rPr>
      </w:pPr>
      <w:r>
        <w:rPr>
          <w:rFonts w:ascii="Times New Roman" w:eastAsia="Times New Roman" w:hAnsi="Times New Roman" w:cs="Times New Roman"/>
          <w:color w:val="4472C4"/>
          <w:sz w:val="26"/>
          <w:szCs w:val="26"/>
        </w:rPr>
        <w:t xml:space="preserve"> </w:t>
      </w:r>
    </w:p>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Tầm nhìn và sứ mệnh</w:t>
      </w:r>
    </w:p>
    <w:p w:rsidR="00173832" w:rsidRDefault="00AB306B">
      <w:pPr>
        <w:widowControl w:val="0"/>
        <w:spacing w:after="0" w:line="360" w:lineRule="auto"/>
        <w:ind w:left="1080" w:hanging="360"/>
        <w:jc w:val="both"/>
        <w:rPr>
          <w:rFonts w:ascii="Times New Roman" w:eastAsia="Times New Roman" w:hAnsi="Times New Roman" w:cs="Times New Roman"/>
          <w:sz w:val="26"/>
          <w:szCs w:val="26"/>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Tầm nhìn: Trở thành thương hiệu đồ chơi gỗ handmade hàng đầu Việt Nam, mang đến cho mọi trẻ em Việt Nam những món đồ chơi an toàn, ý nghĩa, giúp nuôi dưỡng trí tuệ, tâm hồn và sự gắn kết với cội nguồn văn hóa dân tộc, hướng tới một thế hệ tương lai khỏe mạnh, sáng tạo và yêu thiên nhiên.</w:t>
      </w:r>
    </w:p>
    <w:p w:rsidR="00173832" w:rsidRDefault="00AB306B">
      <w:pPr>
        <w:widowControl w:val="0"/>
        <w:spacing w:after="0" w:line="360" w:lineRule="auto"/>
        <w:ind w:left="1080" w:hanging="360"/>
        <w:jc w:val="both"/>
        <w:rPr>
          <w:rFonts w:ascii="Times New Roman" w:eastAsia="Times New Roman" w:hAnsi="Times New Roman" w:cs="Times New Roman"/>
          <w:sz w:val="26"/>
          <w:szCs w:val="26"/>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Tiny Toy Wood cam kết chế tác thủ công 100% từ gỗ tự nhiên Việt Nam những món đồ chơi Montessori an toàn, tùy chỉnh theo từng bé, kết hợp nét đẹp văn hóa truyền thống Việt Nam, giúp trẻ phát triển toàn diện tư duy, kỹ năng và tình yêu quê hương, đồng thời mang đến cho các bậc phụ huynh sự yên tâm tuyệt đối và lựa chọn thay thế bền vững cho đồ chơi nhựa công nghiệp.</w:t>
      </w:r>
    </w:p>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Giá trị cốt lõi của doanh nghiệp</w:t>
      </w:r>
    </w:p>
    <w:p w:rsidR="00173832" w:rsidRDefault="00AB306B">
      <w:pPr>
        <w:widowControl w:val="0"/>
        <w:spacing w:after="0" w:line="360" w:lineRule="auto"/>
        <w:ind w:left="1080" w:hanging="360"/>
        <w:jc w:val="both"/>
        <w:rPr>
          <w:rFonts w:ascii="Times New Roman" w:eastAsia="Times New Roman" w:hAnsi="Times New Roman" w:cs="Times New Roman"/>
          <w:sz w:val="26"/>
          <w:szCs w:val="26"/>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b/>
          <w:bCs/>
          <w:sz w:val="26"/>
          <w:szCs w:val="26"/>
        </w:rPr>
        <w:t>An toàn &amp; Tự nhiên Ưu tiên hàng đầu:</w:t>
      </w:r>
      <w:r>
        <w:rPr>
          <w:rFonts w:ascii="Times New Roman" w:eastAsia="Times New Roman" w:hAnsi="Times New Roman" w:cs="Times New Roman"/>
          <w:sz w:val="26"/>
          <w:szCs w:val="26"/>
        </w:rPr>
        <w:t xml:space="preserve"> Mọi sản phẩm được chế tác từ gỗ tự nhiên Việt Nam (keo, cao su, xoan đào...), sơn nước an toàn đạt chuẩn, không hóa chất độc hại. Chúng tôi cam kết mang đến sự yên tâm tuyệt đối cho phụ huynh và sức khỏe tốt nhất cho bé.</w:t>
      </w:r>
    </w:p>
    <w:p w:rsidR="00173832" w:rsidRDefault="00AB306B">
      <w:pPr>
        <w:widowControl w:val="0"/>
        <w:spacing w:after="0" w:line="360" w:lineRule="auto"/>
        <w:ind w:left="72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p w:rsidR="00173832" w:rsidRDefault="00AB306B">
      <w:pPr>
        <w:widowControl w:val="0"/>
        <w:spacing w:after="0" w:line="360" w:lineRule="auto"/>
        <w:ind w:left="1080" w:hanging="360"/>
        <w:jc w:val="both"/>
        <w:rPr>
          <w:rFonts w:ascii="Times New Roman" w:eastAsia="Times New Roman" w:hAnsi="Times New Roman" w:cs="Times New Roman"/>
          <w:sz w:val="26"/>
          <w:szCs w:val="26"/>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bCs/>
          <w:sz w:val="24"/>
          <w:szCs w:val="24"/>
        </w:rPr>
        <w:t>H</w:t>
      </w:r>
      <w:r>
        <w:rPr>
          <w:rFonts w:ascii="Times New Roman" w:eastAsia="Times New Roman" w:hAnsi="Times New Roman" w:cs="Times New Roman"/>
          <w:b/>
          <w:bCs/>
          <w:sz w:val="26"/>
          <w:szCs w:val="26"/>
        </w:rPr>
        <w:t xml:space="preserve">andmade &amp; Độc đáo: </w:t>
      </w:r>
      <w:r>
        <w:rPr>
          <w:rFonts w:ascii="Times New Roman" w:eastAsia="Times New Roman" w:hAnsi="Times New Roman" w:cs="Times New Roman"/>
          <w:sz w:val="26"/>
          <w:szCs w:val="26"/>
        </w:rPr>
        <w:t>Mỗi món đồ chơi là sản phẩm thủ công 100%, không trùng lặp hoàn toàn – mang dấu ấn cá nhân hóa (tên bé, màu sắc yêu thích, họa tiết văn hóa Việt như hoa sen, con trâu...). Chúng tôi tôn vinh giá trị lao động thủ công và sự sáng tạo riêng biệt.</w:t>
      </w:r>
    </w:p>
    <w:p w:rsidR="00173832" w:rsidRDefault="00AB306B">
      <w:pPr>
        <w:widowControl w:val="0"/>
        <w:spacing w:after="0" w:line="360" w:lineRule="auto"/>
        <w:ind w:left="1080" w:hanging="360"/>
        <w:jc w:val="both"/>
        <w:rPr>
          <w:rFonts w:ascii="Times New Roman" w:eastAsia="Times New Roman" w:hAnsi="Times New Roman" w:cs="Times New Roman"/>
          <w:sz w:val="26"/>
          <w:szCs w:val="26"/>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bCs/>
          <w:sz w:val="26"/>
          <w:szCs w:val="26"/>
        </w:rPr>
        <w:t>Giáo dục Montessori &amp; Phát triển toàn:</w:t>
      </w:r>
      <w:r>
        <w:rPr>
          <w:rFonts w:ascii="Times New Roman" w:eastAsia="Times New Roman" w:hAnsi="Times New Roman" w:cs="Times New Roman"/>
          <w:sz w:val="26"/>
          <w:szCs w:val="26"/>
        </w:rPr>
        <w:t xml:space="preserve"> Thiết kế theo nguyên tắc Montessori: khuyến khích tự học, khám phá giác quan, rèn luyện kỹ năng vận động tinh/thô, tư duy logic và sáng tạo. Mỗi món đồ chơi không chỉ vui chơi mà còn góp phần nuôi dưỡng trí tuệ, cảm xúc và kỹ năng sống cho trẻ.</w:t>
      </w:r>
    </w:p>
    <w:p w:rsidR="00173832" w:rsidRDefault="00AB306B">
      <w:pPr>
        <w:widowControl w:val="0"/>
        <w:spacing w:after="0" w:line="360" w:lineRule="auto"/>
        <w:ind w:left="1080" w:hanging="360"/>
        <w:jc w:val="both"/>
        <w:rPr>
          <w:rFonts w:ascii="Times New Roman" w:eastAsia="Times New Roman" w:hAnsi="Times New Roman" w:cs="Times New Roman"/>
          <w:sz w:val="26"/>
          <w:szCs w:val="26"/>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bCs/>
          <w:sz w:val="26"/>
          <w:szCs w:val="26"/>
        </w:rPr>
        <w:t xml:space="preserve">Bản sắc Việt Nam &amp; Gắn kết văn hóa: </w:t>
      </w:r>
      <w:r>
        <w:rPr>
          <w:rFonts w:ascii="Times New Roman" w:eastAsia="Times New Roman" w:hAnsi="Times New Roman" w:cs="Times New Roman"/>
          <w:sz w:val="26"/>
          <w:szCs w:val="26"/>
        </w:rPr>
        <w:t>Kết hợp nét đẹp truyền thống Việt (hình ảnh quen thuộc như chợ quê, con quay, bập bênh gỗ...) vào sản phẩm hiện đại, giúp trẻ gần gũi hơn với cội nguồn dân tộc, nuôi dưỡng lòng tự hào và yêu thương quê hương từ nhỏ.</w:t>
      </w:r>
    </w:p>
    <w:p w:rsidR="00173832" w:rsidRDefault="00AB306B">
      <w:pPr>
        <w:widowControl w:val="0"/>
        <w:spacing w:after="0" w:line="360" w:lineRule="auto"/>
        <w:ind w:left="1080" w:hanging="360"/>
        <w:jc w:val="both"/>
        <w:rPr>
          <w:rFonts w:ascii="Times New Roman" w:eastAsia="Times New Roman" w:hAnsi="Times New Roman" w:cs="Times New Roman"/>
          <w:sz w:val="26"/>
          <w:szCs w:val="26"/>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bCs/>
          <w:sz w:val="26"/>
          <w:szCs w:val="26"/>
        </w:rPr>
        <w:t>Bền vững &amp; Thân thiện môi trường</w:t>
      </w:r>
      <w:r>
        <w:rPr>
          <w:rFonts w:ascii="Times New Roman" w:eastAsia="Times New Roman" w:hAnsi="Times New Roman" w:cs="Times New Roman"/>
          <w:sz w:val="26"/>
          <w:szCs w:val="26"/>
        </w:rPr>
        <w:t>: Sử dụng tài nguyên gỗ trồng bền vững tại Việt Nam, giảm thiểu rác thải nhựa, khuyến khích tái sử dụng và "ít mà chất". Chúng tôi hướng tới một thế hệ trẻ em lớn lên trong môi trường xanh, ý thức bảo vệ thiên nhiên.</w:t>
      </w:r>
    </w:p>
    <w:p w:rsidR="00173832" w:rsidRDefault="00AB306B">
      <w:pPr>
        <w:pStyle w:val="Heading3"/>
        <w:keepNext w:val="0"/>
        <w:keepLines w:val="0"/>
        <w:widowControl w:val="0"/>
        <w:spacing w:before="0" w:after="0" w:line="360" w:lineRule="auto"/>
        <w:jc w:val="both"/>
        <w:rPr>
          <w:rFonts w:ascii="Times New Roman" w:eastAsia="Times New Roman" w:hAnsi="Times New Roman" w:cs="Times New Roman"/>
          <w:b/>
          <w:bCs/>
          <w:color w:val="000000"/>
          <w:sz w:val="26"/>
          <w:szCs w:val="26"/>
        </w:rPr>
      </w:pPr>
      <w:bookmarkStart w:id="55" w:name="_heading=h.adin5eogvvm8" w:colFirst="0" w:colLast="0"/>
      <w:bookmarkEnd w:id="55"/>
      <w:r>
        <w:rPr>
          <w:rFonts w:ascii="Times New Roman" w:eastAsia="Times New Roman" w:hAnsi="Times New Roman" w:cs="Times New Roman"/>
          <w:b/>
          <w:bCs/>
          <w:color w:val="000000"/>
          <w:sz w:val="26"/>
          <w:szCs w:val="26"/>
        </w:rPr>
        <w:t>3.2.</w:t>
      </w:r>
      <w:r>
        <w:rPr>
          <w:rFonts w:ascii="Times New Roman" w:eastAsia="Times New Roman" w:hAnsi="Times New Roman" w:cs="Times New Roman"/>
          <w:color w:val="000000"/>
          <w:sz w:val="14"/>
          <w:szCs w:val="14"/>
        </w:rPr>
        <w:t xml:space="preserve">        </w:t>
      </w:r>
      <w:r>
        <w:rPr>
          <w:rFonts w:ascii="Times New Roman" w:eastAsia="Times New Roman" w:hAnsi="Times New Roman" w:cs="Times New Roman"/>
          <w:b/>
          <w:bCs/>
          <w:color w:val="000000"/>
          <w:sz w:val="26"/>
          <w:szCs w:val="26"/>
        </w:rPr>
        <w:t>Đánh giá thị trường</w:t>
      </w:r>
    </w:p>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3.2.1.</w:t>
      </w:r>
      <w:r>
        <w:rPr>
          <w:rFonts w:ascii="Times New Roman" w:eastAsia="Times New Roman" w:hAnsi="Times New Roman" w:cs="Times New Roman"/>
          <w:sz w:val="14"/>
          <w:szCs w:val="14"/>
        </w:rPr>
        <w:t xml:space="preserve">   </w:t>
      </w:r>
      <w:r>
        <w:rPr>
          <w:rFonts w:ascii="Times New Roman" w:eastAsia="Times New Roman" w:hAnsi="Times New Roman" w:cs="Times New Roman"/>
          <w:b/>
          <w:bCs/>
          <w:sz w:val="26"/>
          <w:szCs w:val="26"/>
        </w:rPr>
        <w:t>Mô tả thị trường mục tiêu</w:t>
      </w:r>
    </w:p>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Nhận diện khách hàng mục tiêu hiện tại của doanh nghiệp:</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Khách hàng mục tiêu của Đồ chơi trẻ em gỗ an toàn handmade chủ yếu là người tiêu dùng cá nhân.</w:t>
      </w:r>
    </w:p>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Chân dung khách hàng mục tiêu:</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Nhân khẩu học:</w:t>
      </w:r>
      <w:r>
        <w:rPr>
          <w:rFonts w:ascii="Times New Roman" w:eastAsia="Times New Roman" w:hAnsi="Times New Roman" w:cs="Times New Roman"/>
          <w:sz w:val="26"/>
          <w:szCs w:val="26"/>
        </w:rPr>
        <w:t xml:space="preserve">  Chủ yếu là </w:t>
      </w:r>
      <w:r>
        <w:rPr>
          <w:rFonts w:ascii="Times New Roman" w:eastAsia="Times New Roman" w:hAnsi="Times New Roman" w:cs="Times New Roman"/>
          <w:b/>
          <w:bCs/>
          <w:sz w:val="26"/>
          <w:szCs w:val="26"/>
        </w:rPr>
        <w:t>các bậc phụ huynh trẻ</w:t>
      </w:r>
      <w:r>
        <w:rPr>
          <w:rFonts w:ascii="Times New Roman" w:eastAsia="Times New Roman" w:hAnsi="Times New Roman" w:cs="Times New Roman"/>
          <w:sz w:val="26"/>
          <w:szCs w:val="26"/>
        </w:rPr>
        <w:t xml:space="preserve"> (25–40 tuổi), có trình độ học vấn khá trở lên, sống ở thành phố Buôn Ma Thuột, mọi nghề nghiệp.</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Tâm lý: Rất quan tâm đến sức khỏe và sự phát triển toàn diện, thích đồ thủ công, an toàn, quan tâm đến các trải nghiệm sáng tạo tư duy và thân thiện môi trường</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Hành vi mua hàng: Họ thường mua đồ chơi khi con ở giai đoạn phát triển tư duy, mua ở nhà sách hoặc mấy tiệm bán đồ chơi, họ quyết định mua dựa vào độ an toàn, đánh giá người dùng trước đó và sự hứng thú của trẻ nhỏ. Khách hàng có xu hướng quay lại nếu thấy con họ phát triển lên từng ngày và vui vẻ thích thú đồng thời sản phẩm chất lượng và chăm sóc khách hàng tốt.</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Quan điểm của khách hàng: Khách hàng đánh giá đồ chơi dựa trên khách hàng mục tiêu (phụ huynh) phản hồi tích cực với các nội dung marketing mang tính giáo dục, chia sẻ kiến thức nuôi dạy con theo phương pháp Montessori, video quá trình làm đồ chơi gỗ handmade và các câu chuyện gắn với văn hóa Việt Nam. Những chương trình ưu đãi nhẹ như giảm giá cho đơn đầu tiên, quà tặng cá nhân hóa (khắc tên bé) hoặc freeship thường có hiệu quả cao hơn so với khuyến mãi giảm giá sâu.</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Tính chất về mối quan hệ với khách hàng:</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Trong ngành đồ handmade, mối quan hệ mang tính tư vấn cá nhân hơn là bán hàng công nghiệp:</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Kênh liên lạc: Internet (Chủ đạo): Facebook Messenger, Instagram, Zalo là nơi gửi ảnh thực tế từng vân gỗ cho khách chọn.</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Gặp trực tiếp: Tại các hội chợ thủ công (Craft Fair) hoặc Showroom nhỏ để khách trải nghiệm độ mịn của gỗ.</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Tính gần gũi: Xây dựng mối quan hệ theo kiểu "Người đồng hành cùng sự phát triển của bé". Chủ thương hiệu thường nói chuyện như một chuyên gia tâm lý trẻ em hoặc một người thợ mộc tâm huyết.</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Mức độ liên lạc: Cần duy trì sự kết nối sau mua (hỏi thăm bé chơi có thích không, hướng dẫn vệ sinh gỗ định kỳ).</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Dự đoán những thay đổi của khách hàng mục tiêu.</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Nhu cầu: Xu hướng chuyển từ đồ chơi tĩnh sang đồ chơi vận động tại nhà (Pickler triangle, bập bênh gỗ) do không gian sống đô thị thu hẹp.</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Hành vi: Khách hàng sẽ kiểm soát gắt gao hơn về nguồn gốc gỗ (phải là gỗ rừng trồng bền vững, có chứng chỉ FSC) thay vì chỉ quan tâm đến độ đẹp.</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Nhận thức: Khách hàng ngày càng thông thái, họ bắt đầu phân biệt được các loại gỗ (Gỗ Sồi khác gỗ Thông thế nào) và yêu cầu sự tinh xảo cao hơn ở các chi tiết khớp nối.</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Phạm vi thị trường địa lý doanh nghiệp muốn tập trung triển khai đầu tiên Buôn Ma thuột</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Chân dung khách hàng mục tiêu là tổ chức</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Ngành: Trường mầm non tư thục và mầm non Montessori</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Trung tâm giáo dục sớm cho trẻ em</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Cửa hàng đồ chơi trẻ em, cửa hàng mẹ &amp; bé tại địa phương</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Địa điểm: Thành phố Buôn Ma Thuột, tỉnh Đắk Lắk</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Quy mô công ty: Quy mô nhỏ đến vừa</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Số lượng khách hàng ổn định, nhu cầu mua đồ chơi gỗ theo lô nhỏ đến trung bình</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Yêu cầu về chất lượng, công nghệ và giá cả:   Sản phẩm an toàn tuyệt đối cho trẻ em, làm từ gỗ tự nhiên, sơn nước không độc hại</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Thiết kế phù hợp với giáo dục mầm non và phương pháp Montessori</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Giá cả hợp lý, có chính sách chiết khấu khi mua số lượng</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3.2.2.</w:t>
      </w:r>
      <w:r>
        <w:rPr>
          <w:rFonts w:ascii="Times New Roman" w:eastAsia="Times New Roman" w:hAnsi="Times New Roman" w:cs="Times New Roman"/>
          <w:sz w:val="14"/>
          <w:szCs w:val="14"/>
        </w:rPr>
        <w:t xml:space="preserve">   </w:t>
      </w:r>
      <w:r>
        <w:rPr>
          <w:rFonts w:ascii="Times New Roman" w:eastAsia="Times New Roman" w:hAnsi="Times New Roman" w:cs="Times New Roman"/>
          <w:b/>
          <w:bCs/>
          <w:sz w:val="26"/>
          <w:szCs w:val="26"/>
        </w:rPr>
        <w:t>Quy mô thị trường, dự báo mức tiêu thụ và xu hướng thị trường</w:t>
      </w:r>
    </w:p>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Quy mô thị trường và dự báo mức tiêu thụ</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Khu vực mục tiêu ban đầu: TP. Buôn Ma Thuột.</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Đặc điểm thị trường: Buôn Ma Thuột là trung tâm kinh tế – văn hóa của khu vực Tây Nguyên, có tốc độ đô thị hóa ngày càng cao, dân số trẻ và số lượng gia đình trẻ tăng dần. Nhận thức của phụ huynh về giáo dục sớm, an toàn sức khỏe cho trẻ em và xu hướng sử dụng sản phẩm thân thiện môi trường đang được cải thiện rõ rệt. Đây là điều kiện thuận lợi để phát triển các sản phẩm đồ chơi gỗ handmade, mang tính giáo dục và bền vững.</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Phân khúc khách hàng chính (B2C): Các bậc phụ huynh từ 25–40 tuổi, có con nhỏ từ 6 tháng đến 6 tuổi, sinh sống tại Buôn Ma Thuột. Thu nhập ở mức trung bình đến khá, sẵn sàng chi trả cho những sản phẩm an toàn, có giá trị giáo dục và nguồn gốc rõ ràng.</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Hành vi tiêu dùng: Khách hàng thường tìm hiểu kỹ sản phẩm trước khi mua, ưu tiên chất liệu tự nhiên, độ an toàn và tính giáo dục. Quyết định mua chịu ảnh hưởng lớn từ đánh giá người dùng, tư vấn trực tiếp và uy tín thương hiệu. Mức chi tiêu trung bình cho đồ chơi gỗ giáo dục dao động từ 300.000 – 800.000 đồng/sản phẩm.</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Xu hướng thị trường và Cơ hội</w:t>
      </w:r>
      <w:r>
        <w:rPr>
          <w:rFonts w:ascii="Times New Roman" w:eastAsia="Times New Roman" w:hAnsi="Times New Roman" w:cs="Times New Roman"/>
          <w:sz w:val="26"/>
          <w:szCs w:val="26"/>
        </w:rPr>
        <w:t>.</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Nhu cầu chính: Phụ huynh ngày càng quan tâm đến việc hạn chế đồ chơi nhựa, thay thế bằng đồ chơi gỗ an toàn, giúp trẻ phát triển tư duy, kỹ năng vận động và sáng tạo. Ngoài ra, nhu cầu tìm kiếm quà tặng ý nghĩa, cá nhân hóa cho trẻ em cũng gia tăng.</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24"/>
          <w:szCs w:val="24"/>
        </w:rPr>
        <w:t xml:space="preserve"> </w:t>
      </w:r>
      <w:r>
        <w:rPr>
          <w:rFonts w:ascii="Times New Roman" w:eastAsia="Times New Roman" w:hAnsi="Times New Roman" w:cs="Times New Roman"/>
          <w:sz w:val="26"/>
          <w:szCs w:val="26"/>
        </w:rPr>
        <w:t>Cơ hội cạnh tranh: Thị trường Buôn Ma Thuột hiện chưa có nhiều thương hiệu đồ chơi gỗ handmade giáo dục được đầu tư bài bản và xây dựng thương hiệu rõ ràng. Điều này tạo cơ hội lớn cho Tiny Toy Wood chiếm lĩnh thị trường ngách với lợi thế sản phẩm thủ công, an toàn và mang bản sắc riêng.</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w:t>
      </w:r>
      <w:r>
        <w:rPr>
          <w:rFonts w:ascii="Times New Roman" w:eastAsia="Times New Roman" w:hAnsi="Times New Roman" w:cs="Times New Roman"/>
          <w:sz w:val="24"/>
          <w:szCs w:val="24"/>
        </w:rPr>
        <w:t xml:space="preserve"> </w:t>
      </w:r>
      <w:r>
        <w:rPr>
          <w:rFonts w:ascii="Times New Roman" w:eastAsia="Times New Roman" w:hAnsi="Times New Roman" w:cs="Times New Roman"/>
          <w:sz w:val="26"/>
          <w:szCs w:val="26"/>
        </w:rPr>
        <w:t>Xu hướng: Khách hàng có xu hướng ưu tiên trải nghiệm sản phẩm thực tế, tin tưởng các thương hiệu địa phương, quan tâm đến yếu tố “xanh – bền vững” và cá nhân hóa sản phẩm (khắc tên bé, thiết kế theo yêu cầu).</w:t>
      </w:r>
    </w:p>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Dự báo mức tiêu thụ – Năm đầu tiên</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năm đầu tiên hoạt động, quán cà phê workshop dự kiến phục vụ tổng cộng 672 sản phẩm.</w:t>
      </w:r>
    </w:p>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Doanh thu theo sản phẩm/dịch vụ:</w:t>
      </w:r>
    </w:p>
    <w:tbl>
      <w:tblPr>
        <w:tblStyle w:val="a5"/>
        <w:tblW w:w="69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5"/>
        <w:gridCol w:w="2370"/>
        <w:gridCol w:w="1680"/>
        <w:gridCol w:w="2175"/>
      </w:tblGrid>
      <w:tr w:rsidR="00173832">
        <w:trPr>
          <w:trHeight w:val="495"/>
        </w:trPr>
        <w:tc>
          <w:tcPr>
            <w:tcW w:w="76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STT</w:t>
            </w:r>
          </w:p>
        </w:tc>
        <w:tc>
          <w:tcPr>
            <w:tcW w:w="237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Sản phẩm / Dịch vụ</w:t>
            </w:r>
          </w:p>
        </w:tc>
        <w:tc>
          <w:tcPr>
            <w:tcW w:w="168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Số lượng bán</w:t>
            </w:r>
          </w:p>
        </w:tc>
        <w:tc>
          <w:tcPr>
            <w:tcW w:w="217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Doanh thu (VNĐ)</w:t>
            </w:r>
          </w:p>
        </w:tc>
      </w:tr>
      <w:tr w:rsidR="00173832">
        <w:trPr>
          <w:trHeight w:val="495"/>
        </w:trPr>
        <w:tc>
          <w:tcPr>
            <w:tcW w:w="7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37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Bảng chữ cái nổi</w:t>
            </w:r>
          </w:p>
        </w:tc>
        <w:tc>
          <w:tcPr>
            <w:tcW w:w="168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240 cái</w:t>
            </w:r>
          </w:p>
        </w:tc>
        <w:tc>
          <w:tcPr>
            <w:tcW w:w="217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62.160.000</w:t>
            </w:r>
          </w:p>
        </w:tc>
      </w:tr>
      <w:tr w:rsidR="00173832">
        <w:trPr>
          <w:trHeight w:val="495"/>
        </w:trPr>
        <w:tc>
          <w:tcPr>
            <w:tcW w:w="7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37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Bộ khối lắp ráp</w:t>
            </w:r>
          </w:p>
        </w:tc>
        <w:tc>
          <w:tcPr>
            <w:tcW w:w="168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144 cái</w:t>
            </w:r>
          </w:p>
        </w:tc>
        <w:tc>
          <w:tcPr>
            <w:tcW w:w="217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27.216.000</w:t>
            </w:r>
          </w:p>
        </w:tc>
      </w:tr>
      <w:tr w:rsidR="00173832">
        <w:trPr>
          <w:trHeight w:val="495"/>
        </w:trPr>
        <w:tc>
          <w:tcPr>
            <w:tcW w:w="7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37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Dồ chơi xếp chồng</w:t>
            </w:r>
          </w:p>
        </w:tc>
        <w:tc>
          <w:tcPr>
            <w:tcW w:w="168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180 cái</w:t>
            </w:r>
          </w:p>
        </w:tc>
        <w:tc>
          <w:tcPr>
            <w:tcW w:w="217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25.020.000</w:t>
            </w:r>
          </w:p>
        </w:tc>
      </w:tr>
      <w:tr w:rsidR="00173832">
        <w:trPr>
          <w:trHeight w:val="495"/>
        </w:trPr>
        <w:tc>
          <w:tcPr>
            <w:tcW w:w="7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37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Ngựa bập bênh</w:t>
            </w:r>
          </w:p>
        </w:tc>
        <w:tc>
          <w:tcPr>
            <w:tcW w:w="168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48 cái</w:t>
            </w:r>
          </w:p>
        </w:tc>
        <w:tc>
          <w:tcPr>
            <w:tcW w:w="217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45.600.000</w:t>
            </w:r>
          </w:p>
        </w:tc>
      </w:tr>
      <w:tr w:rsidR="00173832">
        <w:trPr>
          <w:trHeight w:val="495"/>
        </w:trPr>
        <w:tc>
          <w:tcPr>
            <w:tcW w:w="7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37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Xe tập đi gỗ</w:t>
            </w:r>
          </w:p>
        </w:tc>
        <w:tc>
          <w:tcPr>
            <w:tcW w:w="168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60 cái</w:t>
            </w:r>
          </w:p>
        </w:tc>
        <w:tc>
          <w:tcPr>
            <w:tcW w:w="217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25.200.000</w:t>
            </w:r>
          </w:p>
        </w:tc>
      </w:tr>
      <w:tr w:rsidR="00173832">
        <w:trPr>
          <w:trHeight w:val="495"/>
        </w:trPr>
        <w:tc>
          <w:tcPr>
            <w:tcW w:w="7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237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Bộ xếp hình lâu đài</w:t>
            </w:r>
          </w:p>
        </w:tc>
        <w:tc>
          <w:tcPr>
            <w:tcW w:w="168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60 cái</w:t>
            </w:r>
          </w:p>
        </w:tc>
        <w:tc>
          <w:tcPr>
            <w:tcW w:w="217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11.100.000</w:t>
            </w:r>
          </w:p>
        </w:tc>
      </w:tr>
      <w:tr w:rsidR="00173832">
        <w:trPr>
          <w:trHeight w:val="495"/>
        </w:trPr>
        <w:tc>
          <w:tcPr>
            <w:tcW w:w="7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237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Đồ chơi câu cá gỗ</w:t>
            </w:r>
          </w:p>
        </w:tc>
        <w:tc>
          <w:tcPr>
            <w:tcW w:w="168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160 cái</w:t>
            </w:r>
          </w:p>
        </w:tc>
        <w:tc>
          <w:tcPr>
            <w:tcW w:w="217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13.600.000</w:t>
            </w:r>
          </w:p>
        </w:tc>
      </w:tr>
      <w:tr w:rsidR="00173832">
        <w:trPr>
          <w:trHeight w:val="495"/>
        </w:trPr>
        <w:tc>
          <w:tcPr>
            <w:tcW w:w="7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237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Bộ rút gỗ</w:t>
            </w:r>
          </w:p>
        </w:tc>
        <w:tc>
          <w:tcPr>
            <w:tcW w:w="168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230 cái</w:t>
            </w:r>
          </w:p>
        </w:tc>
        <w:tc>
          <w:tcPr>
            <w:tcW w:w="217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14.950.000</w:t>
            </w:r>
          </w:p>
        </w:tc>
      </w:tr>
      <w:tr w:rsidR="00173832">
        <w:trPr>
          <w:trHeight w:val="495"/>
        </w:trPr>
        <w:tc>
          <w:tcPr>
            <w:tcW w:w="7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237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Bảng luồn hạt</w:t>
            </w:r>
          </w:p>
        </w:tc>
        <w:tc>
          <w:tcPr>
            <w:tcW w:w="168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100 cái</w:t>
            </w:r>
          </w:p>
        </w:tc>
        <w:tc>
          <w:tcPr>
            <w:tcW w:w="217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9.500.000</w:t>
            </w:r>
          </w:p>
        </w:tc>
      </w:tr>
      <w:tr w:rsidR="00173832">
        <w:trPr>
          <w:trHeight w:val="495"/>
        </w:trPr>
        <w:tc>
          <w:tcPr>
            <w:tcW w:w="7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37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Bảng vẽ tự xóa</w:t>
            </w:r>
          </w:p>
        </w:tc>
        <w:tc>
          <w:tcPr>
            <w:tcW w:w="168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30 cái</w:t>
            </w:r>
          </w:p>
        </w:tc>
        <w:tc>
          <w:tcPr>
            <w:tcW w:w="217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5.100.000</w:t>
            </w:r>
          </w:p>
        </w:tc>
      </w:tr>
      <w:tr w:rsidR="00173832">
        <w:trPr>
          <w:trHeight w:val="495"/>
        </w:trPr>
        <w:tc>
          <w:tcPr>
            <w:tcW w:w="76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Tổng</w:t>
            </w:r>
          </w:p>
        </w:tc>
        <w:tc>
          <w:tcPr>
            <w:tcW w:w="237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173832">
            <w:pPr>
              <w:widowControl w:val="0"/>
              <w:spacing w:before="240" w:after="240" w:line="360" w:lineRule="auto"/>
              <w:jc w:val="both"/>
              <w:rPr>
                <w:rFonts w:ascii="Times New Roman" w:eastAsia="Times New Roman" w:hAnsi="Times New Roman" w:cs="Times New Roman"/>
                <w:sz w:val="24"/>
                <w:szCs w:val="24"/>
              </w:rPr>
            </w:pPr>
          </w:p>
        </w:tc>
        <w:tc>
          <w:tcPr>
            <w:tcW w:w="168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1.252cái</w:t>
            </w:r>
          </w:p>
        </w:tc>
        <w:tc>
          <w:tcPr>
            <w:tcW w:w="217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239.445.000</w:t>
            </w:r>
          </w:p>
        </w:tc>
      </w:tr>
    </w:tbl>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3.2.3.</w:t>
      </w:r>
      <w:r>
        <w:rPr>
          <w:rFonts w:ascii="Times New Roman" w:eastAsia="Times New Roman" w:hAnsi="Times New Roman" w:cs="Times New Roman"/>
          <w:sz w:val="14"/>
          <w:szCs w:val="14"/>
        </w:rPr>
        <w:t xml:space="preserve">   </w:t>
      </w:r>
      <w:r>
        <w:rPr>
          <w:rFonts w:ascii="Times New Roman" w:eastAsia="Times New Roman" w:hAnsi="Times New Roman" w:cs="Times New Roman"/>
          <w:b/>
          <w:bCs/>
          <w:sz w:val="26"/>
          <w:szCs w:val="26"/>
        </w:rPr>
        <w:t>Phân tích đối thủ cạnh tranh</w:t>
      </w:r>
    </w:p>
    <w:tbl>
      <w:tblPr>
        <w:tblStyle w:val="a6"/>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5"/>
        <w:gridCol w:w="2340"/>
        <w:gridCol w:w="2355"/>
        <w:gridCol w:w="2475"/>
      </w:tblGrid>
      <w:tr w:rsidR="00173832">
        <w:trPr>
          <w:trHeight w:val="795"/>
        </w:trPr>
        <w:tc>
          <w:tcPr>
            <w:tcW w:w="169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Yếu tố phân tích</w:t>
            </w:r>
          </w:p>
        </w:tc>
        <w:tc>
          <w:tcPr>
            <w:tcW w:w="234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Cơ sở Tuổi Thần Tiên</w:t>
            </w:r>
          </w:p>
        </w:tc>
        <w:tc>
          <w:tcPr>
            <w:tcW w:w="235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Vũ Gia Phát</w:t>
            </w:r>
          </w:p>
        </w:tc>
        <w:tc>
          <w:tcPr>
            <w:tcW w:w="247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Mẹ Bé Chánh Long (Online)</w:t>
            </w:r>
          </w:p>
        </w:tc>
      </w:tr>
      <w:tr w:rsidR="00173832">
        <w:trPr>
          <w:trHeight w:val="2355"/>
        </w:trPr>
        <w:tc>
          <w:tcPr>
            <w:tcW w:w="16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Sản phẩm cạnh tranh trực tiếp</w:t>
            </w:r>
          </w:p>
        </w:tc>
        <w:tc>
          <w:tcPr>
            <w:tcW w:w="234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Bảng chữ cái gỗ, bộ rút gỗ, bàn tính học số, đồng hồ gỗ.</w:t>
            </w:r>
          </w:p>
        </w:tc>
        <w:tc>
          <w:tcPr>
            <w:tcW w:w="235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Xe tập đi gỗ, bập bênh gỗ, các bộ khối lắp ráp lớn.</w:t>
            </w:r>
          </w:p>
        </w:tc>
        <w:tc>
          <w:tcPr>
            <w:tcW w:w="247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Đồ chơi gỗ Montessori, bảng bận rộn (Busy Board), đồ chơi vận động tinh, các set quà tặng mẹ và bé.</w:t>
            </w:r>
          </w:p>
        </w:tc>
      </w:tr>
      <w:tr w:rsidR="00173832">
        <w:trPr>
          <w:trHeight w:val="2355"/>
        </w:trPr>
        <w:tc>
          <w:tcPr>
            <w:tcW w:w="16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Chất lượng</w:t>
            </w:r>
          </w:p>
        </w:tc>
        <w:tc>
          <w:tcPr>
            <w:tcW w:w="234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Chất lượng cao, tinh xảo</w:t>
            </w:r>
          </w:p>
        </w:tc>
        <w:tc>
          <w:tcPr>
            <w:tcW w:w="235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247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Hàng nhập khẩu hoặc từ các xưởng lớn (Winwintoys, Benrikids). Gỗ được xử lý sơn an toàn, bao bì đẹp.</w:t>
            </w:r>
          </w:p>
        </w:tc>
      </w:tr>
      <w:tr w:rsidR="00173832">
        <w:trPr>
          <w:trHeight w:val="2355"/>
        </w:trPr>
        <w:tc>
          <w:tcPr>
            <w:tcW w:w="16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Giá cả</w:t>
            </w:r>
          </w:p>
        </w:tc>
        <w:tc>
          <w:tcPr>
            <w:tcW w:w="234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giá dao động 80.000 – 450.000 VNĐ (cao hơn đồ công nghiệp nhưng phù hợp làm quà tặng).</w:t>
            </w:r>
          </w:p>
        </w:tc>
        <w:tc>
          <w:tcPr>
            <w:tcW w:w="235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247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Thuộc phân khúc trung bình đến cao (xứng đáng với thương hiệu). Thường bán theo Combo để tăng giá trị đơn hàng.</w:t>
            </w:r>
          </w:p>
        </w:tc>
      </w:tr>
      <w:tr w:rsidR="00173832">
        <w:trPr>
          <w:trHeight w:val="2355"/>
        </w:trPr>
        <w:tc>
          <w:tcPr>
            <w:tcW w:w="16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Phương thức bán hàng</w:t>
            </w:r>
          </w:p>
        </w:tc>
        <w:tc>
          <w:tcPr>
            <w:tcW w:w="234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Bán online qua Website/Fanpage là chủ đạo, kết hợp nhận đơn đặt hàng theo yêu cầu (Custom-made).</w:t>
            </w:r>
          </w:p>
        </w:tc>
        <w:tc>
          <w:tcPr>
            <w:tcW w:w="235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247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Chủ yếu Livestream trên Facebook và chốt đơn qua Zalo. Phản hồi tin nhắn rất nhanh</w:t>
            </w:r>
          </w:p>
        </w:tc>
      </w:tr>
      <w:tr w:rsidR="00173832">
        <w:trPr>
          <w:trHeight w:val="1575"/>
        </w:trPr>
        <w:tc>
          <w:tcPr>
            <w:tcW w:w="16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phân phối</w:t>
            </w:r>
          </w:p>
        </w:tc>
        <w:tc>
          <w:tcPr>
            <w:tcW w:w="234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Cửa hàng trực tiếp tại trung tâm BMT</w:t>
            </w:r>
          </w:p>
        </w:tc>
        <w:tc>
          <w:tcPr>
            <w:tcW w:w="235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Cửa hàng trực tiếp tại trung tâm BMT và gian hàng Shopee</w:t>
            </w:r>
          </w:p>
        </w:tc>
        <w:tc>
          <w:tcPr>
            <w:tcW w:w="247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Kho hàng tại Xô Viết Nghệ Tĩnh, BMT (nhưng khách chủ yếu biết qua Online).</w:t>
            </w:r>
          </w:p>
        </w:tc>
      </w:tr>
      <w:tr w:rsidR="00173832">
        <w:trPr>
          <w:trHeight w:val="420"/>
        </w:trPr>
        <w:tc>
          <w:tcPr>
            <w:tcW w:w="16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Vị trí</w:t>
            </w:r>
          </w:p>
        </w:tc>
        <w:tc>
          <w:tcPr>
            <w:tcW w:w="234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333 Phan Chu Trinh</w:t>
            </w:r>
          </w:p>
        </w:tc>
        <w:tc>
          <w:tcPr>
            <w:tcW w:w="235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93 Phạm Ngũ Lão</w:t>
            </w:r>
          </w:p>
        </w:tc>
        <w:tc>
          <w:tcPr>
            <w:tcW w:w="247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173832">
        <w:trPr>
          <w:trHeight w:val="420"/>
        </w:trPr>
        <w:tc>
          <w:tcPr>
            <w:tcW w:w="16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Thương hiệu</w:t>
            </w:r>
          </w:p>
        </w:tc>
        <w:tc>
          <w:tcPr>
            <w:tcW w:w="234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235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247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Nổi tiếng.</w:t>
            </w:r>
          </w:p>
        </w:tc>
      </w:tr>
      <w:tr w:rsidR="00173832">
        <w:trPr>
          <w:trHeight w:val="4695"/>
        </w:trPr>
        <w:tc>
          <w:tcPr>
            <w:tcW w:w="16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Dịch vụ</w:t>
            </w:r>
          </w:p>
        </w:tc>
        <w:tc>
          <w:tcPr>
            <w:tcW w:w="234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 nhân hóa: Tư vấn đồ chơi theo từng giai đoạn phát triển (Montessori).</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Tiện lợi: Gói quà miễn phí &amp; Ship hỏa tốc nội thành BMT.</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Hậu mãi: 1 đổi 1 nếu gỗ bị nứt/mốc/không mịn.</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235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247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Giao hàng tận nơi nhanh chóng, có cộng đồng mẹ bỉm sữa Review sản phẩm thực tế.</w:t>
            </w:r>
          </w:p>
        </w:tc>
      </w:tr>
      <w:tr w:rsidR="00173832">
        <w:trPr>
          <w:trHeight w:val="3525"/>
        </w:trPr>
        <w:tc>
          <w:tcPr>
            <w:tcW w:w="16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Lợi thế cạnh tranh</w:t>
            </w:r>
          </w:p>
        </w:tc>
        <w:tc>
          <w:tcPr>
            <w:tcW w:w="234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Thiết kế hiện đại hơn, màu sắc Pastel bắt mắt, gỗ mịn cao cấp hơn hàng đại trà.</w:t>
            </w:r>
          </w:p>
        </w:tc>
        <w:tc>
          <w:tcPr>
            <w:tcW w:w="235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Là "đầu mối" cung cấp nguyên liệu nên giá thành sản phẩm handmade của shop rất cạnh tranh. Khách hàng có thể đến tận nơi xem chất liệu trước khi đặt mẫu.</w:t>
            </w:r>
          </w:p>
        </w:tc>
        <w:tc>
          <w:tcPr>
            <w:tcW w:w="247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173832">
        <w:trPr>
          <w:trHeight w:val="1965"/>
        </w:trPr>
        <w:tc>
          <w:tcPr>
            <w:tcW w:w="16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Điểm mạnh nổi trội</w:t>
            </w:r>
          </w:p>
        </w:tc>
        <w:tc>
          <w:tcPr>
            <w:tcW w:w="234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Thương hiệu lâu đời, hàng sỉ giá rẻ, mẫu mã cực nhiều.</w:t>
            </w:r>
          </w:p>
        </w:tc>
        <w:tc>
          <w:tcPr>
            <w:tcW w:w="235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Đội ngũ nhân sự am hiểu kỹ thuật có thể tư vấn chuyên sâu.</w:t>
            </w:r>
          </w:p>
        </w:tc>
        <w:tc>
          <w:tcPr>
            <w:tcW w:w="247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Uy tín cá nhân của chủ shop cực cao. Khách hàng tin vào sự lựa chọn và tư vấn của shop.</w:t>
            </w:r>
          </w:p>
        </w:tc>
      </w:tr>
      <w:tr w:rsidR="00173832">
        <w:trPr>
          <w:trHeight w:val="1965"/>
        </w:trPr>
        <w:tc>
          <w:tcPr>
            <w:tcW w:w="1695"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Điểm yếu</w:t>
            </w:r>
          </w:p>
        </w:tc>
        <w:tc>
          <w:tcPr>
            <w:tcW w:w="234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chờ đợi sản phẩm lâu</w:t>
            </w:r>
          </w:p>
        </w:tc>
        <w:tc>
          <w:tcPr>
            <w:tcW w:w="235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bày cửa hàng thiên về "kho hàng" hơn là showroom thời trang trẻ em cao cấp.</w:t>
            </w:r>
          </w:p>
        </w:tc>
        <w:tc>
          <w:tcPr>
            <w:tcW w:w="247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ì bán đa dạng (cả bỉm sữa, quần áo) nên không chuyên sâu 100% vào đồ chơi gỗ</w:t>
            </w:r>
          </w:p>
        </w:tc>
      </w:tr>
    </w:tbl>
    <w:p w:rsidR="00173832" w:rsidRDefault="00AB306B">
      <w:pPr>
        <w:widowControl w:val="0"/>
        <w:spacing w:after="0" w:line="360" w:lineRule="auto"/>
        <w:jc w:val="both"/>
        <w:rPr>
          <w:rFonts w:ascii="Times New Roman" w:eastAsia="Times New Roman" w:hAnsi="Times New Roman" w:cs="Times New Roman"/>
          <w:color w:val="4472C4"/>
          <w:sz w:val="26"/>
          <w:szCs w:val="26"/>
        </w:rPr>
      </w:pPr>
      <w:r>
        <w:rPr>
          <w:rFonts w:ascii="Times New Roman" w:eastAsia="Times New Roman" w:hAnsi="Times New Roman" w:cs="Times New Roman"/>
          <w:color w:val="4472C4"/>
          <w:sz w:val="26"/>
          <w:szCs w:val="26"/>
        </w:rPr>
        <w:t xml:space="preserve"> </w:t>
      </w:r>
    </w:p>
    <w:p w:rsidR="00173832" w:rsidRDefault="00AB306B">
      <w:pPr>
        <w:pStyle w:val="Heading3"/>
        <w:keepNext w:val="0"/>
        <w:keepLines w:val="0"/>
        <w:widowControl w:val="0"/>
        <w:spacing w:before="0" w:after="0" w:line="360" w:lineRule="auto"/>
        <w:jc w:val="both"/>
        <w:rPr>
          <w:rFonts w:ascii="Times New Roman" w:eastAsia="Times New Roman" w:hAnsi="Times New Roman" w:cs="Times New Roman"/>
          <w:b/>
          <w:bCs/>
          <w:color w:val="000000"/>
          <w:sz w:val="26"/>
          <w:szCs w:val="26"/>
        </w:rPr>
      </w:pPr>
      <w:bookmarkStart w:id="56" w:name="_heading=h.cybe24te9vho" w:colFirst="0" w:colLast="0"/>
      <w:bookmarkEnd w:id="56"/>
      <w:r>
        <w:rPr>
          <w:rFonts w:ascii="Times New Roman" w:eastAsia="Times New Roman" w:hAnsi="Times New Roman" w:cs="Times New Roman"/>
          <w:b/>
          <w:bCs/>
          <w:color w:val="000000"/>
          <w:sz w:val="26"/>
          <w:szCs w:val="26"/>
        </w:rPr>
        <w:t>3.3.</w:t>
      </w:r>
      <w:r>
        <w:rPr>
          <w:rFonts w:ascii="Times New Roman" w:eastAsia="Times New Roman" w:hAnsi="Times New Roman" w:cs="Times New Roman"/>
          <w:color w:val="000000"/>
          <w:sz w:val="14"/>
          <w:szCs w:val="14"/>
        </w:rPr>
        <w:t xml:space="preserve">        </w:t>
      </w:r>
      <w:r>
        <w:rPr>
          <w:rFonts w:ascii="Times New Roman" w:eastAsia="Times New Roman" w:hAnsi="Times New Roman" w:cs="Times New Roman"/>
          <w:b/>
          <w:bCs/>
          <w:color w:val="000000"/>
          <w:sz w:val="26"/>
          <w:szCs w:val="26"/>
        </w:rPr>
        <w:t>Mục tiêu kinh doanh</w:t>
      </w:r>
    </w:p>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Giai đoạn ngắn hạn (Năm 1: Thâm nhập thị trường)</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Doanh thu:</w:t>
      </w:r>
      <w:r>
        <w:rPr>
          <w:rFonts w:ascii="Times New Roman" w:eastAsia="Times New Roman" w:hAnsi="Times New Roman" w:cs="Times New Roman"/>
          <w:sz w:val="26"/>
          <w:szCs w:val="26"/>
        </w:rPr>
        <w:t xml:space="preserve"> Căn cứ vào bảng kế hoạch lợi nhuận, tổng doanh thu dự kiến đạt được khoảng 239.446.000 VNĐ/năm, tương đương 19.953.833 VND/tháng.</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Lợi nhuận:</w:t>
      </w:r>
      <w:r>
        <w:rPr>
          <w:rFonts w:ascii="Times New Roman" w:eastAsia="Times New Roman" w:hAnsi="Times New Roman" w:cs="Times New Roman"/>
          <w:sz w:val="26"/>
          <w:szCs w:val="26"/>
        </w:rPr>
        <w:t xml:space="preserve"> Tổng chi phí dự kiến trong năm đầu tiên là 133.250.000VND. Lợi nhuận sau thuế là 84.956.800 VND/năm</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Mục tiêu cụ thể:</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 xml:space="preserve"> Đảm bảo chất lượng sản phẩm, dịch vụ và thái độ phục vụ đồng đều.</w:t>
      </w:r>
      <w:r>
        <w:rPr>
          <w:rFonts w:ascii="Times New Roman" w:eastAsia="Times New Roman" w:hAnsi="Times New Roman" w:cs="Times New Roman"/>
          <w:sz w:val="26"/>
          <w:szCs w:val="26"/>
        </w:rPr>
        <w:br/>
        <w:t xml:space="preserve"> Duy trì doanh thu và lợi nhuận ổn định ngay trong năm đầu hoạt động.</w:t>
      </w:r>
    </w:p>
    <w:p w:rsidR="00173832" w:rsidRDefault="00AB306B">
      <w:pPr>
        <w:widowControl w:val="0"/>
        <w:spacing w:after="0" w:line="360" w:lineRule="auto"/>
        <w:ind w:left="880" w:hanging="4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w:t>
      </w:r>
      <w:r>
        <w:rPr>
          <w:rFonts w:ascii="Times New Roman" w:eastAsia="Times New Roman" w:hAnsi="Times New Roman" w:cs="Times New Roman"/>
          <w:sz w:val="14"/>
          <w:szCs w:val="14"/>
        </w:rPr>
        <w:t xml:space="preserve">  </w:t>
      </w:r>
      <w:r>
        <w:rPr>
          <w:rFonts w:ascii="Times New Roman" w:eastAsia="Times New Roman" w:hAnsi="Times New Roman" w:cs="Times New Roman"/>
          <w:b/>
          <w:bCs/>
          <w:sz w:val="26"/>
          <w:szCs w:val="26"/>
        </w:rPr>
        <w:t>Giai đoạn trung hạn (3 - 5 năm: Tăng trưởng)</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Doanh thu:</w:t>
      </w:r>
      <w:r>
        <w:rPr>
          <w:rFonts w:ascii="Times New Roman" w:eastAsia="Times New Roman" w:hAnsi="Times New Roman" w:cs="Times New Roman"/>
          <w:sz w:val="26"/>
          <w:szCs w:val="26"/>
        </w:rPr>
        <w:t xml:space="preserve"> Với mức tăng trưởng dự kiến 10–15% mỗi năm, doanh thu năm thứ 3 ước tính đạt khoảng 300 triệu – 4500 triệu VNĐ/năm.</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Lợi nhuận:</w:t>
      </w:r>
      <w:r>
        <w:rPr>
          <w:rFonts w:ascii="Times New Roman" w:eastAsia="Times New Roman" w:hAnsi="Times New Roman" w:cs="Times New Roman"/>
          <w:sz w:val="26"/>
          <w:szCs w:val="26"/>
        </w:rPr>
        <w:t xml:space="preserve"> Khi hoạt động đi vào ổn định, lợi nhuận dự kiến tăng tương ứng với doanh thu, đạt khoảng 120 – 150 triệu VNĐ/năm.</w:t>
      </w:r>
      <w:r>
        <w:rPr>
          <w:rFonts w:ascii="Times New Roman" w:eastAsia="Times New Roman" w:hAnsi="Times New Roman" w:cs="Times New Roman"/>
          <w:sz w:val="26"/>
          <w:szCs w:val="26"/>
        </w:rPr>
        <w:br/>
        <w:t xml:space="preserve"> </w:t>
      </w:r>
      <w:r>
        <w:rPr>
          <w:rFonts w:ascii="Times New Roman" w:eastAsia="Times New Roman" w:hAnsi="Times New Roman" w:cs="Times New Roman"/>
          <w:b/>
          <w:bCs/>
          <w:sz w:val="26"/>
          <w:szCs w:val="26"/>
        </w:rPr>
        <w:t>Thị phần:</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 xml:space="preserve"> Chiếm 5 - 7% thị phần ngách đồ gỗ thủ công trẻ em tại khu vực Tây Nguyên.</w:t>
      </w:r>
      <w:r>
        <w:rPr>
          <w:rFonts w:ascii="Times New Roman" w:eastAsia="Times New Roman" w:hAnsi="Times New Roman" w:cs="Times New Roman"/>
          <w:sz w:val="26"/>
          <w:szCs w:val="26"/>
        </w:rPr>
        <w:br/>
        <w:t xml:space="preserve"> Chiếm khoảng 1 - 2% thị phần đồ chơi cao cấp cho trẻ em tại TP. Buôn Ma Thuột.</w:t>
      </w:r>
      <w:r>
        <w:rPr>
          <w:rFonts w:ascii="Times New Roman" w:eastAsia="Times New Roman" w:hAnsi="Times New Roman" w:cs="Times New Roman"/>
          <w:sz w:val="26"/>
          <w:szCs w:val="26"/>
        </w:rPr>
        <w:br/>
        <w:t xml:space="preserve"> </w:t>
      </w:r>
      <w:r>
        <w:rPr>
          <w:rFonts w:ascii="Times New Roman" w:eastAsia="Times New Roman" w:hAnsi="Times New Roman" w:cs="Times New Roman"/>
          <w:b/>
          <w:bCs/>
          <w:sz w:val="26"/>
          <w:szCs w:val="26"/>
        </w:rPr>
        <w:t>Mục tiêu cụ thể:</w:t>
      </w: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 xml:space="preserve"> Ổn định mô hình kinh doanh và cách vận hành quán.</w:t>
      </w:r>
      <w:r>
        <w:rPr>
          <w:rFonts w:ascii="Times New Roman" w:eastAsia="Times New Roman" w:hAnsi="Times New Roman" w:cs="Times New Roman"/>
          <w:sz w:val="26"/>
          <w:szCs w:val="26"/>
        </w:rPr>
        <w:br/>
        <w:t xml:space="preserve"> Tăng mức độ nhận diện thương hiệu tại Đăk Lăk.</w:t>
      </w:r>
    </w:p>
    <w:p w:rsidR="00173832" w:rsidRDefault="00AB306B">
      <w:pPr>
        <w:widowControl w:val="0"/>
        <w:spacing w:after="0" w:line="360" w:lineRule="auto"/>
        <w:ind w:left="880" w:hanging="44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w:t>
      </w:r>
      <w:r>
        <w:rPr>
          <w:rFonts w:ascii="Times New Roman" w:eastAsia="Times New Roman" w:hAnsi="Times New Roman" w:cs="Times New Roman"/>
          <w:sz w:val="14"/>
          <w:szCs w:val="14"/>
        </w:rPr>
        <w:t xml:space="preserve">  </w:t>
      </w:r>
      <w:r>
        <w:rPr>
          <w:rFonts w:ascii="Times New Roman" w:eastAsia="Times New Roman" w:hAnsi="Times New Roman" w:cs="Times New Roman"/>
          <w:b/>
          <w:bCs/>
          <w:sz w:val="26"/>
          <w:szCs w:val="26"/>
        </w:rPr>
        <w:t>Giai đoạn dài hạn (&gt; 5 năm: Khẳng định vị thế)</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Doanh thu:</w:t>
      </w:r>
      <w:r>
        <w:rPr>
          <w:rFonts w:ascii="Times New Roman" w:eastAsia="Times New Roman" w:hAnsi="Times New Roman" w:cs="Times New Roman"/>
          <w:sz w:val="26"/>
          <w:szCs w:val="26"/>
        </w:rPr>
        <w:t xml:space="preserve"> Duy trì mức tang trưởng ổn định, hướng tới doanh thu khoảng 600 – 900 triệu/năm</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Lợi nhuận:</w:t>
      </w:r>
      <w:r>
        <w:rPr>
          <w:rFonts w:ascii="Times New Roman" w:eastAsia="Times New Roman" w:hAnsi="Times New Roman" w:cs="Times New Roman"/>
          <w:sz w:val="26"/>
          <w:szCs w:val="26"/>
        </w:rPr>
        <w:t xml:space="preserve"> Duy trì mức 25 - 30% trên tổng doanh thu.</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Thị phần:</w:t>
      </w:r>
      <w:r>
        <w:rPr>
          <w:rFonts w:ascii="Times New Roman" w:eastAsia="Times New Roman" w:hAnsi="Times New Roman" w:cs="Times New Roman"/>
          <w:sz w:val="26"/>
          <w:szCs w:val="26"/>
        </w:rPr>
        <w:t xml:space="preserve"> Nắm giữ 15 - 20% thị phần đồ chơi gỗ handmade toàn quốc thông qua hệ thống đại lý.</w:t>
      </w:r>
      <w:r>
        <w:rPr>
          <w:rFonts w:ascii="Times New Roman" w:eastAsia="Times New Roman" w:hAnsi="Times New Roman" w:cs="Times New Roman"/>
          <w:sz w:val="26"/>
          <w:szCs w:val="26"/>
        </w:rPr>
        <w:br/>
        <w:t xml:space="preserve"> </w:t>
      </w:r>
      <w:r>
        <w:rPr>
          <w:rFonts w:ascii="Times New Roman" w:eastAsia="Times New Roman" w:hAnsi="Times New Roman" w:cs="Times New Roman"/>
          <w:b/>
          <w:bCs/>
          <w:sz w:val="26"/>
          <w:szCs w:val="26"/>
        </w:rPr>
        <w:t>Mục tiêu cụ thể:</w:t>
      </w:r>
      <w:r>
        <w:rPr>
          <w:rFonts w:ascii="Times New Roman" w:eastAsia="Times New Roman" w:hAnsi="Times New Roman" w:cs="Times New Roman"/>
          <w:sz w:val="26"/>
          <w:szCs w:val="26"/>
        </w:rPr>
        <w:t xml:space="preserve"> Mở rộng tệp khách hàng và gia tăng độ phủ thương hiệu.</w:t>
      </w:r>
    </w:p>
    <w:p w:rsidR="00173832" w:rsidRDefault="00AB306B">
      <w:pPr>
        <w:pStyle w:val="Heading3"/>
        <w:keepNext w:val="0"/>
        <w:keepLines w:val="0"/>
        <w:widowControl w:val="0"/>
        <w:spacing w:before="0" w:after="0" w:line="360" w:lineRule="auto"/>
        <w:jc w:val="both"/>
        <w:rPr>
          <w:rFonts w:ascii="Times New Roman" w:eastAsia="Times New Roman" w:hAnsi="Times New Roman" w:cs="Times New Roman"/>
          <w:b/>
          <w:bCs/>
          <w:color w:val="000000"/>
          <w:sz w:val="26"/>
          <w:szCs w:val="26"/>
        </w:rPr>
      </w:pPr>
      <w:bookmarkStart w:id="57" w:name="_heading=h.76bzdpp3wmtm" w:colFirst="0" w:colLast="0"/>
      <w:bookmarkEnd w:id="57"/>
      <w:r>
        <w:rPr>
          <w:rFonts w:ascii="Times New Roman" w:eastAsia="Times New Roman" w:hAnsi="Times New Roman" w:cs="Times New Roman"/>
          <w:b/>
          <w:bCs/>
          <w:color w:val="000000"/>
          <w:sz w:val="26"/>
          <w:szCs w:val="26"/>
        </w:rPr>
        <w:t>3.4.</w:t>
      </w:r>
      <w:r>
        <w:rPr>
          <w:rFonts w:ascii="Times New Roman" w:eastAsia="Times New Roman" w:hAnsi="Times New Roman" w:cs="Times New Roman"/>
          <w:color w:val="000000"/>
          <w:sz w:val="14"/>
          <w:szCs w:val="14"/>
        </w:rPr>
        <w:t xml:space="preserve">        </w:t>
      </w:r>
      <w:r>
        <w:rPr>
          <w:rFonts w:ascii="Times New Roman" w:eastAsia="Times New Roman" w:hAnsi="Times New Roman" w:cs="Times New Roman"/>
          <w:b/>
          <w:bCs/>
          <w:color w:val="000000"/>
          <w:sz w:val="26"/>
          <w:szCs w:val="26"/>
        </w:rPr>
        <w:t>Kế hoạch marketing</w:t>
      </w:r>
    </w:p>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3.4.1.</w:t>
      </w:r>
      <w:r>
        <w:rPr>
          <w:rFonts w:ascii="Times New Roman" w:eastAsia="Times New Roman" w:hAnsi="Times New Roman" w:cs="Times New Roman"/>
          <w:sz w:val="14"/>
          <w:szCs w:val="14"/>
        </w:rPr>
        <w:t xml:space="preserve">   </w:t>
      </w:r>
      <w:r>
        <w:rPr>
          <w:rFonts w:ascii="Times New Roman" w:eastAsia="Times New Roman" w:hAnsi="Times New Roman" w:cs="Times New Roman"/>
          <w:b/>
          <w:bCs/>
          <w:sz w:val="26"/>
          <w:szCs w:val="26"/>
        </w:rPr>
        <w:t>Sản phẩm/dịch vụ</w:t>
      </w:r>
    </w:p>
    <w:tbl>
      <w:tblPr>
        <w:tblStyle w:val="a7"/>
        <w:tblW w:w="9446" w:type="dxa"/>
        <w:tblInd w:w="-60" w:type="dxa"/>
        <w:tblBorders>
          <w:top w:val="nil"/>
          <w:left w:val="nil"/>
          <w:bottom w:val="nil"/>
          <w:right w:val="nil"/>
          <w:insideH w:val="nil"/>
          <w:insideV w:val="nil"/>
        </w:tblBorders>
        <w:tblLayout w:type="fixed"/>
        <w:tblLook w:val="0600" w:firstRow="0" w:lastRow="0" w:firstColumn="0" w:lastColumn="0" w:noHBand="1" w:noVBand="1"/>
      </w:tblPr>
      <w:tblGrid>
        <w:gridCol w:w="1342"/>
        <w:gridCol w:w="2425"/>
        <w:gridCol w:w="1763"/>
        <w:gridCol w:w="1851"/>
        <w:gridCol w:w="2065"/>
      </w:tblGrid>
      <w:tr w:rsidR="00173832" w:rsidTr="00FE165D">
        <w:trPr>
          <w:trHeight w:val="748"/>
        </w:trPr>
        <w:tc>
          <w:tcPr>
            <w:tcW w:w="1342"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ind w:left="160" w:right="16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Sản phẩm</w:t>
            </w:r>
          </w:p>
        </w:tc>
        <w:tc>
          <w:tcPr>
            <w:tcW w:w="2425" w:type="dxa"/>
            <w:tcBorders>
              <w:top w:val="single" w:sz="4" w:space="0" w:color="000000"/>
              <w:left w:val="nil"/>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ind w:left="200" w:right="16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Đặc điểm (Thành phần &amp; Quy cách)</w:t>
            </w:r>
          </w:p>
        </w:tc>
        <w:tc>
          <w:tcPr>
            <w:tcW w:w="1763" w:type="dxa"/>
            <w:tcBorders>
              <w:top w:val="single" w:sz="4" w:space="0" w:color="000000"/>
              <w:left w:val="nil"/>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ind w:left="240" w:right="16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Lợi thế</w:t>
            </w:r>
          </w:p>
        </w:tc>
        <w:tc>
          <w:tcPr>
            <w:tcW w:w="1851" w:type="dxa"/>
            <w:tcBorders>
              <w:top w:val="single" w:sz="4" w:space="0" w:color="000000"/>
              <w:left w:val="nil"/>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ind w:left="240" w:right="16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Lợi ích</w:t>
            </w:r>
          </w:p>
        </w:tc>
        <w:tc>
          <w:tcPr>
            <w:tcW w:w="2065" w:type="dxa"/>
            <w:tcBorders>
              <w:top w:val="single" w:sz="4" w:space="0" w:color="000000"/>
              <w:left w:val="nil"/>
              <w:bottom w:val="single" w:sz="4" w:space="0" w:color="000000"/>
              <w:right w:val="single" w:sz="4" w:space="0" w:color="000000"/>
            </w:tcBorders>
            <w:tcMar>
              <w:top w:w="40" w:type="dxa"/>
              <w:left w:w="0" w:type="dxa"/>
              <w:bottom w:w="40" w:type="dxa"/>
              <w:right w:w="0" w:type="dxa"/>
            </w:tcMar>
          </w:tcPr>
          <w:p w:rsidR="00173832" w:rsidRDefault="00AB306B">
            <w:pPr>
              <w:widowControl w:val="0"/>
              <w:spacing w:after="0" w:line="360" w:lineRule="auto"/>
              <w:ind w:left="280" w:right="16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Dịch vụ kèm theo</w:t>
            </w:r>
          </w:p>
        </w:tc>
      </w:tr>
      <w:tr w:rsidR="00173832" w:rsidTr="00FE165D">
        <w:trPr>
          <w:trHeight w:val="1089"/>
        </w:trPr>
        <w:tc>
          <w:tcPr>
            <w:tcW w:w="1342" w:type="dxa"/>
            <w:tcBorders>
              <w:top w:val="nil"/>
              <w:left w:val="single" w:sz="4" w:space="0" w:color="000000"/>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ind w:left="200" w:right="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Bảng chữ cái nổi</w:t>
            </w:r>
          </w:p>
        </w:tc>
        <w:tc>
          <w:tcPr>
            <w:tcW w:w="2425" w:type="dxa"/>
            <w:tcBorders>
              <w:top w:val="nil"/>
              <w:left w:val="nil"/>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ind w:left="200" w:right="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Gỗ Dẻ gai/Sồi. Chữ cái cắt rời, sơn gốc nước nhiều màu. Đóng hộp giấy kraft cao cấp.</w:t>
            </w:r>
          </w:p>
        </w:tc>
        <w:tc>
          <w:tcPr>
            <w:tcW w:w="1763" w:type="dxa"/>
            <w:tcBorders>
              <w:top w:val="nil"/>
              <w:left w:val="nil"/>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ind w:left="240" w:right="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Tính giáo dục cao, thiết kế 3D giúp trẻ dễ cầm nắm.</w:t>
            </w:r>
          </w:p>
        </w:tc>
        <w:tc>
          <w:tcPr>
            <w:tcW w:w="1851" w:type="dxa"/>
            <w:tcBorders>
              <w:top w:val="nil"/>
              <w:left w:val="nil"/>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ind w:left="240" w:right="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Phát triển thị giác, xúc giác và nhận biết mặt chữ sớm.</w:t>
            </w:r>
          </w:p>
        </w:tc>
        <w:tc>
          <w:tcPr>
            <w:tcW w:w="2065" w:type="dxa"/>
            <w:tcBorders>
              <w:top w:val="nil"/>
              <w:left w:val="nil"/>
              <w:bottom w:val="single" w:sz="4" w:space="0" w:color="000000"/>
              <w:right w:val="single" w:sz="4" w:space="0" w:color="000000"/>
            </w:tcBorders>
            <w:tcMar>
              <w:top w:w="40" w:type="dxa"/>
              <w:left w:w="0" w:type="dxa"/>
              <w:bottom w:w="40" w:type="dxa"/>
              <w:right w:w="0" w:type="dxa"/>
            </w:tcMar>
          </w:tcPr>
          <w:p w:rsidR="00173832" w:rsidRDefault="008C69DB">
            <w:pPr>
              <w:widowControl w:val="0"/>
              <w:spacing w:before="240" w:after="240" w:line="360" w:lineRule="auto"/>
              <w:ind w:left="160" w:right="160"/>
              <w:rPr>
                <w:rFonts w:ascii="Times New Roman" w:eastAsia="Times New Roman" w:hAnsi="Times New Roman" w:cs="Times New Roman"/>
                <w:sz w:val="24"/>
                <w:szCs w:val="24"/>
              </w:rPr>
            </w:pPr>
            <w:r w:rsidRPr="003D42A7">
              <w:rPr>
                <w:rFonts w:ascii="Times New Roman" w:hAnsi="Times New Roman" w:cs="Times New Roman"/>
                <w:noProof/>
                <w:lang w:val="en-US"/>
              </w:rPr>
              <w:drawing>
                <wp:anchor distT="0" distB="0" distL="114300" distR="114300" simplePos="0" relativeHeight="251660288" behindDoc="1" locked="0" layoutInCell="1" allowOverlap="1" wp14:anchorId="18333DCA" wp14:editId="00D638DE">
                  <wp:simplePos x="0" y="0"/>
                  <wp:positionH relativeFrom="column">
                    <wp:posOffset>80645</wp:posOffset>
                  </wp:positionH>
                  <wp:positionV relativeFrom="paragraph">
                    <wp:posOffset>40005</wp:posOffset>
                  </wp:positionV>
                  <wp:extent cx="1388110" cy="1388110"/>
                  <wp:effectExtent l="0" t="0" r="2540" b="2540"/>
                  <wp:wrapTight wrapText="bothSides">
                    <wp:wrapPolygon edited="0">
                      <wp:start x="0" y="0"/>
                      <wp:lineTo x="0" y="21343"/>
                      <wp:lineTo x="21343" y="21343"/>
                      <wp:lineTo x="21343" y="0"/>
                      <wp:lineTo x="0" y="0"/>
                    </wp:wrapPolygon>
                  </wp:wrapTight>
                  <wp:docPr id="194202126" name="Picture 2" descr="Bảng chữ cái Tiếng Việt in nổi bằng gỗ chính hãng giá rẻ"/>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ảng chữ cái Tiếng Việt in nổi bằng gỗ chính hãng giá rẻ"/>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1388110" cy="1388110"/>
                          </a:xfrm>
                          <a:prstGeom prst="rect">
                            <a:avLst/>
                          </a:prstGeom>
                          <a:noFill/>
                          <a:ln>
                            <a:noFill/>
                          </a:ln>
                        </pic:spPr>
                      </pic:pic>
                    </a:graphicData>
                  </a:graphic>
                </wp:anchor>
              </w:drawing>
            </w:r>
          </w:p>
        </w:tc>
      </w:tr>
      <w:tr w:rsidR="00173832" w:rsidTr="008C69DB">
        <w:trPr>
          <w:trHeight w:val="3152"/>
        </w:trPr>
        <w:tc>
          <w:tcPr>
            <w:tcW w:w="1342" w:type="dxa"/>
            <w:tcBorders>
              <w:top w:val="nil"/>
              <w:left w:val="single" w:sz="4" w:space="0" w:color="000000"/>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ind w:left="200" w:right="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Bộ khối lắp ráp</w:t>
            </w:r>
          </w:p>
        </w:tc>
        <w:tc>
          <w:tcPr>
            <w:tcW w:w="2425" w:type="dxa"/>
            <w:tcBorders>
              <w:top w:val="nil"/>
              <w:left w:val="nil"/>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ind w:left="200" w:right="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Gỗ Thông/Cao su tự nhiên. Các khối hình học (vuông, tròn, tam giác). Túi vải canvas đựng đồ.</w:t>
            </w:r>
          </w:p>
        </w:tc>
        <w:tc>
          <w:tcPr>
            <w:tcW w:w="1763" w:type="dxa"/>
            <w:tcBorders>
              <w:top w:val="nil"/>
              <w:left w:val="nil"/>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ind w:left="240" w:right="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Linh hoạt, số lượng chi tiết lớn nhưng giá vốn thấp.</w:t>
            </w:r>
          </w:p>
        </w:tc>
        <w:tc>
          <w:tcPr>
            <w:tcW w:w="1851" w:type="dxa"/>
            <w:tcBorders>
              <w:top w:val="nil"/>
              <w:left w:val="nil"/>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ind w:left="240" w:right="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Kích thích sáng tạo, tư duy hình khối và phối hợp tay mắt.</w:t>
            </w:r>
          </w:p>
        </w:tc>
        <w:tc>
          <w:tcPr>
            <w:tcW w:w="2065" w:type="dxa"/>
            <w:tcBorders>
              <w:top w:val="nil"/>
              <w:left w:val="nil"/>
              <w:bottom w:val="single" w:sz="4" w:space="0" w:color="000000"/>
              <w:right w:val="single" w:sz="4" w:space="0" w:color="000000"/>
            </w:tcBorders>
            <w:tcMar>
              <w:top w:w="40" w:type="dxa"/>
              <w:left w:w="0" w:type="dxa"/>
              <w:bottom w:w="40" w:type="dxa"/>
              <w:right w:w="0" w:type="dxa"/>
            </w:tcMar>
          </w:tcPr>
          <w:p w:rsidR="00173832" w:rsidRDefault="008C69DB">
            <w:pPr>
              <w:widowControl w:val="0"/>
              <w:spacing w:before="240" w:after="240" w:line="360" w:lineRule="auto"/>
              <w:ind w:left="160" w:right="160"/>
              <w:rPr>
                <w:rFonts w:ascii="Times New Roman" w:eastAsia="Times New Roman" w:hAnsi="Times New Roman" w:cs="Times New Roman"/>
                <w:sz w:val="24"/>
                <w:szCs w:val="24"/>
              </w:rPr>
            </w:pPr>
            <w:r w:rsidRPr="003D42A7">
              <w:rPr>
                <w:rFonts w:ascii="Times New Roman" w:hAnsi="Times New Roman" w:cs="Times New Roman"/>
                <w:noProof/>
                <w:lang w:val="en-US"/>
              </w:rPr>
              <w:drawing>
                <wp:anchor distT="0" distB="0" distL="114300" distR="114300" simplePos="0" relativeHeight="251662336" behindDoc="1" locked="0" layoutInCell="1" allowOverlap="1" wp14:anchorId="32BC30FB" wp14:editId="78AFDDE1">
                  <wp:simplePos x="0" y="0"/>
                  <wp:positionH relativeFrom="column">
                    <wp:posOffset>53340</wp:posOffset>
                  </wp:positionH>
                  <wp:positionV relativeFrom="paragraph">
                    <wp:posOffset>272415</wp:posOffset>
                  </wp:positionV>
                  <wp:extent cx="1388110" cy="1388110"/>
                  <wp:effectExtent l="0" t="0" r="2540" b="2540"/>
                  <wp:wrapTight wrapText="bothSides">
                    <wp:wrapPolygon edited="0">
                      <wp:start x="0" y="0"/>
                      <wp:lineTo x="0" y="21343"/>
                      <wp:lineTo x="21343" y="21343"/>
                      <wp:lineTo x="21343" y="0"/>
                      <wp:lineTo x="0" y="0"/>
                    </wp:wrapPolygon>
                  </wp:wrapTight>
                  <wp:docPr id="1327266542" name="Picture 8" descr="Bộ khối 100 chi tiết màu đồ chơi xếp hình gỗ khối lớ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ộ khối 100 chi tiết màu đồ chơi xếp hình gỗ khối lớn"/>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1388110" cy="1388110"/>
                          </a:xfrm>
                          <a:prstGeom prst="rect">
                            <a:avLst/>
                          </a:prstGeom>
                          <a:noFill/>
                          <a:ln>
                            <a:noFill/>
                          </a:ln>
                        </pic:spPr>
                      </pic:pic>
                    </a:graphicData>
                  </a:graphic>
                </wp:anchor>
              </w:drawing>
            </w:r>
          </w:p>
        </w:tc>
      </w:tr>
      <w:tr w:rsidR="00173832" w:rsidTr="00FE165D">
        <w:trPr>
          <w:trHeight w:val="1089"/>
        </w:trPr>
        <w:tc>
          <w:tcPr>
            <w:tcW w:w="1342" w:type="dxa"/>
            <w:tcBorders>
              <w:top w:val="nil"/>
              <w:left w:val="single" w:sz="4" w:space="0" w:color="000000"/>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ind w:left="200" w:right="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Đồ chơi xếp chồng</w:t>
            </w:r>
          </w:p>
        </w:tc>
        <w:tc>
          <w:tcPr>
            <w:tcW w:w="2425" w:type="dxa"/>
            <w:tcBorders>
              <w:top w:val="nil"/>
              <w:left w:val="nil"/>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ind w:left="200" w:right="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vòng gỗ kích thước khác nhau lồng vào trục. Mài nhẵn bề mặt bằng sáp ong.</w:t>
            </w:r>
          </w:p>
        </w:tc>
        <w:tc>
          <w:tcPr>
            <w:tcW w:w="1763" w:type="dxa"/>
            <w:tcBorders>
              <w:top w:val="nil"/>
              <w:left w:val="nil"/>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ind w:left="240" w:right="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Sản phẩm "phễu" dễ bán, quy trình làm nhanh, ít tốn gỗ.</w:t>
            </w:r>
          </w:p>
        </w:tc>
        <w:tc>
          <w:tcPr>
            <w:tcW w:w="1851" w:type="dxa"/>
            <w:tcBorders>
              <w:top w:val="nil"/>
              <w:left w:val="nil"/>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ind w:left="240" w:right="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Học về kích thước (to/nhỏ) và sự khéo léo của đôi tay.</w:t>
            </w:r>
          </w:p>
        </w:tc>
        <w:tc>
          <w:tcPr>
            <w:tcW w:w="2065" w:type="dxa"/>
            <w:tcBorders>
              <w:top w:val="nil"/>
              <w:left w:val="nil"/>
              <w:bottom w:val="single" w:sz="4" w:space="0" w:color="000000"/>
              <w:right w:val="single" w:sz="4" w:space="0" w:color="000000"/>
            </w:tcBorders>
            <w:tcMar>
              <w:top w:w="40" w:type="dxa"/>
              <w:left w:w="0" w:type="dxa"/>
              <w:bottom w:w="40" w:type="dxa"/>
              <w:right w:w="0" w:type="dxa"/>
            </w:tcMar>
          </w:tcPr>
          <w:p w:rsidR="00173832" w:rsidRDefault="00AC38FC" w:rsidP="00AC38FC">
            <w:pPr>
              <w:widowControl w:val="0"/>
              <w:spacing w:after="0" w:line="360" w:lineRule="auto"/>
              <w:ind w:right="160"/>
              <w:jc w:val="both"/>
              <w:rPr>
                <w:rFonts w:ascii="Times New Roman" w:eastAsia="Times New Roman" w:hAnsi="Times New Roman" w:cs="Times New Roman"/>
                <w:sz w:val="26"/>
                <w:szCs w:val="26"/>
              </w:rPr>
            </w:pPr>
            <w:r w:rsidRPr="003D42A7">
              <w:rPr>
                <w:rFonts w:ascii="Times New Roman" w:hAnsi="Times New Roman" w:cs="Times New Roman"/>
                <w:noProof/>
                <w:lang w:val="en-US"/>
              </w:rPr>
              <w:drawing>
                <wp:anchor distT="0" distB="0" distL="114300" distR="114300" simplePos="0" relativeHeight="251664384" behindDoc="1" locked="0" layoutInCell="1" allowOverlap="1" wp14:anchorId="540D274B" wp14:editId="17A93EDE">
                  <wp:simplePos x="0" y="0"/>
                  <wp:positionH relativeFrom="column">
                    <wp:posOffset>1905</wp:posOffset>
                  </wp:positionH>
                  <wp:positionV relativeFrom="paragraph">
                    <wp:posOffset>80010</wp:posOffset>
                  </wp:positionV>
                  <wp:extent cx="1236980" cy="824230"/>
                  <wp:effectExtent l="0" t="0" r="0" b="0"/>
                  <wp:wrapTight wrapText="bothSides">
                    <wp:wrapPolygon edited="0">
                      <wp:start x="11643" y="2995"/>
                      <wp:lineTo x="3659" y="10484"/>
                      <wp:lineTo x="1663" y="13978"/>
                      <wp:lineTo x="1663" y="17473"/>
                      <wp:lineTo x="4324" y="19470"/>
                      <wp:lineTo x="12641" y="19470"/>
                      <wp:lineTo x="16632" y="18471"/>
                      <wp:lineTo x="20957" y="14977"/>
                      <wp:lineTo x="20957" y="11982"/>
                      <wp:lineTo x="13639" y="2995"/>
                      <wp:lineTo x="11643" y="2995"/>
                    </wp:wrapPolygon>
                  </wp:wrapTight>
                  <wp:docPr id="17442763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236980" cy="8242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imes New Roman" w:eastAsia="Times New Roman" w:hAnsi="Times New Roman" w:cs="Times New Roman"/>
                <w:sz w:val="26"/>
                <w:szCs w:val="26"/>
              </w:rPr>
              <w:t xml:space="preserve"> </w:t>
            </w:r>
          </w:p>
        </w:tc>
      </w:tr>
      <w:tr w:rsidR="00173832" w:rsidTr="00FE165D">
        <w:trPr>
          <w:trHeight w:val="1089"/>
        </w:trPr>
        <w:tc>
          <w:tcPr>
            <w:tcW w:w="1342" w:type="dxa"/>
            <w:tcBorders>
              <w:top w:val="nil"/>
              <w:left w:val="single" w:sz="4" w:space="0" w:color="000000"/>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ind w:left="200" w:right="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Xe tập đi gỗ</w:t>
            </w:r>
          </w:p>
        </w:tc>
        <w:tc>
          <w:tcPr>
            <w:tcW w:w="2425" w:type="dxa"/>
            <w:tcBorders>
              <w:top w:val="nil"/>
              <w:left w:val="nil"/>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ind w:left="200" w:right="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Cấu trúc chữ L vững chãi, có tiếng lách cách khi đẩy. Bánh xe bọc cao su chống trượt.</w:t>
            </w:r>
          </w:p>
        </w:tc>
        <w:tc>
          <w:tcPr>
            <w:tcW w:w="1763" w:type="dxa"/>
            <w:tcBorders>
              <w:top w:val="nil"/>
              <w:left w:val="nil"/>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ind w:left="240" w:right="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Độ bền vượt trội so với xe nhựa, trọng lượng đầm giúp bé an toàn.</w:t>
            </w:r>
          </w:p>
        </w:tc>
        <w:tc>
          <w:tcPr>
            <w:tcW w:w="1851" w:type="dxa"/>
            <w:tcBorders>
              <w:top w:val="nil"/>
              <w:left w:val="nil"/>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ind w:left="240" w:right="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vận động, giúp bé tự tin trong những bước đi đầu đời.</w:t>
            </w:r>
          </w:p>
        </w:tc>
        <w:tc>
          <w:tcPr>
            <w:tcW w:w="2065" w:type="dxa"/>
            <w:tcBorders>
              <w:top w:val="nil"/>
              <w:left w:val="nil"/>
              <w:bottom w:val="single" w:sz="4" w:space="0" w:color="000000"/>
              <w:right w:val="single" w:sz="4" w:space="0" w:color="000000"/>
            </w:tcBorders>
            <w:tcMar>
              <w:top w:w="40" w:type="dxa"/>
              <w:left w:w="0" w:type="dxa"/>
              <w:bottom w:w="40" w:type="dxa"/>
              <w:right w:w="0" w:type="dxa"/>
            </w:tcMar>
          </w:tcPr>
          <w:p w:rsidR="00173832" w:rsidRDefault="00AC38FC" w:rsidP="00AC38FC">
            <w:pPr>
              <w:widowControl w:val="0"/>
              <w:spacing w:before="240" w:after="240" w:line="360" w:lineRule="auto"/>
              <w:ind w:right="160"/>
              <w:rPr>
                <w:rFonts w:ascii="Times New Roman" w:eastAsia="Times New Roman" w:hAnsi="Times New Roman" w:cs="Times New Roman"/>
                <w:sz w:val="24"/>
                <w:szCs w:val="24"/>
              </w:rPr>
            </w:pPr>
            <w:r w:rsidRPr="003D42A7">
              <w:rPr>
                <w:rFonts w:ascii="Times New Roman" w:hAnsi="Times New Roman" w:cs="Times New Roman"/>
                <w:noProof/>
                <w:lang w:val="en-US"/>
              </w:rPr>
              <w:drawing>
                <wp:anchor distT="0" distB="0" distL="114300" distR="114300" simplePos="0" relativeHeight="251666432" behindDoc="1" locked="0" layoutInCell="1" allowOverlap="1" wp14:anchorId="131D9F1A" wp14:editId="726D533A">
                  <wp:simplePos x="0" y="0"/>
                  <wp:positionH relativeFrom="column">
                    <wp:posOffset>339090</wp:posOffset>
                  </wp:positionH>
                  <wp:positionV relativeFrom="paragraph">
                    <wp:posOffset>151765</wp:posOffset>
                  </wp:positionV>
                  <wp:extent cx="1388110" cy="1383665"/>
                  <wp:effectExtent l="0" t="0" r="2540" b="6985"/>
                  <wp:wrapTight wrapText="bothSides">
                    <wp:wrapPolygon edited="0">
                      <wp:start x="0" y="0"/>
                      <wp:lineTo x="0" y="21412"/>
                      <wp:lineTo x="21343" y="21412"/>
                      <wp:lineTo x="21343" y="0"/>
                      <wp:lineTo x="0" y="0"/>
                    </wp:wrapPolygon>
                  </wp:wrapTight>
                  <wp:docPr id="301951093" name="Picture 6" descr="Mua xe đẩy, xe tập đi bằng gỗ chất lượng, giá rẻ tại Shoptret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ua xe đẩy, xe tập đi bằng gỗ chất lượng, giá rẻ tại Shoptretho"/>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388110" cy="1383665"/>
                          </a:xfrm>
                          <a:prstGeom prst="rect">
                            <a:avLst/>
                          </a:prstGeom>
                          <a:noFill/>
                          <a:ln>
                            <a:noFill/>
                          </a:ln>
                        </pic:spPr>
                      </pic:pic>
                    </a:graphicData>
                  </a:graphic>
                </wp:anchor>
              </w:drawing>
            </w:r>
            <w:r>
              <w:rPr>
                <w:rFonts w:ascii="Times New Roman" w:eastAsia="Times New Roman" w:hAnsi="Times New Roman" w:cs="Times New Roman"/>
                <w:sz w:val="24"/>
                <w:szCs w:val="24"/>
              </w:rPr>
              <w:t xml:space="preserve"> </w:t>
            </w:r>
          </w:p>
        </w:tc>
      </w:tr>
      <w:tr w:rsidR="00173832" w:rsidTr="00FE165D">
        <w:trPr>
          <w:trHeight w:val="1089"/>
        </w:trPr>
        <w:tc>
          <w:tcPr>
            <w:tcW w:w="1342" w:type="dxa"/>
            <w:tcBorders>
              <w:top w:val="nil"/>
              <w:left w:val="single" w:sz="4" w:space="0" w:color="000000"/>
              <w:bottom w:val="single" w:sz="4" w:space="0" w:color="CCCCCC"/>
              <w:right w:val="single" w:sz="4" w:space="0" w:color="000000"/>
            </w:tcBorders>
            <w:tcMar>
              <w:top w:w="40" w:type="dxa"/>
              <w:left w:w="40" w:type="dxa"/>
              <w:bottom w:w="40" w:type="dxa"/>
              <w:right w:w="40" w:type="dxa"/>
            </w:tcMar>
          </w:tcPr>
          <w:p w:rsidR="00173832" w:rsidRDefault="00AB306B">
            <w:pPr>
              <w:widowControl w:val="0"/>
              <w:spacing w:after="0" w:line="360" w:lineRule="auto"/>
              <w:ind w:left="200" w:right="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Ngựa bập bênh</w:t>
            </w:r>
          </w:p>
        </w:tc>
        <w:tc>
          <w:tcPr>
            <w:tcW w:w="2425" w:type="dxa"/>
            <w:tcBorders>
              <w:top w:val="nil"/>
              <w:left w:val="nil"/>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ind w:left="200" w:right="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Gỗ tấm dày (20-30mm), ghép mộng chắc chắn. Bề mặt sơn mờ bóng hoặc lau dầu.</w:t>
            </w:r>
          </w:p>
        </w:tc>
        <w:tc>
          <w:tcPr>
            <w:tcW w:w="1763" w:type="dxa"/>
            <w:tcBorders>
              <w:top w:val="nil"/>
              <w:left w:val="nil"/>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ind w:left="240" w:right="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Giá trị decor cao, là món quà sang trọng cho các dịp thôi nôi.</w:t>
            </w:r>
          </w:p>
        </w:tc>
        <w:tc>
          <w:tcPr>
            <w:tcW w:w="1851" w:type="dxa"/>
            <w:tcBorders>
              <w:top w:val="nil"/>
              <w:left w:val="nil"/>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ind w:left="240" w:right="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Rèn luyện khả năng giữ thăng bằng và sức mạnh cơ bắp cho bé.</w:t>
            </w:r>
          </w:p>
        </w:tc>
        <w:tc>
          <w:tcPr>
            <w:tcW w:w="2065" w:type="dxa"/>
            <w:tcBorders>
              <w:top w:val="nil"/>
              <w:left w:val="nil"/>
              <w:bottom w:val="single" w:sz="4" w:space="0" w:color="000000"/>
              <w:right w:val="single" w:sz="4" w:space="0" w:color="000000"/>
            </w:tcBorders>
            <w:tcMar>
              <w:top w:w="40" w:type="dxa"/>
              <w:left w:w="0" w:type="dxa"/>
              <w:bottom w:w="40" w:type="dxa"/>
              <w:right w:w="0" w:type="dxa"/>
            </w:tcMar>
          </w:tcPr>
          <w:p w:rsidR="00173832" w:rsidRDefault="00F81F7D">
            <w:pPr>
              <w:widowControl w:val="0"/>
              <w:spacing w:before="240" w:after="240" w:line="360" w:lineRule="auto"/>
              <w:ind w:left="160" w:right="160"/>
              <w:rPr>
                <w:rFonts w:ascii="Times New Roman" w:eastAsia="Times New Roman" w:hAnsi="Times New Roman" w:cs="Times New Roman"/>
                <w:sz w:val="24"/>
                <w:szCs w:val="24"/>
              </w:rPr>
            </w:pPr>
            <w:r w:rsidRPr="003D42A7">
              <w:rPr>
                <w:rFonts w:ascii="Times New Roman" w:hAnsi="Times New Roman" w:cs="Times New Roman"/>
                <w:noProof/>
                <w:lang w:val="en-US"/>
              </w:rPr>
              <w:drawing>
                <wp:anchor distT="0" distB="0" distL="114300" distR="114300" simplePos="0" relativeHeight="251668480" behindDoc="1" locked="0" layoutInCell="1" allowOverlap="1" wp14:anchorId="76C6A09B" wp14:editId="3D0C4A7A">
                  <wp:simplePos x="0" y="0"/>
                  <wp:positionH relativeFrom="column">
                    <wp:posOffset>1905</wp:posOffset>
                  </wp:positionH>
                  <wp:positionV relativeFrom="paragraph">
                    <wp:posOffset>-3810</wp:posOffset>
                  </wp:positionV>
                  <wp:extent cx="1226820" cy="1174115"/>
                  <wp:effectExtent l="0" t="0" r="0" b="6985"/>
                  <wp:wrapTight wrapText="bothSides">
                    <wp:wrapPolygon edited="0">
                      <wp:start x="0" y="0"/>
                      <wp:lineTo x="0" y="21378"/>
                      <wp:lineTo x="21130" y="21378"/>
                      <wp:lineTo x="21130" y="0"/>
                      <wp:lineTo x="0" y="0"/>
                    </wp:wrapPolygon>
                  </wp:wrapTight>
                  <wp:docPr id="107209157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226820" cy="1174115"/>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r w:rsidR="00173832" w:rsidTr="00FE165D">
        <w:trPr>
          <w:trHeight w:val="748"/>
        </w:trPr>
        <w:tc>
          <w:tcPr>
            <w:tcW w:w="1342" w:type="dxa"/>
            <w:tcBorders>
              <w:top w:val="nil"/>
              <w:left w:val="single" w:sz="4" w:space="0" w:color="000000"/>
              <w:bottom w:val="single" w:sz="4" w:space="0" w:color="CCCCCC"/>
              <w:right w:val="single" w:sz="4" w:space="0" w:color="000000"/>
            </w:tcBorders>
            <w:tcMar>
              <w:top w:w="40" w:type="dxa"/>
              <w:left w:w="40" w:type="dxa"/>
              <w:bottom w:w="40" w:type="dxa"/>
              <w:right w:w="40" w:type="dxa"/>
            </w:tcMar>
          </w:tcPr>
          <w:p w:rsidR="00173832" w:rsidRDefault="00AB306B">
            <w:pPr>
              <w:widowControl w:val="0"/>
              <w:spacing w:after="0" w:line="360" w:lineRule="auto"/>
              <w:ind w:left="200" w:right="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 Bộ xếp hình lâu đài</w:t>
            </w:r>
          </w:p>
        </w:tc>
        <w:tc>
          <w:tcPr>
            <w:tcW w:w="2425" w:type="dxa"/>
            <w:tcBorders>
              <w:top w:val="nil"/>
              <w:left w:val="nil"/>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ind w:left="200" w:right="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khối gỗ hình trụ, mái chóp, cổng thành.</w:t>
            </w:r>
          </w:p>
        </w:tc>
        <w:tc>
          <w:tcPr>
            <w:tcW w:w="1763" w:type="dxa"/>
            <w:tcBorders>
              <w:top w:val="nil"/>
              <w:left w:val="nil"/>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ind w:left="240" w:right="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Đa năng, chơi được nhiều cách phối hợp.</w:t>
            </w:r>
          </w:p>
        </w:tc>
        <w:tc>
          <w:tcPr>
            <w:tcW w:w="1851" w:type="dxa"/>
            <w:tcBorders>
              <w:top w:val="nil"/>
              <w:left w:val="nil"/>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ind w:left="240" w:right="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 tư duy logic và tính kiên trì.</w:t>
            </w:r>
          </w:p>
        </w:tc>
        <w:tc>
          <w:tcPr>
            <w:tcW w:w="2065" w:type="dxa"/>
            <w:tcBorders>
              <w:top w:val="nil"/>
              <w:left w:val="nil"/>
              <w:bottom w:val="single" w:sz="4" w:space="0" w:color="000000"/>
              <w:right w:val="single" w:sz="4" w:space="0" w:color="000000"/>
            </w:tcBorders>
            <w:tcMar>
              <w:top w:w="40" w:type="dxa"/>
              <w:left w:w="0" w:type="dxa"/>
              <w:bottom w:w="40" w:type="dxa"/>
              <w:right w:w="0" w:type="dxa"/>
            </w:tcMar>
          </w:tcPr>
          <w:p w:rsidR="00173832" w:rsidRDefault="00F81F7D">
            <w:pPr>
              <w:widowControl w:val="0"/>
              <w:spacing w:before="240" w:after="240" w:line="360" w:lineRule="auto"/>
              <w:ind w:left="160" w:right="160"/>
              <w:rPr>
                <w:rFonts w:ascii="Times New Roman" w:eastAsia="Times New Roman" w:hAnsi="Times New Roman" w:cs="Times New Roman"/>
                <w:sz w:val="24"/>
                <w:szCs w:val="24"/>
              </w:rPr>
            </w:pPr>
            <w:r w:rsidRPr="003D42A7">
              <w:rPr>
                <w:rFonts w:ascii="Times New Roman" w:hAnsi="Times New Roman" w:cs="Times New Roman"/>
                <w:noProof/>
                <w:lang w:val="en-US"/>
              </w:rPr>
              <w:drawing>
                <wp:anchor distT="0" distB="0" distL="114300" distR="114300" simplePos="0" relativeHeight="251670528" behindDoc="1" locked="0" layoutInCell="1" allowOverlap="1" wp14:anchorId="1895B6A9" wp14:editId="428D2FE3">
                  <wp:simplePos x="0" y="0"/>
                  <wp:positionH relativeFrom="column">
                    <wp:posOffset>352425</wp:posOffset>
                  </wp:positionH>
                  <wp:positionV relativeFrom="paragraph">
                    <wp:posOffset>-1725930</wp:posOffset>
                  </wp:positionV>
                  <wp:extent cx="1388110" cy="925195"/>
                  <wp:effectExtent l="0" t="0" r="0" b="0"/>
                  <wp:wrapTight wrapText="bothSides">
                    <wp:wrapPolygon edited="0">
                      <wp:start x="9189" y="5782"/>
                      <wp:lineTo x="2371" y="8005"/>
                      <wp:lineTo x="889" y="9340"/>
                      <wp:lineTo x="1186" y="15566"/>
                      <wp:lineTo x="19565" y="15566"/>
                      <wp:lineTo x="20454" y="9340"/>
                      <wp:lineTo x="18675" y="8005"/>
                      <wp:lineTo x="10968" y="5782"/>
                      <wp:lineTo x="9189" y="5782"/>
                    </wp:wrapPolygon>
                  </wp:wrapTight>
                  <wp:docPr id="5131817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1388110" cy="925195"/>
                          </a:xfrm>
                          <a:prstGeom prst="rect">
                            <a:avLst/>
                          </a:prstGeom>
                          <a:noFill/>
                          <a:ln>
                            <a:noFill/>
                          </a:ln>
                        </pic:spPr>
                      </pic:pic>
                    </a:graphicData>
                  </a:graphic>
                </wp:anchor>
              </w:drawing>
            </w:r>
          </w:p>
        </w:tc>
      </w:tr>
      <w:tr w:rsidR="00173832" w:rsidTr="00FE165D">
        <w:trPr>
          <w:trHeight w:val="1089"/>
        </w:trPr>
        <w:tc>
          <w:tcPr>
            <w:tcW w:w="1342" w:type="dxa"/>
            <w:tcBorders>
              <w:top w:val="nil"/>
              <w:left w:val="single" w:sz="4" w:space="0" w:color="000000"/>
              <w:bottom w:val="single" w:sz="4" w:space="0" w:color="CCCCCC"/>
              <w:right w:val="single" w:sz="4" w:space="0" w:color="000000"/>
            </w:tcBorders>
            <w:tcMar>
              <w:top w:w="40" w:type="dxa"/>
              <w:left w:w="40" w:type="dxa"/>
              <w:bottom w:w="40" w:type="dxa"/>
              <w:right w:w="40" w:type="dxa"/>
            </w:tcMar>
          </w:tcPr>
          <w:p w:rsidR="00173832" w:rsidRDefault="00AB306B">
            <w:pPr>
              <w:widowControl w:val="0"/>
              <w:spacing w:after="0" w:line="360" w:lineRule="auto"/>
              <w:ind w:left="200" w:right="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 Đồ chơi câu cá gỗ</w:t>
            </w:r>
          </w:p>
        </w:tc>
        <w:tc>
          <w:tcPr>
            <w:tcW w:w="2425" w:type="dxa"/>
            <w:tcBorders>
              <w:top w:val="nil"/>
              <w:left w:val="nil"/>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ind w:left="200" w:right="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Gồm cần câu có nam châm và các con cá gỗ.</w:t>
            </w:r>
          </w:p>
        </w:tc>
        <w:tc>
          <w:tcPr>
            <w:tcW w:w="1763" w:type="dxa"/>
            <w:tcBorders>
              <w:top w:val="nil"/>
              <w:left w:val="nil"/>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ind w:left="240" w:right="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Tương tác tốt (có thể chơi cùng ba mẹ/bạn bè).</w:t>
            </w:r>
          </w:p>
        </w:tc>
        <w:tc>
          <w:tcPr>
            <w:tcW w:w="1851" w:type="dxa"/>
            <w:tcBorders>
              <w:top w:val="nil"/>
              <w:left w:val="nil"/>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ind w:left="240" w:right="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Luyện sự khéo léo của đôi tay và tính tập trung.</w:t>
            </w:r>
          </w:p>
        </w:tc>
        <w:tc>
          <w:tcPr>
            <w:tcW w:w="2065" w:type="dxa"/>
            <w:tcBorders>
              <w:top w:val="nil"/>
              <w:left w:val="nil"/>
              <w:bottom w:val="single" w:sz="4" w:space="0" w:color="000000"/>
              <w:right w:val="single" w:sz="4" w:space="0" w:color="000000"/>
            </w:tcBorders>
            <w:tcMar>
              <w:top w:w="40" w:type="dxa"/>
              <w:left w:w="0" w:type="dxa"/>
              <w:bottom w:w="40" w:type="dxa"/>
              <w:right w:w="0" w:type="dxa"/>
            </w:tcMar>
          </w:tcPr>
          <w:p w:rsidR="00173832" w:rsidRDefault="00B13822">
            <w:pPr>
              <w:widowControl w:val="0"/>
              <w:spacing w:before="240" w:after="240" w:line="360" w:lineRule="auto"/>
              <w:ind w:left="160" w:right="160"/>
              <w:rPr>
                <w:rFonts w:ascii="Times New Roman" w:eastAsia="Times New Roman" w:hAnsi="Times New Roman" w:cs="Times New Roman"/>
                <w:sz w:val="24"/>
                <w:szCs w:val="24"/>
              </w:rPr>
            </w:pPr>
            <w:r w:rsidRPr="003D42A7">
              <w:rPr>
                <w:rFonts w:ascii="Times New Roman" w:hAnsi="Times New Roman" w:cs="Times New Roman"/>
                <w:noProof/>
                <w:lang w:val="en-US"/>
              </w:rPr>
              <w:drawing>
                <wp:anchor distT="0" distB="0" distL="114300" distR="114300" simplePos="0" relativeHeight="251672576" behindDoc="1" locked="0" layoutInCell="1" allowOverlap="1" wp14:anchorId="56C89A99" wp14:editId="68DFC6FB">
                  <wp:simplePos x="0" y="0"/>
                  <wp:positionH relativeFrom="column">
                    <wp:posOffset>352425</wp:posOffset>
                  </wp:positionH>
                  <wp:positionV relativeFrom="paragraph">
                    <wp:posOffset>4347845</wp:posOffset>
                  </wp:positionV>
                  <wp:extent cx="1388110" cy="1388110"/>
                  <wp:effectExtent l="0" t="0" r="2540" b="2540"/>
                  <wp:wrapTight wrapText="bothSides">
                    <wp:wrapPolygon edited="0">
                      <wp:start x="0" y="0"/>
                      <wp:lineTo x="0" y="21343"/>
                      <wp:lineTo x="21343" y="21343"/>
                      <wp:lineTo x="21343" y="0"/>
                      <wp:lineTo x="0" y="0"/>
                    </wp:wrapPolygon>
                  </wp:wrapTight>
                  <wp:docPr id="1228539546" name="Picture 15" descr="Bộ câu 10 cá số đồ chơi câu cá cho bé bằng gỗ | Đồ chơi gỗ KENDOTO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Bộ câu 10 cá số đồ chơi câu cá cho bé bằng gỗ | Đồ chơi gỗ KENDOTOY"/>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388110" cy="1388110"/>
                          </a:xfrm>
                          <a:prstGeom prst="rect">
                            <a:avLst/>
                          </a:prstGeom>
                          <a:noFill/>
                          <a:ln>
                            <a:noFill/>
                          </a:ln>
                        </pic:spPr>
                      </pic:pic>
                    </a:graphicData>
                  </a:graphic>
                </wp:anchor>
              </w:drawing>
            </w:r>
          </w:p>
        </w:tc>
      </w:tr>
      <w:tr w:rsidR="00173832" w:rsidTr="00FE165D">
        <w:trPr>
          <w:trHeight w:val="748"/>
        </w:trPr>
        <w:tc>
          <w:tcPr>
            <w:tcW w:w="1342" w:type="dxa"/>
            <w:tcBorders>
              <w:top w:val="nil"/>
              <w:left w:val="single" w:sz="4" w:space="0" w:color="000000"/>
              <w:bottom w:val="single" w:sz="4" w:space="0" w:color="CCCCCC"/>
              <w:right w:val="single" w:sz="4" w:space="0" w:color="000000"/>
            </w:tcBorders>
            <w:tcMar>
              <w:top w:w="40" w:type="dxa"/>
              <w:left w:w="40" w:type="dxa"/>
              <w:bottom w:w="40" w:type="dxa"/>
              <w:right w:w="40" w:type="dxa"/>
            </w:tcMar>
          </w:tcPr>
          <w:p w:rsidR="00173832" w:rsidRDefault="00AB306B">
            <w:pPr>
              <w:widowControl w:val="0"/>
              <w:spacing w:after="0" w:line="360" w:lineRule="auto"/>
              <w:ind w:left="200" w:right="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 Bộ rút gỗ</w:t>
            </w:r>
          </w:p>
        </w:tc>
        <w:tc>
          <w:tcPr>
            <w:tcW w:w="2425" w:type="dxa"/>
            <w:tcBorders>
              <w:top w:val="nil"/>
              <w:left w:val="nil"/>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ind w:left="200" w:right="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thanh gỗ hình chữ nhật đồng nhất về kích thước.</w:t>
            </w:r>
          </w:p>
        </w:tc>
        <w:tc>
          <w:tcPr>
            <w:tcW w:w="1763" w:type="dxa"/>
            <w:tcBorders>
              <w:top w:val="nil"/>
              <w:left w:val="nil"/>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ind w:left="240" w:right="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Giá siêu rẻ (35k), phù hợp làm quà tặng kèm.</w:t>
            </w:r>
          </w:p>
        </w:tc>
        <w:tc>
          <w:tcPr>
            <w:tcW w:w="1851" w:type="dxa"/>
            <w:tcBorders>
              <w:top w:val="nil"/>
              <w:left w:val="nil"/>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ind w:left="240" w:right="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Rèn luyện sự bình tĩnh và khả năng quan sát.</w:t>
            </w:r>
          </w:p>
        </w:tc>
        <w:tc>
          <w:tcPr>
            <w:tcW w:w="2065" w:type="dxa"/>
            <w:tcBorders>
              <w:top w:val="nil"/>
              <w:left w:val="nil"/>
              <w:bottom w:val="single" w:sz="4" w:space="0" w:color="000000"/>
              <w:right w:val="single" w:sz="4" w:space="0" w:color="000000"/>
            </w:tcBorders>
            <w:tcMar>
              <w:top w:w="40" w:type="dxa"/>
              <w:left w:w="0" w:type="dxa"/>
              <w:bottom w:w="40" w:type="dxa"/>
              <w:right w:w="0" w:type="dxa"/>
            </w:tcMar>
          </w:tcPr>
          <w:p w:rsidR="00173832" w:rsidRDefault="00B13822">
            <w:pPr>
              <w:widowControl w:val="0"/>
              <w:spacing w:before="240" w:after="240" w:line="360" w:lineRule="auto"/>
              <w:ind w:left="160" w:right="160"/>
              <w:rPr>
                <w:rFonts w:ascii="Times New Roman" w:eastAsia="Times New Roman" w:hAnsi="Times New Roman" w:cs="Times New Roman"/>
                <w:sz w:val="24"/>
                <w:szCs w:val="24"/>
              </w:rPr>
            </w:pPr>
            <w:r w:rsidRPr="003D42A7">
              <w:rPr>
                <w:rFonts w:ascii="Times New Roman" w:hAnsi="Times New Roman" w:cs="Times New Roman"/>
                <w:noProof/>
                <w:lang w:val="en-US"/>
              </w:rPr>
              <w:drawing>
                <wp:anchor distT="0" distB="0" distL="114300" distR="114300" simplePos="0" relativeHeight="251674624" behindDoc="1" locked="0" layoutInCell="1" allowOverlap="1" wp14:anchorId="6460EF8F" wp14:editId="75D32965">
                  <wp:simplePos x="0" y="0"/>
                  <wp:positionH relativeFrom="column">
                    <wp:posOffset>0</wp:posOffset>
                  </wp:positionH>
                  <wp:positionV relativeFrom="paragraph">
                    <wp:posOffset>209550</wp:posOffset>
                  </wp:positionV>
                  <wp:extent cx="1388110" cy="1388110"/>
                  <wp:effectExtent l="0" t="0" r="2540" b="2540"/>
                  <wp:wrapTight wrapText="bothSides">
                    <wp:wrapPolygon edited="0">
                      <wp:start x="0" y="0"/>
                      <wp:lineTo x="0" y="21343"/>
                      <wp:lineTo x="21343" y="21343"/>
                      <wp:lineTo x="21343" y="0"/>
                      <wp:lineTo x="0" y="0"/>
                    </wp:wrapPolygon>
                  </wp:wrapTight>
                  <wp:docPr id="1689523822" name="Picture 16" descr="Bộ đồ chơi rút gỗ HASBRO GAMING A2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Bộ đồ chơi rút gỗ HASBRO GAMING A2120"/>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388110" cy="1388110"/>
                          </a:xfrm>
                          <a:prstGeom prst="rect">
                            <a:avLst/>
                          </a:prstGeom>
                          <a:noFill/>
                          <a:ln>
                            <a:noFill/>
                          </a:ln>
                        </pic:spPr>
                      </pic:pic>
                    </a:graphicData>
                  </a:graphic>
                </wp:anchor>
              </w:drawing>
            </w:r>
          </w:p>
        </w:tc>
      </w:tr>
      <w:tr w:rsidR="00173832" w:rsidTr="00FE165D">
        <w:trPr>
          <w:trHeight w:val="1089"/>
        </w:trPr>
        <w:tc>
          <w:tcPr>
            <w:tcW w:w="1342" w:type="dxa"/>
            <w:tcBorders>
              <w:top w:val="nil"/>
              <w:left w:val="single" w:sz="4" w:space="0" w:color="000000"/>
              <w:bottom w:val="single" w:sz="4" w:space="0" w:color="CCCCCC"/>
              <w:right w:val="single" w:sz="4" w:space="0" w:color="000000"/>
            </w:tcBorders>
            <w:tcMar>
              <w:top w:w="40" w:type="dxa"/>
              <w:left w:w="40" w:type="dxa"/>
              <w:bottom w:w="40" w:type="dxa"/>
              <w:right w:w="40" w:type="dxa"/>
            </w:tcMar>
          </w:tcPr>
          <w:p w:rsidR="00173832" w:rsidRDefault="00AB306B">
            <w:pPr>
              <w:widowControl w:val="0"/>
              <w:spacing w:after="0" w:line="360" w:lineRule="auto"/>
              <w:ind w:left="200" w:right="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 Bảng luồn hạt</w:t>
            </w:r>
          </w:p>
        </w:tc>
        <w:tc>
          <w:tcPr>
            <w:tcW w:w="2425" w:type="dxa"/>
            <w:tcBorders>
              <w:top w:val="nil"/>
              <w:left w:val="nil"/>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ind w:left="200" w:right="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Hạt gỗ đầy màu sắc chạy dọc theo khung dây thép.</w:t>
            </w:r>
          </w:p>
        </w:tc>
        <w:tc>
          <w:tcPr>
            <w:tcW w:w="1763" w:type="dxa"/>
            <w:tcBorders>
              <w:top w:val="nil"/>
              <w:left w:val="nil"/>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ind w:left="240" w:right="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Độ bền cực cao, không lo hỏng hóc hay thất lạc chi tiết.</w:t>
            </w:r>
          </w:p>
        </w:tc>
        <w:tc>
          <w:tcPr>
            <w:tcW w:w="1851" w:type="dxa"/>
            <w:tcBorders>
              <w:top w:val="nil"/>
              <w:left w:val="nil"/>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ind w:left="240" w:right="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Phát triển vận động tinh và phối hợp tay - mắt.</w:t>
            </w:r>
          </w:p>
        </w:tc>
        <w:tc>
          <w:tcPr>
            <w:tcW w:w="2065" w:type="dxa"/>
            <w:tcBorders>
              <w:top w:val="nil"/>
              <w:left w:val="nil"/>
              <w:bottom w:val="single" w:sz="4" w:space="0" w:color="000000"/>
              <w:right w:val="single" w:sz="4" w:space="0" w:color="000000"/>
            </w:tcBorders>
            <w:tcMar>
              <w:top w:w="40" w:type="dxa"/>
              <w:left w:w="0" w:type="dxa"/>
              <w:bottom w:w="40" w:type="dxa"/>
              <w:right w:w="0" w:type="dxa"/>
            </w:tcMar>
          </w:tcPr>
          <w:p w:rsidR="00173832" w:rsidRDefault="00B13822">
            <w:pPr>
              <w:widowControl w:val="0"/>
              <w:spacing w:before="240" w:after="240" w:line="360" w:lineRule="auto"/>
              <w:ind w:left="160" w:right="160"/>
              <w:rPr>
                <w:rFonts w:ascii="Times New Roman" w:eastAsia="Times New Roman" w:hAnsi="Times New Roman" w:cs="Times New Roman"/>
                <w:sz w:val="24"/>
                <w:szCs w:val="24"/>
              </w:rPr>
            </w:pPr>
            <w:r w:rsidRPr="003D42A7">
              <w:rPr>
                <w:rFonts w:ascii="Times New Roman" w:hAnsi="Times New Roman" w:cs="Times New Roman"/>
                <w:noProof/>
                <w:lang w:val="en-US"/>
              </w:rPr>
              <w:drawing>
                <wp:anchor distT="0" distB="0" distL="114300" distR="114300" simplePos="0" relativeHeight="251676672" behindDoc="1" locked="0" layoutInCell="1" allowOverlap="1" wp14:anchorId="1FDC88F5" wp14:editId="6A7EEA74">
                  <wp:simplePos x="0" y="0"/>
                  <wp:positionH relativeFrom="column">
                    <wp:posOffset>352425</wp:posOffset>
                  </wp:positionH>
                  <wp:positionV relativeFrom="paragraph">
                    <wp:posOffset>-2129155</wp:posOffset>
                  </wp:positionV>
                  <wp:extent cx="1388110" cy="1109345"/>
                  <wp:effectExtent l="0" t="0" r="2540" b="0"/>
                  <wp:wrapTight wrapText="bothSides">
                    <wp:wrapPolygon edited="0">
                      <wp:start x="0" y="0"/>
                      <wp:lineTo x="0" y="21143"/>
                      <wp:lineTo x="21343" y="21143"/>
                      <wp:lineTo x="21343" y="0"/>
                      <wp:lineTo x="0" y="0"/>
                    </wp:wrapPolygon>
                  </wp:wrapTight>
                  <wp:docPr id="10552357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1388110" cy="1109345"/>
                          </a:xfrm>
                          <a:prstGeom prst="rect">
                            <a:avLst/>
                          </a:prstGeom>
                          <a:noFill/>
                          <a:ln>
                            <a:noFill/>
                          </a:ln>
                        </pic:spPr>
                      </pic:pic>
                    </a:graphicData>
                  </a:graphic>
                </wp:anchor>
              </w:drawing>
            </w:r>
          </w:p>
        </w:tc>
      </w:tr>
      <w:tr w:rsidR="00173832" w:rsidTr="00FE165D">
        <w:trPr>
          <w:trHeight w:val="1089"/>
        </w:trPr>
        <w:tc>
          <w:tcPr>
            <w:tcW w:w="1342" w:type="dxa"/>
            <w:tcBorders>
              <w:top w:val="nil"/>
              <w:left w:val="single" w:sz="4" w:space="0" w:color="000000"/>
              <w:bottom w:val="nil"/>
              <w:right w:val="single" w:sz="4" w:space="0" w:color="000000"/>
            </w:tcBorders>
            <w:tcMar>
              <w:top w:w="40" w:type="dxa"/>
              <w:left w:w="40" w:type="dxa"/>
              <w:bottom w:w="40" w:type="dxa"/>
              <w:right w:w="40" w:type="dxa"/>
            </w:tcMar>
          </w:tcPr>
          <w:p w:rsidR="00173832" w:rsidRDefault="00AB306B">
            <w:pPr>
              <w:widowControl w:val="0"/>
              <w:spacing w:after="0" w:line="360" w:lineRule="auto"/>
              <w:ind w:left="200" w:right="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 Bảng vẽ tự xóa</w:t>
            </w:r>
          </w:p>
        </w:tc>
        <w:tc>
          <w:tcPr>
            <w:tcW w:w="2425" w:type="dxa"/>
            <w:tcBorders>
              <w:top w:val="nil"/>
              <w:left w:val="nil"/>
              <w:bottom w:val="nil"/>
              <w:right w:val="single" w:sz="4" w:space="0" w:color="000000"/>
            </w:tcBorders>
            <w:tcMar>
              <w:top w:w="40" w:type="dxa"/>
              <w:left w:w="40" w:type="dxa"/>
              <w:bottom w:w="40" w:type="dxa"/>
              <w:right w:w="40" w:type="dxa"/>
            </w:tcMar>
          </w:tcPr>
          <w:p w:rsidR="00173832" w:rsidRDefault="00AB306B">
            <w:pPr>
              <w:widowControl w:val="0"/>
              <w:spacing w:after="0" w:line="360" w:lineRule="auto"/>
              <w:ind w:left="200" w:right="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Khung gỗ, mặt bảng phủ lớp vật liệu dễ xóa.</w:t>
            </w:r>
          </w:p>
        </w:tc>
        <w:tc>
          <w:tcPr>
            <w:tcW w:w="1763" w:type="dxa"/>
            <w:tcBorders>
              <w:top w:val="nil"/>
              <w:left w:val="nil"/>
              <w:bottom w:val="nil"/>
              <w:right w:val="single" w:sz="4" w:space="0" w:color="000000"/>
            </w:tcBorders>
            <w:tcMar>
              <w:top w:w="40" w:type="dxa"/>
              <w:left w:w="40" w:type="dxa"/>
              <w:bottom w:w="40" w:type="dxa"/>
              <w:right w:w="40" w:type="dxa"/>
            </w:tcMar>
          </w:tcPr>
          <w:p w:rsidR="00173832" w:rsidRDefault="00AB306B">
            <w:pPr>
              <w:widowControl w:val="0"/>
              <w:spacing w:after="0" w:line="360" w:lineRule="auto"/>
              <w:ind w:left="240" w:right="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Sạch sẽ, bảo vệ môi trường, không dùng phấn/mực.</w:t>
            </w:r>
          </w:p>
        </w:tc>
        <w:tc>
          <w:tcPr>
            <w:tcW w:w="1851" w:type="dxa"/>
            <w:tcBorders>
              <w:top w:val="nil"/>
              <w:left w:val="nil"/>
              <w:bottom w:val="nil"/>
              <w:right w:val="single" w:sz="4" w:space="0" w:color="000000"/>
            </w:tcBorders>
            <w:tcMar>
              <w:top w:w="40" w:type="dxa"/>
              <w:left w:w="40" w:type="dxa"/>
              <w:bottom w:w="40" w:type="dxa"/>
              <w:right w:w="40" w:type="dxa"/>
            </w:tcMar>
          </w:tcPr>
          <w:p w:rsidR="00173832" w:rsidRDefault="00AB306B">
            <w:pPr>
              <w:widowControl w:val="0"/>
              <w:spacing w:after="0" w:line="360" w:lineRule="auto"/>
              <w:ind w:left="240" w:right="1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Khuyến khích bé sáng tạo, vẽ vời không giới hạn.</w:t>
            </w:r>
          </w:p>
        </w:tc>
        <w:tc>
          <w:tcPr>
            <w:tcW w:w="2065" w:type="dxa"/>
            <w:tcBorders>
              <w:top w:val="nil"/>
              <w:left w:val="nil"/>
              <w:bottom w:val="nil"/>
              <w:right w:val="single" w:sz="4" w:space="0" w:color="000000"/>
            </w:tcBorders>
            <w:tcMar>
              <w:top w:w="40" w:type="dxa"/>
              <w:left w:w="0" w:type="dxa"/>
              <w:bottom w:w="40" w:type="dxa"/>
              <w:right w:w="0" w:type="dxa"/>
            </w:tcMar>
          </w:tcPr>
          <w:p w:rsidR="00173832" w:rsidRDefault="00684BD3">
            <w:pPr>
              <w:widowControl w:val="0"/>
              <w:spacing w:before="240" w:after="240" w:line="360" w:lineRule="auto"/>
              <w:ind w:left="160" w:right="160"/>
              <w:rPr>
                <w:rFonts w:ascii="Times New Roman" w:eastAsia="Times New Roman" w:hAnsi="Times New Roman" w:cs="Times New Roman"/>
                <w:sz w:val="24"/>
                <w:szCs w:val="24"/>
              </w:rPr>
            </w:pPr>
            <w:r w:rsidRPr="003D42A7">
              <w:rPr>
                <w:rFonts w:ascii="Times New Roman" w:hAnsi="Times New Roman" w:cs="Times New Roman"/>
                <w:noProof/>
                <w:lang w:val="en-US"/>
              </w:rPr>
              <w:drawing>
                <wp:inline distT="0" distB="0" distL="0" distR="0" wp14:anchorId="61C4C6EF" wp14:editId="5510B7D5">
                  <wp:extent cx="1388110" cy="1109345"/>
                  <wp:effectExtent l="0" t="0" r="2540" b="0"/>
                  <wp:docPr id="178158705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1388110" cy="1109345"/>
                          </a:xfrm>
                          <a:prstGeom prst="rect">
                            <a:avLst/>
                          </a:prstGeom>
                          <a:noFill/>
                          <a:ln>
                            <a:noFill/>
                          </a:ln>
                        </pic:spPr>
                      </pic:pic>
                    </a:graphicData>
                  </a:graphic>
                </wp:inline>
              </w:drawing>
            </w:r>
          </w:p>
        </w:tc>
      </w:tr>
      <w:tr w:rsidR="00575836" w:rsidTr="00FE165D">
        <w:trPr>
          <w:trHeight w:val="31"/>
        </w:trPr>
        <w:tc>
          <w:tcPr>
            <w:tcW w:w="1342" w:type="dxa"/>
            <w:tcBorders>
              <w:top w:val="nil"/>
              <w:left w:val="single" w:sz="4" w:space="0" w:color="000000"/>
              <w:bottom w:val="single" w:sz="4" w:space="0" w:color="000000"/>
              <w:right w:val="single" w:sz="4" w:space="0" w:color="000000"/>
            </w:tcBorders>
            <w:tcMar>
              <w:top w:w="40" w:type="dxa"/>
              <w:left w:w="40" w:type="dxa"/>
              <w:bottom w:w="40" w:type="dxa"/>
              <w:right w:w="40" w:type="dxa"/>
            </w:tcMar>
          </w:tcPr>
          <w:p w:rsidR="00575836" w:rsidRDefault="00575836" w:rsidP="00575836">
            <w:pPr>
              <w:widowControl w:val="0"/>
              <w:spacing w:after="0" w:line="360" w:lineRule="auto"/>
              <w:ind w:right="160"/>
              <w:jc w:val="both"/>
              <w:rPr>
                <w:rFonts w:ascii="Times New Roman" w:eastAsia="Times New Roman" w:hAnsi="Times New Roman" w:cs="Times New Roman"/>
                <w:sz w:val="26"/>
                <w:szCs w:val="26"/>
              </w:rPr>
            </w:pPr>
          </w:p>
        </w:tc>
        <w:tc>
          <w:tcPr>
            <w:tcW w:w="2425" w:type="dxa"/>
            <w:tcBorders>
              <w:top w:val="nil"/>
              <w:left w:val="nil"/>
              <w:bottom w:val="single" w:sz="4" w:space="0" w:color="000000"/>
              <w:right w:val="single" w:sz="4" w:space="0" w:color="000000"/>
            </w:tcBorders>
            <w:tcMar>
              <w:top w:w="40" w:type="dxa"/>
              <w:left w:w="40" w:type="dxa"/>
              <w:bottom w:w="40" w:type="dxa"/>
              <w:right w:w="40" w:type="dxa"/>
            </w:tcMar>
          </w:tcPr>
          <w:p w:rsidR="00575836" w:rsidRDefault="00575836">
            <w:pPr>
              <w:widowControl w:val="0"/>
              <w:spacing w:after="0" w:line="360" w:lineRule="auto"/>
              <w:ind w:left="200" w:right="160"/>
              <w:jc w:val="both"/>
              <w:rPr>
                <w:rFonts w:ascii="Times New Roman" w:eastAsia="Times New Roman" w:hAnsi="Times New Roman" w:cs="Times New Roman"/>
                <w:sz w:val="26"/>
                <w:szCs w:val="26"/>
              </w:rPr>
            </w:pPr>
          </w:p>
        </w:tc>
        <w:tc>
          <w:tcPr>
            <w:tcW w:w="1763" w:type="dxa"/>
            <w:tcBorders>
              <w:top w:val="nil"/>
              <w:left w:val="nil"/>
              <w:bottom w:val="single" w:sz="4" w:space="0" w:color="000000"/>
              <w:right w:val="single" w:sz="4" w:space="0" w:color="000000"/>
            </w:tcBorders>
            <w:tcMar>
              <w:top w:w="40" w:type="dxa"/>
              <w:left w:w="40" w:type="dxa"/>
              <w:bottom w:w="40" w:type="dxa"/>
              <w:right w:w="40" w:type="dxa"/>
            </w:tcMar>
          </w:tcPr>
          <w:p w:rsidR="00575836" w:rsidRDefault="00575836">
            <w:pPr>
              <w:widowControl w:val="0"/>
              <w:spacing w:after="0" w:line="360" w:lineRule="auto"/>
              <w:ind w:left="240" w:right="160"/>
              <w:jc w:val="both"/>
              <w:rPr>
                <w:rFonts w:ascii="Times New Roman" w:eastAsia="Times New Roman" w:hAnsi="Times New Roman" w:cs="Times New Roman"/>
                <w:sz w:val="26"/>
                <w:szCs w:val="26"/>
              </w:rPr>
            </w:pPr>
          </w:p>
        </w:tc>
        <w:tc>
          <w:tcPr>
            <w:tcW w:w="1851" w:type="dxa"/>
            <w:tcBorders>
              <w:top w:val="nil"/>
              <w:left w:val="nil"/>
              <w:bottom w:val="single" w:sz="4" w:space="0" w:color="000000"/>
              <w:right w:val="single" w:sz="4" w:space="0" w:color="000000"/>
            </w:tcBorders>
            <w:tcMar>
              <w:top w:w="40" w:type="dxa"/>
              <w:left w:w="40" w:type="dxa"/>
              <w:bottom w:w="40" w:type="dxa"/>
              <w:right w:w="40" w:type="dxa"/>
            </w:tcMar>
          </w:tcPr>
          <w:p w:rsidR="00575836" w:rsidRDefault="00575836">
            <w:pPr>
              <w:widowControl w:val="0"/>
              <w:spacing w:after="0" w:line="360" w:lineRule="auto"/>
              <w:ind w:left="240" w:right="160"/>
              <w:jc w:val="both"/>
              <w:rPr>
                <w:rFonts w:ascii="Times New Roman" w:eastAsia="Times New Roman" w:hAnsi="Times New Roman" w:cs="Times New Roman"/>
                <w:sz w:val="26"/>
                <w:szCs w:val="26"/>
              </w:rPr>
            </w:pPr>
          </w:p>
        </w:tc>
        <w:tc>
          <w:tcPr>
            <w:tcW w:w="2065" w:type="dxa"/>
            <w:tcBorders>
              <w:top w:val="nil"/>
              <w:left w:val="nil"/>
              <w:bottom w:val="single" w:sz="4" w:space="0" w:color="000000"/>
              <w:right w:val="single" w:sz="4" w:space="0" w:color="000000"/>
            </w:tcBorders>
            <w:tcMar>
              <w:top w:w="40" w:type="dxa"/>
              <w:left w:w="0" w:type="dxa"/>
              <w:bottom w:w="40" w:type="dxa"/>
              <w:right w:w="0" w:type="dxa"/>
            </w:tcMar>
          </w:tcPr>
          <w:p w:rsidR="00575836" w:rsidRDefault="00575836">
            <w:pPr>
              <w:widowControl w:val="0"/>
              <w:spacing w:before="240" w:after="240" w:line="360" w:lineRule="auto"/>
              <w:ind w:left="160" w:right="160"/>
              <w:rPr>
                <w:rFonts w:ascii="Times New Roman" w:eastAsia="Times New Roman" w:hAnsi="Times New Roman" w:cs="Times New Roman"/>
                <w:sz w:val="24"/>
                <w:szCs w:val="24"/>
              </w:rPr>
            </w:pPr>
          </w:p>
        </w:tc>
      </w:tr>
    </w:tbl>
    <w:p w:rsidR="009F149C" w:rsidRDefault="009F149C" w:rsidP="00DF667C">
      <w:pPr>
        <w:pStyle w:val="Heading3"/>
        <w:keepNext w:val="0"/>
        <w:keepLines w:val="0"/>
        <w:widowControl w:val="0"/>
        <w:spacing w:before="0" w:line="360" w:lineRule="auto"/>
        <w:jc w:val="both"/>
        <w:rPr>
          <w:rFonts w:ascii="Times New Roman" w:eastAsia="Times New Roman" w:hAnsi="Times New Roman" w:cs="Times New Roman"/>
          <w:sz w:val="24"/>
          <w:szCs w:val="24"/>
        </w:rPr>
      </w:pPr>
    </w:p>
    <w:p w:rsidR="009F149C" w:rsidRDefault="009F149C" w:rsidP="009F149C">
      <w:pPr>
        <w:widowControl w:val="0"/>
        <w:spacing w:before="240" w:after="240" w:line="360" w:lineRule="auto"/>
        <w:jc w:val="both"/>
        <w:rPr>
          <w:rFonts w:ascii="Arial" w:hAnsi="Arial" w:cs="Arial"/>
          <w:b/>
          <w:bCs/>
          <w:color w:val="000000"/>
        </w:rPr>
      </w:pPr>
      <w:r>
        <w:rPr>
          <w:rFonts w:ascii="Arial" w:hAnsi="Arial" w:cs="Arial"/>
          <w:b/>
          <w:bCs/>
          <w:color w:val="000000"/>
          <w:shd w:val="clear" w:color="auto" w:fill="FFFF00"/>
        </w:rPr>
        <w:t>Link</w:t>
      </w:r>
      <w:r>
        <w:rPr>
          <w:rFonts w:ascii="Arial" w:hAnsi="Arial" w:cs="Arial"/>
          <w:b/>
          <w:bCs/>
          <w:color w:val="000000"/>
        </w:rPr>
        <w:t xml:space="preserve"> </w:t>
      </w:r>
      <w:r>
        <w:rPr>
          <w:rFonts w:ascii="Arial" w:hAnsi="Arial" w:cs="Arial"/>
          <w:b/>
          <w:bCs/>
          <w:color w:val="000000"/>
          <w:shd w:val="clear" w:color="auto" w:fill="FFFF00"/>
        </w:rPr>
        <w:t>Excel</w:t>
      </w:r>
      <w:r>
        <w:rPr>
          <w:rFonts w:ascii="Arial" w:hAnsi="Arial" w:cs="Arial"/>
          <w:b/>
          <w:bCs/>
          <w:color w:val="000000"/>
        </w:rPr>
        <w:t xml:space="preserve">: </w:t>
      </w:r>
    </w:p>
    <w:p w:rsidR="00723583" w:rsidRDefault="00723583" w:rsidP="00DF667C">
      <w:pPr>
        <w:pStyle w:val="Heading3"/>
        <w:keepNext w:val="0"/>
        <w:keepLines w:val="0"/>
        <w:widowControl w:val="0"/>
        <w:spacing w:before="0" w:line="360" w:lineRule="auto"/>
        <w:jc w:val="both"/>
        <w:rPr>
          <w:rFonts w:ascii="Times New Roman" w:eastAsia="Times New Roman" w:hAnsi="Times New Roman" w:cs="Times New Roman"/>
          <w:sz w:val="24"/>
          <w:szCs w:val="24"/>
        </w:rPr>
      </w:pPr>
      <w:r w:rsidRPr="00723583">
        <w:rPr>
          <w:rFonts w:ascii="Times New Roman" w:eastAsia="Times New Roman" w:hAnsi="Times New Roman" w:cs="Times New Roman"/>
          <w:sz w:val="24"/>
          <w:szCs w:val="24"/>
        </w:rPr>
        <w:t>https://docs.google.com/spreadsheets/d/1KjjODrJ4phX7qQIg_7kA9IdUdx9XIovpHtT5jSJF-jo/edit?gid=1142944480#gid=1142944480</w:t>
      </w:r>
    </w:p>
    <w:p w:rsidR="00173832" w:rsidRPr="00DF667C" w:rsidRDefault="00AB306B" w:rsidP="00DF667C">
      <w:pPr>
        <w:pStyle w:val="Heading3"/>
        <w:keepNext w:val="0"/>
        <w:keepLines w:val="0"/>
        <w:widowControl w:val="0"/>
        <w:spacing w:before="0" w:line="36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sz w:val="24"/>
          <w:szCs w:val="24"/>
        </w:rPr>
        <w:br/>
      </w:r>
      <w:r w:rsidR="00DF667C">
        <w:rPr>
          <w:rFonts w:ascii="Times New Roman" w:eastAsia="Times New Roman" w:hAnsi="Times New Roman" w:cs="Times New Roman"/>
          <w:b/>
          <w:bCs/>
          <w:color w:val="000000"/>
          <w:sz w:val="26"/>
          <w:szCs w:val="26"/>
        </w:rPr>
        <w:t>3.4.2 Giá cả</w:t>
      </w:r>
    </w:p>
    <w:tbl>
      <w:tblPr>
        <w:tblStyle w:val="a8"/>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10"/>
        <w:gridCol w:w="3630"/>
        <w:gridCol w:w="2205"/>
        <w:gridCol w:w="2220"/>
      </w:tblGrid>
      <w:tr w:rsidR="00173832">
        <w:trPr>
          <w:trHeight w:val="795"/>
        </w:trPr>
        <w:tc>
          <w:tcPr>
            <w:tcW w:w="8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STT</w:t>
            </w:r>
          </w:p>
        </w:tc>
        <w:tc>
          <w:tcPr>
            <w:tcW w:w="363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Sản phẩm</w:t>
            </w:r>
          </w:p>
        </w:tc>
        <w:tc>
          <w:tcPr>
            <w:tcW w:w="220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Giá thành (đồng)</w:t>
            </w:r>
          </w:p>
        </w:tc>
        <w:tc>
          <w:tcPr>
            <w:tcW w:w="222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Giá bán</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(đồng)</w:t>
            </w:r>
          </w:p>
        </w:tc>
      </w:tr>
      <w:tr w:rsidR="00173832">
        <w:trPr>
          <w:trHeight w:val="795"/>
        </w:trPr>
        <w:tc>
          <w:tcPr>
            <w:tcW w:w="81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363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Bảng chữ cái nổi</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150.000</w:t>
            </w:r>
          </w:p>
        </w:tc>
        <w:tc>
          <w:tcPr>
            <w:tcW w:w="222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259.000</w:t>
            </w:r>
          </w:p>
        </w:tc>
      </w:tr>
      <w:tr w:rsidR="00173832">
        <w:trPr>
          <w:trHeight w:val="795"/>
        </w:trPr>
        <w:tc>
          <w:tcPr>
            <w:tcW w:w="81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363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Bộ khối lắp ráp</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100.000</w:t>
            </w:r>
          </w:p>
        </w:tc>
        <w:tc>
          <w:tcPr>
            <w:tcW w:w="222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189.000</w:t>
            </w:r>
          </w:p>
          <w:p w:rsidR="00173832" w:rsidRDefault="00AB306B">
            <w:pPr>
              <w:widowControl w:val="0"/>
              <w:spacing w:after="0" w:line="360" w:lineRule="auto"/>
              <w:jc w:val="both"/>
              <w:rPr>
                <w:rFonts w:ascii="Times New Roman" w:eastAsia="Times New Roman" w:hAnsi="Times New Roman" w:cs="Times New Roman"/>
                <w:color w:val="4472C4"/>
                <w:sz w:val="26"/>
                <w:szCs w:val="26"/>
              </w:rPr>
            </w:pPr>
            <w:r>
              <w:rPr>
                <w:rFonts w:ascii="Times New Roman" w:eastAsia="Times New Roman" w:hAnsi="Times New Roman" w:cs="Times New Roman"/>
                <w:color w:val="4472C4"/>
                <w:sz w:val="26"/>
                <w:szCs w:val="26"/>
              </w:rPr>
              <w:t xml:space="preserve"> </w:t>
            </w:r>
          </w:p>
        </w:tc>
      </w:tr>
      <w:tr w:rsidR="00173832">
        <w:trPr>
          <w:trHeight w:val="795"/>
        </w:trPr>
        <w:tc>
          <w:tcPr>
            <w:tcW w:w="81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363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Đồ chơi xếp chồng</w:t>
            </w:r>
          </w:p>
          <w:p w:rsidR="00173832" w:rsidRDefault="00AB306B">
            <w:pPr>
              <w:widowControl w:val="0"/>
              <w:spacing w:after="0" w:line="360" w:lineRule="auto"/>
              <w:jc w:val="both"/>
              <w:rPr>
                <w:rFonts w:ascii="Times New Roman" w:eastAsia="Times New Roman" w:hAnsi="Times New Roman" w:cs="Times New Roman"/>
                <w:color w:val="4472C4"/>
                <w:sz w:val="26"/>
                <w:szCs w:val="26"/>
              </w:rPr>
            </w:pPr>
            <w:r>
              <w:rPr>
                <w:rFonts w:ascii="Times New Roman" w:eastAsia="Times New Roman" w:hAnsi="Times New Roman" w:cs="Times New Roman"/>
                <w:color w:val="4472C4"/>
                <w:sz w:val="26"/>
                <w:szCs w:val="26"/>
              </w:rPr>
              <w:t xml:space="preserve"> </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70.000</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222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139.000</w:t>
            </w:r>
          </w:p>
          <w:p w:rsidR="00173832" w:rsidRDefault="00AB306B">
            <w:pPr>
              <w:widowControl w:val="0"/>
              <w:spacing w:after="0" w:line="360" w:lineRule="auto"/>
              <w:jc w:val="both"/>
              <w:rPr>
                <w:rFonts w:ascii="Times New Roman" w:eastAsia="Times New Roman" w:hAnsi="Times New Roman" w:cs="Times New Roman"/>
                <w:color w:val="4472C4"/>
                <w:sz w:val="26"/>
                <w:szCs w:val="26"/>
              </w:rPr>
            </w:pPr>
            <w:r>
              <w:rPr>
                <w:rFonts w:ascii="Times New Roman" w:eastAsia="Times New Roman" w:hAnsi="Times New Roman" w:cs="Times New Roman"/>
                <w:color w:val="4472C4"/>
                <w:sz w:val="26"/>
                <w:szCs w:val="26"/>
              </w:rPr>
              <w:t xml:space="preserve"> </w:t>
            </w:r>
          </w:p>
        </w:tc>
      </w:tr>
      <w:tr w:rsidR="00173832">
        <w:trPr>
          <w:trHeight w:val="795"/>
        </w:trPr>
        <w:tc>
          <w:tcPr>
            <w:tcW w:w="81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363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Ngựa bập bênh</w:t>
            </w:r>
          </w:p>
          <w:p w:rsidR="00173832" w:rsidRDefault="00AB306B">
            <w:pPr>
              <w:widowControl w:val="0"/>
              <w:spacing w:after="0" w:line="360" w:lineRule="auto"/>
              <w:jc w:val="both"/>
              <w:rPr>
                <w:rFonts w:ascii="Times New Roman" w:eastAsia="Times New Roman" w:hAnsi="Times New Roman" w:cs="Times New Roman"/>
                <w:color w:val="4472C4"/>
                <w:sz w:val="26"/>
                <w:szCs w:val="26"/>
              </w:rPr>
            </w:pPr>
            <w:r>
              <w:rPr>
                <w:rFonts w:ascii="Times New Roman" w:eastAsia="Times New Roman" w:hAnsi="Times New Roman" w:cs="Times New Roman"/>
                <w:color w:val="4472C4"/>
                <w:sz w:val="26"/>
                <w:szCs w:val="26"/>
              </w:rPr>
              <w:t xml:space="preserve"> </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500.000</w:t>
            </w:r>
          </w:p>
        </w:tc>
        <w:tc>
          <w:tcPr>
            <w:tcW w:w="222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950.000</w:t>
            </w:r>
          </w:p>
          <w:p w:rsidR="00173832" w:rsidRDefault="00AB306B">
            <w:pPr>
              <w:widowControl w:val="0"/>
              <w:spacing w:after="0" w:line="360" w:lineRule="auto"/>
              <w:jc w:val="both"/>
              <w:rPr>
                <w:rFonts w:ascii="Times New Roman" w:eastAsia="Times New Roman" w:hAnsi="Times New Roman" w:cs="Times New Roman"/>
                <w:color w:val="4472C4"/>
                <w:sz w:val="26"/>
                <w:szCs w:val="26"/>
              </w:rPr>
            </w:pPr>
            <w:r>
              <w:rPr>
                <w:rFonts w:ascii="Times New Roman" w:eastAsia="Times New Roman" w:hAnsi="Times New Roman" w:cs="Times New Roman"/>
                <w:color w:val="4472C4"/>
                <w:sz w:val="26"/>
                <w:szCs w:val="26"/>
              </w:rPr>
              <w:t xml:space="preserve"> </w:t>
            </w:r>
          </w:p>
        </w:tc>
      </w:tr>
      <w:tr w:rsidR="00173832">
        <w:trPr>
          <w:trHeight w:val="405"/>
        </w:trPr>
        <w:tc>
          <w:tcPr>
            <w:tcW w:w="81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363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Xe tập đi gỗ</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250.000</w:t>
            </w:r>
          </w:p>
        </w:tc>
        <w:tc>
          <w:tcPr>
            <w:tcW w:w="222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420.000</w:t>
            </w:r>
          </w:p>
        </w:tc>
      </w:tr>
      <w:tr w:rsidR="00173832">
        <w:trPr>
          <w:trHeight w:val="405"/>
        </w:trPr>
        <w:tc>
          <w:tcPr>
            <w:tcW w:w="81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363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Bộ xếp hình lâu đài</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120.000</w:t>
            </w:r>
          </w:p>
        </w:tc>
        <w:tc>
          <w:tcPr>
            <w:tcW w:w="222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185.000</w:t>
            </w:r>
          </w:p>
        </w:tc>
      </w:tr>
      <w:tr w:rsidR="00173832">
        <w:trPr>
          <w:trHeight w:val="405"/>
        </w:trPr>
        <w:tc>
          <w:tcPr>
            <w:tcW w:w="81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363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Đồ chơi câu cá gỗ</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45.000</w:t>
            </w:r>
          </w:p>
        </w:tc>
        <w:tc>
          <w:tcPr>
            <w:tcW w:w="222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85.000</w:t>
            </w:r>
          </w:p>
        </w:tc>
      </w:tr>
      <w:tr w:rsidR="00173832">
        <w:trPr>
          <w:trHeight w:val="405"/>
        </w:trPr>
        <w:tc>
          <w:tcPr>
            <w:tcW w:w="81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363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Bộ rút gỗ</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35.000</w:t>
            </w:r>
          </w:p>
        </w:tc>
        <w:tc>
          <w:tcPr>
            <w:tcW w:w="222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65.000</w:t>
            </w:r>
          </w:p>
        </w:tc>
      </w:tr>
      <w:tr w:rsidR="00173832">
        <w:trPr>
          <w:trHeight w:val="405"/>
        </w:trPr>
        <w:tc>
          <w:tcPr>
            <w:tcW w:w="81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363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Bảng luồn hạt</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55.000</w:t>
            </w:r>
          </w:p>
        </w:tc>
        <w:tc>
          <w:tcPr>
            <w:tcW w:w="222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95.000</w:t>
            </w:r>
          </w:p>
        </w:tc>
      </w:tr>
      <w:tr w:rsidR="00173832">
        <w:trPr>
          <w:trHeight w:val="405"/>
        </w:trPr>
        <w:tc>
          <w:tcPr>
            <w:tcW w:w="81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363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Bảng vẽ tự xóa</w:t>
            </w:r>
          </w:p>
        </w:tc>
        <w:tc>
          <w:tcPr>
            <w:tcW w:w="220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110.000</w:t>
            </w:r>
          </w:p>
        </w:tc>
        <w:tc>
          <w:tcPr>
            <w:tcW w:w="222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170.000</w:t>
            </w:r>
          </w:p>
        </w:tc>
      </w:tr>
    </w:tbl>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p w:rsidR="009F149C" w:rsidRDefault="00FE165D" w:rsidP="009F149C">
      <w:pPr>
        <w:widowControl w:val="0"/>
        <w:spacing w:before="240" w:after="240" w:line="360" w:lineRule="auto"/>
        <w:jc w:val="both"/>
        <w:rPr>
          <w:rFonts w:ascii="Arial" w:hAnsi="Arial" w:cs="Arial"/>
          <w:b/>
          <w:bCs/>
          <w:color w:val="000000"/>
        </w:rPr>
      </w:pPr>
      <w:r>
        <w:rPr>
          <w:rFonts w:ascii="Arial" w:hAnsi="Arial" w:cs="Arial"/>
          <w:b/>
          <w:bCs/>
          <w:color w:val="000000"/>
          <w:shd w:val="clear" w:color="auto" w:fill="FFFF00"/>
        </w:rPr>
        <w:t>Link</w:t>
      </w:r>
      <w:r>
        <w:rPr>
          <w:rFonts w:ascii="Arial" w:hAnsi="Arial" w:cs="Arial"/>
          <w:b/>
          <w:bCs/>
          <w:color w:val="000000"/>
        </w:rPr>
        <w:t xml:space="preserve"> </w:t>
      </w:r>
      <w:r>
        <w:rPr>
          <w:rFonts w:ascii="Arial" w:hAnsi="Arial" w:cs="Arial"/>
          <w:b/>
          <w:bCs/>
          <w:color w:val="000000"/>
          <w:shd w:val="clear" w:color="auto" w:fill="FFFF00"/>
        </w:rPr>
        <w:t>Excel</w:t>
      </w:r>
      <w:r>
        <w:rPr>
          <w:rFonts w:ascii="Arial" w:hAnsi="Arial" w:cs="Arial"/>
          <w:b/>
          <w:bCs/>
          <w:color w:val="000000"/>
        </w:rPr>
        <w:t xml:space="preserve">: </w:t>
      </w:r>
    </w:p>
    <w:p w:rsidR="00FE165D" w:rsidRPr="009F149C" w:rsidRDefault="009F149C" w:rsidP="009F149C">
      <w:pPr>
        <w:widowControl w:val="0"/>
        <w:spacing w:before="240" w:after="240" w:line="360" w:lineRule="auto"/>
        <w:jc w:val="both"/>
        <w:rPr>
          <w:rFonts w:ascii="Arial" w:hAnsi="Arial" w:cs="Arial"/>
          <w:b/>
          <w:bCs/>
          <w:color w:val="000000"/>
        </w:rPr>
      </w:pPr>
      <w:r w:rsidRPr="009F149C">
        <w:rPr>
          <w:rFonts w:ascii="Times New Roman" w:eastAsia="Times New Roman" w:hAnsi="Times New Roman" w:cs="Times New Roman"/>
          <w:b/>
          <w:bCs/>
          <w:sz w:val="26"/>
          <w:szCs w:val="26"/>
        </w:rPr>
        <w:t>https://docs.google.com/spreadsheets/d/1KjjODrJ4phX7qQIg_7kA9IdUdx9XIovpHtT5jSJF-jo/edit?gid=1969258136#gid=1969258136</w:t>
      </w:r>
    </w:p>
    <w:p w:rsidR="00173832" w:rsidRDefault="00AB306B">
      <w:pPr>
        <w:pStyle w:val="Heading3"/>
        <w:keepNext w:val="0"/>
        <w:keepLines w:val="0"/>
        <w:widowControl w:val="0"/>
        <w:spacing w:before="0" w:line="360" w:lineRule="auto"/>
        <w:jc w:val="both"/>
        <w:rPr>
          <w:rFonts w:ascii="Times New Roman" w:eastAsia="Times New Roman" w:hAnsi="Times New Roman" w:cs="Times New Roman"/>
          <w:b/>
          <w:bCs/>
          <w:color w:val="000000"/>
          <w:sz w:val="26"/>
          <w:szCs w:val="26"/>
        </w:rPr>
      </w:pPr>
      <w:bookmarkStart w:id="58" w:name="_heading=h.l82jj6lxffc" w:colFirst="0" w:colLast="0"/>
      <w:bookmarkEnd w:id="58"/>
      <w:r>
        <w:rPr>
          <w:rFonts w:ascii="Times New Roman" w:eastAsia="Times New Roman" w:hAnsi="Times New Roman" w:cs="Times New Roman"/>
          <w:b/>
          <w:bCs/>
          <w:color w:val="000000"/>
          <w:sz w:val="26"/>
          <w:szCs w:val="26"/>
        </w:rPr>
        <w:t>3.4.3 Phân phối</w:t>
      </w:r>
    </w:p>
    <w:p w:rsidR="00173832" w:rsidRDefault="00AB306B">
      <w:pPr>
        <w:pStyle w:val="Heading3"/>
        <w:keepNext w:val="0"/>
        <w:keepLines w:val="0"/>
        <w:widowControl w:val="0"/>
        <w:spacing w:before="0" w:line="360" w:lineRule="auto"/>
        <w:jc w:val="both"/>
        <w:rPr>
          <w:rFonts w:ascii="Times New Roman" w:eastAsia="Times New Roman" w:hAnsi="Times New Roman" w:cs="Times New Roman"/>
          <w:b/>
          <w:bCs/>
          <w:color w:val="000000"/>
          <w:sz w:val="26"/>
          <w:szCs w:val="26"/>
        </w:rPr>
      </w:pPr>
      <w:bookmarkStart w:id="59" w:name="_heading=h.lucnm8pz61wc" w:colFirst="0" w:colLast="0"/>
      <w:bookmarkEnd w:id="59"/>
      <w:r>
        <w:rPr>
          <w:rFonts w:ascii="Times New Roman" w:eastAsia="Times New Roman" w:hAnsi="Times New Roman" w:cs="Times New Roman"/>
          <w:b/>
          <w:bCs/>
          <w:color w:val="000000"/>
          <w:sz w:val="26"/>
          <w:szCs w:val="26"/>
        </w:rPr>
        <w:t>1. Kênh phân phối cho sản phẩm / dịch vụ</w:t>
      </w:r>
    </w:p>
    <w:p w:rsidR="00173832" w:rsidRDefault="00AB306B">
      <w:pPr>
        <w:pStyle w:val="Heading3"/>
        <w:keepNext w:val="0"/>
        <w:keepLines w:val="0"/>
        <w:widowControl w:val="0"/>
        <w:spacing w:before="0" w:line="360" w:lineRule="auto"/>
        <w:jc w:val="both"/>
        <w:rPr>
          <w:rFonts w:ascii="Times New Roman" w:eastAsia="Times New Roman" w:hAnsi="Times New Roman" w:cs="Times New Roman"/>
          <w:color w:val="000000"/>
          <w:sz w:val="26"/>
          <w:szCs w:val="26"/>
        </w:rPr>
      </w:pPr>
      <w:bookmarkStart w:id="60" w:name="_heading=h.5qz1mohnc4xy" w:colFirst="0" w:colLast="0"/>
      <w:bookmarkEnd w:id="60"/>
      <w:r>
        <w:rPr>
          <w:rFonts w:ascii="Times New Roman" w:eastAsia="Times New Roman" w:hAnsi="Times New Roman" w:cs="Times New Roman"/>
          <w:b/>
          <w:bCs/>
          <w:color w:val="000000"/>
          <w:sz w:val="26"/>
          <w:szCs w:val="26"/>
        </w:rPr>
        <w:t xml:space="preserve">Kênh Trực tiếp : </w:t>
      </w:r>
      <w:r>
        <w:rPr>
          <w:rFonts w:ascii="Times New Roman" w:eastAsia="Times New Roman" w:hAnsi="Times New Roman" w:cs="Times New Roman"/>
          <w:color w:val="000000"/>
          <w:sz w:val="26"/>
          <w:szCs w:val="26"/>
        </w:rPr>
        <w:t>Là kênh chủ lực trong năm đầu tiên để xây dựng uy tín thương hiệu và thu thập phản hồi từ phụ huynh tại BMT.</w:t>
      </w:r>
      <w:r>
        <w:rPr>
          <w:rFonts w:ascii="Times New Roman" w:eastAsia="Times New Roman" w:hAnsi="Times New Roman" w:cs="Times New Roman"/>
          <w:b/>
          <w:bCs/>
          <w:color w:val="000000"/>
          <w:sz w:val="26"/>
          <w:szCs w:val="26"/>
        </w:rPr>
        <w:t xml:space="preserve"> </w:t>
      </w:r>
      <w:r>
        <w:rPr>
          <w:rFonts w:ascii="Times New Roman" w:eastAsia="Times New Roman" w:hAnsi="Times New Roman" w:cs="Times New Roman"/>
          <w:color w:val="000000"/>
          <w:sz w:val="26"/>
          <w:szCs w:val="26"/>
        </w:rPr>
        <w:t>Phân phối tại cửa hàng</w:t>
      </w:r>
      <w:r>
        <w:rPr>
          <w:rFonts w:ascii="Times New Roman" w:eastAsia="Times New Roman" w:hAnsi="Times New Roman" w:cs="Times New Roman"/>
          <w:b/>
          <w:bCs/>
          <w:color w:val="000000"/>
          <w:sz w:val="26"/>
          <w:szCs w:val="26"/>
        </w:rPr>
        <w:t xml:space="preserve"> </w:t>
      </w:r>
      <w:r>
        <w:rPr>
          <w:rFonts w:ascii="Times New Roman" w:eastAsia="Times New Roman" w:hAnsi="Times New Roman" w:cs="Times New Roman"/>
          <w:color w:val="000000"/>
          <w:sz w:val="26"/>
          <w:szCs w:val="26"/>
        </w:rPr>
        <w:t>(44 Đường Phan Chu Trinh, Phường Buôn Ma Thuột, Đắk Lắk). Khách hàng đến trực tiếp quán để mua hàng.</w:t>
      </w:r>
    </w:p>
    <w:p w:rsidR="00173832" w:rsidRDefault="00AB306B">
      <w:pPr>
        <w:widowControl w:val="0"/>
        <w:spacing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Kênh online : </w:t>
      </w:r>
      <w:r>
        <w:rPr>
          <w:rFonts w:ascii="Times New Roman" w:eastAsia="Times New Roman" w:hAnsi="Times New Roman" w:cs="Times New Roman"/>
          <w:sz w:val="26"/>
          <w:szCs w:val="26"/>
        </w:rPr>
        <w:t>Mạng xã hội Facebook xây dựng Fanpage để giới thiệu sản phẩm, quy trình sản xuất sạch và chia sẻ kiến thức hữu ích cho phụ huynh. Đây là kênh chính để tiếp cận khách hàng.</w:t>
      </w:r>
    </w:p>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Phạm vi phân phối và Độ bao phủ thị trường</w:t>
      </w:r>
    </w:p>
    <w:p w:rsidR="00173832" w:rsidRDefault="00AB306B">
      <w:pPr>
        <w:widowControl w:val="0"/>
        <w:spacing w:after="0" w:line="360" w:lineRule="auto"/>
        <w:ind w:left="1080" w:hanging="360"/>
        <w:jc w:val="both"/>
        <w:rPr>
          <w:rFonts w:ascii="Times New Roman" w:eastAsia="Times New Roman" w:hAnsi="Times New Roman" w:cs="Times New Roman"/>
          <w:b/>
          <w:bCs/>
          <w:sz w:val="26"/>
          <w:szCs w:val="26"/>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bCs/>
          <w:sz w:val="26"/>
          <w:szCs w:val="26"/>
        </w:rPr>
        <w:t>Phạm vi phân phối:</w:t>
      </w:r>
    </w:p>
    <w:p w:rsidR="00173832" w:rsidRDefault="00AB306B">
      <w:pPr>
        <w:widowControl w:val="0"/>
        <w:spacing w:after="0" w:line="360" w:lineRule="auto"/>
        <w:ind w:left="1800" w:hanging="360"/>
        <w:jc w:val="both"/>
        <w:rPr>
          <w:rFonts w:ascii="Times New Roman" w:eastAsia="Times New Roman" w:hAnsi="Times New Roman" w:cs="Times New Roman"/>
          <w:sz w:val="26"/>
          <w:szCs w:val="26"/>
        </w:rPr>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rPr>
          <w:rFonts w:ascii="Times New Roman" w:eastAsia="Times New Roman" w:hAnsi="Times New Roman" w:cs="Times New Roman"/>
          <w:b/>
          <w:bCs/>
          <w:sz w:val="26"/>
          <w:szCs w:val="26"/>
        </w:rPr>
        <w:t>Giai đoạn 1 (Năm 1):</w:t>
      </w:r>
      <w:r>
        <w:rPr>
          <w:rFonts w:ascii="Times New Roman" w:eastAsia="Times New Roman" w:hAnsi="Times New Roman" w:cs="Times New Roman"/>
          <w:sz w:val="26"/>
          <w:szCs w:val="26"/>
        </w:rPr>
        <w:t xml:space="preserve"> Tập trung 100% vào nội thành Thành phố Buôn Ma</w:t>
      </w:r>
      <w:r>
        <w:rPr>
          <w:rFonts w:ascii="Times New Roman" w:eastAsia="Times New Roman" w:hAnsi="Times New Roman" w:cs="Times New Roman"/>
          <w:b/>
          <w:bCs/>
          <w:sz w:val="26"/>
          <w:szCs w:val="26"/>
        </w:rPr>
        <w:t xml:space="preserve"> </w:t>
      </w:r>
      <w:r>
        <w:rPr>
          <w:rFonts w:ascii="Times New Roman" w:eastAsia="Times New Roman" w:hAnsi="Times New Roman" w:cs="Times New Roman"/>
          <w:sz w:val="26"/>
          <w:szCs w:val="26"/>
        </w:rPr>
        <w:t>Thuột. Đây là nơi có mức sống cao và phụ huynh sẵn sàng chi trả cho đồ chơi gỗ an toàn.</w:t>
      </w:r>
    </w:p>
    <w:p w:rsidR="00173832" w:rsidRDefault="00AB306B">
      <w:pPr>
        <w:widowControl w:val="0"/>
        <w:spacing w:after="0" w:line="360" w:lineRule="auto"/>
        <w:ind w:left="1800" w:hanging="360"/>
        <w:jc w:val="both"/>
        <w:rPr>
          <w:rFonts w:ascii="Times New Roman" w:eastAsia="Times New Roman" w:hAnsi="Times New Roman" w:cs="Times New Roman"/>
          <w:sz w:val="26"/>
          <w:szCs w:val="26"/>
        </w:rPr>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rPr>
          <w:rFonts w:ascii="Times New Roman" w:eastAsia="Times New Roman" w:hAnsi="Times New Roman" w:cs="Times New Roman"/>
          <w:b/>
          <w:bCs/>
          <w:sz w:val="26"/>
          <w:szCs w:val="26"/>
        </w:rPr>
        <w:t>Giai đoạn 2 (Năm 2-3):</w:t>
      </w:r>
      <w:r>
        <w:rPr>
          <w:rFonts w:ascii="Times New Roman" w:eastAsia="Times New Roman" w:hAnsi="Times New Roman" w:cs="Times New Roman"/>
          <w:sz w:val="26"/>
          <w:szCs w:val="26"/>
        </w:rPr>
        <w:t xml:space="preserve"> Mở rộng ra các huyện lân cận có kinh tế phát triển như Krông Pắc, Cư M'gar, Buôn Hồ.</w:t>
      </w:r>
    </w:p>
    <w:p w:rsidR="00173832" w:rsidRDefault="00AB306B">
      <w:pPr>
        <w:widowControl w:val="0"/>
        <w:spacing w:after="0" w:line="360" w:lineRule="auto"/>
        <w:ind w:left="1080" w:hanging="360"/>
        <w:jc w:val="both"/>
        <w:rPr>
          <w:rFonts w:ascii="Times New Roman" w:eastAsia="Times New Roman" w:hAnsi="Times New Roman" w:cs="Times New Roman"/>
          <w:b/>
          <w:bCs/>
          <w:sz w:val="26"/>
          <w:szCs w:val="26"/>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bCs/>
          <w:sz w:val="26"/>
          <w:szCs w:val="26"/>
        </w:rPr>
        <w:t>Độ bao phủ thị trường</w:t>
      </w:r>
    </w:p>
    <w:p w:rsidR="00173832" w:rsidRDefault="00AB306B">
      <w:pPr>
        <w:widowControl w:val="0"/>
        <w:spacing w:after="0" w:line="360" w:lineRule="auto"/>
        <w:ind w:left="1800" w:hanging="360"/>
        <w:jc w:val="both"/>
        <w:rPr>
          <w:rFonts w:ascii="Times New Roman" w:eastAsia="Times New Roman" w:hAnsi="Times New Roman" w:cs="Times New Roman"/>
          <w:sz w:val="26"/>
          <w:szCs w:val="26"/>
        </w:rPr>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Sử dụng chiến lược Phân phối chọn lọc</w:t>
      </w:r>
    </w:p>
    <w:p w:rsidR="00173832" w:rsidRDefault="00AB306B">
      <w:pPr>
        <w:widowControl w:val="0"/>
        <w:spacing w:after="0" w:line="360" w:lineRule="auto"/>
        <w:ind w:left="1800" w:hanging="360"/>
        <w:jc w:val="both"/>
        <w:rPr>
          <w:rFonts w:ascii="Times New Roman" w:eastAsia="Times New Roman" w:hAnsi="Times New Roman" w:cs="Times New Roman"/>
          <w:sz w:val="26"/>
          <w:szCs w:val="26"/>
        </w:rPr>
      </w:pPr>
      <w:r>
        <w:rPr>
          <w:rFonts w:ascii="Courier New" w:eastAsia="Courier New" w:hAnsi="Courier New" w:cs="Courier New"/>
          <w:sz w:val="20"/>
          <w:szCs w:val="20"/>
        </w:rPr>
        <w:t>o</w:t>
      </w:r>
      <w:r>
        <w:rPr>
          <w:rFonts w:ascii="Times New Roman" w:eastAsia="Times New Roman" w:hAnsi="Times New Roman" w:cs="Times New Roman"/>
          <w:sz w:val="14"/>
          <w:szCs w:val="14"/>
        </w:rPr>
        <w:t xml:space="preserve">   </w:t>
      </w:r>
      <w:r>
        <w:rPr>
          <w:rFonts w:ascii="Times New Roman" w:eastAsia="Times New Roman" w:hAnsi="Times New Roman" w:cs="Times New Roman"/>
          <w:sz w:val="26"/>
          <w:szCs w:val="26"/>
        </w:rPr>
        <w:t>Lý do: Vì sản phẩm là đồ handmade, số lượng sản xuất có hạn. Việc chọn lọc điểm bán (ví dụ: chỉ bán ở những shop có decor gỗ, thân thiện môi trường) sẽ giúp giữ vững giá trị thương hiệu và đảm bảo sản phẩm được bảo quản trong môi trường tốt nhất.</w:t>
      </w:r>
    </w:p>
    <w:p w:rsidR="00173832" w:rsidRDefault="00AB306B">
      <w:pPr>
        <w:pStyle w:val="Heading3"/>
        <w:keepNext w:val="0"/>
        <w:keepLines w:val="0"/>
        <w:widowControl w:val="0"/>
        <w:spacing w:before="0" w:line="360" w:lineRule="auto"/>
        <w:jc w:val="both"/>
        <w:rPr>
          <w:rFonts w:ascii="Times New Roman" w:eastAsia="Times New Roman" w:hAnsi="Times New Roman" w:cs="Times New Roman"/>
          <w:b/>
          <w:bCs/>
          <w:color w:val="000000"/>
          <w:sz w:val="26"/>
          <w:szCs w:val="26"/>
        </w:rPr>
      </w:pPr>
      <w:bookmarkStart w:id="61" w:name="_heading=h.nb5ohpkra1cz" w:colFirst="0" w:colLast="0"/>
      <w:bookmarkEnd w:id="61"/>
      <w:r>
        <w:rPr>
          <w:rFonts w:ascii="Times New Roman" w:eastAsia="Times New Roman" w:hAnsi="Times New Roman" w:cs="Times New Roman"/>
          <w:b/>
          <w:bCs/>
          <w:color w:val="000000"/>
          <w:sz w:val="26"/>
          <w:szCs w:val="26"/>
        </w:rPr>
        <w:t>Phân bổ sản phẩm theo kênh</w:t>
      </w:r>
    </w:p>
    <w:p w:rsidR="00173832" w:rsidRDefault="00AB306B">
      <w:pPr>
        <w:widowControl w:val="0"/>
        <w:spacing w:after="0" w:line="360" w:lineRule="auto"/>
        <w:ind w:left="1080" w:hanging="360"/>
        <w:jc w:val="both"/>
        <w:rPr>
          <w:rFonts w:ascii="Times New Roman" w:eastAsia="Times New Roman" w:hAnsi="Times New Roman" w:cs="Times New Roman"/>
          <w:sz w:val="26"/>
          <w:szCs w:val="26"/>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bCs/>
          <w:sz w:val="26"/>
          <w:szCs w:val="26"/>
        </w:rPr>
        <w:t>Bảng chữ cái, Bộ lắp ráp, Xếp chồng:</w:t>
      </w:r>
      <w:r>
        <w:rPr>
          <w:rFonts w:ascii="Times New Roman" w:eastAsia="Times New Roman" w:hAnsi="Times New Roman" w:cs="Times New Roman"/>
          <w:sz w:val="26"/>
          <w:szCs w:val="26"/>
        </w:rPr>
        <w:t xml:space="preserve"> Phân phối mạnh qua tất cả các kênh (Online, Shop).</w:t>
      </w:r>
    </w:p>
    <w:p w:rsidR="00173832" w:rsidRDefault="00AB306B">
      <w:pPr>
        <w:widowControl w:val="0"/>
        <w:spacing w:after="0" w:line="360" w:lineRule="auto"/>
        <w:ind w:left="1080" w:hanging="360"/>
        <w:jc w:val="both"/>
        <w:rPr>
          <w:rFonts w:ascii="Times New Roman" w:eastAsia="Times New Roman" w:hAnsi="Times New Roman" w:cs="Times New Roman"/>
          <w:sz w:val="26"/>
          <w:szCs w:val="26"/>
        </w:rPr>
      </w:pPr>
      <w:r>
        <w:rPr>
          <w:rFonts w:ascii="Times New Roman" w:eastAsia="Times New Roman" w:hAnsi="Times New Roman" w:cs="Times New Roman"/>
          <w:sz w:val="20"/>
          <w:szCs w:val="20"/>
        </w:rPr>
        <w:t>·</w:t>
      </w:r>
      <w:r>
        <w:rPr>
          <w:rFonts w:ascii="Times New Roman" w:eastAsia="Times New Roman" w:hAnsi="Times New Roman" w:cs="Times New Roman"/>
          <w:sz w:val="14"/>
          <w:szCs w:val="14"/>
        </w:rPr>
        <w:t xml:space="preserve">       </w:t>
      </w:r>
      <w:r>
        <w:rPr>
          <w:rFonts w:ascii="Times New Roman" w:eastAsia="Times New Roman" w:hAnsi="Times New Roman" w:cs="Times New Roman"/>
          <w:b/>
          <w:bCs/>
          <w:sz w:val="26"/>
          <w:szCs w:val="26"/>
        </w:rPr>
        <w:t>Xe tập đi, Ngựa bập bênh:</w:t>
      </w:r>
      <w:r>
        <w:rPr>
          <w:rFonts w:ascii="Times New Roman" w:eastAsia="Times New Roman" w:hAnsi="Times New Roman" w:cs="Times New Roman"/>
          <w:sz w:val="26"/>
          <w:szCs w:val="26"/>
        </w:rPr>
        <w:t xml:space="preserve"> Chủ yếu bán qua Kênh trực tiếp</w:t>
      </w:r>
      <w:r>
        <w:rPr>
          <w:rFonts w:ascii="Times New Roman" w:eastAsia="Times New Roman" w:hAnsi="Times New Roman" w:cs="Times New Roman"/>
          <w:sz w:val="16"/>
          <w:szCs w:val="16"/>
        </w:rPr>
        <w:t xml:space="preserve"> </w:t>
      </w:r>
      <w:r>
        <w:rPr>
          <w:rFonts w:ascii="Times New Roman" w:eastAsia="Times New Roman" w:hAnsi="Times New Roman" w:cs="Times New Roman"/>
          <w:sz w:val="26"/>
          <w:szCs w:val="26"/>
        </w:rPr>
        <w:t>do giá trị cao, trọng lượng nặng, cần tư vấn kỹ về bảo hành và độ an toàn.</w:t>
      </w:r>
    </w:p>
    <w:p w:rsidR="00173832" w:rsidRDefault="00AB306B">
      <w:pPr>
        <w:widowControl w:val="0"/>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rsidR="00173832" w:rsidRDefault="00AB306B">
      <w:pPr>
        <w:widowControl w:val="0"/>
        <w:spacing w:before="240" w:after="240" w:line="360" w:lineRule="auto"/>
        <w:jc w:val="both"/>
        <w:rPr>
          <w:rFonts w:ascii="Arial" w:hAnsi="Arial" w:cs="Arial"/>
          <w:b/>
          <w:bCs/>
          <w:color w:val="000000"/>
        </w:rPr>
      </w:pPr>
      <w:r>
        <w:rPr>
          <w:rFonts w:ascii="Times New Roman" w:eastAsia="Times New Roman" w:hAnsi="Times New Roman" w:cs="Times New Roman"/>
          <w:sz w:val="26"/>
          <w:szCs w:val="26"/>
        </w:rPr>
        <w:t xml:space="preserve"> </w:t>
      </w:r>
      <w:r w:rsidR="009F6761">
        <w:rPr>
          <w:rFonts w:ascii="Arial" w:hAnsi="Arial" w:cs="Arial"/>
          <w:b/>
          <w:bCs/>
          <w:color w:val="000000"/>
          <w:shd w:val="clear" w:color="auto" w:fill="FFFF00"/>
        </w:rPr>
        <w:t>Link</w:t>
      </w:r>
      <w:r w:rsidR="009F6761">
        <w:rPr>
          <w:rFonts w:ascii="Arial" w:hAnsi="Arial" w:cs="Arial"/>
          <w:b/>
          <w:bCs/>
          <w:color w:val="000000"/>
        </w:rPr>
        <w:t xml:space="preserve"> </w:t>
      </w:r>
      <w:r w:rsidR="009F6761">
        <w:rPr>
          <w:rFonts w:ascii="Arial" w:hAnsi="Arial" w:cs="Arial"/>
          <w:b/>
          <w:bCs/>
          <w:color w:val="000000"/>
          <w:shd w:val="clear" w:color="auto" w:fill="FFFF00"/>
        </w:rPr>
        <w:t>Excel</w:t>
      </w:r>
      <w:r w:rsidR="009F6761">
        <w:rPr>
          <w:rFonts w:ascii="Arial" w:hAnsi="Arial" w:cs="Arial"/>
          <w:b/>
          <w:bCs/>
          <w:color w:val="000000"/>
        </w:rPr>
        <w:t xml:space="preserve">: </w:t>
      </w:r>
    </w:p>
    <w:p w:rsidR="009F6761" w:rsidRDefault="009F6761">
      <w:pPr>
        <w:widowControl w:val="0"/>
        <w:spacing w:before="240" w:after="240" w:line="360" w:lineRule="auto"/>
        <w:jc w:val="both"/>
        <w:rPr>
          <w:rFonts w:ascii="Times New Roman" w:eastAsia="Times New Roman" w:hAnsi="Times New Roman" w:cs="Times New Roman"/>
          <w:sz w:val="26"/>
          <w:szCs w:val="26"/>
        </w:rPr>
      </w:pPr>
      <w:r w:rsidRPr="009F6761">
        <w:rPr>
          <w:rFonts w:ascii="Times New Roman" w:eastAsia="Times New Roman" w:hAnsi="Times New Roman" w:cs="Times New Roman"/>
          <w:sz w:val="26"/>
          <w:szCs w:val="26"/>
        </w:rPr>
        <w:t>https://docs.google.com/spreadsheets/d/1KjjODrJ4phX7qQIg_7kA9IdUdx9XIovpHtT5jSJF-jo/edit?gid=1485381084#gid=1485381084</w:t>
      </w:r>
    </w:p>
    <w:p w:rsidR="00173832" w:rsidRDefault="00AB306B">
      <w:pPr>
        <w:widowControl w:val="0"/>
        <w:spacing w:after="0" w:line="360" w:lineRule="auto"/>
        <w:ind w:left="1440" w:hanging="72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3.4.4.</w:t>
      </w:r>
      <w:r>
        <w:rPr>
          <w:rFonts w:ascii="Times New Roman" w:eastAsia="Times New Roman" w:hAnsi="Times New Roman" w:cs="Times New Roman"/>
          <w:sz w:val="14"/>
          <w:szCs w:val="14"/>
        </w:rPr>
        <w:t xml:space="preserve">   </w:t>
      </w:r>
      <w:r>
        <w:rPr>
          <w:rFonts w:ascii="Times New Roman" w:eastAsia="Times New Roman" w:hAnsi="Times New Roman" w:cs="Times New Roman"/>
          <w:b/>
          <w:bCs/>
          <w:sz w:val="26"/>
          <w:szCs w:val="26"/>
        </w:rPr>
        <w:t>Xúc tiến bán hàng</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Cách thức và Mô hình bán hàng</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hình bán hàng: Kết hợp bán hàng trực tiếp tại xưởng/điểm ký gửi và bán hàng qua thương mại điện tử</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Cách thức: Tập trung vào trải nghiệm thực tế (cho trẻ chơi thử) và tư vấn cá nhân hóa (khắc tên bé theo yêu cầu).</w:t>
      </w:r>
    </w:p>
    <w:tbl>
      <w:tblPr>
        <w:tblStyle w:val="a9"/>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30"/>
        <w:gridCol w:w="6435"/>
      </w:tblGrid>
      <w:tr w:rsidR="00173832">
        <w:trPr>
          <w:trHeight w:val="795"/>
        </w:trPr>
        <w:tc>
          <w:tcPr>
            <w:tcW w:w="243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Công cụ xúc tiến bán hàng áp dụng</w:t>
            </w:r>
          </w:p>
        </w:tc>
        <w:tc>
          <w:tcPr>
            <w:tcW w:w="643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Định hướng chiến lược xúc tiến bán hàng</w:t>
            </w:r>
          </w:p>
        </w:tc>
      </w:tr>
      <w:tr w:rsidR="00173832">
        <w:trPr>
          <w:trHeight w:val="3915"/>
        </w:trPr>
        <w:tc>
          <w:tcPr>
            <w:tcW w:w="243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Quảng cáo</w:t>
            </w:r>
          </w:p>
        </w:tc>
        <w:tc>
          <w:tcPr>
            <w:tcW w:w="643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Xây dựng nhận diện thương hiệu "Đồ gỗ an toàn cho bé tại BMT".</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Đối tượng: Phụ huynh có con từ 0-6 tuổi, quan tâm đến giáo dục Montessori tại Đắk Lắk.</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Thông điệp: "Gỗ tự nhiên - Ươm mầm sáng tạo cho con".- Phương tiện: Chạy quảng cáo khai trương quán Facebook nhắm mục tiêu khu vực BMT; đặt bảng hiệu tại xưởng.</w:t>
            </w:r>
            <w:r>
              <w:rPr>
                <w:rFonts w:ascii="Times New Roman" w:eastAsia="Times New Roman" w:hAnsi="Times New Roman" w:cs="Times New Roman"/>
                <w:sz w:val="26"/>
                <w:szCs w:val="26"/>
              </w:rPr>
              <w:br/>
              <w:t xml:space="preserve"> - Tần suất: Duy trì hàng ngày trên mạng xã hội.3 ngày trên tuần</w:t>
            </w:r>
            <w:r>
              <w:rPr>
                <w:rFonts w:ascii="Times New Roman" w:eastAsia="Times New Roman" w:hAnsi="Times New Roman" w:cs="Times New Roman"/>
                <w:sz w:val="26"/>
                <w:szCs w:val="26"/>
              </w:rPr>
              <w:br/>
              <w:t xml:space="preserve"> - Chi phí: 1.000.000 VNĐ/tháng. 3 tháng vào các dịp lễ.</w:t>
            </w:r>
          </w:p>
        </w:tc>
      </w:tr>
      <w:tr w:rsidR="00173832">
        <w:trPr>
          <w:trHeight w:val="3135"/>
        </w:trPr>
        <w:tc>
          <w:tcPr>
            <w:tcW w:w="243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Khuyến mãi/khuyến mại</w:t>
            </w:r>
          </w:p>
        </w:tc>
        <w:tc>
          <w:tcPr>
            <w:tcW w:w="643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Kích thích khách hàng mua thử và mua theo bộ (combo).</w:t>
            </w:r>
            <w:r>
              <w:rPr>
                <w:rFonts w:ascii="Times New Roman" w:eastAsia="Times New Roman" w:hAnsi="Times New Roman" w:cs="Times New Roman"/>
                <w:sz w:val="26"/>
                <w:szCs w:val="26"/>
              </w:rPr>
              <w:br/>
              <w:t xml:space="preserve"> - Đối tượng &amp; Thời gian: Khách hàng tại BMT; áp dụng vào dịp Quốc tế thiếu nhi 1/6, Tết Trung thu.</w:t>
            </w:r>
            <w:r>
              <w:rPr>
                <w:rFonts w:ascii="Times New Roman" w:eastAsia="Times New Roman" w:hAnsi="Times New Roman" w:cs="Times New Roman"/>
                <w:sz w:val="26"/>
                <w:szCs w:val="26"/>
              </w:rPr>
              <w:br/>
              <w:t xml:space="preserve"> - Hình thức: Mua Combo Ngựa bập bênh + Xe tập đi giảm 10%; Tặng Đồ chơi xếp chồng cho hóa đơn trên 1.000.000 VNĐ.</w:t>
            </w:r>
            <w:r>
              <w:rPr>
                <w:rFonts w:ascii="Times New Roman" w:eastAsia="Times New Roman" w:hAnsi="Times New Roman" w:cs="Times New Roman"/>
                <w:sz w:val="26"/>
                <w:szCs w:val="26"/>
              </w:rPr>
              <w:br/>
              <w:t xml:space="preserve"> - Chi phí dự kiến: 10tr VND./năm</w:t>
            </w:r>
          </w:p>
        </w:tc>
      </w:tr>
      <w:tr w:rsidR="00173832">
        <w:trPr>
          <w:trHeight w:val="3915"/>
        </w:trPr>
        <w:tc>
          <w:tcPr>
            <w:tcW w:w="243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Quan hệ công chúng</w:t>
            </w:r>
          </w:p>
        </w:tc>
        <w:tc>
          <w:tcPr>
            <w:tcW w:w="643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Tạo dựng niềm tin về độ an toàn và trách nhiệm môi trường.</w:t>
            </w:r>
            <w:r>
              <w:rPr>
                <w:rFonts w:ascii="Times New Roman" w:eastAsia="Times New Roman" w:hAnsi="Times New Roman" w:cs="Times New Roman"/>
                <w:sz w:val="26"/>
                <w:szCs w:val="26"/>
              </w:rPr>
              <w:br/>
              <w:t xml:space="preserve"> - Hoạt động: Tài trợ đồ chơi (Bộ khối lắp ráp, Bảng chữ cái) cho khu vui chơi của một bệnh viện nhi hoặc trường mầm non công lập tại BMT.</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Nội dung: Ngày hội "Chơi cùng gỗ" hướng dẫn bé làm đồ chơi đơn giản.</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Thời gian: 1 lần/quý.</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Chi phí dự kiến: 1.500.000 VNĐ/lần (chi phí sản phẩm gốc).</w:t>
            </w:r>
          </w:p>
        </w:tc>
      </w:tr>
      <w:tr w:rsidR="00173832">
        <w:trPr>
          <w:trHeight w:val="2745"/>
        </w:trPr>
        <w:tc>
          <w:tcPr>
            <w:tcW w:w="243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Bán hàng cá nhân</w:t>
            </w:r>
          </w:p>
        </w:tc>
        <w:tc>
          <w:tcPr>
            <w:tcW w:w="643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Tư vấn chuyên sâu các sản phẩm giá trị cao như Ngựa bập bênh, Xe tập đi.</w:t>
            </w:r>
            <w:r>
              <w:rPr>
                <w:rFonts w:ascii="Times New Roman" w:eastAsia="Times New Roman" w:hAnsi="Times New Roman" w:cs="Times New Roman"/>
                <w:sz w:val="26"/>
                <w:szCs w:val="26"/>
              </w:rPr>
              <w:br/>
              <w:t xml:space="preserve"> - Cách thức: Chủ xưởng trực tiếp tư vấn qua Messenger/Zalo hoặc tại xưởng, nhấn mạnh vào kỹ thuật xử lý bề mặt bằng sáp ong an toàn.</w:t>
            </w:r>
            <w:r>
              <w:rPr>
                <w:rFonts w:ascii="Times New Roman" w:eastAsia="Times New Roman" w:hAnsi="Times New Roman" w:cs="Times New Roman"/>
                <w:sz w:val="26"/>
                <w:szCs w:val="26"/>
              </w:rPr>
              <w:br/>
              <w:t xml:space="preserve"> - Chi phí dự kiến: Không đáng kể (chủ yếu là công sức của chủ doanh nghiệp).</w:t>
            </w:r>
          </w:p>
        </w:tc>
      </w:tr>
      <w:tr w:rsidR="00173832">
        <w:trPr>
          <w:trHeight w:val="3135"/>
        </w:trPr>
        <w:tc>
          <w:tcPr>
            <w:tcW w:w="243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Marketing trực tiếp</w:t>
            </w:r>
          </w:p>
        </w:tc>
        <w:tc>
          <w:tcPr>
            <w:tcW w:w="643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Mục đích: Chăm sóc khách hàng cũ và nhắc lại nhu cầu.</w:t>
            </w:r>
            <w:r>
              <w:rPr>
                <w:rFonts w:ascii="Times New Roman" w:eastAsia="Times New Roman" w:hAnsi="Times New Roman" w:cs="Times New Roman"/>
                <w:sz w:val="26"/>
                <w:szCs w:val="26"/>
              </w:rPr>
              <w:br/>
              <w:t xml:space="preserve"> - Hình thức: Gửi tin nhắn Zalo thông báo mẫu mới; gửi mã giảm giá chúc mừng sinh nhật bé dựa trên dữ liệu khắc tên đã lưu.</w:t>
            </w:r>
            <w:r>
              <w:rPr>
                <w:rFonts w:ascii="Times New Roman" w:eastAsia="Times New Roman" w:hAnsi="Times New Roman" w:cs="Times New Roman"/>
                <w:sz w:val="26"/>
                <w:szCs w:val="26"/>
              </w:rPr>
              <w:br/>
              <w:t xml:space="preserve"> - Thời gian: Theo ngày sinh nhật của các bé đã từng mua hàng.</w:t>
            </w:r>
            <w:r>
              <w:rPr>
                <w:rFonts w:ascii="Times New Roman" w:eastAsia="Times New Roman" w:hAnsi="Times New Roman" w:cs="Times New Roman"/>
                <w:sz w:val="26"/>
                <w:szCs w:val="26"/>
              </w:rPr>
              <w:br/>
              <w:t xml:space="preserve"> - Chi phí dự kiến: 5.000.000VNĐ/năm cho hệ thống tin nhắn/quà tặng nhỏ.</w:t>
            </w:r>
          </w:p>
        </w:tc>
      </w:tr>
      <w:tr w:rsidR="00173832">
        <w:trPr>
          <w:trHeight w:val="405"/>
        </w:trPr>
        <w:tc>
          <w:tcPr>
            <w:tcW w:w="243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Tổng chi phí</w:t>
            </w:r>
          </w:p>
        </w:tc>
        <w:tc>
          <w:tcPr>
            <w:tcW w:w="643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24,000,000VND/năm.</w:t>
            </w:r>
          </w:p>
        </w:tc>
      </w:tr>
    </w:tbl>
    <w:p w:rsidR="00D4124F" w:rsidRDefault="00D4124F">
      <w:pPr>
        <w:pStyle w:val="Heading3"/>
        <w:keepNext w:val="0"/>
        <w:keepLines w:val="0"/>
        <w:widowControl w:val="0"/>
        <w:spacing w:before="0" w:after="0" w:line="360" w:lineRule="auto"/>
        <w:jc w:val="both"/>
        <w:rPr>
          <w:rFonts w:ascii="Times New Roman" w:eastAsia="Times New Roman" w:hAnsi="Times New Roman" w:cs="Times New Roman"/>
          <w:b/>
          <w:bCs/>
          <w:color w:val="000000"/>
          <w:sz w:val="26"/>
          <w:szCs w:val="26"/>
        </w:rPr>
      </w:pPr>
      <w:bookmarkStart w:id="62" w:name="_heading=h.spaow3g4vb3p" w:colFirst="0" w:colLast="0"/>
      <w:bookmarkEnd w:id="62"/>
    </w:p>
    <w:p w:rsidR="00D4124F" w:rsidRDefault="00D4124F" w:rsidP="00D4124F">
      <w:pPr>
        <w:rPr>
          <w:rFonts w:ascii="Arial" w:hAnsi="Arial" w:cs="Arial"/>
          <w:b/>
          <w:bCs/>
          <w:color w:val="000000"/>
        </w:rPr>
      </w:pPr>
      <w:r>
        <w:rPr>
          <w:rFonts w:ascii="Arial" w:hAnsi="Arial" w:cs="Arial"/>
          <w:b/>
          <w:bCs/>
          <w:color w:val="000000"/>
          <w:shd w:val="clear" w:color="auto" w:fill="FFFF00"/>
        </w:rPr>
        <w:t>Link</w:t>
      </w:r>
      <w:r>
        <w:rPr>
          <w:rFonts w:ascii="Arial" w:hAnsi="Arial" w:cs="Arial"/>
          <w:b/>
          <w:bCs/>
          <w:color w:val="000000"/>
        </w:rPr>
        <w:t xml:space="preserve"> </w:t>
      </w:r>
      <w:r>
        <w:rPr>
          <w:rFonts w:ascii="Arial" w:hAnsi="Arial" w:cs="Arial"/>
          <w:b/>
          <w:bCs/>
          <w:color w:val="000000"/>
          <w:shd w:val="clear" w:color="auto" w:fill="FFFF00"/>
        </w:rPr>
        <w:t>Excel</w:t>
      </w:r>
      <w:r>
        <w:rPr>
          <w:rFonts w:ascii="Arial" w:hAnsi="Arial" w:cs="Arial"/>
          <w:b/>
          <w:bCs/>
          <w:color w:val="000000"/>
        </w:rPr>
        <w:t xml:space="preserve">: </w:t>
      </w:r>
    </w:p>
    <w:p w:rsidR="009F6761" w:rsidRDefault="009F6761" w:rsidP="00D4124F">
      <w:r w:rsidRPr="009F6761">
        <w:t>https://docs.google.com/spreadsheets/d/1KjjODrJ4phX7qQIg_7kA9IdUdx9XIovpHtT5jSJF-jo/edit?gid=228415925#gid=228415925</w:t>
      </w:r>
    </w:p>
    <w:p w:rsidR="00173832" w:rsidRDefault="00AB306B">
      <w:pPr>
        <w:pStyle w:val="Heading3"/>
        <w:keepNext w:val="0"/>
        <w:keepLines w:val="0"/>
        <w:widowControl w:val="0"/>
        <w:spacing w:before="0" w:after="0" w:line="360"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3.4.</w:t>
      </w:r>
      <w:r>
        <w:rPr>
          <w:rFonts w:ascii="Times New Roman" w:eastAsia="Times New Roman" w:hAnsi="Times New Roman" w:cs="Times New Roman"/>
          <w:color w:val="000000"/>
          <w:sz w:val="14"/>
          <w:szCs w:val="14"/>
        </w:rPr>
        <w:t xml:space="preserve">        </w:t>
      </w:r>
      <w:r>
        <w:rPr>
          <w:rFonts w:ascii="Times New Roman" w:eastAsia="Times New Roman" w:hAnsi="Times New Roman" w:cs="Times New Roman"/>
          <w:b/>
          <w:bCs/>
          <w:color w:val="000000"/>
          <w:sz w:val="26"/>
          <w:szCs w:val="26"/>
        </w:rPr>
        <w:t xml:space="preserve">Kế hoạch vận hành                   </w:t>
      </w:r>
      <w:r>
        <w:rPr>
          <w:rFonts w:ascii="Times New Roman" w:eastAsia="Times New Roman" w:hAnsi="Times New Roman" w:cs="Times New Roman"/>
          <w:b/>
          <w:bCs/>
          <w:color w:val="000000"/>
          <w:sz w:val="26"/>
          <w:szCs w:val="26"/>
        </w:rPr>
        <w:tab/>
      </w:r>
    </w:p>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3.5.1. Quy trình sản xuất sản phẩm</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Quy trình sản xuất đồ chơi gỗ tại xưởng được chuẩn hóa qua các bước nhằm đảm bảo tính chính xác cao và an toàn tuyệt đối cho trẻ em:</w:t>
      </w:r>
    </w:p>
    <w:p w:rsidR="00173832" w:rsidRDefault="00AB306B">
      <w:pPr>
        <w:widowControl w:val="0"/>
        <w:spacing w:after="0" w:line="360" w:lineRule="auto"/>
        <w:ind w:left="108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w:t>
      </w:r>
      <w:r>
        <w:rPr>
          <w:rFonts w:ascii="Times New Roman" w:eastAsia="Times New Roman" w:hAnsi="Times New Roman" w:cs="Times New Roman"/>
          <w:sz w:val="14"/>
          <w:szCs w:val="14"/>
        </w:rPr>
        <w:tab/>
      </w:r>
      <w:r>
        <w:rPr>
          <w:rFonts w:ascii="Times New Roman" w:eastAsia="Times New Roman" w:hAnsi="Times New Roman" w:cs="Times New Roman"/>
          <w:sz w:val="26"/>
          <w:szCs w:val="26"/>
        </w:rPr>
        <w:t>Chuẩn bị nguyên liệu: Lựa chọn gỗ tự nhiên (gỗ cao su, gỗ thông) đã qua xử lý chống mối mọt, ẩm mốc.</w:t>
      </w:r>
    </w:p>
    <w:p w:rsidR="00173832" w:rsidRDefault="00AB306B">
      <w:pPr>
        <w:widowControl w:val="0"/>
        <w:spacing w:after="0" w:line="360" w:lineRule="auto"/>
        <w:ind w:left="108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Pr>
          <w:rFonts w:ascii="Times New Roman" w:eastAsia="Times New Roman" w:hAnsi="Times New Roman" w:cs="Times New Roman"/>
          <w:sz w:val="14"/>
          <w:szCs w:val="14"/>
        </w:rPr>
        <w:tab/>
      </w:r>
      <w:r>
        <w:rPr>
          <w:rFonts w:ascii="Times New Roman" w:eastAsia="Times New Roman" w:hAnsi="Times New Roman" w:cs="Times New Roman"/>
          <w:sz w:val="26"/>
          <w:szCs w:val="26"/>
        </w:rPr>
        <w:t>Thiết kế &amp; Lập trình: Sử dụng phần mềm CAD để thiết kế mẫu đồ chơi (bảng chữ cái, bộ xếp hình...), sau đó chuyển sang phần mềm CAM để lập trình đường cắt cho máy CNC.</w:t>
      </w:r>
    </w:p>
    <w:p w:rsidR="00173832" w:rsidRDefault="00AB306B">
      <w:pPr>
        <w:widowControl w:val="0"/>
        <w:spacing w:after="0" w:line="360" w:lineRule="auto"/>
        <w:ind w:left="108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w:t>
      </w:r>
      <w:r>
        <w:rPr>
          <w:rFonts w:ascii="Times New Roman" w:eastAsia="Times New Roman" w:hAnsi="Times New Roman" w:cs="Times New Roman"/>
          <w:sz w:val="14"/>
          <w:szCs w:val="14"/>
        </w:rPr>
        <w:tab/>
      </w:r>
      <w:r>
        <w:rPr>
          <w:rFonts w:ascii="Times New Roman" w:eastAsia="Times New Roman" w:hAnsi="Times New Roman" w:cs="Times New Roman"/>
          <w:sz w:val="26"/>
          <w:szCs w:val="26"/>
        </w:rPr>
        <w:t>Gia công CNC: Máy CNC thực hiện cắt phôi theo bản vẽ với độ chính xác tuyệt đối, tạo hình các chi tiết phức tạp như chữ nổi hay bộ rút gỗ.</w:t>
      </w:r>
    </w:p>
    <w:p w:rsidR="00173832" w:rsidRDefault="00AB306B">
      <w:pPr>
        <w:widowControl w:val="0"/>
        <w:spacing w:after="0" w:line="360" w:lineRule="auto"/>
        <w:ind w:left="108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w:t>
      </w:r>
      <w:r>
        <w:rPr>
          <w:rFonts w:ascii="Times New Roman" w:eastAsia="Times New Roman" w:hAnsi="Times New Roman" w:cs="Times New Roman"/>
          <w:sz w:val="14"/>
          <w:szCs w:val="14"/>
        </w:rPr>
        <w:tab/>
      </w:r>
      <w:r>
        <w:rPr>
          <w:rFonts w:ascii="Times New Roman" w:eastAsia="Times New Roman" w:hAnsi="Times New Roman" w:cs="Times New Roman"/>
          <w:sz w:val="26"/>
          <w:szCs w:val="26"/>
        </w:rPr>
        <w:t>Khoan &amp; Tạo lỗ: Sử dụng máy khoan để tạo các khớp nối, lỗ xỏ hạt cho bảng luồn hạt hoặc bộ câu cá gỗ.</w:t>
      </w:r>
    </w:p>
    <w:p w:rsidR="00173832" w:rsidRDefault="00AB306B">
      <w:pPr>
        <w:widowControl w:val="0"/>
        <w:spacing w:after="0" w:line="360" w:lineRule="auto"/>
        <w:ind w:left="108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w:t>
      </w:r>
      <w:r>
        <w:rPr>
          <w:rFonts w:ascii="Times New Roman" w:eastAsia="Times New Roman" w:hAnsi="Times New Roman" w:cs="Times New Roman"/>
          <w:sz w:val="14"/>
          <w:szCs w:val="14"/>
        </w:rPr>
        <w:tab/>
      </w:r>
      <w:r>
        <w:rPr>
          <w:rFonts w:ascii="Times New Roman" w:eastAsia="Times New Roman" w:hAnsi="Times New Roman" w:cs="Times New Roman"/>
          <w:sz w:val="26"/>
          <w:szCs w:val="26"/>
        </w:rPr>
        <w:t>Xử lý bề mặt (Mài/Chà nhám): Đây là khâu quan trọng nhất; các góc cạnh được mài nhẵn mịn bằng máy mài cầm tay để loại bỏ dăm gỗ, đảm bảo không gây trầy xước cho trẻ.</w:t>
      </w:r>
    </w:p>
    <w:p w:rsidR="00173832" w:rsidRDefault="00AB306B">
      <w:pPr>
        <w:widowControl w:val="0"/>
        <w:spacing w:after="0" w:line="360" w:lineRule="auto"/>
        <w:ind w:left="1080" w:hanging="36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w:t>
      </w:r>
      <w:r>
        <w:rPr>
          <w:rFonts w:ascii="Times New Roman" w:eastAsia="Times New Roman" w:hAnsi="Times New Roman" w:cs="Times New Roman"/>
          <w:sz w:val="14"/>
          <w:szCs w:val="14"/>
        </w:rPr>
        <w:tab/>
      </w:r>
      <w:r>
        <w:rPr>
          <w:rFonts w:ascii="Times New Roman" w:eastAsia="Times New Roman" w:hAnsi="Times New Roman" w:cs="Times New Roman"/>
          <w:sz w:val="26"/>
          <w:szCs w:val="26"/>
        </w:rPr>
        <w:t>Hoàn thiện thủ công: Lắp ráp các chi tiết nhỏ, kiểm tra độ tinh xảo và tính thẩm mỹ cuối cùng của sản phẩm.</w:t>
      </w:r>
    </w:p>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3.5.2. Danh mục máy móc thiết bị và Chi phí đầu tư dự kiến</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Để vận hành xưởng gia công đồ chơi gỗ quy mô vừa và nhỏ, các loại máy móc cần thiết bao gồm:</w:t>
      </w:r>
    </w:p>
    <w:tbl>
      <w:tblPr>
        <w:tblStyle w:val="aa"/>
        <w:tblW w:w="9360" w:type="dxa"/>
        <w:tblInd w:w="-60" w:type="dxa"/>
        <w:tblBorders>
          <w:top w:val="nil"/>
          <w:left w:val="nil"/>
          <w:bottom w:val="nil"/>
          <w:right w:val="nil"/>
          <w:insideH w:val="nil"/>
          <w:insideV w:val="nil"/>
        </w:tblBorders>
        <w:tblLayout w:type="fixed"/>
        <w:tblLook w:val="0600" w:firstRow="0" w:lastRow="0" w:firstColumn="0" w:lastColumn="0" w:noHBand="1" w:noVBand="1"/>
      </w:tblPr>
      <w:tblGrid>
        <w:gridCol w:w="1305"/>
        <w:gridCol w:w="2507"/>
        <w:gridCol w:w="3486"/>
        <w:gridCol w:w="1899"/>
        <w:gridCol w:w="163"/>
      </w:tblGrid>
      <w:tr w:rsidR="00173832">
        <w:trPr>
          <w:trHeight w:val="855"/>
        </w:trPr>
        <w:tc>
          <w:tcPr>
            <w:tcW w:w="130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STT</w:t>
            </w:r>
          </w:p>
        </w:tc>
        <w:tc>
          <w:tcPr>
            <w:tcW w:w="2506" w:type="dxa"/>
            <w:tcBorders>
              <w:top w:val="single" w:sz="4" w:space="0" w:color="000000"/>
              <w:left w:val="nil"/>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Loại máy móc</w:t>
            </w:r>
          </w:p>
        </w:tc>
        <w:tc>
          <w:tcPr>
            <w:tcW w:w="3485" w:type="dxa"/>
            <w:tcBorders>
              <w:top w:val="single" w:sz="4" w:space="0" w:color="000000"/>
              <w:left w:val="nil"/>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Công dụng</w:t>
            </w:r>
          </w:p>
        </w:tc>
        <w:tc>
          <w:tcPr>
            <w:tcW w:w="1898" w:type="dxa"/>
            <w:tcBorders>
              <w:top w:val="single" w:sz="4" w:space="0" w:color="000000"/>
              <w:left w:val="nil"/>
              <w:bottom w:val="single" w:sz="4" w:space="0" w:color="000000"/>
              <w:right w:val="single" w:sz="4" w:space="0" w:color="CCCCCC"/>
            </w:tcBorders>
            <w:tcMar>
              <w:top w:w="40" w:type="dxa"/>
              <w:left w:w="0" w:type="dxa"/>
              <w:bottom w:w="40" w:type="dxa"/>
              <w:right w:w="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Giá tham khảo (VNĐ)</w:t>
            </w:r>
          </w:p>
        </w:tc>
        <w:tc>
          <w:tcPr>
            <w:tcW w:w="163" w:type="dxa"/>
            <w:tcBorders>
              <w:top w:val="single" w:sz="4" w:space="0" w:color="000000"/>
              <w:left w:val="nil"/>
              <w:bottom w:val="single" w:sz="4" w:space="0" w:color="000000"/>
              <w:right w:val="single" w:sz="4" w:space="0" w:color="000000"/>
            </w:tcBorders>
            <w:tcMar>
              <w:top w:w="40" w:type="dxa"/>
              <w:left w:w="40" w:type="dxa"/>
              <w:bottom w:w="40" w:type="dxa"/>
              <w:right w:w="40" w:type="dxa"/>
            </w:tcMar>
            <w:vAlign w:val="bottom"/>
          </w:tcPr>
          <w:p w:rsidR="00173832" w:rsidRDefault="00173832">
            <w:pPr>
              <w:widowControl w:val="0"/>
              <w:spacing w:before="240" w:after="240" w:line="360" w:lineRule="auto"/>
              <w:jc w:val="both"/>
              <w:rPr>
                <w:rFonts w:ascii="Times New Roman" w:eastAsia="Times New Roman" w:hAnsi="Times New Roman" w:cs="Times New Roman"/>
                <w:sz w:val="24"/>
                <w:szCs w:val="24"/>
              </w:rPr>
            </w:pPr>
          </w:p>
        </w:tc>
      </w:tr>
      <w:tr w:rsidR="00173832">
        <w:trPr>
          <w:trHeight w:val="855"/>
        </w:trPr>
        <w:tc>
          <w:tcPr>
            <w:tcW w:w="1305" w:type="dxa"/>
            <w:tcBorders>
              <w:top w:val="nil"/>
              <w:left w:val="single" w:sz="4" w:space="0" w:color="000000"/>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506" w:type="dxa"/>
            <w:tcBorders>
              <w:top w:val="nil"/>
              <w:left w:val="nil"/>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Máy CNC Router</w:t>
            </w:r>
          </w:p>
        </w:tc>
        <w:tc>
          <w:tcPr>
            <w:tcW w:w="3485" w:type="dxa"/>
            <w:tcBorders>
              <w:top w:val="nil"/>
              <w:left w:val="nil"/>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Cắt, khắc, tạo hình chi tiết gỗ chính xác</w:t>
            </w:r>
          </w:p>
        </w:tc>
        <w:tc>
          <w:tcPr>
            <w:tcW w:w="1898" w:type="dxa"/>
            <w:tcBorders>
              <w:top w:val="nil"/>
              <w:left w:val="nil"/>
              <w:bottom w:val="single" w:sz="4" w:space="0" w:color="000000"/>
              <w:right w:val="single" w:sz="4" w:space="0" w:color="CCCCCC"/>
            </w:tcBorders>
            <w:tcMar>
              <w:top w:w="40" w:type="dxa"/>
              <w:left w:w="0" w:type="dxa"/>
              <w:bottom w:w="40" w:type="dxa"/>
              <w:right w:w="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80.000.000</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 năm)</w:t>
            </w:r>
          </w:p>
        </w:tc>
        <w:tc>
          <w:tcPr>
            <w:tcW w:w="163" w:type="dxa"/>
            <w:tcBorders>
              <w:top w:val="nil"/>
              <w:left w:val="nil"/>
              <w:bottom w:val="single" w:sz="4" w:space="0" w:color="000000"/>
              <w:right w:val="single" w:sz="4" w:space="0" w:color="000000"/>
            </w:tcBorders>
            <w:tcMar>
              <w:top w:w="40" w:type="dxa"/>
              <w:left w:w="40" w:type="dxa"/>
              <w:bottom w:w="40" w:type="dxa"/>
              <w:right w:w="40" w:type="dxa"/>
            </w:tcMar>
            <w:vAlign w:val="bottom"/>
          </w:tcPr>
          <w:p w:rsidR="00173832" w:rsidRDefault="00173832">
            <w:pPr>
              <w:widowControl w:val="0"/>
              <w:spacing w:before="240" w:after="240" w:line="360" w:lineRule="auto"/>
              <w:jc w:val="both"/>
              <w:rPr>
                <w:rFonts w:ascii="Times New Roman" w:eastAsia="Times New Roman" w:hAnsi="Times New Roman" w:cs="Times New Roman"/>
                <w:sz w:val="24"/>
                <w:szCs w:val="24"/>
              </w:rPr>
            </w:pPr>
          </w:p>
        </w:tc>
      </w:tr>
      <w:tr w:rsidR="00173832">
        <w:trPr>
          <w:trHeight w:val="855"/>
        </w:trPr>
        <w:tc>
          <w:tcPr>
            <w:tcW w:w="1305" w:type="dxa"/>
            <w:tcBorders>
              <w:top w:val="nil"/>
              <w:left w:val="single" w:sz="4" w:space="0" w:color="000000"/>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506" w:type="dxa"/>
            <w:tcBorders>
              <w:top w:val="nil"/>
              <w:left w:val="nil"/>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Máy mài/chà nhám cầm tay</w:t>
            </w:r>
          </w:p>
        </w:tc>
        <w:tc>
          <w:tcPr>
            <w:tcW w:w="3485" w:type="dxa"/>
            <w:tcBorders>
              <w:top w:val="nil"/>
              <w:left w:val="nil"/>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Làm nhẵn bề mặt và các góc cạnh đồ chơi</w:t>
            </w:r>
          </w:p>
        </w:tc>
        <w:tc>
          <w:tcPr>
            <w:tcW w:w="1898" w:type="dxa"/>
            <w:tcBorders>
              <w:top w:val="nil"/>
              <w:left w:val="nil"/>
              <w:bottom w:val="single" w:sz="4" w:space="0" w:color="000000"/>
              <w:right w:val="single" w:sz="4" w:space="0" w:color="CCCCCC"/>
            </w:tcBorders>
            <w:tcMar>
              <w:top w:w="40" w:type="dxa"/>
              <w:left w:w="0" w:type="dxa"/>
              <w:bottom w:w="40" w:type="dxa"/>
              <w:right w:w="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3.000.000</w:t>
            </w:r>
          </w:p>
        </w:tc>
        <w:tc>
          <w:tcPr>
            <w:tcW w:w="163" w:type="dxa"/>
            <w:tcBorders>
              <w:top w:val="nil"/>
              <w:left w:val="nil"/>
              <w:bottom w:val="single" w:sz="4" w:space="0" w:color="000000"/>
              <w:right w:val="single" w:sz="4" w:space="0" w:color="000000"/>
            </w:tcBorders>
            <w:tcMar>
              <w:top w:w="40" w:type="dxa"/>
              <w:left w:w="40" w:type="dxa"/>
              <w:bottom w:w="40" w:type="dxa"/>
              <w:right w:w="40" w:type="dxa"/>
            </w:tcMar>
            <w:vAlign w:val="bottom"/>
          </w:tcPr>
          <w:p w:rsidR="00173832" w:rsidRDefault="00173832">
            <w:pPr>
              <w:widowControl w:val="0"/>
              <w:spacing w:before="240" w:after="240" w:line="360" w:lineRule="auto"/>
              <w:jc w:val="both"/>
              <w:rPr>
                <w:rFonts w:ascii="Times New Roman" w:eastAsia="Times New Roman" w:hAnsi="Times New Roman" w:cs="Times New Roman"/>
                <w:sz w:val="24"/>
                <w:szCs w:val="24"/>
              </w:rPr>
            </w:pPr>
          </w:p>
        </w:tc>
      </w:tr>
      <w:tr w:rsidR="00173832">
        <w:trPr>
          <w:trHeight w:val="855"/>
        </w:trPr>
        <w:tc>
          <w:tcPr>
            <w:tcW w:w="1305" w:type="dxa"/>
            <w:tcBorders>
              <w:top w:val="nil"/>
              <w:left w:val="single" w:sz="4" w:space="0" w:color="000000"/>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506" w:type="dxa"/>
            <w:tcBorders>
              <w:top w:val="nil"/>
              <w:left w:val="nil"/>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Máy khoan bàn/khoan mini</w:t>
            </w:r>
          </w:p>
        </w:tc>
        <w:tc>
          <w:tcPr>
            <w:tcW w:w="3485" w:type="dxa"/>
            <w:tcBorders>
              <w:top w:val="nil"/>
              <w:left w:val="nil"/>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Khoan lỗ chính xác trên các chi tiết nhỏ</w:t>
            </w:r>
          </w:p>
        </w:tc>
        <w:tc>
          <w:tcPr>
            <w:tcW w:w="1898" w:type="dxa"/>
            <w:tcBorders>
              <w:top w:val="nil"/>
              <w:left w:val="nil"/>
              <w:bottom w:val="single" w:sz="4" w:space="0" w:color="000000"/>
              <w:right w:val="single" w:sz="4" w:space="0" w:color="CCCCCC"/>
            </w:tcBorders>
            <w:tcMar>
              <w:top w:w="40" w:type="dxa"/>
              <w:left w:w="0" w:type="dxa"/>
              <w:bottom w:w="40" w:type="dxa"/>
              <w:right w:w="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5.000.000</w:t>
            </w:r>
          </w:p>
        </w:tc>
        <w:tc>
          <w:tcPr>
            <w:tcW w:w="163" w:type="dxa"/>
            <w:tcBorders>
              <w:top w:val="nil"/>
              <w:left w:val="nil"/>
              <w:bottom w:val="single" w:sz="4" w:space="0" w:color="000000"/>
              <w:right w:val="single" w:sz="4" w:space="0" w:color="000000"/>
            </w:tcBorders>
            <w:tcMar>
              <w:top w:w="40" w:type="dxa"/>
              <w:left w:w="40" w:type="dxa"/>
              <w:bottom w:w="40" w:type="dxa"/>
              <w:right w:w="40" w:type="dxa"/>
            </w:tcMar>
            <w:vAlign w:val="bottom"/>
          </w:tcPr>
          <w:p w:rsidR="00173832" w:rsidRDefault="00173832">
            <w:pPr>
              <w:widowControl w:val="0"/>
              <w:spacing w:before="240" w:after="240" w:line="360" w:lineRule="auto"/>
              <w:jc w:val="both"/>
              <w:rPr>
                <w:rFonts w:ascii="Times New Roman" w:eastAsia="Times New Roman" w:hAnsi="Times New Roman" w:cs="Times New Roman"/>
                <w:sz w:val="24"/>
                <w:szCs w:val="24"/>
              </w:rPr>
            </w:pPr>
          </w:p>
        </w:tc>
      </w:tr>
      <w:tr w:rsidR="00173832">
        <w:trPr>
          <w:trHeight w:val="855"/>
        </w:trPr>
        <w:tc>
          <w:tcPr>
            <w:tcW w:w="1305" w:type="dxa"/>
            <w:tcBorders>
              <w:top w:val="nil"/>
              <w:left w:val="single" w:sz="4" w:space="0" w:color="000000"/>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506" w:type="dxa"/>
            <w:tcBorders>
              <w:top w:val="nil"/>
              <w:left w:val="nil"/>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Dụng cụ (tua vít, cờ lê, đinh ốc)</w:t>
            </w:r>
          </w:p>
        </w:tc>
        <w:tc>
          <w:tcPr>
            <w:tcW w:w="3485" w:type="dxa"/>
            <w:tcBorders>
              <w:top w:val="nil"/>
              <w:left w:val="nil"/>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Lấp ráp sản phẩm</w:t>
            </w:r>
          </w:p>
        </w:tc>
        <w:tc>
          <w:tcPr>
            <w:tcW w:w="1898" w:type="dxa"/>
            <w:tcBorders>
              <w:top w:val="nil"/>
              <w:left w:val="nil"/>
              <w:bottom w:val="single" w:sz="4" w:space="0" w:color="000000"/>
              <w:right w:val="single" w:sz="4" w:space="0" w:color="CCCCCC"/>
            </w:tcBorders>
            <w:tcMar>
              <w:top w:w="40" w:type="dxa"/>
              <w:left w:w="0" w:type="dxa"/>
              <w:bottom w:w="40" w:type="dxa"/>
              <w:right w:w="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500.000</w:t>
            </w:r>
          </w:p>
        </w:tc>
        <w:tc>
          <w:tcPr>
            <w:tcW w:w="163" w:type="dxa"/>
            <w:tcBorders>
              <w:top w:val="nil"/>
              <w:left w:val="nil"/>
              <w:bottom w:val="single" w:sz="4" w:space="0" w:color="000000"/>
              <w:right w:val="single" w:sz="4" w:space="0" w:color="000000"/>
            </w:tcBorders>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173832">
        <w:trPr>
          <w:trHeight w:val="855"/>
        </w:trPr>
        <w:tc>
          <w:tcPr>
            <w:tcW w:w="1305" w:type="dxa"/>
            <w:tcBorders>
              <w:top w:val="nil"/>
              <w:left w:val="single" w:sz="4" w:space="0" w:color="000000"/>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506" w:type="dxa"/>
            <w:tcBorders>
              <w:top w:val="nil"/>
              <w:left w:val="nil"/>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Máy cưa bàn nhỏ (tùy chọn)</w:t>
            </w:r>
          </w:p>
        </w:tc>
        <w:tc>
          <w:tcPr>
            <w:tcW w:w="3485" w:type="dxa"/>
            <w:tcBorders>
              <w:top w:val="nil"/>
              <w:left w:val="nil"/>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Xẻ phôi gỗ thô ban đầu</w:t>
            </w:r>
          </w:p>
        </w:tc>
        <w:tc>
          <w:tcPr>
            <w:tcW w:w="1898" w:type="dxa"/>
            <w:tcBorders>
              <w:top w:val="nil"/>
              <w:left w:val="nil"/>
              <w:bottom w:val="single" w:sz="4" w:space="0" w:color="000000"/>
              <w:right w:val="single" w:sz="4" w:space="0" w:color="CCCCCC"/>
            </w:tcBorders>
            <w:tcMar>
              <w:top w:w="40" w:type="dxa"/>
              <w:left w:w="0" w:type="dxa"/>
              <w:bottom w:w="40" w:type="dxa"/>
              <w:right w:w="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10.000.000</w:t>
            </w:r>
          </w:p>
        </w:tc>
        <w:tc>
          <w:tcPr>
            <w:tcW w:w="163" w:type="dxa"/>
            <w:tcBorders>
              <w:top w:val="nil"/>
              <w:left w:val="nil"/>
              <w:bottom w:val="single" w:sz="4" w:space="0" w:color="000000"/>
              <w:right w:val="single" w:sz="4" w:space="0" w:color="000000"/>
            </w:tcBorders>
            <w:tcMar>
              <w:top w:w="40" w:type="dxa"/>
              <w:left w:w="40" w:type="dxa"/>
              <w:bottom w:w="40" w:type="dxa"/>
              <w:right w:w="40" w:type="dxa"/>
            </w:tcMar>
            <w:vAlign w:val="bottom"/>
          </w:tcPr>
          <w:p w:rsidR="00173832" w:rsidRDefault="00173832">
            <w:pPr>
              <w:widowControl w:val="0"/>
              <w:spacing w:before="240" w:after="240" w:line="360" w:lineRule="auto"/>
              <w:jc w:val="both"/>
              <w:rPr>
                <w:rFonts w:ascii="Times New Roman" w:eastAsia="Times New Roman" w:hAnsi="Times New Roman" w:cs="Times New Roman"/>
                <w:sz w:val="24"/>
                <w:szCs w:val="24"/>
              </w:rPr>
            </w:pPr>
          </w:p>
        </w:tc>
      </w:tr>
      <w:tr w:rsidR="00173832">
        <w:trPr>
          <w:trHeight w:val="855"/>
        </w:trPr>
        <w:tc>
          <w:tcPr>
            <w:tcW w:w="1305" w:type="dxa"/>
            <w:tcBorders>
              <w:top w:val="nil"/>
              <w:left w:val="single" w:sz="4" w:space="0" w:color="000000"/>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2506" w:type="dxa"/>
            <w:tcBorders>
              <w:top w:val="nil"/>
              <w:left w:val="nil"/>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Thiết bị phụ trợ &amp; Phần mềm</w:t>
            </w:r>
          </w:p>
        </w:tc>
        <w:tc>
          <w:tcPr>
            <w:tcW w:w="3485" w:type="dxa"/>
            <w:tcBorders>
              <w:top w:val="nil"/>
              <w:left w:val="nil"/>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Máy nén khí, bộ dao cắt CNC, phần mềm thiết kế</w:t>
            </w:r>
          </w:p>
        </w:tc>
        <w:tc>
          <w:tcPr>
            <w:tcW w:w="1898" w:type="dxa"/>
            <w:tcBorders>
              <w:top w:val="nil"/>
              <w:left w:val="nil"/>
              <w:bottom w:val="single" w:sz="4" w:space="0" w:color="000000"/>
              <w:right w:val="single" w:sz="4" w:space="0" w:color="CCCCCC"/>
            </w:tcBorders>
            <w:tcMar>
              <w:top w:w="40" w:type="dxa"/>
              <w:left w:w="0" w:type="dxa"/>
              <w:bottom w:w="40" w:type="dxa"/>
              <w:right w:w="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7.000.000</w:t>
            </w:r>
          </w:p>
        </w:tc>
        <w:tc>
          <w:tcPr>
            <w:tcW w:w="163" w:type="dxa"/>
            <w:tcBorders>
              <w:top w:val="nil"/>
              <w:left w:val="nil"/>
              <w:bottom w:val="single" w:sz="4" w:space="0" w:color="000000"/>
              <w:right w:val="single" w:sz="4" w:space="0" w:color="000000"/>
            </w:tcBorders>
            <w:tcMar>
              <w:top w:w="40" w:type="dxa"/>
              <w:left w:w="40" w:type="dxa"/>
              <w:bottom w:w="40" w:type="dxa"/>
              <w:right w:w="40" w:type="dxa"/>
            </w:tcMar>
            <w:vAlign w:val="bottom"/>
          </w:tcPr>
          <w:p w:rsidR="00173832" w:rsidRDefault="00173832">
            <w:pPr>
              <w:widowControl w:val="0"/>
              <w:spacing w:before="240" w:after="240" w:line="360" w:lineRule="auto"/>
              <w:jc w:val="both"/>
              <w:rPr>
                <w:rFonts w:ascii="Times New Roman" w:eastAsia="Times New Roman" w:hAnsi="Times New Roman" w:cs="Times New Roman"/>
                <w:sz w:val="24"/>
                <w:szCs w:val="24"/>
              </w:rPr>
            </w:pPr>
          </w:p>
        </w:tc>
      </w:tr>
      <w:tr w:rsidR="00173832">
        <w:trPr>
          <w:trHeight w:val="855"/>
        </w:trPr>
        <w:tc>
          <w:tcPr>
            <w:tcW w:w="1305" w:type="dxa"/>
            <w:tcBorders>
              <w:top w:val="nil"/>
              <w:left w:val="single" w:sz="4" w:space="0" w:color="000000"/>
              <w:bottom w:val="single" w:sz="4" w:space="0" w:color="000000"/>
              <w:right w:val="single" w:sz="4" w:space="0" w:color="000000"/>
            </w:tcBorders>
            <w:tcMar>
              <w:top w:w="40" w:type="dxa"/>
              <w:left w:w="40" w:type="dxa"/>
              <w:bottom w:w="40" w:type="dxa"/>
              <w:right w:w="4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TỔNG CỘNG</w:t>
            </w:r>
          </w:p>
        </w:tc>
        <w:tc>
          <w:tcPr>
            <w:tcW w:w="2506" w:type="dxa"/>
            <w:tcBorders>
              <w:top w:val="nil"/>
              <w:left w:val="nil"/>
              <w:bottom w:val="single" w:sz="4" w:space="0" w:color="000000"/>
              <w:right w:val="single" w:sz="4" w:space="0" w:color="000000"/>
            </w:tcBorders>
            <w:tcMar>
              <w:top w:w="40" w:type="dxa"/>
              <w:left w:w="40" w:type="dxa"/>
              <w:bottom w:w="40" w:type="dxa"/>
              <w:right w:w="40" w:type="dxa"/>
            </w:tcMar>
          </w:tcPr>
          <w:p w:rsidR="00173832" w:rsidRDefault="00173832">
            <w:pPr>
              <w:widowControl w:val="0"/>
              <w:spacing w:before="240" w:after="240" w:line="360" w:lineRule="auto"/>
              <w:jc w:val="both"/>
              <w:rPr>
                <w:rFonts w:ascii="Times New Roman" w:eastAsia="Times New Roman" w:hAnsi="Times New Roman" w:cs="Times New Roman"/>
                <w:sz w:val="24"/>
                <w:szCs w:val="24"/>
              </w:rPr>
            </w:pPr>
          </w:p>
        </w:tc>
        <w:tc>
          <w:tcPr>
            <w:tcW w:w="3485" w:type="dxa"/>
            <w:tcBorders>
              <w:top w:val="nil"/>
              <w:left w:val="nil"/>
              <w:bottom w:val="single" w:sz="4" w:space="0" w:color="000000"/>
              <w:right w:val="single" w:sz="4" w:space="0" w:color="000000"/>
            </w:tcBorders>
            <w:tcMar>
              <w:top w:w="40" w:type="dxa"/>
              <w:left w:w="40" w:type="dxa"/>
              <w:bottom w:w="40" w:type="dxa"/>
              <w:right w:w="40" w:type="dxa"/>
            </w:tcMar>
          </w:tcPr>
          <w:p w:rsidR="00173832" w:rsidRDefault="00173832">
            <w:pPr>
              <w:widowControl w:val="0"/>
              <w:spacing w:before="240" w:after="240" w:line="360" w:lineRule="auto"/>
              <w:jc w:val="both"/>
              <w:rPr>
                <w:rFonts w:ascii="Times New Roman" w:eastAsia="Times New Roman" w:hAnsi="Times New Roman" w:cs="Times New Roman"/>
                <w:sz w:val="24"/>
                <w:szCs w:val="24"/>
              </w:rPr>
            </w:pPr>
          </w:p>
        </w:tc>
        <w:tc>
          <w:tcPr>
            <w:tcW w:w="1898" w:type="dxa"/>
            <w:tcBorders>
              <w:top w:val="nil"/>
              <w:left w:val="nil"/>
              <w:bottom w:val="single" w:sz="4" w:space="0" w:color="000000"/>
              <w:right w:val="single" w:sz="4" w:space="0" w:color="CCCCCC"/>
            </w:tcBorders>
            <w:tcMar>
              <w:top w:w="40" w:type="dxa"/>
              <w:left w:w="0" w:type="dxa"/>
              <w:bottom w:w="40" w:type="dxa"/>
              <w:right w:w="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105.500.000</w:t>
            </w:r>
          </w:p>
        </w:tc>
        <w:tc>
          <w:tcPr>
            <w:tcW w:w="163" w:type="dxa"/>
            <w:tcBorders>
              <w:top w:val="nil"/>
              <w:left w:val="nil"/>
              <w:bottom w:val="single" w:sz="4" w:space="0" w:color="000000"/>
              <w:right w:val="single" w:sz="4" w:space="0" w:color="000000"/>
            </w:tcBorders>
            <w:tcMar>
              <w:top w:w="40" w:type="dxa"/>
              <w:left w:w="40" w:type="dxa"/>
              <w:bottom w:w="40" w:type="dxa"/>
              <w:right w:w="40" w:type="dxa"/>
            </w:tcMar>
            <w:vAlign w:val="bottom"/>
          </w:tcPr>
          <w:p w:rsidR="00173832" w:rsidRDefault="00173832">
            <w:pPr>
              <w:widowControl w:val="0"/>
              <w:spacing w:before="240" w:after="240" w:line="360" w:lineRule="auto"/>
              <w:jc w:val="both"/>
              <w:rPr>
                <w:rFonts w:ascii="Times New Roman" w:eastAsia="Times New Roman" w:hAnsi="Times New Roman" w:cs="Times New Roman"/>
                <w:sz w:val="24"/>
                <w:szCs w:val="24"/>
              </w:rPr>
            </w:pPr>
          </w:p>
        </w:tc>
      </w:tr>
    </w:tbl>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Phương pháp triển khai sản xuất</w:t>
      </w:r>
    </w:p>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Kỹ thuật và chi phí sản xuất</w:t>
      </w:r>
    </w:p>
    <w:p w:rsidR="00173832" w:rsidRDefault="00AB306B">
      <w:pPr>
        <w:widowControl w:val="0"/>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Sử dụng kỹ thuật cắt gỗ chính xác, bo tròn các cạnh để đảm bảo an toàn cho trẻ nhỏ.</w:t>
      </w:r>
    </w:p>
    <w:p w:rsidR="00173832" w:rsidRDefault="00AB306B">
      <w:pPr>
        <w:widowControl w:val="0"/>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Sơn phủ bằng sơn gốc nước, không độc hại, đạt tiêu chuẩn an toàn đồ chơi trẻ em.</w:t>
      </w:r>
    </w:p>
    <w:p w:rsidR="00173832" w:rsidRDefault="00AB306B">
      <w:pPr>
        <w:widowControl w:val="0"/>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Chi phí sản xuất được tối ưu bằng cách:</w:t>
      </w:r>
    </w:p>
    <w:p w:rsidR="00173832" w:rsidRDefault="00AB306B">
      <w:pPr>
        <w:widowControl w:val="0"/>
        <w:spacing w:after="0" w:line="360"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Sản xuất theo lô</w:t>
      </w:r>
    </w:p>
    <w:p w:rsidR="00173832" w:rsidRDefault="00AB306B">
      <w:pPr>
        <w:widowControl w:val="0"/>
        <w:spacing w:after="0" w:line="360"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Chuẩn hóa kích thước linh kiện giữa các sản phẩm</w:t>
      </w:r>
    </w:p>
    <w:p w:rsidR="00173832" w:rsidRDefault="00AB306B">
      <w:pPr>
        <w:widowControl w:val="0"/>
        <w:spacing w:after="0" w:line="360"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Tận dụng phế gỗ cho các chi tiết nhỏ</w:t>
      </w:r>
    </w:p>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Kiểm soát chất lượng</w:t>
      </w:r>
    </w:p>
    <w:p w:rsidR="00173832" w:rsidRDefault="00AB306B">
      <w:pPr>
        <w:widowControl w:val="0"/>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chất lượng gỗ đầu vào (độ ẩm, nứt gãy).</w:t>
      </w:r>
    </w:p>
    <w:p w:rsidR="00173832" w:rsidRDefault="00AB306B">
      <w:pPr>
        <w:widowControl w:val="0"/>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bán thành phẩm: độ mịn bề mặt, độ chắc chắn của khớp nối.</w:t>
      </w:r>
    </w:p>
    <w:p w:rsidR="00173832" w:rsidRDefault="00AB306B">
      <w:pPr>
        <w:widowControl w:val="0"/>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Kiểm tra thành phẩm:</w:t>
      </w:r>
    </w:p>
    <w:p w:rsidR="00173832" w:rsidRDefault="00AB306B">
      <w:pPr>
        <w:widowControl w:val="0"/>
        <w:spacing w:after="0" w:line="360"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 có dằm gỗ</w:t>
      </w:r>
    </w:p>
    <w:p w:rsidR="00173832" w:rsidRDefault="00AB306B">
      <w:pPr>
        <w:widowControl w:val="0"/>
        <w:spacing w:after="0" w:line="360"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Sơn đều, không bong tróc</w:t>
      </w:r>
    </w:p>
    <w:p w:rsidR="00173832" w:rsidRDefault="00AB306B">
      <w:pPr>
        <w:widowControl w:val="0"/>
        <w:spacing w:after="0" w:line="360"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Kết cấu chắc chắn, chịu lực tốt</w:t>
      </w:r>
    </w:p>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 Dịch vụ khách hàng</w:t>
      </w:r>
    </w:p>
    <w:p w:rsidR="00173832" w:rsidRDefault="00AB306B">
      <w:pPr>
        <w:widowControl w:val="0"/>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Cung cấp hướng dẫn sử dụng và khuyến nghị độ tuổi cho từng loại đồ chơi.</w:t>
      </w:r>
    </w:p>
    <w:p w:rsidR="00173832" w:rsidRDefault="00AB306B">
      <w:pPr>
        <w:widowControl w:val="0"/>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Chính sách đổi trả đối với sản phẩm lỗi do sản xuất.</w:t>
      </w:r>
    </w:p>
    <w:p w:rsidR="00173832" w:rsidRDefault="00AB306B">
      <w:pPr>
        <w:widowControl w:val="0"/>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Hỗ trợ tư vấn cho phụ huynh về cách chọn đồ chơi phù hợp với độ tuổi và kỹ năng của trẻ.</w:t>
      </w:r>
    </w:p>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 Kiểm soát hàng tồn kho</w:t>
      </w:r>
    </w:p>
    <w:p w:rsidR="00173832" w:rsidRDefault="00AB306B">
      <w:pPr>
        <w:widowControl w:val="0"/>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Áp dụng mô hình sản xuất theo nhu cầu thị trường, hạn chế tồn kho lớn.</w:t>
      </w:r>
    </w:p>
    <w:p w:rsidR="00173832" w:rsidRDefault="00AB306B">
      <w:pPr>
        <w:widowControl w:val="0"/>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Theo dõi số lượng tồn kho theo từng dòng sản phẩm.</w:t>
      </w:r>
    </w:p>
    <w:p w:rsidR="00173832" w:rsidRDefault="00AB306B">
      <w:pPr>
        <w:widowControl w:val="0"/>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Ưu tiên sản xuất bổ sung các sản phẩm bán chạy như: xe tập đi gỗ, bộ xếp hình, bảng chữ cái nổi.</w:t>
      </w:r>
    </w:p>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 Phát triển sản phẩm</w:t>
      </w:r>
    </w:p>
    <w:p w:rsidR="00173832" w:rsidRDefault="00AB306B">
      <w:pPr>
        <w:widowControl w:val="0"/>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Nghiên cứu nhu cầu giáo dục sớm và xu hướng học qua chơi (Montessori).</w:t>
      </w:r>
    </w:p>
    <w:p w:rsidR="00173832" w:rsidRDefault="00AB306B">
      <w:pPr>
        <w:widowControl w:val="0"/>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Cải tiến thiết kế về màu sắc, hình dạng, cách chơi.</w:t>
      </w:r>
    </w:p>
    <w:p w:rsidR="00173832" w:rsidRDefault="00AB306B">
      <w:pPr>
        <w:widowControl w:val="0"/>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Phát triển thêm các bộ đồ chơi kết hợp nhiều kỹ năng: tư duy, vận động, sáng tạo.</w:t>
      </w:r>
    </w:p>
    <w:p w:rsidR="00173832" w:rsidRDefault="00AB306B">
      <w:pPr>
        <w:widowControl w:val="0"/>
        <w:spacing w:after="0" w:line="360" w:lineRule="auto"/>
        <w:jc w:val="both"/>
        <w:rPr>
          <w:rFonts w:ascii="Times New Roman" w:eastAsia="Times New Roman" w:hAnsi="Times New Roman" w:cs="Times New Roman"/>
          <w:color w:val="4472C4"/>
          <w:sz w:val="26"/>
          <w:szCs w:val="26"/>
        </w:rPr>
      </w:pPr>
      <w:r>
        <w:rPr>
          <w:rFonts w:ascii="Times New Roman" w:eastAsia="Times New Roman" w:hAnsi="Times New Roman" w:cs="Times New Roman"/>
          <w:color w:val="4472C4"/>
          <w:sz w:val="26"/>
          <w:szCs w:val="26"/>
        </w:rPr>
        <w:t xml:space="preserve"> </w:t>
      </w:r>
    </w:p>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3.4.4.</w:t>
      </w:r>
      <w:r>
        <w:rPr>
          <w:rFonts w:ascii="Times New Roman" w:eastAsia="Times New Roman" w:hAnsi="Times New Roman" w:cs="Times New Roman"/>
          <w:sz w:val="14"/>
          <w:szCs w:val="14"/>
        </w:rPr>
        <w:t xml:space="preserve">   </w:t>
      </w:r>
      <w:r>
        <w:rPr>
          <w:rFonts w:ascii="Times New Roman" w:eastAsia="Times New Roman" w:hAnsi="Times New Roman" w:cs="Times New Roman"/>
          <w:b/>
          <w:bCs/>
          <w:sz w:val="26"/>
          <w:szCs w:val="26"/>
        </w:rPr>
        <w:t>Vị trí</w:t>
      </w:r>
    </w:p>
    <w:p w:rsidR="00B43DF1" w:rsidRDefault="00B43DF1">
      <w:pPr>
        <w:widowControl w:val="0"/>
        <w:spacing w:after="0" w:line="360" w:lineRule="auto"/>
        <w:jc w:val="both"/>
        <w:rPr>
          <w:rFonts w:ascii="Times New Roman" w:eastAsia="Times New Roman" w:hAnsi="Times New Roman" w:cs="Times New Roman"/>
          <w:b/>
          <w:bCs/>
          <w:sz w:val="26"/>
          <w:szCs w:val="26"/>
        </w:rPr>
      </w:pPr>
    </w:p>
    <w:p w:rsidR="00173832" w:rsidRDefault="00AB306B">
      <w:pPr>
        <w:widowControl w:val="0"/>
        <w:shd w:val="clear" w:color="auto" w:fill="FFFFFF"/>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Xưởng:</w:t>
      </w:r>
    </w:p>
    <w:tbl>
      <w:tblPr>
        <w:tblStyle w:val="ab"/>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90"/>
        <w:gridCol w:w="4935"/>
        <w:gridCol w:w="2655"/>
      </w:tblGrid>
      <w:tr w:rsidR="00173832">
        <w:trPr>
          <w:trHeight w:val="795"/>
        </w:trPr>
        <w:tc>
          <w:tcPr>
            <w:tcW w:w="129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Hạng mục</w:t>
            </w:r>
          </w:p>
        </w:tc>
        <w:tc>
          <w:tcPr>
            <w:tcW w:w="493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Chi tiết công việc</w:t>
            </w:r>
          </w:p>
        </w:tc>
        <w:tc>
          <w:tcPr>
            <w:tcW w:w="2655" w:type="dxa"/>
            <w:tcBorders>
              <w:top w:val="single" w:sz="4" w:space="0" w:color="000000"/>
              <w:left w:val="nil"/>
              <w:bottom w:val="single" w:sz="4" w:space="0" w:color="000000"/>
              <w:right w:val="single" w:sz="4" w:space="0" w:color="CCCCCC"/>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Chi phí dự kiến (VNĐ)</w:t>
            </w:r>
          </w:p>
        </w:tc>
      </w:tr>
      <w:tr w:rsidR="00173832">
        <w:trPr>
          <w:trHeight w:val="795"/>
        </w:trPr>
        <w:tc>
          <w:tcPr>
            <w:tcW w:w="129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Cải tạo mặt bằng</w:t>
            </w:r>
          </w:p>
        </w:tc>
        <w:tc>
          <w:tcPr>
            <w:tcW w:w="493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Quét vôi/sơn lại tường xưởng, xử lý chống thấm, lắp đặt hệ thống thông gió/quạt hút.</w:t>
            </w:r>
          </w:p>
        </w:tc>
        <w:tc>
          <w:tcPr>
            <w:tcW w:w="265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10.000.000</w:t>
            </w:r>
          </w:p>
        </w:tc>
      </w:tr>
      <w:tr w:rsidR="00173832">
        <w:trPr>
          <w:trHeight w:val="795"/>
        </w:trPr>
        <w:tc>
          <w:tcPr>
            <w:tcW w:w="129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Sàn xưởng</w:t>
            </w:r>
          </w:p>
        </w:tc>
        <w:tc>
          <w:tcPr>
            <w:tcW w:w="493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Vệ sinh công nghiệp cán nền bê tông phẳng để xe chở hàng di chuyển dễ dàng.</w:t>
            </w:r>
          </w:p>
        </w:tc>
        <w:tc>
          <w:tcPr>
            <w:tcW w:w="265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20.000.000</w:t>
            </w:r>
          </w:p>
        </w:tc>
      </w:tr>
      <w:tr w:rsidR="00173832">
        <w:trPr>
          <w:trHeight w:val="1575"/>
        </w:trPr>
        <w:tc>
          <w:tcPr>
            <w:tcW w:w="129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điện &amp; Chiếu sáng</w:t>
            </w:r>
          </w:p>
        </w:tc>
        <w:tc>
          <w:tcPr>
            <w:tcW w:w="493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Lắp đặt điện 3 pha, hệ thống đèn led nhà xưởng (high bay), ổ cắm công nghiệp tại các khu vực làm việc.</w:t>
            </w:r>
          </w:p>
        </w:tc>
        <w:tc>
          <w:tcPr>
            <w:tcW w:w="265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15.000.000</w:t>
            </w:r>
          </w:p>
        </w:tc>
      </w:tr>
      <w:tr w:rsidR="00173832">
        <w:trPr>
          <w:trHeight w:val="795"/>
        </w:trPr>
        <w:tc>
          <w:tcPr>
            <w:tcW w:w="129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kệ lưu trữ</w:t>
            </w:r>
          </w:p>
        </w:tc>
        <w:tc>
          <w:tcPr>
            <w:tcW w:w="493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Lắp đặt hệ thống kệ, kệ sắt V lỗ đa năng để lưu kho đồ chơi/nguyên liệu.</w:t>
            </w:r>
          </w:p>
        </w:tc>
        <w:tc>
          <w:tcPr>
            <w:tcW w:w="265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8.000.000</w:t>
            </w:r>
          </w:p>
        </w:tc>
      </w:tr>
      <w:tr w:rsidR="00173832">
        <w:trPr>
          <w:trHeight w:val="1575"/>
        </w:trPr>
        <w:tc>
          <w:tcPr>
            <w:tcW w:w="129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Khu vực kỹ thuật &amp; Đóng gói</w:t>
            </w:r>
          </w:p>
        </w:tc>
        <w:tc>
          <w:tcPr>
            <w:tcW w:w="493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Bàn làm việc kỹ thuật, khu vực phân loại và đóng hàng, lắp đặt camera an ninh giám sát kho.</w:t>
            </w:r>
          </w:p>
        </w:tc>
        <w:tc>
          <w:tcPr>
            <w:tcW w:w="265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5.000.000</w:t>
            </w:r>
          </w:p>
        </w:tc>
      </w:tr>
      <w:tr w:rsidR="00173832">
        <w:trPr>
          <w:trHeight w:val="1185"/>
        </w:trPr>
        <w:tc>
          <w:tcPr>
            <w:tcW w:w="1290" w:type="dxa"/>
            <w:tcBorders>
              <w:top w:val="nil"/>
              <w:left w:val="single" w:sz="4" w:space="0" w:color="000000"/>
              <w:bottom w:val="single" w:sz="4" w:space="0" w:color="CCCCCC"/>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Bảng hiệu xưởng</w:t>
            </w:r>
          </w:p>
        </w:tc>
        <w:tc>
          <w:tcPr>
            <w:tcW w:w="4935" w:type="dxa"/>
            <w:tcBorders>
              <w:top w:val="nil"/>
              <w:left w:val="nil"/>
              <w:bottom w:val="single" w:sz="4" w:space="0" w:color="CCCCCC"/>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Bảng tên xưởng, biển cảnh báo an toàn và hướng dẫn khu vực.</w:t>
            </w:r>
          </w:p>
        </w:tc>
        <w:tc>
          <w:tcPr>
            <w:tcW w:w="2655" w:type="dxa"/>
            <w:tcBorders>
              <w:top w:val="nil"/>
              <w:left w:val="nil"/>
              <w:bottom w:val="single" w:sz="4" w:space="0" w:color="CCCCCC"/>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5.000.000</w:t>
            </w:r>
          </w:p>
        </w:tc>
      </w:tr>
      <w:tr w:rsidR="00173832">
        <w:trPr>
          <w:trHeight w:val="1005"/>
        </w:trPr>
        <w:tc>
          <w:tcPr>
            <w:tcW w:w="129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TỔNG</w:t>
            </w:r>
          </w:p>
        </w:tc>
        <w:tc>
          <w:tcPr>
            <w:tcW w:w="493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265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63,000,000</w:t>
            </w:r>
          </w:p>
        </w:tc>
      </w:tr>
    </w:tbl>
    <w:p w:rsidR="00173832" w:rsidRDefault="00AB306B">
      <w:pPr>
        <w:widowControl w:val="0"/>
        <w:shd w:val="clear" w:color="auto" w:fill="FFFFFF"/>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rsidR="00173832" w:rsidRDefault="00AB306B">
      <w:pPr>
        <w:widowControl w:val="0"/>
        <w:shd w:val="clear" w:color="auto" w:fill="FFFFFF"/>
        <w:spacing w:after="0" w:line="36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Vị trí: 520 Nguyễn Thị Định</w:t>
      </w:r>
    </w:p>
    <w:p w:rsidR="00173832" w:rsidRDefault="00AB306B">
      <w:pPr>
        <w:widowControl w:val="0"/>
        <w:shd w:val="clear" w:color="auto" w:fill="FFFFFF"/>
        <w:spacing w:after="0" w:line="36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Diện tích: 200m2</w:t>
      </w:r>
    </w:p>
    <w:p w:rsidR="00173832" w:rsidRDefault="00AB306B">
      <w:pPr>
        <w:widowControl w:val="0"/>
        <w:shd w:val="clear" w:color="auto" w:fill="FFFFFF"/>
        <w:spacing w:after="0" w:line="360" w:lineRule="auto"/>
        <w:ind w:left="7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Giá thuê: 4,000,000</w:t>
      </w:r>
    </w:p>
    <w:p w:rsidR="00173832" w:rsidRDefault="00AB306B">
      <w:pPr>
        <w:widowControl w:val="0"/>
        <w:shd w:val="clear" w:color="auto" w:fill="FFFFFF"/>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Cửa hàng:</w:t>
      </w:r>
    </w:p>
    <w:p w:rsidR="00173832" w:rsidRDefault="00AB306B">
      <w:pPr>
        <w:widowControl w:val="0"/>
        <w:shd w:val="clear" w:color="auto" w:fill="FFFFFF"/>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rPr>
        <w:tab/>
        <w:t xml:space="preserve">Vị trí: </w:t>
      </w:r>
      <w:r>
        <w:rPr>
          <w:rFonts w:ascii="Times New Roman" w:eastAsia="Times New Roman" w:hAnsi="Times New Roman" w:cs="Times New Roman"/>
          <w:sz w:val="26"/>
          <w:szCs w:val="26"/>
        </w:rPr>
        <w:t>44 Đường Phan Chu Trinh, Phường Buôn Ma Thuột, Đắk Lắk</w:t>
      </w:r>
    </w:p>
    <w:p w:rsidR="00173832" w:rsidRDefault="00AB306B">
      <w:pPr>
        <w:widowControl w:val="0"/>
        <w:shd w:val="clear" w:color="auto" w:fill="FFFFFF"/>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t>Diện tích: 50m2</w:t>
      </w:r>
    </w:p>
    <w:p w:rsidR="00173832" w:rsidRDefault="00AB306B">
      <w:pPr>
        <w:widowControl w:val="0"/>
        <w:shd w:val="clear" w:color="auto" w:fill="FFFFFF"/>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ab/>
        <w:t>Giá thuê 10,000,000 VND</w:t>
      </w:r>
    </w:p>
    <w:p w:rsidR="00173832" w:rsidRDefault="00AB306B">
      <w:pPr>
        <w:widowControl w:val="0"/>
        <w:shd w:val="clear" w:color="auto" w:fill="FFFFFF"/>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Chi phí sửa nhà và nội thất:</w:t>
      </w:r>
    </w:p>
    <w:tbl>
      <w:tblPr>
        <w:tblStyle w:val="ac"/>
        <w:tblW w:w="8565" w:type="dxa"/>
        <w:tblInd w:w="-60" w:type="dxa"/>
        <w:tblBorders>
          <w:top w:val="nil"/>
          <w:left w:val="nil"/>
          <w:bottom w:val="nil"/>
          <w:right w:val="nil"/>
          <w:insideH w:val="nil"/>
          <w:insideV w:val="nil"/>
        </w:tblBorders>
        <w:tblLayout w:type="fixed"/>
        <w:tblLook w:val="0600" w:firstRow="0" w:lastRow="0" w:firstColumn="0" w:lastColumn="0" w:noHBand="1" w:noVBand="1"/>
      </w:tblPr>
      <w:tblGrid>
        <w:gridCol w:w="1305"/>
        <w:gridCol w:w="3720"/>
        <w:gridCol w:w="3540"/>
      </w:tblGrid>
      <w:tr w:rsidR="00173832">
        <w:trPr>
          <w:trHeight w:val="1245"/>
        </w:trPr>
        <w:tc>
          <w:tcPr>
            <w:tcW w:w="1305" w:type="dxa"/>
            <w:tcBorders>
              <w:top w:val="single" w:sz="4" w:space="0" w:color="000000"/>
              <w:left w:val="single" w:sz="4" w:space="0" w:color="000000"/>
              <w:bottom w:val="single" w:sz="4" w:space="0" w:color="000000"/>
              <w:right w:val="single" w:sz="4" w:space="0" w:color="000000"/>
            </w:tcBorders>
            <w:tcMar>
              <w:top w:w="40" w:type="dxa"/>
              <w:left w:w="40" w:type="dxa"/>
              <w:bottom w:w="40" w:type="dxa"/>
              <w:right w:w="40" w:type="dxa"/>
            </w:tcMar>
            <w:vAlign w:val="bottom"/>
          </w:tcPr>
          <w:p w:rsidR="00173832" w:rsidRDefault="00AB306B">
            <w:pPr>
              <w:widowControl w:val="0"/>
              <w:shd w:val="clear" w:color="auto" w:fill="FFFFFF"/>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Hạng mục</w:t>
            </w:r>
          </w:p>
        </w:tc>
        <w:tc>
          <w:tcPr>
            <w:tcW w:w="3720" w:type="dxa"/>
            <w:tcBorders>
              <w:top w:val="single" w:sz="4" w:space="0" w:color="000000"/>
              <w:left w:val="nil"/>
              <w:bottom w:val="single" w:sz="4" w:space="0" w:color="000000"/>
              <w:right w:val="single" w:sz="4" w:space="0" w:color="000000"/>
            </w:tcBorders>
            <w:tcMar>
              <w:top w:w="40" w:type="dxa"/>
              <w:left w:w="40" w:type="dxa"/>
              <w:bottom w:w="40" w:type="dxa"/>
              <w:right w:w="40" w:type="dxa"/>
            </w:tcMar>
            <w:vAlign w:val="bottom"/>
          </w:tcPr>
          <w:p w:rsidR="00173832" w:rsidRDefault="00AB306B">
            <w:pPr>
              <w:widowControl w:val="0"/>
              <w:shd w:val="clear" w:color="auto" w:fill="FFFFFF"/>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Chi tiết công việc</w:t>
            </w:r>
          </w:p>
        </w:tc>
        <w:tc>
          <w:tcPr>
            <w:tcW w:w="3540" w:type="dxa"/>
            <w:tcBorders>
              <w:top w:val="single" w:sz="4" w:space="0" w:color="000000"/>
              <w:left w:val="nil"/>
              <w:bottom w:val="single" w:sz="4" w:space="0" w:color="000000"/>
              <w:right w:val="single" w:sz="4" w:space="0" w:color="CCCCCC"/>
            </w:tcBorders>
            <w:tcMar>
              <w:top w:w="40" w:type="dxa"/>
              <w:left w:w="0" w:type="dxa"/>
              <w:bottom w:w="40" w:type="dxa"/>
              <w:right w:w="0" w:type="dxa"/>
            </w:tcMar>
            <w:vAlign w:val="bottom"/>
          </w:tcPr>
          <w:p w:rsidR="00173832" w:rsidRDefault="00AB306B">
            <w:pPr>
              <w:widowControl w:val="0"/>
              <w:shd w:val="clear" w:color="auto" w:fill="FFFFFF"/>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Chi phí dự kiến (VNĐ)</w:t>
            </w:r>
          </w:p>
        </w:tc>
      </w:tr>
      <w:tr w:rsidR="00173832">
        <w:trPr>
          <w:trHeight w:val="3975"/>
        </w:trPr>
        <w:tc>
          <w:tcPr>
            <w:tcW w:w="130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rsidR="00173832" w:rsidRDefault="00AB306B">
            <w:pPr>
              <w:widowControl w:val="0"/>
              <w:shd w:val="clear" w:color="auto" w:fill="FFFFFF"/>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Decor &amp; Cải tạo</w:t>
            </w:r>
          </w:p>
        </w:tc>
        <w:tc>
          <w:tcPr>
            <w:tcW w:w="3720" w:type="dxa"/>
            <w:tcBorders>
              <w:top w:val="nil"/>
              <w:left w:val="nil"/>
              <w:bottom w:val="single" w:sz="4" w:space="0" w:color="000000"/>
              <w:right w:val="single" w:sz="4" w:space="0" w:color="000000"/>
            </w:tcBorders>
            <w:tcMar>
              <w:top w:w="40" w:type="dxa"/>
              <w:left w:w="40" w:type="dxa"/>
              <w:bottom w:w="40" w:type="dxa"/>
              <w:right w:w="40" w:type="dxa"/>
            </w:tcMar>
            <w:vAlign w:val="bottom"/>
          </w:tcPr>
          <w:p w:rsidR="00173832" w:rsidRDefault="00AB306B">
            <w:pPr>
              <w:widowControl w:val="0"/>
              <w:shd w:val="clear" w:color="auto" w:fill="FFFFFF"/>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Trần thạch cao, đèn trang trí led, sơn/dán tường phong cách trẻ em</w:t>
            </w:r>
          </w:p>
        </w:tc>
        <w:tc>
          <w:tcPr>
            <w:tcW w:w="3540" w:type="dxa"/>
            <w:tcBorders>
              <w:top w:val="nil"/>
              <w:left w:val="nil"/>
              <w:bottom w:val="single" w:sz="4" w:space="0" w:color="000000"/>
              <w:right w:val="single" w:sz="4" w:space="0" w:color="000000"/>
            </w:tcBorders>
            <w:tcMar>
              <w:top w:w="40" w:type="dxa"/>
              <w:left w:w="40" w:type="dxa"/>
              <w:bottom w:w="40" w:type="dxa"/>
              <w:right w:w="40" w:type="dxa"/>
            </w:tcMar>
            <w:vAlign w:val="bottom"/>
          </w:tcPr>
          <w:p w:rsidR="00173832" w:rsidRDefault="00AB306B">
            <w:pPr>
              <w:widowControl w:val="0"/>
              <w:shd w:val="clear" w:color="auto" w:fill="FFFFFF"/>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40.000.000</w:t>
            </w:r>
          </w:p>
        </w:tc>
      </w:tr>
      <w:tr w:rsidR="00173832">
        <w:trPr>
          <w:trHeight w:val="2805"/>
        </w:trPr>
        <w:tc>
          <w:tcPr>
            <w:tcW w:w="130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rsidR="00173832" w:rsidRDefault="00AB306B">
            <w:pPr>
              <w:widowControl w:val="0"/>
              <w:shd w:val="clear" w:color="auto" w:fill="FFFFFF"/>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Sàn cửa hàng</w:t>
            </w:r>
          </w:p>
        </w:tc>
        <w:tc>
          <w:tcPr>
            <w:tcW w:w="3720" w:type="dxa"/>
            <w:tcBorders>
              <w:top w:val="nil"/>
              <w:left w:val="nil"/>
              <w:bottom w:val="single" w:sz="4" w:space="0" w:color="000000"/>
              <w:right w:val="single" w:sz="4" w:space="0" w:color="000000"/>
            </w:tcBorders>
            <w:tcMar>
              <w:top w:w="40" w:type="dxa"/>
              <w:left w:w="40" w:type="dxa"/>
              <w:bottom w:w="40" w:type="dxa"/>
              <w:right w:w="40" w:type="dxa"/>
            </w:tcMar>
            <w:vAlign w:val="bottom"/>
          </w:tcPr>
          <w:p w:rsidR="00173832" w:rsidRDefault="00AB306B">
            <w:pPr>
              <w:widowControl w:val="0"/>
              <w:shd w:val="clear" w:color="auto" w:fill="FFFFFF"/>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Lát sàn gỗ công nghiệp hoặc thảm xốp an toàn cho trẻ</w:t>
            </w:r>
          </w:p>
        </w:tc>
        <w:tc>
          <w:tcPr>
            <w:tcW w:w="3540" w:type="dxa"/>
            <w:tcBorders>
              <w:top w:val="nil"/>
              <w:left w:val="nil"/>
              <w:bottom w:val="single" w:sz="4" w:space="0" w:color="000000"/>
              <w:right w:val="single" w:sz="4" w:space="0" w:color="000000"/>
            </w:tcBorders>
            <w:tcMar>
              <w:top w:w="40" w:type="dxa"/>
              <w:left w:w="40" w:type="dxa"/>
              <w:bottom w:w="40" w:type="dxa"/>
              <w:right w:w="40" w:type="dxa"/>
            </w:tcMar>
            <w:vAlign w:val="bottom"/>
          </w:tcPr>
          <w:p w:rsidR="00173832" w:rsidRDefault="00AB306B">
            <w:pPr>
              <w:widowControl w:val="0"/>
              <w:shd w:val="clear" w:color="auto" w:fill="FFFFFF"/>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15.000.000</w:t>
            </w:r>
          </w:p>
        </w:tc>
      </w:tr>
      <w:tr w:rsidR="00173832">
        <w:trPr>
          <w:trHeight w:val="1365"/>
        </w:trPr>
        <w:tc>
          <w:tcPr>
            <w:tcW w:w="130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rsidR="00173832" w:rsidRDefault="00AB306B">
            <w:pPr>
              <w:widowControl w:val="0"/>
              <w:shd w:val="clear" w:color="auto" w:fill="FFFFFF"/>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Kệ trưng bày</w:t>
            </w:r>
          </w:p>
        </w:tc>
        <w:tc>
          <w:tcPr>
            <w:tcW w:w="3720" w:type="dxa"/>
            <w:tcBorders>
              <w:top w:val="nil"/>
              <w:left w:val="nil"/>
              <w:bottom w:val="single" w:sz="4" w:space="0" w:color="000000"/>
              <w:right w:val="single" w:sz="4" w:space="0" w:color="000000"/>
            </w:tcBorders>
            <w:tcMar>
              <w:top w:w="40" w:type="dxa"/>
              <w:left w:w="40" w:type="dxa"/>
              <w:bottom w:w="40" w:type="dxa"/>
              <w:right w:w="40" w:type="dxa"/>
            </w:tcMar>
            <w:vAlign w:val="bottom"/>
          </w:tcPr>
          <w:p w:rsidR="00173832" w:rsidRDefault="00AB306B">
            <w:pPr>
              <w:widowControl w:val="0"/>
              <w:shd w:val="clear" w:color="auto" w:fill="FFFFFF"/>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Hệ thống kệ gỗ/khung sắt trưng bày đồ chơi cao cấp</w:t>
            </w:r>
          </w:p>
        </w:tc>
        <w:tc>
          <w:tcPr>
            <w:tcW w:w="3540" w:type="dxa"/>
            <w:tcBorders>
              <w:top w:val="nil"/>
              <w:left w:val="nil"/>
              <w:bottom w:val="single" w:sz="4" w:space="0" w:color="000000"/>
              <w:right w:val="single" w:sz="4" w:space="0" w:color="000000"/>
            </w:tcBorders>
            <w:tcMar>
              <w:top w:w="40" w:type="dxa"/>
              <w:left w:w="40" w:type="dxa"/>
              <w:bottom w:w="40" w:type="dxa"/>
              <w:right w:w="40" w:type="dxa"/>
            </w:tcMar>
            <w:vAlign w:val="bottom"/>
          </w:tcPr>
          <w:p w:rsidR="00173832" w:rsidRDefault="00AB306B">
            <w:pPr>
              <w:widowControl w:val="0"/>
              <w:shd w:val="clear" w:color="auto" w:fill="FFFFFF"/>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35.000.000</w:t>
            </w:r>
          </w:p>
        </w:tc>
      </w:tr>
      <w:tr w:rsidR="00173832">
        <w:trPr>
          <w:trHeight w:val="3195"/>
        </w:trPr>
        <w:tc>
          <w:tcPr>
            <w:tcW w:w="130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rsidR="00173832" w:rsidRDefault="00AB306B">
            <w:pPr>
              <w:widowControl w:val="0"/>
              <w:shd w:val="clear" w:color="auto" w:fill="FFFFFF"/>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Quầy kệ đặc biệt</w:t>
            </w:r>
          </w:p>
        </w:tc>
        <w:tc>
          <w:tcPr>
            <w:tcW w:w="3720" w:type="dxa"/>
            <w:tcBorders>
              <w:top w:val="nil"/>
              <w:left w:val="nil"/>
              <w:bottom w:val="single" w:sz="4" w:space="0" w:color="000000"/>
              <w:right w:val="single" w:sz="4" w:space="0" w:color="000000"/>
            </w:tcBorders>
            <w:tcMar>
              <w:top w:w="40" w:type="dxa"/>
              <w:left w:w="40" w:type="dxa"/>
              <w:bottom w:w="40" w:type="dxa"/>
              <w:right w:w="40" w:type="dxa"/>
            </w:tcMar>
            <w:vAlign w:val="bottom"/>
          </w:tcPr>
          <w:p w:rsidR="00173832" w:rsidRDefault="00AB306B">
            <w:pPr>
              <w:widowControl w:val="0"/>
              <w:shd w:val="clear" w:color="auto" w:fill="FFFFFF"/>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Quầy thu ngân, khu vực cho trẻ trải nghiệm dùng thử đồ chơi</w:t>
            </w:r>
          </w:p>
        </w:tc>
        <w:tc>
          <w:tcPr>
            <w:tcW w:w="3540" w:type="dxa"/>
            <w:tcBorders>
              <w:top w:val="nil"/>
              <w:left w:val="nil"/>
              <w:bottom w:val="single" w:sz="4" w:space="0" w:color="000000"/>
              <w:right w:val="single" w:sz="4" w:space="0" w:color="000000"/>
            </w:tcBorders>
            <w:tcMar>
              <w:top w:w="40" w:type="dxa"/>
              <w:left w:w="40" w:type="dxa"/>
              <w:bottom w:w="40" w:type="dxa"/>
              <w:right w:w="40" w:type="dxa"/>
            </w:tcMar>
            <w:vAlign w:val="bottom"/>
          </w:tcPr>
          <w:p w:rsidR="00173832" w:rsidRDefault="00AB306B">
            <w:pPr>
              <w:widowControl w:val="0"/>
              <w:shd w:val="clear" w:color="auto" w:fill="FFFFFF"/>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25.000.000</w:t>
            </w:r>
          </w:p>
        </w:tc>
      </w:tr>
      <w:tr w:rsidR="00173832">
        <w:trPr>
          <w:trHeight w:val="2415"/>
        </w:trPr>
        <w:tc>
          <w:tcPr>
            <w:tcW w:w="1305" w:type="dxa"/>
            <w:tcBorders>
              <w:top w:val="nil"/>
              <w:left w:val="single" w:sz="4" w:space="0" w:color="000000"/>
              <w:bottom w:val="single" w:sz="4" w:space="0" w:color="000000"/>
              <w:right w:val="single" w:sz="4" w:space="0" w:color="000000"/>
            </w:tcBorders>
            <w:tcMar>
              <w:top w:w="40" w:type="dxa"/>
              <w:left w:w="40" w:type="dxa"/>
              <w:bottom w:w="40" w:type="dxa"/>
              <w:right w:w="40" w:type="dxa"/>
            </w:tcMar>
            <w:vAlign w:val="bottom"/>
          </w:tcPr>
          <w:p w:rsidR="00173832" w:rsidRDefault="00AB306B">
            <w:pPr>
              <w:widowControl w:val="0"/>
              <w:shd w:val="clear" w:color="auto" w:fill="FFFFFF"/>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Bảng hiệu &amp; Quảng cáo</w:t>
            </w:r>
          </w:p>
        </w:tc>
        <w:tc>
          <w:tcPr>
            <w:tcW w:w="3720" w:type="dxa"/>
            <w:tcBorders>
              <w:top w:val="nil"/>
              <w:left w:val="nil"/>
              <w:bottom w:val="single" w:sz="4" w:space="0" w:color="000000"/>
              <w:right w:val="single" w:sz="4" w:space="0" w:color="000000"/>
            </w:tcBorders>
            <w:tcMar>
              <w:top w:w="40" w:type="dxa"/>
              <w:left w:w="40" w:type="dxa"/>
              <w:bottom w:w="40" w:type="dxa"/>
              <w:right w:w="40" w:type="dxa"/>
            </w:tcMar>
            <w:vAlign w:val="bottom"/>
          </w:tcPr>
          <w:p w:rsidR="00173832" w:rsidRDefault="00AB306B">
            <w:pPr>
              <w:widowControl w:val="0"/>
              <w:shd w:val="clear" w:color="auto" w:fill="FFFFFF"/>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Bảng hiệu ngoài trời và trang trí mặt tiền</w:t>
            </w:r>
          </w:p>
        </w:tc>
        <w:tc>
          <w:tcPr>
            <w:tcW w:w="3540" w:type="dxa"/>
            <w:tcBorders>
              <w:top w:val="nil"/>
              <w:left w:val="nil"/>
              <w:bottom w:val="single" w:sz="4" w:space="0" w:color="000000"/>
              <w:right w:val="single" w:sz="4" w:space="0" w:color="000000"/>
            </w:tcBorders>
            <w:tcMar>
              <w:top w:w="40" w:type="dxa"/>
              <w:left w:w="40" w:type="dxa"/>
              <w:bottom w:w="40" w:type="dxa"/>
              <w:right w:w="40" w:type="dxa"/>
            </w:tcMar>
            <w:vAlign w:val="bottom"/>
          </w:tcPr>
          <w:p w:rsidR="00173832" w:rsidRDefault="00AB306B">
            <w:pPr>
              <w:widowControl w:val="0"/>
              <w:shd w:val="clear" w:color="auto" w:fill="FFFFFF"/>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15.000.000</w:t>
            </w:r>
          </w:p>
        </w:tc>
      </w:tr>
      <w:tr w:rsidR="00173832">
        <w:trPr>
          <w:trHeight w:val="1635"/>
        </w:trPr>
        <w:tc>
          <w:tcPr>
            <w:tcW w:w="1305" w:type="dxa"/>
            <w:tcBorders>
              <w:top w:val="nil"/>
              <w:left w:val="single" w:sz="4" w:space="0" w:color="000000"/>
              <w:bottom w:val="single" w:sz="4" w:space="0" w:color="000000"/>
              <w:right w:val="single" w:sz="4" w:space="0" w:color="CCCCCC"/>
            </w:tcBorders>
            <w:tcMar>
              <w:top w:w="40" w:type="dxa"/>
              <w:left w:w="0" w:type="dxa"/>
              <w:bottom w:w="40" w:type="dxa"/>
              <w:right w:w="0" w:type="dxa"/>
            </w:tcMar>
            <w:vAlign w:val="bottom"/>
          </w:tcPr>
          <w:p w:rsidR="00173832" w:rsidRDefault="00AB306B">
            <w:pPr>
              <w:widowControl w:val="0"/>
              <w:shd w:val="clear" w:color="auto" w:fill="FFFFFF"/>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TỔNG CỘNG (CỬA HÀNG)</w:t>
            </w:r>
          </w:p>
        </w:tc>
        <w:tc>
          <w:tcPr>
            <w:tcW w:w="3720" w:type="dxa"/>
            <w:tcBorders>
              <w:top w:val="nil"/>
              <w:left w:val="nil"/>
              <w:bottom w:val="single" w:sz="4" w:space="0" w:color="000000"/>
              <w:right w:val="single" w:sz="4" w:space="0" w:color="000000"/>
            </w:tcBorders>
            <w:tcMar>
              <w:top w:w="40" w:type="dxa"/>
              <w:left w:w="40" w:type="dxa"/>
              <w:bottom w:w="40" w:type="dxa"/>
              <w:right w:w="40" w:type="dxa"/>
            </w:tcMar>
            <w:vAlign w:val="bottom"/>
          </w:tcPr>
          <w:p w:rsidR="00173832" w:rsidRDefault="00173832">
            <w:pPr>
              <w:widowControl w:val="0"/>
              <w:spacing w:before="240" w:after="240" w:line="360" w:lineRule="auto"/>
              <w:jc w:val="both"/>
              <w:rPr>
                <w:rFonts w:ascii="Times New Roman" w:eastAsia="Times New Roman" w:hAnsi="Times New Roman" w:cs="Times New Roman"/>
                <w:sz w:val="24"/>
                <w:szCs w:val="24"/>
              </w:rPr>
            </w:pPr>
          </w:p>
        </w:tc>
        <w:tc>
          <w:tcPr>
            <w:tcW w:w="3540" w:type="dxa"/>
            <w:tcBorders>
              <w:top w:val="nil"/>
              <w:left w:val="nil"/>
              <w:bottom w:val="single" w:sz="4" w:space="0" w:color="000000"/>
              <w:right w:val="single" w:sz="4" w:space="0" w:color="000000"/>
            </w:tcBorders>
            <w:tcMar>
              <w:top w:w="40" w:type="dxa"/>
              <w:left w:w="40" w:type="dxa"/>
              <w:bottom w:w="40" w:type="dxa"/>
              <w:right w:w="40" w:type="dxa"/>
            </w:tcMar>
            <w:vAlign w:val="bottom"/>
          </w:tcPr>
          <w:p w:rsidR="00173832" w:rsidRDefault="00AB306B">
            <w:pPr>
              <w:widowControl w:val="0"/>
              <w:shd w:val="clear" w:color="auto" w:fill="FFFFFF"/>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130.000.000</w:t>
            </w:r>
          </w:p>
        </w:tc>
      </w:tr>
    </w:tbl>
    <w:p w:rsidR="00173832" w:rsidRDefault="00AB306B">
      <w:pPr>
        <w:widowControl w:val="0"/>
        <w:shd w:val="clear" w:color="auto" w:fill="FFFFFF"/>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3.4.5.</w:t>
      </w:r>
      <w:r>
        <w:rPr>
          <w:rFonts w:ascii="Times New Roman" w:eastAsia="Times New Roman" w:hAnsi="Times New Roman" w:cs="Times New Roman"/>
          <w:sz w:val="14"/>
          <w:szCs w:val="14"/>
        </w:rPr>
        <w:t xml:space="preserve">   </w:t>
      </w:r>
      <w:r>
        <w:rPr>
          <w:rFonts w:ascii="Times New Roman" w:eastAsia="Times New Roman" w:hAnsi="Times New Roman" w:cs="Times New Roman"/>
          <w:b/>
          <w:bCs/>
          <w:sz w:val="26"/>
          <w:szCs w:val="26"/>
        </w:rPr>
        <w:t>Pháp lý</w:t>
      </w:r>
    </w:p>
    <w:p w:rsidR="00173832" w:rsidRDefault="00AB306B">
      <w:pPr>
        <w:widowControl w:val="0"/>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Trong quá trình hoạt động, doanh nghiệp tuân thủ đầy đủ các quy định pháp luật liên quan nhằm đảm bảo tính hợp pháp, an toàn và bền vững trong sản xuất – kinh doanh đồ chơi gỗ dành cho trẻ em.</w:t>
      </w:r>
    </w:p>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Yêu cầu cấp phép và bảo lãnh</w:t>
      </w:r>
    </w:p>
    <w:p w:rsidR="00173832" w:rsidRDefault="00AB306B">
      <w:pPr>
        <w:widowControl w:val="0"/>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Doanh nghiệp thực hiện đăng ký hoạt động kinh doanh theo quy định của pháp luật Việt Nam. Trong giai đoạn đầu, doanh nghiệp </w:t>
      </w:r>
      <w:r>
        <w:rPr>
          <w:rFonts w:ascii="Times New Roman" w:eastAsia="Times New Roman" w:hAnsi="Times New Roman" w:cs="Times New Roman"/>
          <w:b/>
          <w:bCs/>
          <w:sz w:val="26"/>
          <w:szCs w:val="26"/>
        </w:rPr>
        <w:t>không yêu cầu bảo lãnh đặc biệt</w:t>
      </w:r>
      <w:r>
        <w:rPr>
          <w:rFonts w:ascii="Times New Roman" w:eastAsia="Times New Roman" w:hAnsi="Times New Roman" w:cs="Times New Roman"/>
          <w:sz w:val="26"/>
          <w:szCs w:val="26"/>
        </w:rPr>
        <w:t>, tuy nhiên cam kết thực hiện đầy đủ nghĩa vụ tài chính, thuế và trách nhiệm đối với khách hàng.</w:t>
      </w:r>
    </w:p>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Giấy phép</w:t>
      </w:r>
    </w:p>
    <w:p w:rsidR="00173832" w:rsidRDefault="00AB306B">
      <w:pPr>
        <w:widowControl w:val="0"/>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giấy phép và thủ tục pháp lý cần có bao gồm:</w:t>
      </w:r>
    </w:p>
    <w:p w:rsidR="00173832" w:rsidRDefault="00AB306B">
      <w:pPr>
        <w:widowControl w:val="0"/>
        <w:spacing w:after="0" w:line="360"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chứng nhận đăng ký kinh doanh</w:t>
      </w:r>
    </w:p>
    <w:p w:rsidR="00173832" w:rsidRDefault="00AB306B">
      <w:pPr>
        <w:widowControl w:val="0"/>
        <w:spacing w:after="0" w:line="360"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Mã số thuế doanh nghiệp</w:t>
      </w:r>
    </w:p>
    <w:p w:rsidR="00173832" w:rsidRDefault="00AB306B">
      <w:pPr>
        <w:widowControl w:val="0"/>
        <w:spacing w:after="0" w:line="360"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Giấy phép sản xuất (nếu có xưởng riêng) hoặc hợp đồng gia công với đơn vị sản xuất</w:t>
      </w:r>
    </w:p>
    <w:p w:rsidR="00173832" w:rsidRDefault="00AB306B">
      <w:pPr>
        <w:widowControl w:val="0"/>
        <w:spacing w:after="0" w:line="360"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Chứng nhận hợp quy, hợp chuẩn đối với đồ chơi trẻ em theo quy định của Bộ Khoa học và Công nghệ</w:t>
      </w:r>
    </w:p>
    <w:p w:rsidR="00173832" w:rsidRDefault="00AB306B">
      <w:pPr>
        <w:widowControl w:val="0"/>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 Quy định về sức khỏe, nơi làm việc và môi trường</w:t>
      </w:r>
    </w:p>
    <w:p w:rsidR="00173832" w:rsidRDefault="00AB306B">
      <w:pPr>
        <w:widowControl w:val="0"/>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Xưởng sản xuất đảm bảo điều kiện an toàn lao động cho người lao động.</w:t>
      </w:r>
    </w:p>
    <w:p w:rsidR="00173832" w:rsidRDefault="00AB306B">
      <w:pPr>
        <w:widowControl w:val="0"/>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Trang bị đầy đủ thiết bị bảo hộ khi gia công gỗ (khẩu trang, găng tay, kính bảo hộ).</w:t>
      </w:r>
    </w:p>
    <w:p w:rsidR="00173832" w:rsidRDefault="00AB306B">
      <w:pPr>
        <w:widowControl w:val="0"/>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Tuân thủ quy định về phòng cháy chữa cháy.</w:t>
      </w:r>
    </w:p>
    <w:p w:rsidR="00173832" w:rsidRDefault="00AB306B">
      <w:pPr>
        <w:widowControl w:val="0"/>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Chất thải gỗ và sơn được xử lý đúng quy định, hạn chế ảnh hưởng đến môi trường.</w:t>
      </w:r>
    </w:p>
    <w:p w:rsidR="00173832" w:rsidRDefault="00AB306B">
      <w:pPr>
        <w:widowControl w:val="0"/>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Sử dụng sơn gốc nước, không chứa chất độc hại, an toàn cho trẻ em.</w:t>
      </w:r>
    </w:p>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4. Quy định đặc biệt liên quan đến ngành nghề</w:t>
      </w:r>
    </w:p>
    <w:p w:rsidR="00173832" w:rsidRDefault="00AB306B">
      <w:pPr>
        <w:widowControl w:val="0"/>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Sản phẩm đồ chơi gỗ dành cho trẻ em phải đáp ứng các tiêu chuẩn an toàn, không chứa hóa chất độc hại.</w:t>
      </w:r>
    </w:p>
    <w:p w:rsidR="00173832" w:rsidRDefault="00AB306B">
      <w:pPr>
        <w:widowControl w:val="0"/>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Bề mặt sản phẩm nhẵn mịn, không có cạnh sắc nhọn.</w:t>
      </w:r>
    </w:p>
    <w:p w:rsidR="00173832" w:rsidRDefault="00AB306B">
      <w:pPr>
        <w:widowControl w:val="0"/>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Có nhãn mác ghi rõ: tên sản phẩm, độ tuổi sử dụng, xuất xứ và cảnh báo an toàn (nếu có).</w:t>
      </w:r>
    </w:p>
    <w:p w:rsidR="00173832" w:rsidRDefault="00AB306B">
      <w:pPr>
        <w:widowControl w:val="0"/>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5. Phạm vi bảo hiểm</w:t>
      </w:r>
    </w:p>
    <w:p w:rsidR="00173832" w:rsidRDefault="00AB306B">
      <w:pPr>
        <w:widowControl w:val="0"/>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Doanh nghiệp xem xét và triển khai các loại bảo hiểm cần thiết như:</w:t>
      </w:r>
    </w:p>
    <w:p w:rsidR="00173832" w:rsidRDefault="00AB306B">
      <w:pPr>
        <w:widowControl w:val="0"/>
        <w:spacing w:after="0" w:line="360"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Bảo hiểm tai nạn lao động cho nhân viên</w:t>
      </w:r>
    </w:p>
    <w:p w:rsidR="00173832" w:rsidRDefault="00AB306B">
      <w:pPr>
        <w:widowControl w:val="0"/>
        <w:spacing w:after="0" w:line="360"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Bảo hiểm trách nhiệm sản phẩm nhằm giảm thiểu rủi ro trong quá trình kinh doanh</w:t>
      </w:r>
    </w:p>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6. Nhãn hiệu, bản quyền và quyền sở hữu trí tuệ</w:t>
      </w:r>
    </w:p>
    <w:p w:rsidR="00173832" w:rsidRDefault="00AB306B">
      <w:pPr>
        <w:widowControl w:val="0"/>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Doanh nghiệp đang trong quá trình </w:t>
      </w:r>
      <w:r>
        <w:rPr>
          <w:rFonts w:ascii="Times New Roman" w:eastAsia="Times New Roman" w:hAnsi="Times New Roman" w:cs="Times New Roman"/>
          <w:b/>
          <w:bCs/>
          <w:sz w:val="26"/>
          <w:szCs w:val="26"/>
        </w:rPr>
        <w:t>đăng ký nhãn hiệu</w:t>
      </w:r>
      <w:r>
        <w:rPr>
          <w:rFonts w:ascii="Times New Roman" w:eastAsia="Times New Roman" w:hAnsi="Times New Roman" w:cs="Times New Roman"/>
          <w:sz w:val="26"/>
          <w:szCs w:val="26"/>
        </w:rPr>
        <w:t xml:space="preserve"> cho thương hiệu đồ chơi gỗ.</w:t>
      </w:r>
    </w:p>
    <w:p w:rsidR="00173832" w:rsidRDefault="00AB306B">
      <w:pPr>
        <w:widowControl w:val="0"/>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Thiết kế sản phẩm và bao bì thuộc quyền sở hữu của doanh nghiệp.</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rsidR="00173832" w:rsidRDefault="00AB306B">
      <w:pPr>
        <w:widowControl w:val="0"/>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Xác định loại mặt hàng tồn kho</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loại hàng tồn kho bao gồm:</w:t>
      </w:r>
    </w:p>
    <w:p w:rsidR="00173832" w:rsidRDefault="00AB306B">
      <w:pPr>
        <w:widowControl w:val="0"/>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Nguyên vật liệu</w:t>
      </w:r>
      <w:r>
        <w:rPr>
          <w:rFonts w:ascii="Times New Roman" w:eastAsia="Times New Roman" w:hAnsi="Times New Roman" w:cs="Times New Roman"/>
          <w:sz w:val="26"/>
          <w:szCs w:val="26"/>
        </w:rPr>
        <w:t>: gỗ tự nhiên (gỗ cao su, gỗ thông), sơn gốc nước, phụ kiện lắp ráp.</w:t>
      </w:r>
    </w:p>
    <w:p w:rsidR="00173832" w:rsidRDefault="00AB306B">
      <w:pPr>
        <w:widowControl w:val="0"/>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Bán thành phẩm</w:t>
      </w:r>
      <w:r>
        <w:rPr>
          <w:rFonts w:ascii="Times New Roman" w:eastAsia="Times New Roman" w:hAnsi="Times New Roman" w:cs="Times New Roman"/>
          <w:sz w:val="26"/>
          <w:szCs w:val="26"/>
        </w:rPr>
        <w:t>: các chi tiết gỗ đã cắt, mài, chưa hoàn thiện sơn.</w:t>
      </w:r>
    </w:p>
    <w:p w:rsidR="00173832" w:rsidRDefault="00AB306B">
      <w:pPr>
        <w:widowControl w:val="0"/>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Thành phẩm</w:t>
      </w:r>
      <w:r>
        <w:rPr>
          <w:rFonts w:ascii="Times New Roman" w:eastAsia="Times New Roman" w:hAnsi="Times New Roman" w:cs="Times New Roman"/>
          <w:sz w:val="26"/>
          <w:szCs w:val="26"/>
        </w:rPr>
        <w:t>: đồ chơi gỗ hoàn chỉnh như bảng chữ cái nổi, bộ khối lắp ráp, xe tập đi gỗ, ngựa bập bênh,…</w:t>
      </w:r>
    </w:p>
    <w:p w:rsidR="00173832" w:rsidRDefault="00AB306B">
      <w:pPr>
        <w:widowControl w:val="0"/>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Xác định mức tồn kho hợp lý</w:t>
      </w:r>
    </w:p>
    <w:p w:rsidR="00173832" w:rsidRDefault="00AB306B">
      <w:pPr>
        <w:widowControl w:val="0"/>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Mức tồn kho được xác định dựa trên nhu cầu tiêu thụ, thời gian sản xuất và khả năng lưu trữ của doanh nghiệp.</w:t>
      </w:r>
    </w:p>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 Điểm đặt hàng lại</w:t>
      </w:r>
    </w:p>
    <w:p w:rsidR="00173832" w:rsidRDefault="00AB306B">
      <w:pPr>
        <w:widowControl w:val="0"/>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Doanh nghiệp tiến hành đặt hàng hoặc sản xuất bổ sung khi lượng tồn kho giảm xuống mức tối thiểu đủ đáp ứng nhu cầu bán hàng trong thời gian chờ sản xuất tiếp theo.</w:t>
      </w:r>
    </w:p>
    <w:p w:rsidR="00173832" w:rsidRDefault="00AB306B">
      <w:pPr>
        <w:widowControl w:val="0"/>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b. Điểm dự trữ an toàn</w:t>
      </w:r>
    </w:p>
    <w:p w:rsidR="00173832" w:rsidRDefault="00AB306B">
      <w:pPr>
        <w:widowControl w:val="0"/>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Doanh nghiệp duy trì một mức </w:t>
      </w:r>
      <w:r>
        <w:rPr>
          <w:rFonts w:ascii="Times New Roman" w:eastAsia="Times New Roman" w:hAnsi="Times New Roman" w:cs="Times New Roman"/>
          <w:b/>
          <w:bCs/>
          <w:sz w:val="26"/>
          <w:szCs w:val="26"/>
        </w:rPr>
        <w:t>dự trữ an toàn</w:t>
      </w:r>
      <w:r>
        <w:rPr>
          <w:rFonts w:ascii="Times New Roman" w:eastAsia="Times New Roman" w:hAnsi="Times New Roman" w:cs="Times New Roman"/>
          <w:sz w:val="26"/>
          <w:szCs w:val="26"/>
        </w:rPr>
        <w:t xml:space="preserve"> để phòng trường hợp:</w:t>
      </w:r>
    </w:p>
    <w:p w:rsidR="00173832" w:rsidRDefault="00AB306B">
      <w:pPr>
        <w:widowControl w:val="0"/>
        <w:spacing w:after="0" w:line="360"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Nhu cầu thị trường tăng đột biến</w:t>
      </w:r>
    </w:p>
    <w:p w:rsidR="00173832" w:rsidRDefault="00AB306B">
      <w:pPr>
        <w:widowControl w:val="0"/>
        <w:spacing w:after="0" w:line="360"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Chậm trễ trong khâu sản xuất hoặc cung ứng nguyên vật liệu</w:t>
      </w:r>
    </w:p>
    <w:p w:rsidR="00173832" w:rsidRDefault="00AB306B">
      <w:pPr>
        <w:widowControl w:val="0"/>
        <w:spacing w:after="0" w:line="360"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Mức dự trữ này đảm bảo không xảy ra tình trạng thiếu hàng.</w:t>
      </w:r>
    </w:p>
    <w:p w:rsidR="00173832" w:rsidRDefault="00AB306B">
      <w:pPr>
        <w:widowControl w:val="0"/>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 Điểm tồn kho tối đa</w:t>
      </w:r>
    </w:p>
    <w:p w:rsidR="00173832" w:rsidRDefault="00AB306B">
      <w:pPr>
        <w:widowControl w:val="0"/>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Doanh nghiệp xác định mức tồn kho tối đa để:</w:t>
      </w:r>
    </w:p>
    <w:p w:rsidR="00173832" w:rsidRDefault="00AB306B">
      <w:pPr>
        <w:widowControl w:val="0"/>
        <w:spacing w:after="0" w:line="360"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Tránh tồn đọng vốn</w:t>
      </w:r>
    </w:p>
    <w:p w:rsidR="00173832" w:rsidRDefault="00AB306B">
      <w:pPr>
        <w:widowControl w:val="0"/>
        <w:spacing w:after="0" w:line="360"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Giảm chi phí lưu kho và bảo quản</w:t>
      </w:r>
    </w:p>
    <w:p w:rsidR="00173832" w:rsidRDefault="00AB306B">
      <w:pPr>
        <w:widowControl w:val="0"/>
        <w:spacing w:after="0" w:line="360" w:lineRule="auto"/>
        <w:ind w:left="14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Hạn chế hư hỏng, xuống cấp sản phẩm</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3.4.6.</w:t>
      </w:r>
      <w:r>
        <w:rPr>
          <w:rFonts w:ascii="Times New Roman" w:eastAsia="Times New Roman" w:hAnsi="Times New Roman" w:cs="Times New Roman"/>
          <w:sz w:val="14"/>
          <w:szCs w:val="14"/>
        </w:rPr>
        <w:t xml:space="preserve">   </w:t>
      </w:r>
      <w:r>
        <w:rPr>
          <w:rFonts w:ascii="Times New Roman" w:eastAsia="Times New Roman" w:hAnsi="Times New Roman" w:cs="Times New Roman"/>
          <w:b/>
          <w:bCs/>
          <w:sz w:val="26"/>
          <w:szCs w:val="26"/>
        </w:rPr>
        <w:t>Nhà cung cấp</w:t>
      </w:r>
    </w:p>
    <w:tbl>
      <w:tblPr>
        <w:tblStyle w:val="ad"/>
        <w:tblW w:w="883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510"/>
        <w:gridCol w:w="2865"/>
        <w:gridCol w:w="1845"/>
        <w:gridCol w:w="1935"/>
        <w:gridCol w:w="1680"/>
      </w:tblGrid>
      <w:tr w:rsidR="00173832">
        <w:trPr>
          <w:trHeight w:val="1965"/>
        </w:trPr>
        <w:tc>
          <w:tcPr>
            <w:tcW w:w="5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Stt</w:t>
            </w:r>
          </w:p>
        </w:tc>
        <w:tc>
          <w:tcPr>
            <w:tcW w:w="286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Năng lực nhà cung cấp</w:t>
            </w:r>
          </w:p>
        </w:tc>
        <w:tc>
          <w:tcPr>
            <w:tcW w:w="184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Công ty Cổ phần Gỗ Lạng Buôn Ma Thuột</w:t>
            </w:r>
          </w:p>
        </w:tc>
        <w:tc>
          <w:tcPr>
            <w:tcW w:w="193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Công ty TNHH MTV Thương mại Tiến Dũng Đắk Lắk</w:t>
            </w:r>
          </w:p>
        </w:tc>
        <w:tc>
          <w:tcPr>
            <w:tcW w:w="168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Công ty TNHH MTV TM và DV Đại Quang BMT</w:t>
            </w:r>
          </w:p>
        </w:tc>
      </w:tr>
      <w:tr w:rsidR="00173832">
        <w:trPr>
          <w:trHeight w:val="1185"/>
        </w:trPr>
        <w:tc>
          <w:tcPr>
            <w:tcW w:w="51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286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Chất lượng sản phẩm</w:t>
            </w:r>
          </w:p>
        </w:tc>
        <w:tc>
          <w:tcPr>
            <w:tcW w:w="184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Gỗ đạt tiêu chuẩn, đã xử lý mối mọt</w:t>
            </w:r>
          </w:p>
        </w:tc>
        <w:tc>
          <w:tcPr>
            <w:tcW w:w="193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Chất lượng ổn định</w:t>
            </w:r>
          </w:p>
        </w:tc>
        <w:tc>
          <w:tcPr>
            <w:tcW w:w="168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Chất lượng khá</w:t>
            </w:r>
          </w:p>
        </w:tc>
      </w:tr>
      <w:tr w:rsidR="00173832">
        <w:trPr>
          <w:trHeight w:val="795"/>
        </w:trPr>
        <w:tc>
          <w:tcPr>
            <w:tcW w:w="51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286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giao hàng/cung cấp dịch vụ</w:t>
            </w:r>
          </w:p>
        </w:tc>
        <w:tc>
          <w:tcPr>
            <w:tcW w:w="184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5–7 ngày</w:t>
            </w:r>
          </w:p>
        </w:tc>
        <w:tc>
          <w:tcPr>
            <w:tcW w:w="193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7–10 ngày</w:t>
            </w:r>
          </w:p>
        </w:tc>
        <w:tc>
          <w:tcPr>
            <w:tcW w:w="168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10–12 ngày</w:t>
            </w:r>
          </w:p>
        </w:tc>
      </w:tr>
      <w:tr w:rsidR="00173832">
        <w:trPr>
          <w:trHeight w:val="795"/>
        </w:trPr>
        <w:tc>
          <w:tcPr>
            <w:tcW w:w="51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w:t>
            </w:r>
          </w:p>
        </w:tc>
        <w:tc>
          <w:tcPr>
            <w:tcW w:w="286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Giá bán (đơn giá cung cấp dịch vụ)</w:t>
            </w:r>
          </w:p>
        </w:tc>
        <w:tc>
          <w:tcPr>
            <w:tcW w:w="184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Hợp lí</w:t>
            </w:r>
          </w:p>
        </w:tc>
        <w:tc>
          <w:tcPr>
            <w:tcW w:w="193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Trung bình</w:t>
            </w:r>
          </w:p>
        </w:tc>
        <w:tc>
          <w:tcPr>
            <w:tcW w:w="168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Thấp</w:t>
            </w:r>
          </w:p>
        </w:tc>
      </w:tr>
      <w:tr w:rsidR="00173832">
        <w:trPr>
          <w:trHeight w:val="795"/>
        </w:trPr>
        <w:tc>
          <w:tcPr>
            <w:tcW w:w="51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w:t>
            </w:r>
          </w:p>
        </w:tc>
        <w:tc>
          <w:tcPr>
            <w:tcW w:w="286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Phương thức thanh toán</w:t>
            </w:r>
          </w:p>
        </w:tc>
        <w:tc>
          <w:tcPr>
            <w:tcW w:w="184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Chuyển khoản, tiền mặt</w:t>
            </w:r>
          </w:p>
        </w:tc>
        <w:tc>
          <w:tcPr>
            <w:tcW w:w="193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Chuyển khoản</w:t>
            </w:r>
          </w:p>
        </w:tc>
        <w:tc>
          <w:tcPr>
            <w:tcW w:w="168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Chuyển khoản</w:t>
            </w:r>
          </w:p>
        </w:tc>
      </w:tr>
      <w:tr w:rsidR="00173832">
        <w:trPr>
          <w:trHeight w:val="1185"/>
        </w:trPr>
        <w:tc>
          <w:tcPr>
            <w:tcW w:w="51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w:t>
            </w:r>
          </w:p>
        </w:tc>
        <w:tc>
          <w:tcPr>
            <w:tcW w:w="286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Phương thức giao hàng</w:t>
            </w:r>
          </w:p>
        </w:tc>
        <w:tc>
          <w:tcPr>
            <w:tcW w:w="184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Giao tận xưởng</w:t>
            </w:r>
          </w:p>
        </w:tc>
        <w:tc>
          <w:tcPr>
            <w:tcW w:w="193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Giao tận xưởng</w:t>
            </w:r>
          </w:p>
        </w:tc>
        <w:tc>
          <w:tcPr>
            <w:tcW w:w="168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Giao thông qua đơn vị vân chuyển</w:t>
            </w:r>
          </w:p>
        </w:tc>
      </w:tr>
      <w:tr w:rsidR="00173832">
        <w:trPr>
          <w:trHeight w:val="795"/>
        </w:trPr>
        <w:tc>
          <w:tcPr>
            <w:tcW w:w="51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w:t>
            </w:r>
          </w:p>
        </w:tc>
        <w:tc>
          <w:tcPr>
            <w:tcW w:w="286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Sự phản hồi đối với những sự cố phát sinh</w:t>
            </w:r>
          </w:p>
        </w:tc>
        <w:tc>
          <w:tcPr>
            <w:tcW w:w="184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Nhanh, linh hoạt</w:t>
            </w:r>
          </w:p>
        </w:tc>
        <w:tc>
          <w:tcPr>
            <w:tcW w:w="193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Tương đối nhanh</w:t>
            </w:r>
          </w:p>
        </w:tc>
        <w:tc>
          <w:tcPr>
            <w:tcW w:w="168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Chậm</w:t>
            </w:r>
          </w:p>
        </w:tc>
      </w:tr>
      <w:tr w:rsidR="00173832">
        <w:trPr>
          <w:trHeight w:val="405"/>
        </w:trPr>
        <w:tc>
          <w:tcPr>
            <w:tcW w:w="51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286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Thời hạn đã giao dịch</w:t>
            </w:r>
          </w:p>
        </w:tc>
        <w:tc>
          <w:tcPr>
            <w:tcW w:w="184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Trên 1 năm</w:t>
            </w:r>
          </w:p>
        </w:tc>
        <w:tc>
          <w:tcPr>
            <w:tcW w:w="193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 tháng</w:t>
            </w:r>
          </w:p>
        </w:tc>
        <w:tc>
          <w:tcPr>
            <w:tcW w:w="168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Mới hợp tác</w:t>
            </w:r>
          </w:p>
        </w:tc>
      </w:tr>
      <w:tr w:rsidR="00173832">
        <w:trPr>
          <w:trHeight w:val="405"/>
        </w:trPr>
        <w:tc>
          <w:tcPr>
            <w:tcW w:w="51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w:t>
            </w:r>
          </w:p>
        </w:tc>
        <w:tc>
          <w:tcPr>
            <w:tcW w:w="286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Quy mô sản xuất</w:t>
            </w:r>
          </w:p>
        </w:tc>
        <w:tc>
          <w:tcPr>
            <w:tcW w:w="184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Lớn</w:t>
            </w:r>
          </w:p>
        </w:tc>
        <w:tc>
          <w:tcPr>
            <w:tcW w:w="193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Trung bình</w:t>
            </w:r>
          </w:p>
        </w:tc>
        <w:tc>
          <w:tcPr>
            <w:tcW w:w="168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Nhỏ</w:t>
            </w:r>
          </w:p>
        </w:tc>
      </w:tr>
      <w:tr w:rsidR="00173832">
        <w:trPr>
          <w:trHeight w:val="795"/>
        </w:trPr>
        <w:tc>
          <w:tcPr>
            <w:tcW w:w="51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w:t>
            </w:r>
          </w:p>
        </w:tc>
        <w:tc>
          <w:tcPr>
            <w:tcW w:w="286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Số lượng hàng hóa tối đa đáp ứng yêu cầu công ty</w:t>
            </w:r>
          </w:p>
        </w:tc>
        <w:tc>
          <w:tcPr>
            <w:tcW w:w="184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Cao</w:t>
            </w:r>
          </w:p>
        </w:tc>
        <w:tc>
          <w:tcPr>
            <w:tcW w:w="193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Trung bình</w:t>
            </w:r>
          </w:p>
        </w:tc>
        <w:tc>
          <w:tcPr>
            <w:tcW w:w="168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Thấp</w:t>
            </w:r>
          </w:p>
        </w:tc>
      </w:tr>
      <w:tr w:rsidR="00173832">
        <w:trPr>
          <w:trHeight w:val="405"/>
        </w:trPr>
        <w:tc>
          <w:tcPr>
            <w:tcW w:w="51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w:t>
            </w:r>
          </w:p>
        </w:tc>
        <w:tc>
          <w:tcPr>
            <w:tcW w:w="286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Dự báo mức độ rủi ro</w:t>
            </w:r>
          </w:p>
        </w:tc>
        <w:tc>
          <w:tcPr>
            <w:tcW w:w="184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Thấp</w:t>
            </w:r>
          </w:p>
        </w:tc>
        <w:tc>
          <w:tcPr>
            <w:tcW w:w="1935"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Trung bình</w:t>
            </w:r>
          </w:p>
        </w:tc>
        <w:tc>
          <w:tcPr>
            <w:tcW w:w="168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Cao</w:t>
            </w:r>
          </w:p>
        </w:tc>
      </w:tr>
    </w:tbl>
    <w:p w:rsidR="00173832" w:rsidRDefault="00AB306B">
      <w:pPr>
        <w:widowControl w:val="0"/>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1. Chính sách công nợ</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Đối tượng áp dụng:</w:t>
      </w:r>
      <w:r>
        <w:rPr>
          <w:rFonts w:ascii="Times New Roman" w:eastAsia="Times New Roman" w:hAnsi="Times New Roman" w:cs="Times New Roman"/>
          <w:sz w:val="26"/>
          <w:szCs w:val="26"/>
        </w:rPr>
        <w:t xml:space="preserve"> Các đại lý, cửa hàng bán lẻ đồ chơi, đối tác phân phối đã có thời gian hợp tác ổn định với doanh nghiệp.</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Phạm vi áp dụng:</w:t>
      </w:r>
      <w:r>
        <w:rPr>
          <w:rFonts w:ascii="Times New Roman" w:eastAsia="Times New Roman" w:hAnsi="Times New Roman" w:cs="Times New Roman"/>
          <w:sz w:val="26"/>
          <w:szCs w:val="26"/>
        </w:rPr>
        <w:t xml:space="preserve"> Áp dụng cho các đơn hàng có giá trị lớn và khách hàng mua thường xuyên.</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Thời gian áp dụng:</w:t>
      </w:r>
      <w:r>
        <w:rPr>
          <w:rFonts w:ascii="Times New Roman" w:eastAsia="Times New Roman" w:hAnsi="Times New Roman" w:cs="Times New Roman"/>
          <w:sz w:val="26"/>
          <w:szCs w:val="26"/>
        </w:rPr>
        <w:t xml:space="preserve"> Thời hạn công nợ từ </w:t>
      </w:r>
      <w:r>
        <w:rPr>
          <w:rFonts w:ascii="Times New Roman" w:eastAsia="Times New Roman" w:hAnsi="Times New Roman" w:cs="Times New Roman"/>
          <w:b/>
          <w:bCs/>
          <w:sz w:val="26"/>
          <w:szCs w:val="26"/>
        </w:rPr>
        <w:t>15 – 30 ngày</w:t>
      </w:r>
      <w:r>
        <w:rPr>
          <w:rFonts w:ascii="Times New Roman" w:eastAsia="Times New Roman" w:hAnsi="Times New Roman" w:cs="Times New Roman"/>
          <w:sz w:val="26"/>
          <w:szCs w:val="26"/>
        </w:rPr>
        <w:t xml:space="preserve"> kể từ ngày giao hàng, tùy theo thỏa thuận giữa hai bên.</w:t>
      </w:r>
    </w:p>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Điều khoản chi tiết:</w:t>
      </w:r>
    </w:p>
    <w:p w:rsidR="00173832" w:rsidRDefault="00AB306B">
      <w:pPr>
        <w:widowControl w:val="0"/>
        <w:spacing w:after="0" w:line="360" w:lineRule="auto"/>
        <w:ind w:left="2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Khách hàng mới phải thanh toán trước hoặc thanh toán ngay khi nhận hàng.Khách hàng được hưởng công nợ phải ký hợp đồng và cam kết thanh toán đúng hạn.</w:t>
      </w:r>
    </w:p>
    <w:p w:rsidR="00173832" w:rsidRDefault="00AB306B">
      <w:pPr>
        <w:widowControl w:val="0"/>
        <w:spacing w:after="0" w:line="360" w:lineRule="auto"/>
        <w:ind w:left="28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Doanh nghiệp có quyền ngừng cung cấp hàng hóa nếu khách hàng vi phạm điều khoản thanh toán.</w:t>
      </w:r>
    </w:p>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2. Chính sách tín dụng</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Đối tượng áp dụng </w:t>
      </w:r>
      <w:r>
        <w:rPr>
          <w:rFonts w:ascii="Times New Roman" w:eastAsia="Times New Roman" w:hAnsi="Times New Roman" w:cs="Times New Roman"/>
          <w:sz w:val="26"/>
          <w:szCs w:val="26"/>
        </w:rPr>
        <w:t>Khách hàng doanh nghiệp, đại lý phân phối có uy tín và lịch sử thanh</w:t>
      </w:r>
      <w:r>
        <w:rPr>
          <w:rFonts w:ascii="Times New Roman" w:eastAsia="Times New Roman" w:hAnsi="Times New Roman" w:cs="Times New Roman"/>
          <w:sz w:val="26"/>
          <w:szCs w:val="26"/>
        </w:rPr>
        <w:br/>
        <w:t xml:space="preserve"> toán tốt.</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Phạm vi áp dụng:</w:t>
      </w:r>
      <w:r>
        <w:rPr>
          <w:rFonts w:ascii="Times New Roman" w:eastAsia="Times New Roman" w:hAnsi="Times New Roman" w:cs="Times New Roman"/>
          <w:sz w:val="26"/>
          <w:szCs w:val="26"/>
        </w:rPr>
        <w:t xml:space="preserve"> Áp dụng cho giao dịch bán buôn, không áp dụng cho khách hàng mua lẻ.</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Thời gian áp dụng:</w:t>
      </w:r>
      <w:r>
        <w:rPr>
          <w:rFonts w:ascii="Times New Roman" w:eastAsia="Times New Roman" w:hAnsi="Times New Roman" w:cs="Times New Roman"/>
          <w:sz w:val="26"/>
          <w:szCs w:val="26"/>
        </w:rPr>
        <w:t xml:space="preserve"> Theo từng hợp đồng hoặc theo từng giai đoạn hợp tác.</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Hạn mức tín dụng:</w:t>
      </w:r>
      <w:r>
        <w:rPr>
          <w:rFonts w:ascii="Times New Roman" w:eastAsia="Times New Roman" w:hAnsi="Times New Roman" w:cs="Times New Roman"/>
          <w:sz w:val="26"/>
          <w:szCs w:val="26"/>
        </w:rPr>
        <w:t xml:space="preserve"> Hạn mức tín dụng được xác định dựa trên quy mô đơn hàng và khả năng tài chính của khách hàng.</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Thời hạn thanh toán:</w:t>
      </w:r>
      <w:r>
        <w:rPr>
          <w:rFonts w:ascii="Times New Roman" w:eastAsia="Times New Roman" w:hAnsi="Times New Roman" w:cs="Times New Roman"/>
          <w:sz w:val="26"/>
          <w:szCs w:val="26"/>
        </w:rPr>
        <w:t xml:space="preserve"> Tối đa </w:t>
      </w:r>
      <w:r>
        <w:rPr>
          <w:rFonts w:ascii="Times New Roman" w:eastAsia="Times New Roman" w:hAnsi="Times New Roman" w:cs="Times New Roman"/>
          <w:b/>
          <w:bCs/>
          <w:sz w:val="26"/>
          <w:szCs w:val="26"/>
        </w:rPr>
        <w:t>30 ngày</w:t>
      </w:r>
      <w:r>
        <w:rPr>
          <w:rFonts w:ascii="Times New Roman" w:eastAsia="Times New Roman" w:hAnsi="Times New Roman" w:cs="Times New Roman"/>
          <w:sz w:val="26"/>
          <w:szCs w:val="26"/>
        </w:rPr>
        <w:t xml:space="preserve"> kể từ ngày giao hàng hoặc xuất hóa đơn.</w:t>
      </w:r>
    </w:p>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3. Phương án phòng ngừa rủi ro</w:t>
      </w:r>
    </w:p>
    <w:p w:rsidR="00173832" w:rsidRDefault="00AB306B">
      <w:pPr>
        <w:widowControl w:val="0"/>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năng lực tài chính và lịch sử giao dịch của khách hàng trước khi cấp tín dụng.</w:t>
      </w:r>
    </w:p>
    <w:p w:rsidR="00173832" w:rsidRDefault="00AB306B">
      <w:pPr>
        <w:widowControl w:val="0"/>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Quy định hạn mức tín dụng cụ thể cho từng khách hàng.</w:t>
      </w:r>
    </w:p>
    <w:p w:rsidR="00173832" w:rsidRDefault="00AB306B">
      <w:pPr>
        <w:widowControl w:val="0"/>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Theo dõi và nhắc nhở công nợ định kỳ.</w:t>
      </w:r>
    </w:p>
    <w:p w:rsidR="00173832" w:rsidRDefault="00AB306B">
      <w:pPr>
        <w:widowControl w:val="0"/>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Không áp dụng tín dụng cho khách hàng có dấu hiệu rủi ro cao.</w:t>
      </w:r>
    </w:p>
    <w:p w:rsidR="00173832" w:rsidRDefault="00AB306B">
      <w:pPr>
        <w:widowControl w:val="0"/>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Ưu tiên thanh toán qua chuyển khoản để minh bạch dòng tiền.</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rsidR="00173832" w:rsidRDefault="00AB306B">
      <w:pPr>
        <w:widowControl w:val="0"/>
        <w:spacing w:after="0" w:line="360" w:lineRule="auto"/>
        <w:jc w:val="both"/>
        <w:rPr>
          <w:rFonts w:ascii="Times New Roman" w:eastAsia="Times New Roman" w:hAnsi="Times New Roman" w:cs="Times New Roman"/>
          <w:i/>
          <w:iCs/>
          <w:color w:val="C00000"/>
          <w:sz w:val="26"/>
          <w:szCs w:val="26"/>
        </w:rPr>
      </w:pPr>
      <w:r>
        <w:rPr>
          <w:rFonts w:ascii="Times New Roman" w:eastAsia="Times New Roman" w:hAnsi="Times New Roman" w:cs="Times New Roman"/>
          <w:i/>
          <w:iCs/>
          <w:color w:val="C00000"/>
          <w:sz w:val="26"/>
          <w:szCs w:val="26"/>
        </w:rPr>
        <w:t xml:space="preserve">                 </w:t>
      </w:r>
      <w:r>
        <w:rPr>
          <w:rFonts w:ascii="Times New Roman" w:eastAsia="Times New Roman" w:hAnsi="Times New Roman" w:cs="Times New Roman"/>
          <w:i/>
          <w:iCs/>
          <w:color w:val="C00000"/>
          <w:sz w:val="26"/>
          <w:szCs w:val="26"/>
        </w:rPr>
        <w:tab/>
      </w:r>
    </w:p>
    <w:p w:rsidR="00173832" w:rsidRDefault="00AB306B">
      <w:pPr>
        <w:pStyle w:val="Heading3"/>
        <w:keepNext w:val="0"/>
        <w:keepLines w:val="0"/>
        <w:widowControl w:val="0"/>
        <w:spacing w:before="0" w:after="0" w:line="360" w:lineRule="auto"/>
        <w:jc w:val="both"/>
        <w:rPr>
          <w:rFonts w:ascii="Times New Roman" w:eastAsia="Times New Roman" w:hAnsi="Times New Roman" w:cs="Times New Roman"/>
          <w:b/>
          <w:bCs/>
          <w:color w:val="000000"/>
          <w:sz w:val="26"/>
          <w:szCs w:val="26"/>
        </w:rPr>
      </w:pPr>
      <w:bookmarkStart w:id="63" w:name="_heading=h.jw98v0d4dnaz" w:colFirst="0" w:colLast="0"/>
      <w:bookmarkEnd w:id="63"/>
      <w:r>
        <w:rPr>
          <w:rFonts w:ascii="Times New Roman" w:eastAsia="Times New Roman" w:hAnsi="Times New Roman" w:cs="Times New Roman"/>
          <w:b/>
          <w:bCs/>
          <w:color w:val="000000"/>
          <w:sz w:val="26"/>
          <w:szCs w:val="26"/>
        </w:rPr>
        <w:t>3.5.</w:t>
      </w:r>
      <w:r>
        <w:rPr>
          <w:rFonts w:ascii="Times New Roman" w:eastAsia="Times New Roman" w:hAnsi="Times New Roman" w:cs="Times New Roman"/>
          <w:color w:val="000000"/>
          <w:sz w:val="14"/>
          <w:szCs w:val="14"/>
        </w:rPr>
        <w:t xml:space="preserve">        </w:t>
      </w:r>
      <w:r>
        <w:rPr>
          <w:rFonts w:ascii="Times New Roman" w:eastAsia="Times New Roman" w:hAnsi="Times New Roman" w:cs="Times New Roman"/>
          <w:b/>
          <w:bCs/>
          <w:color w:val="000000"/>
          <w:sz w:val="26"/>
          <w:szCs w:val="26"/>
        </w:rPr>
        <w:t>Quản lý và tổ chức</w:t>
      </w:r>
    </w:p>
    <w:p w:rsidR="00173832" w:rsidRDefault="00AB306B">
      <w:pPr>
        <w:widowControl w:val="0"/>
        <w:spacing w:after="0" w:line="360" w:lineRule="auto"/>
        <w:jc w:val="both"/>
        <w:rPr>
          <w:rFonts w:ascii="Times New Roman" w:eastAsia="Times New Roman" w:hAnsi="Times New Roman" w:cs="Times New Roman"/>
          <w:color w:val="00B0F0"/>
          <w:sz w:val="26"/>
          <w:szCs w:val="26"/>
        </w:rPr>
      </w:pPr>
      <w:r>
        <w:rPr>
          <w:rFonts w:ascii="Times New Roman" w:eastAsia="Times New Roman" w:hAnsi="Times New Roman" w:cs="Times New Roman"/>
          <w:sz w:val="26"/>
          <w:szCs w:val="26"/>
        </w:rPr>
        <w:t xml:space="preserve">- Vẽ sơ đồ tổ chức doanh nghiệp </w:t>
      </w:r>
      <w:r>
        <w:rPr>
          <w:rFonts w:ascii="Times New Roman" w:eastAsia="Times New Roman" w:hAnsi="Times New Roman" w:cs="Times New Roman"/>
          <w:color w:val="00B0F0"/>
          <w:sz w:val="26"/>
          <w:szCs w:val="26"/>
        </w:rPr>
        <w:t>(ví dụ ảnh dưới)</w:t>
      </w:r>
    </w:p>
    <w:p w:rsidR="00AB306B" w:rsidRDefault="00AB306B">
      <w:pPr>
        <w:widowControl w:val="0"/>
        <w:spacing w:after="0" w:line="360" w:lineRule="auto"/>
        <w:jc w:val="both"/>
        <w:rPr>
          <w:rFonts w:ascii="Times New Roman" w:eastAsia="Times New Roman" w:hAnsi="Times New Roman" w:cs="Times New Roman"/>
          <w:color w:val="00B0F0"/>
          <w:sz w:val="26"/>
          <w:szCs w:val="26"/>
        </w:rPr>
      </w:pPr>
      <w:bookmarkStart w:id="64" w:name="_GoBack"/>
      <w:r w:rsidRPr="003D42A7">
        <w:rPr>
          <w:rFonts w:ascii="Times New Roman" w:hAnsi="Times New Roman" w:cs="Times New Roman"/>
          <w:noProof/>
          <w:lang w:val="en-US"/>
        </w:rPr>
        <w:drawing>
          <wp:inline distT="0" distB="0" distL="0" distR="0" wp14:anchorId="0760829F" wp14:editId="1C7FC74F">
            <wp:extent cx="5943600" cy="3163620"/>
            <wp:effectExtent l="0" t="0" r="0" b="0"/>
            <wp:docPr id="14150497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5943600" cy="3163620"/>
                    </a:xfrm>
                    <a:prstGeom prst="rect">
                      <a:avLst/>
                    </a:prstGeom>
                    <a:noFill/>
                    <a:ln>
                      <a:noFill/>
                    </a:ln>
                  </pic:spPr>
                </pic:pic>
              </a:graphicData>
            </a:graphic>
          </wp:inline>
        </w:drawing>
      </w:r>
      <w:bookmarkEnd w:id="64"/>
    </w:p>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                                                                                                    </w:t>
      </w:r>
    </w:p>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Sơ đồ 3.1. Cơ cấu tổ chức của cơ sở kinh doanh</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Vị trí và nhiệm vụ nhân sự</w:t>
      </w:r>
    </w:p>
    <w:p w:rsidR="00173832" w:rsidRDefault="00AB306B">
      <w:pPr>
        <w:widowControl w:val="0"/>
        <w:spacing w:after="0" w:line="360" w:lineRule="auto"/>
        <w:jc w:val="both"/>
        <w:rPr>
          <w:rFonts w:ascii="Times New Roman" w:eastAsia="Times New Roman" w:hAnsi="Times New Roman" w:cs="Times New Roman"/>
          <w:color w:val="4472C4"/>
          <w:sz w:val="26"/>
          <w:szCs w:val="26"/>
        </w:rPr>
      </w:pPr>
      <w:r>
        <w:rPr>
          <w:rFonts w:ascii="Times New Roman" w:eastAsia="Times New Roman" w:hAnsi="Times New Roman" w:cs="Times New Roman"/>
          <w:color w:val="4472C4"/>
          <w:sz w:val="26"/>
          <w:szCs w:val="26"/>
        </w:rPr>
        <w:t xml:space="preserve"> </w:t>
      </w:r>
    </w:p>
    <w:tbl>
      <w:tblPr>
        <w:tblStyle w:val="ae"/>
        <w:tblW w:w="888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00"/>
        <w:gridCol w:w="840"/>
        <w:gridCol w:w="1380"/>
        <w:gridCol w:w="2430"/>
        <w:gridCol w:w="2430"/>
      </w:tblGrid>
      <w:tr w:rsidR="00173832">
        <w:trPr>
          <w:trHeight w:val="795"/>
        </w:trPr>
        <w:tc>
          <w:tcPr>
            <w:tcW w:w="180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Vị trí/ chức danh</w:t>
            </w:r>
          </w:p>
        </w:tc>
        <w:tc>
          <w:tcPr>
            <w:tcW w:w="84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Số lượng</w:t>
            </w:r>
          </w:p>
        </w:tc>
        <w:tc>
          <w:tcPr>
            <w:tcW w:w="138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Trình độ</w:t>
            </w:r>
          </w:p>
        </w:tc>
        <w:tc>
          <w:tcPr>
            <w:tcW w:w="243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Mô tả nhiệm vụ</w:t>
            </w:r>
          </w:p>
        </w:tc>
        <w:tc>
          <w:tcPr>
            <w:tcW w:w="2430"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Lương</w:t>
            </w:r>
          </w:p>
        </w:tc>
      </w:tr>
      <w:tr w:rsidR="00173832">
        <w:trPr>
          <w:trHeight w:val="2745"/>
        </w:trPr>
        <w:tc>
          <w:tcPr>
            <w:tcW w:w="180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Giám đốc</w:t>
            </w:r>
          </w:p>
        </w:tc>
        <w:tc>
          <w:tcPr>
            <w:tcW w:w="84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01</w:t>
            </w:r>
          </w:p>
        </w:tc>
        <w:tc>
          <w:tcPr>
            <w:tcW w:w="138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Cao đẳng/ĐH quản trị, kinh doanh</w:t>
            </w:r>
          </w:p>
        </w:tc>
        <w:tc>
          <w:tcPr>
            <w:tcW w:w="243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Xây chiến lược kinh doanh</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Duyệt ngân sách – ký hợp đồng</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Quyết định nhà cung cấp &amp; marketing</w:t>
            </w:r>
          </w:p>
        </w:tc>
        <w:tc>
          <w:tcPr>
            <w:tcW w:w="243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173832">
        <w:trPr>
          <w:trHeight w:val="2355"/>
        </w:trPr>
        <w:tc>
          <w:tcPr>
            <w:tcW w:w="180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Quản lí</w:t>
            </w:r>
          </w:p>
        </w:tc>
        <w:tc>
          <w:tcPr>
            <w:tcW w:w="84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38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Kinh nghiệm quán/nhà hàng ≥ 1 năm</w:t>
            </w:r>
          </w:p>
        </w:tc>
        <w:tc>
          <w:tcPr>
            <w:tcW w:w="243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Quản lý ca làm</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Kiểm tồn – đặt hàng</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Huấn luyện NV, xử lý sự cố khách</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243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7,000,000</w:t>
            </w:r>
          </w:p>
        </w:tc>
      </w:tr>
      <w:tr w:rsidR="00173832">
        <w:trPr>
          <w:trHeight w:val="2805"/>
        </w:trPr>
        <w:tc>
          <w:tcPr>
            <w:tcW w:w="180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marketing</w:t>
            </w:r>
          </w:p>
        </w:tc>
        <w:tc>
          <w:tcPr>
            <w:tcW w:w="84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w:t>
            </w:r>
          </w:p>
        </w:tc>
        <w:tc>
          <w:tcPr>
            <w:tcW w:w="138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Biết content, Facebook, TikTok</w:t>
            </w:r>
          </w:p>
        </w:tc>
        <w:tc>
          <w:tcPr>
            <w:tcW w:w="243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Chạy ads cơ bản</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Livestream/đăng bài</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Chụp ảnh sản phẩm, tăng nhận diện thương hiệu</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243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6,000,000</w:t>
            </w:r>
          </w:p>
        </w:tc>
      </w:tr>
      <w:tr w:rsidR="00173832">
        <w:trPr>
          <w:trHeight w:val="1965"/>
        </w:trPr>
        <w:tc>
          <w:tcPr>
            <w:tcW w:w="180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bán hàng</w:t>
            </w:r>
          </w:p>
        </w:tc>
        <w:tc>
          <w:tcPr>
            <w:tcW w:w="84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38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THPT trở lên, kỹ năng giao tiếp</w:t>
            </w:r>
          </w:p>
        </w:tc>
        <w:tc>
          <w:tcPr>
            <w:tcW w:w="243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Nhận order, tư vấn</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Dọn bàn, chăm sóc KH</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Hỗ trợ thanh toán</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243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5,000,000</w:t>
            </w:r>
          </w:p>
        </w:tc>
      </w:tr>
      <w:tr w:rsidR="00173832">
        <w:trPr>
          <w:trHeight w:val="1575"/>
        </w:trPr>
        <w:tc>
          <w:tcPr>
            <w:tcW w:w="180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Nhân viên sản xuất</w:t>
            </w:r>
          </w:p>
        </w:tc>
        <w:tc>
          <w:tcPr>
            <w:tcW w:w="84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p>
        </w:tc>
        <w:tc>
          <w:tcPr>
            <w:tcW w:w="138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Kinh nghiệm 1 năm làm mộc</w:t>
            </w:r>
          </w:p>
        </w:tc>
        <w:tc>
          <w:tcPr>
            <w:tcW w:w="243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Xẻ ván</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Lắp ráp</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Hoàn thiện sản phẩm</w:t>
            </w:r>
          </w:p>
        </w:tc>
        <w:tc>
          <w:tcPr>
            <w:tcW w:w="243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6,000,000</w:t>
            </w:r>
          </w:p>
        </w:tc>
      </w:tr>
      <w:tr w:rsidR="00173832">
        <w:trPr>
          <w:trHeight w:val="795"/>
        </w:trPr>
        <w:tc>
          <w:tcPr>
            <w:tcW w:w="180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Tổng số lượng nhân sự</w:t>
            </w:r>
          </w:p>
        </w:tc>
        <w:tc>
          <w:tcPr>
            <w:tcW w:w="84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w:t>
            </w:r>
          </w:p>
        </w:tc>
        <w:tc>
          <w:tcPr>
            <w:tcW w:w="138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c>
          <w:tcPr>
            <w:tcW w:w="243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Tổng lương</w:t>
            </w:r>
          </w:p>
        </w:tc>
        <w:tc>
          <w:tcPr>
            <w:tcW w:w="2430" w:type="dxa"/>
            <w:tcBorders>
              <w:top w:val="nil"/>
              <w:left w:val="nil"/>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35,000,000</w:t>
            </w:r>
          </w:p>
        </w:tc>
      </w:tr>
    </w:tbl>
    <w:p w:rsidR="00173832" w:rsidRDefault="00173832">
      <w:pPr>
        <w:widowControl w:val="0"/>
        <w:spacing w:before="240" w:after="240" w:line="360" w:lineRule="auto"/>
        <w:jc w:val="both"/>
        <w:rPr>
          <w:rFonts w:ascii="Times New Roman" w:eastAsia="Times New Roman" w:hAnsi="Times New Roman" w:cs="Times New Roman"/>
          <w:sz w:val="24"/>
          <w:szCs w:val="24"/>
        </w:rPr>
      </w:pP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rsidR="00173832" w:rsidRDefault="00AB306B">
      <w:pPr>
        <w:pStyle w:val="Heading3"/>
        <w:keepNext w:val="0"/>
        <w:keepLines w:val="0"/>
        <w:widowControl w:val="0"/>
        <w:spacing w:before="0" w:after="0" w:line="360" w:lineRule="auto"/>
        <w:jc w:val="both"/>
        <w:rPr>
          <w:rFonts w:ascii="Times New Roman" w:eastAsia="Times New Roman" w:hAnsi="Times New Roman" w:cs="Times New Roman"/>
          <w:b/>
          <w:bCs/>
          <w:color w:val="000000"/>
          <w:sz w:val="26"/>
          <w:szCs w:val="26"/>
        </w:rPr>
      </w:pPr>
      <w:bookmarkStart w:id="65" w:name="_heading=h.igma3ey2ed41" w:colFirst="0" w:colLast="0"/>
      <w:bookmarkEnd w:id="65"/>
      <w:r>
        <w:rPr>
          <w:rFonts w:ascii="Times New Roman" w:eastAsia="Times New Roman" w:hAnsi="Times New Roman" w:cs="Times New Roman"/>
          <w:b/>
          <w:bCs/>
          <w:color w:val="000000"/>
          <w:sz w:val="26"/>
          <w:szCs w:val="26"/>
        </w:rPr>
        <w:t>3.6.</w:t>
      </w:r>
      <w:r>
        <w:rPr>
          <w:rFonts w:ascii="Times New Roman" w:eastAsia="Times New Roman" w:hAnsi="Times New Roman" w:cs="Times New Roman"/>
          <w:color w:val="000000"/>
          <w:sz w:val="14"/>
          <w:szCs w:val="14"/>
        </w:rPr>
        <w:t xml:space="preserve">        </w:t>
      </w:r>
      <w:r>
        <w:rPr>
          <w:rFonts w:ascii="Times New Roman" w:eastAsia="Times New Roman" w:hAnsi="Times New Roman" w:cs="Times New Roman"/>
          <w:b/>
          <w:bCs/>
          <w:color w:val="000000"/>
          <w:sz w:val="26"/>
          <w:szCs w:val="26"/>
        </w:rPr>
        <w:t>Kế hoạch tài chính và vốn khởi nghiệp</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Lãi/lỗ dự kiến:</w:t>
      </w:r>
    </w:p>
    <w:p w:rsidR="00173832" w:rsidRDefault="00AB306B">
      <w:pPr>
        <w:widowControl w:val="0"/>
        <w:spacing w:after="0" w:line="36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Tổng doanh thu:</w:t>
      </w:r>
    </w:p>
    <w:tbl>
      <w:tblPr>
        <w:tblStyle w:val="af"/>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84"/>
        <w:gridCol w:w="450"/>
        <w:gridCol w:w="643"/>
        <w:gridCol w:w="643"/>
        <w:gridCol w:w="643"/>
        <w:gridCol w:w="644"/>
        <w:gridCol w:w="644"/>
        <w:gridCol w:w="644"/>
        <w:gridCol w:w="644"/>
        <w:gridCol w:w="644"/>
        <w:gridCol w:w="644"/>
        <w:gridCol w:w="644"/>
        <w:gridCol w:w="644"/>
        <w:gridCol w:w="644"/>
        <w:gridCol w:w="701"/>
      </w:tblGrid>
      <w:tr w:rsidR="00173832">
        <w:trPr>
          <w:trHeight w:val="435"/>
        </w:trPr>
        <w:tc>
          <w:tcPr>
            <w:tcW w:w="48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Sản phẩm</w:t>
            </w:r>
          </w:p>
        </w:tc>
        <w:tc>
          <w:tcPr>
            <w:tcW w:w="451" w:type="dxa"/>
            <w:tcBorders>
              <w:top w:val="single" w:sz="4" w:space="0" w:color="000000"/>
              <w:left w:val="nil"/>
              <w:bottom w:val="single" w:sz="4" w:space="0" w:color="000000"/>
              <w:right w:val="single" w:sz="4" w:space="0" w:color="000000"/>
            </w:tcBorders>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Chi tiết</w:t>
            </w:r>
          </w:p>
        </w:tc>
        <w:tc>
          <w:tcPr>
            <w:tcW w:w="643" w:type="dxa"/>
            <w:tcBorders>
              <w:top w:val="single" w:sz="4" w:space="0" w:color="000000"/>
              <w:left w:val="nil"/>
              <w:bottom w:val="single" w:sz="4" w:space="0" w:color="000000"/>
              <w:right w:val="single" w:sz="4" w:space="0" w:color="000000"/>
            </w:tcBorders>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4</w:t>
            </w:r>
          </w:p>
        </w:tc>
        <w:tc>
          <w:tcPr>
            <w:tcW w:w="643" w:type="dxa"/>
            <w:tcBorders>
              <w:top w:val="single" w:sz="4" w:space="0" w:color="000000"/>
              <w:left w:val="nil"/>
              <w:bottom w:val="single" w:sz="4" w:space="0" w:color="000000"/>
              <w:right w:val="single" w:sz="4" w:space="0" w:color="000000"/>
            </w:tcBorders>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5</w:t>
            </w:r>
          </w:p>
        </w:tc>
        <w:tc>
          <w:tcPr>
            <w:tcW w:w="643" w:type="dxa"/>
            <w:tcBorders>
              <w:top w:val="single" w:sz="4" w:space="0" w:color="000000"/>
              <w:left w:val="nil"/>
              <w:bottom w:val="single" w:sz="4" w:space="0" w:color="000000"/>
              <w:right w:val="single" w:sz="4" w:space="0" w:color="000000"/>
            </w:tcBorders>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6</w:t>
            </w:r>
          </w:p>
        </w:tc>
        <w:tc>
          <w:tcPr>
            <w:tcW w:w="643" w:type="dxa"/>
            <w:tcBorders>
              <w:top w:val="single" w:sz="4" w:space="0" w:color="000000"/>
              <w:left w:val="nil"/>
              <w:bottom w:val="single" w:sz="4" w:space="0" w:color="000000"/>
              <w:right w:val="single" w:sz="4" w:space="0" w:color="000000"/>
            </w:tcBorders>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7</w:t>
            </w:r>
          </w:p>
        </w:tc>
        <w:tc>
          <w:tcPr>
            <w:tcW w:w="643" w:type="dxa"/>
            <w:tcBorders>
              <w:top w:val="single" w:sz="4" w:space="0" w:color="000000"/>
              <w:left w:val="nil"/>
              <w:bottom w:val="single" w:sz="4" w:space="0" w:color="000000"/>
              <w:right w:val="single" w:sz="4" w:space="0" w:color="000000"/>
            </w:tcBorders>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8</w:t>
            </w:r>
          </w:p>
        </w:tc>
        <w:tc>
          <w:tcPr>
            <w:tcW w:w="643" w:type="dxa"/>
            <w:tcBorders>
              <w:top w:val="single" w:sz="4" w:space="0" w:color="000000"/>
              <w:left w:val="nil"/>
              <w:bottom w:val="single" w:sz="4" w:space="0" w:color="000000"/>
              <w:right w:val="single" w:sz="4" w:space="0" w:color="000000"/>
            </w:tcBorders>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9</w:t>
            </w:r>
          </w:p>
        </w:tc>
        <w:tc>
          <w:tcPr>
            <w:tcW w:w="643" w:type="dxa"/>
            <w:tcBorders>
              <w:top w:val="single" w:sz="4" w:space="0" w:color="000000"/>
              <w:left w:val="nil"/>
              <w:bottom w:val="single" w:sz="4" w:space="0" w:color="000000"/>
              <w:right w:val="single" w:sz="4" w:space="0" w:color="000000"/>
            </w:tcBorders>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10</w:t>
            </w:r>
          </w:p>
        </w:tc>
        <w:tc>
          <w:tcPr>
            <w:tcW w:w="643" w:type="dxa"/>
            <w:tcBorders>
              <w:top w:val="single" w:sz="4" w:space="0" w:color="000000"/>
              <w:left w:val="nil"/>
              <w:bottom w:val="single" w:sz="4" w:space="0" w:color="000000"/>
              <w:right w:val="single" w:sz="4" w:space="0" w:color="000000"/>
            </w:tcBorders>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11</w:t>
            </w:r>
          </w:p>
        </w:tc>
        <w:tc>
          <w:tcPr>
            <w:tcW w:w="643" w:type="dxa"/>
            <w:tcBorders>
              <w:top w:val="single" w:sz="4" w:space="0" w:color="000000"/>
              <w:left w:val="nil"/>
              <w:bottom w:val="single" w:sz="4" w:space="0" w:color="000000"/>
              <w:right w:val="single" w:sz="4" w:space="0" w:color="000000"/>
            </w:tcBorders>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12</w:t>
            </w:r>
          </w:p>
        </w:tc>
        <w:tc>
          <w:tcPr>
            <w:tcW w:w="643" w:type="dxa"/>
            <w:tcBorders>
              <w:top w:val="single" w:sz="4" w:space="0" w:color="000000"/>
              <w:left w:val="nil"/>
              <w:bottom w:val="single" w:sz="4" w:space="0" w:color="000000"/>
              <w:right w:val="single" w:sz="4" w:space="0" w:color="000000"/>
            </w:tcBorders>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1</w:t>
            </w:r>
          </w:p>
        </w:tc>
        <w:tc>
          <w:tcPr>
            <w:tcW w:w="643" w:type="dxa"/>
            <w:tcBorders>
              <w:top w:val="single" w:sz="4" w:space="0" w:color="000000"/>
              <w:left w:val="nil"/>
              <w:bottom w:val="single" w:sz="4" w:space="0" w:color="000000"/>
              <w:right w:val="single" w:sz="4" w:space="0" w:color="000000"/>
            </w:tcBorders>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2</w:t>
            </w:r>
          </w:p>
        </w:tc>
        <w:tc>
          <w:tcPr>
            <w:tcW w:w="643" w:type="dxa"/>
            <w:tcBorders>
              <w:top w:val="single" w:sz="4" w:space="0" w:color="000000"/>
              <w:left w:val="nil"/>
              <w:bottom w:val="single" w:sz="4" w:space="0" w:color="000000"/>
              <w:right w:val="single" w:sz="4" w:space="0" w:color="000000"/>
            </w:tcBorders>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3</w:t>
            </w:r>
          </w:p>
        </w:tc>
        <w:tc>
          <w:tcPr>
            <w:tcW w:w="700" w:type="dxa"/>
            <w:tcBorders>
              <w:top w:val="single" w:sz="4" w:space="0" w:color="000000"/>
              <w:left w:val="nil"/>
              <w:bottom w:val="single" w:sz="4" w:space="0" w:color="000000"/>
              <w:right w:val="single" w:sz="4" w:space="0" w:color="000000"/>
            </w:tcBorders>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Tổng</w:t>
            </w:r>
          </w:p>
        </w:tc>
      </w:tr>
      <w:tr w:rsidR="00173832">
        <w:trPr>
          <w:trHeight w:val="435"/>
        </w:trPr>
        <w:tc>
          <w:tcPr>
            <w:tcW w:w="485" w:type="dxa"/>
            <w:vMerge w:val="restart"/>
            <w:tcBorders>
              <w:top w:val="nil"/>
              <w:left w:val="single" w:sz="4" w:space="0" w:color="000000"/>
              <w:bottom w:val="single" w:sz="4" w:space="0" w:color="000000"/>
              <w:right w:val="single" w:sz="4" w:space="0" w:color="000000"/>
            </w:tcBorders>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Bảng chữ cái nổi</w:t>
            </w:r>
          </w:p>
        </w:tc>
        <w:tc>
          <w:tcPr>
            <w:tcW w:w="451" w:type="dxa"/>
            <w:tcBorders>
              <w:top w:val="nil"/>
              <w:left w:val="nil"/>
              <w:bottom w:val="single" w:sz="4" w:space="0" w:color="000000"/>
              <w:right w:val="single" w:sz="4" w:space="0" w:color="000000"/>
            </w:tcBorders>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Số lượng</w:t>
            </w:r>
          </w:p>
        </w:tc>
        <w:tc>
          <w:tcPr>
            <w:tcW w:w="643" w:type="dxa"/>
            <w:tcBorders>
              <w:top w:val="nil"/>
              <w:left w:val="nil"/>
              <w:bottom w:val="single" w:sz="4" w:space="0" w:color="000000"/>
              <w:right w:val="single" w:sz="4" w:space="0" w:color="000000"/>
            </w:tcBorders>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25</w:t>
            </w:r>
          </w:p>
        </w:tc>
        <w:tc>
          <w:tcPr>
            <w:tcW w:w="643" w:type="dxa"/>
            <w:tcBorders>
              <w:top w:val="nil"/>
              <w:left w:val="nil"/>
              <w:bottom w:val="single" w:sz="4" w:space="0" w:color="000000"/>
              <w:right w:val="single" w:sz="4" w:space="0" w:color="000000"/>
            </w:tcBorders>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28</w:t>
            </w:r>
          </w:p>
        </w:tc>
        <w:tc>
          <w:tcPr>
            <w:tcW w:w="643" w:type="dxa"/>
            <w:tcBorders>
              <w:top w:val="nil"/>
              <w:left w:val="nil"/>
              <w:bottom w:val="single" w:sz="4" w:space="0" w:color="000000"/>
              <w:right w:val="single" w:sz="4" w:space="0" w:color="000000"/>
            </w:tcBorders>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35</w:t>
            </w:r>
          </w:p>
        </w:tc>
        <w:tc>
          <w:tcPr>
            <w:tcW w:w="643" w:type="dxa"/>
            <w:tcBorders>
              <w:top w:val="nil"/>
              <w:left w:val="nil"/>
              <w:bottom w:val="single" w:sz="4" w:space="0" w:color="000000"/>
              <w:right w:val="single" w:sz="4" w:space="0" w:color="000000"/>
            </w:tcBorders>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26</w:t>
            </w:r>
          </w:p>
        </w:tc>
        <w:tc>
          <w:tcPr>
            <w:tcW w:w="643" w:type="dxa"/>
            <w:tcBorders>
              <w:top w:val="nil"/>
              <w:left w:val="nil"/>
              <w:bottom w:val="single" w:sz="4" w:space="0" w:color="000000"/>
              <w:right w:val="single" w:sz="4" w:space="0" w:color="000000"/>
            </w:tcBorders>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28</w:t>
            </w:r>
          </w:p>
        </w:tc>
        <w:tc>
          <w:tcPr>
            <w:tcW w:w="643" w:type="dxa"/>
            <w:tcBorders>
              <w:top w:val="nil"/>
              <w:left w:val="nil"/>
              <w:bottom w:val="single" w:sz="4" w:space="0" w:color="000000"/>
              <w:right w:val="single" w:sz="4" w:space="0" w:color="000000"/>
            </w:tcBorders>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38</w:t>
            </w:r>
          </w:p>
        </w:tc>
        <w:tc>
          <w:tcPr>
            <w:tcW w:w="643" w:type="dxa"/>
            <w:tcBorders>
              <w:top w:val="nil"/>
              <w:left w:val="nil"/>
              <w:bottom w:val="single" w:sz="4" w:space="0" w:color="000000"/>
              <w:right w:val="single" w:sz="4" w:space="0" w:color="000000"/>
            </w:tcBorders>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30</w:t>
            </w:r>
          </w:p>
        </w:tc>
        <w:tc>
          <w:tcPr>
            <w:tcW w:w="643" w:type="dxa"/>
            <w:tcBorders>
              <w:top w:val="nil"/>
              <w:left w:val="nil"/>
              <w:bottom w:val="single" w:sz="4" w:space="0" w:color="000000"/>
              <w:right w:val="single" w:sz="4" w:space="0" w:color="000000"/>
            </w:tcBorders>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32</w:t>
            </w:r>
          </w:p>
        </w:tc>
        <w:tc>
          <w:tcPr>
            <w:tcW w:w="643" w:type="dxa"/>
            <w:tcBorders>
              <w:top w:val="nil"/>
              <w:left w:val="nil"/>
              <w:bottom w:val="single" w:sz="4" w:space="0" w:color="000000"/>
              <w:right w:val="single" w:sz="4" w:space="0" w:color="000000"/>
            </w:tcBorders>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35</w:t>
            </w:r>
          </w:p>
        </w:tc>
        <w:tc>
          <w:tcPr>
            <w:tcW w:w="643" w:type="dxa"/>
            <w:tcBorders>
              <w:top w:val="nil"/>
              <w:left w:val="nil"/>
              <w:bottom w:val="single" w:sz="4" w:space="0" w:color="000000"/>
              <w:right w:val="single" w:sz="4" w:space="0" w:color="000000"/>
            </w:tcBorders>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33</w:t>
            </w:r>
          </w:p>
        </w:tc>
        <w:tc>
          <w:tcPr>
            <w:tcW w:w="643" w:type="dxa"/>
            <w:tcBorders>
              <w:top w:val="nil"/>
              <w:left w:val="nil"/>
              <w:bottom w:val="single" w:sz="4" w:space="0" w:color="000000"/>
              <w:right w:val="single" w:sz="4" w:space="0" w:color="000000"/>
            </w:tcBorders>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35</w:t>
            </w:r>
          </w:p>
        </w:tc>
        <w:tc>
          <w:tcPr>
            <w:tcW w:w="643" w:type="dxa"/>
            <w:tcBorders>
              <w:top w:val="nil"/>
              <w:left w:val="nil"/>
              <w:bottom w:val="single" w:sz="4" w:space="0" w:color="000000"/>
              <w:right w:val="single" w:sz="4" w:space="0" w:color="000000"/>
            </w:tcBorders>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28</w:t>
            </w:r>
          </w:p>
        </w:tc>
        <w:tc>
          <w:tcPr>
            <w:tcW w:w="700" w:type="dxa"/>
            <w:tcBorders>
              <w:top w:val="nil"/>
              <w:left w:val="nil"/>
              <w:bottom w:val="single" w:sz="4" w:space="0" w:color="000000"/>
              <w:right w:val="single" w:sz="4" w:space="0" w:color="000000"/>
            </w:tcBorders>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373</w:t>
            </w:r>
          </w:p>
        </w:tc>
      </w:tr>
      <w:tr w:rsidR="00173832">
        <w:trPr>
          <w:trHeight w:val="435"/>
        </w:trPr>
        <w:tc>
          <w:tcPr>
            <w:tcW w:w="485" w:type="dxa"/>
            <w:vMerge/>
            <w:tcBorders>
              <w:top w:val="nil"/>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173832" w:rsidRDefault="00173832">
            <w:pPr>
              <w:widowControl w:val="0"/>
              <w:spacing w:before="240" w:after="240" w:line="360" w:lineRule="auto"/>
              <w:jc w:val="both"/>
              <w:rPr>
                <w:rFonts w:ascii="Times New Roman" w:eastAsia="Times New Roman" w:hAnsi="Times New Roman" w:cs="Times New Roman"/>
                <w:sz w:val="24"/>
                <w:szCs w:val="24"/>
              </w:rPr>
            </w:pPr>
          </w:p>
        </w:tc>
        <w:tc>
          <w:tcPr>
            <w:tcW w:w="451"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Giá bán</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259</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259</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259</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259</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259</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259</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259</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259</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259</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259</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259</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259</w:t>
            </w:r>
          </w:p>
        </w:tc>
        <w:tc>
          <w:tcPr>
            <w:tcW w:w="70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 </w:t>
            </w:r>
          </w:p>
        </w:tc>
      </w:tr>
      <w:tr w:rsidR="00173832">
        <w:trPr>
          <w:trHeight w:val="435"/>
        </w:trPr>
        <w:tc>
          <w:tcPr>
            <w:tcW w:w="485" w:type="dxa"/>
            <w:vMerge/>
            <w:tcBorders>
              <w:top w:val="nil"/>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173832" w:rsidRDefault="00173832">
            <w:pPr>
              <w:widowControl w:val="0"/>
              <w:spacing w:before="240" w:after="240" w:line="360" w:lineRule="auto"/>
              <w:jc w:val="both"/>
              <w:rPr>
                <w:rFonts w:ascii="Times New Roman" w:eastAsia="Times New Roman" w:hAnsi="Times New Roman" w:cs="Times New Roman"/>
                <w:sz w:val="24"/>
                <w:szCs w:val="24"/>
              </w:rPr>
            </w:pPr>
          </w:p>
        </w:tc>
        <w:tc>
          <w:tcPr>
            <w:tcW w:w="451"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Doanh thu</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6,475,000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7,252,000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9,065,000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6,734,000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7,252,000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9,842,000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7,770,000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8,288,000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9,065,000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8,547,000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9,065,000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7,252,000</w:t>
            </w:r>
          </w:p>
        </w:tc>
        <w:tc>
          <w:tcPr>
            <w:tcW w:w="70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96,609,000</w:t>
            </w:r>
          </w:p>
        </w:tc>
      </w:tr>
      <w:tr w:rsidR="00173832">
        <w:trPr>
          <w:trHeight w:val="435"/>
        </w:trPr>
        <w:tc>
          <w:tcPr>
            <w:tcW w:w="485" w:type="dxa"/>
            <w:vMerge w:val="restart"/>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Bộ khối lắp ráp</w:t>
            </w:r>
          </w:p>
        </w:tc>
        <w:tc>
          <w:tcPr>
            <w:tcW w:w="451"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Số lượng</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22</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32</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23</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36</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29</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31</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34</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32</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25</w:t>
            </w:r>
          </w:p>
        </w:tc>
        <w:tc>
          <w:tcPr>
            <w:tcW w:w="70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349</w:t>
            </w:r>
          </w:p>
        </w:tc>
      </w:tr>
      <w:tr w:rsidR="00173832">
        <w:trPr>
          <w:trHeight w:val="435"/>
        </w:trPr>
        <w:tc>
          <w:tcPr>
            <w:tcW w:w="485" w:type="dxa"/>
            <w:vMerge/>
            <w:tcBorders>
              <w:top w:val="nil"/>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173832" w:rsidRDefault="00173832">
            <w:pPr>
              <w:widowControl w:val="0"/>
              <w:spacing w:before="240" w:after="240" w:line="360" w:lineRule="auto"/>
              <w:jc w:val="both"/>
              <w:rPr>
                <w:rFonts w:ascii="Times New Roman" w:eastAsia="Times New Roman" w:hAnsi="Times New Roman" w:cs="Times New Roman"/>
                <w:sz w:val="24"/>
                <w:szCs w:val="24"/>
              </w:rPr>
            </w:pPr>
          </w:p>
        </w:tc>
        <w:tc>
          <w:tcPr>
            <w:tcW w:w="451"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Giá bán</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189</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189</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189</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189</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189</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189</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189</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189</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189</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189</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189</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189</w:t>
            </w:r>
          </w:p>
        </w:tc>
        <w:tc>
          <w:tcPr>
            <w:tcW w:w="70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 </w:t>
            </w:r>
          </w:p>
        </w:tc>
      </w:tr>
      <w:tr w:rsidR="00173832">
        <w:trPr>
          <w:trHeight w:val="435"/>
        </w:trPr>
        <w:tc>
          <w:tcPr>
            <w:tcW w:w="485" w:type="dxa"/>
            <w:vMerge/>
            <w:tcBorders>
              <w:top w:val="nil"/>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173832" w:rsidRDefault="00173832">
            <w:pPr>
              <w:widowControl w:val="0"/>
              <w:spacing w:before="240" w:after="240" w:line="360" w:lineRule="auto"/>
              <w:jc w:val="both"/>
              <w:rPr>
                <w:rFonts w:ascii="Times New Roman" w:eastAsia="Times New Roman" w:hAnsi="Times New Roman" w:cs="Times New Roman"/>
                <w:sz w:val="24"/>
                <w:szCs w:val="24"/>
              </w:rPr>
            </w:pPr>
          </w:p>
        </w:tc>
        <w:tc>
          <w:tcPr>
            <w:tcW w:w="451"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Doanh thu</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4,158,000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4,725,000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6,048,000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4,347,000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4,725,000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6,804,000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5,481,000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5,859,000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6,426,000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6,048,000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6,615,000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4,725,000</w:t>
            </w:r>
          </w:p>
        </w:tc>
        <w:tc>
          <w:tcPr>
            <w:tcW w:w="70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65,961,000</w:t>
            </w:r>
          </w:p>
        </w:tc>
      </w:tr>
      <w:tr w:rsidR="00173832">
        <w:trPr>
          <w:trHeight w:val="435"/>
        </w:trPr>
        <w:tc>
          <w:tcPr>
            <w:tcW w:w="485" w:type="dxa"/>
            <w:vMerge w:val="restart"/>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Đồ chơi xếp chồng</w:t>
            </w:r>
          </w:p>
        </w:tc>
        <w:tc>
          <w:tcPr>
            <w:tcW w:w="451"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Số lượng</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22</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22</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24</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26</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28</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26</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32</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22</w:t>
            </w:r>
          </w:p>
        </w:tc>
        <w:tc>
          <w:tcPr>
            <w:tcW w:w="70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322</w:t>
            </w:r>
          </w:p>
        </w:tc>
      </w:tr>
      <w:tr w:rsidR="00173832">
        <w:trPr>
          <w:trHeight w:val="435"/>
        </w:trPr>
        <w:tc>
          <w:tcPr>
            <w:tcW w:w="485" w:type="dxa"/>
            <w:vMerge/>
            <w:tcBorders>
              <w:top w:val="nil"/>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173832" w:rsidRDefault="00173832">
            <w:pPr>
              <w:widowControl w:val="0"/>
              <w:spacing w:before="240" w:after="240" w:line="360" w:lineRule="auto"/>
              <w:jc w:val="both"/>
              <w:rPr>
                <w:rFonts w:ascii="Times New Roman" w:eastAsia="Times New Roman" w:hAnsi="Times New Roman" w:cs="Times New Roman"/>
                <w:sz w:val="24"/>
                <w:szCs w:val="24"/>
              </w:rPr>
            </w:pPr>
          </w:p>
        </w:tc>
        <w:tc>
          <w:tcPr>
            <w:tcW w:w="451"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Giá bán</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139</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139</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139</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139</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139</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139</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139</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139</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139</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139</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139</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139</w:t>
            </w:r>
          </w:p>
        </w:tc>
        <w:tc>
          <w:tcPr>
            <w:tcW w:w="70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 </w:t>
            </w:r>
          </w:p>
        </w:tc>
      </w:tr>
      <w:tr w:rsidR="00173832">
        <w:trPr>
          <w:trHeight w:val="435"/>
        </w:trPr>
        <w:tc>
          <w:tcPr>
            <w:tcW w:w="485" w:type="dxa"/>
            <w:vMerge/>
            <w:tcBorders>
              <w:top w:val="nil"/>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173832" w:rsidRDefault="00173832">
            <w:pPr>
              <w:widowControl w:val="0"/>
              <w:spacing w:before="240" w:after="240" w:line="360" w:lineRule="auto"/>
              <w:jc w:val="both"/>
              <w:rPr>
                <w:rFonts w:ascii="Times New Roman" w:eastAsia="Times New Roman" w:hAnsi="Times New Roman" w:cs="Times New Roman"/>
                <w:sz w:val="24"/>
                <w:szCs w:val="24"/>
              </w:rPr>
            </w:pPr>
          </w:p>
        </w:tc>
        <w:tc>
          <w:tcPr>
            <w:tcW w:w="451"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Doanh thu</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2,780,000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3,058,000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4,865,000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2,780,000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3,058,000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6,255,000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3,336,000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3,614,000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3,892,000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3,614,000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4,448,000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3,058,000</w:t>
            </w:r>
          </w:p>
        </w:tc>
        <w:tc>
          <w:tcPr>
            <w:tcW w:w="70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44,758,000</w:t>
            </w:r>
          </w:p>
        </w:tc>
      </w:tr>
      <w:tr w:rsidR="00173832">
        <w:trPr>
          <w:trHeight w:val="435"/>
        </w:trPr>
        <w:tc>
          <w:tcPr>
            <w:tcW w:w="485" w:type="dxa"/>
            <w:vMerge w:val="restart"/>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Ngựa bập bênh</w:t>
            </w:r>
          </w:p>
        </w:tc>
        <w:tc>
          <w:tcPr>
            <w:tcW w:w="451"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Số lượng</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50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50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55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50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52</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55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52</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55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55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52</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55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50</w:t>
            </w:r>
          </w:p>
        </w:tc>
        <w:tc>
          <w:tcPr>
            <w:tcW w:w="70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631</w:t>
            </w:r>
          </w:p>
        </w:tc>
      </w:tr>
      <w:tr w:rsidR="00173832">
        <w:trPr>
          <w:trHeight w:val="435"/>
        </w:trPr>
        <w:tc>
          <w:tcPr>
            <w:tcW w:w="485" w:type="dxa"/>
            <w:vMerge/>
            <w:tcBorders>
              <w:top w:val="nil"/>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173832" w:rsidRDefault="00173832">
            <w:pPr>
              <w:widowControl w:val="0"/>
              <w:spacing w:before="240" w:after="240" w:line="360" w:lineRule="auto"/>
              <w:jc w:val="both"/>
              <w:rPr>
                <w:rFonts w:ascii="Times New Roman" w:eastAsia="Times New Roman" w:hAnsi="Times New Roman" w:cs="Times New Roman"/>
                <w:sz w:val="24"/>
                <w:szCs w:val="24"/>
              </w:rPr>
            </w:pPr>
          </w:p>
        </w:tc>
        <w:tc>
          <w:tcPr>
            <w:tcW w:w="451"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Giá bán</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950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950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950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950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950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950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950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950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950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950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950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950</w:t>
            </w:r>
          </w:p>
        </w:tc>
        <w:tc>
          <w:tcPr>
            <w:tcW w:w="70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 </w:t>
            </w:r>
          </w:p>
        </w:tc>
      </w:tr>
      <w:tr w:rsidR="00173832">
        <w:trPr>
          <w:trHeight w:val="435"/>
        </w:trPr>
        <w:tc>
          <w:tcPr>
            <w:tcW w:w="485" w:type="dxa"/>
            <w:vMerge/>
            <w:tcBorders>
              <w:top w:val="nil"/>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173832" w:rsidRDefault="00173832">
            <w:pPr>
              <w:widowControl w:val="0"/>
              <w:spacing w:before="240" w:after="240" w:line="360" w:lineRule="auto"/>
              <w:jc w:val="both"/>
              <w:rPr>
                <w:rFonts w:ascii="Times New Roman" w:eastAsia="Times New Roman" w:hAnsi="Times New Roman" w:cs="Times New Roman"/>
                <w:sz w:val="24"/>
                <w:szCs w:val="24"/>
              </w:rPr>
            </w:pPr>
          </w:p>
        </w:tc>
        <w:tc>
          <w:tcPr>
            <w:tcW w:w="451"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Doanh thu</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47,500,000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47,500,000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52,250,000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47,500,000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49,400,000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52,250,000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49,400,000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52,250,000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52,250,000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49,400,000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52,250,000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47,500,000</w:t>
            </w:r>
          </w:p>
        </w:tc>
        <w:tc>
          <w:tcPr>
            <w:tcW w:w="70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599,450,000</w:t>
            </w:r>
          </w:p>
        </w:tc>
      </w:tr>
      <w:tr w:rsidR="00173832">
        <w:trPr>
          <w:trHeight w:val="435"/>
        </w:trPr>
        <w:tc>
          <w:tcPr>
            <w:tcW w:w="485" w:type="dxa"/>
            <w:vMerge w:val="restart"/>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Xe tập đi gỗ</w:t>
            </w:r>
          </w:p>
        </w:tc>
        <w:tc>
          <w:tcPr>
            <w:tcW w:w="451"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Số lượng</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26</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28</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32</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28</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32</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34</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32</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25</w:t>
            </w:r>
          </w:p>
        </w:tc>
        <w:tc>
          <w:tcPr>
            <w:tcW w:w="70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347</w:t>
            </w:r>
          </w:p>
        </w:tc>
      </w:tr>
      <w:tr w:rsidR="00173832">
        <w:trPr>
          <w:trHeight w:val="435"/>
        </w:trPr>
        <w:tc>
          <w:tcPr>
            <w:tcW w:w="485" w:type="dxa"/>
            <w:vMerge/>
            <w:tcBorders>
              <w:top w:val="nil"/>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173832" w:rsidRDefault="00173832">
            <w:pPr>
              <w:widowControl w:val="0"/>
              <w:spacing w:before="240" w:after="240" w:line="360" w:lineRule="auto"/>
              <w:jc w:val="both"/>
              <w:rPr>
                <w:rFonts w:ascii="Times New Roman" w:eastAsia="Times New Roman" w:hAnsi="Times New Roman" w:cs="Times New Roman"/>
                <w:sz w:val="24"/>
                <w:szCs w:val="24"/>
              </w:rPr>
            </w:pPr>
          </w:p>
        </w:tc>
        <w:tc>
          <w:tcPr>
            <w:tcW w:w="451"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Giá bán</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420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420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420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420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420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420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420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420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420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420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420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420</w:t>
            </w:r>
          </w:p>
        </w:tc>
        <w:tc>
          <w:tcPr>
            <w:tcW w:w="70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 </w:t>
            </w:r>
          </w:p>
        </w:tc>
      </w:tr>
      <w:tr w:rsidR="00173832">
        <w:trPr>
          <w:trHeight w:val="435"/>
        </w:trPr>
        <w:tc>
          <w:tcPr>
            <w:tcW w:w="485" w:type="dxa"/>
            <w:vMerge/>
            <w:tcBorders>
              <w:top w:val="nil"/>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173832" w:rsidRDefault="00173832">
            <w:pPr>
              <w:widowControl w:val="0"/>
              <w:spacing w:before="240" w:after="240" w:line="360" w:lineRule="auto"/>
              <w:jc w:val="both"/>
              <w:rPr>
                <w:rFonts w:ascii="Times New Roman" w:eastAsia="Times New Roman" w:hAnsi="Times New Roman" w:cs="Times New Roman"/>
                <w:sz w:val="24"/>
                <w:szCs w:val="24"/>
              </w:rPr>
            </w:pPr>
          </w:p>
        </w:tc>
        <w:tc>
          <w:tcPr>
            <w:tcW w:w="451"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Doanh thu</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10,500,000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10,920,000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12,600,000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10,500,000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11,760,000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13,440,000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11,760,000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13,440,000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14,280,000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12,600,000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13,440,000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10,500,000</w:t>
            </w:r>
          </w:p>
        </w:tc>
        <w:tc>
          <w:tcPr>
            <w:tcW w:w="70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145,740,000</w:t>
            </w:r>
          </w:p>
        </w:tc>
      </w:tr>
      <w:tr w:rsidR="00173832">
        <w:trPr>
          <w:trHeight w:val="435"/>
        </w:trPr>
        <w:tc>
          <w:tcPr>
            <w:tcW w:w="485" w:type="dxa"/>
            <w:vMerge w:val="restart"/>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Bộ xếp hình lâu đài</w:t>
            </w:r>
          </w:p>
        </w:tc>
        <w:tc>
          <w:tcPr>
            <w:tcW w:w="451"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Số lượng</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22</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24</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24</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27</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32</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29</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33</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32</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24</w:t>
            </w:r>
          </w:p>
        </w:tc>
        <w:tc>
          <w:tcPr>
            <w:tcW w:w="70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347</w:t>
            </w:r>
          </w:p>
        </w:tc>
      </w:tr>
      <w:tr w:rsidR="00173832">
        <w:trPr>
          <w:trHeight w:val="435"/>
        </w:trPr>
        <w:tc>
          <w:tcPr>
            <w:tcW w:w="485" w:type="dxa"/>
            <w:vMerge/>
            <w:tcBorders>
              <w:top w:val="nil"/>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173832" w:rsidRDefault="00173832">
            <w:pPr>
              <w:widowControl w:val="0"/>
              <w:spacing w:before="240" w:after="240" w:line="360" w:lineRule="auto"/>
              <w:jc w:val="both"/>
              <w:rPr>
                <w:rFonts w:ascii="Times New Roman" w:eastAsia="Times New Roman" w:hAnsi="Times New Roman" w:cs="Times New Roman"/>
                <w:sz w:val="24"/>
                <w:szCs w:val="24"/>
              </w:rPr>
            </w:pPr>
          </w:p>
        </w:tc>
        <w:tc>
          <w:tcPr>
            <w:tcW w:w="451"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Giá bán</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185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185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185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185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185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185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185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185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185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185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185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185</w:t>
            </w:r>
          </w:p>
        </w:tc>
        <w:tc>
          <w:tcPr>
            <w:tcW w:w="70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 </w:t>
            </w:r>
          </w:p>
        </w:tc>
      </w:tr>
      <w:tr w:rsidR="00173832">
        <w:trPr>
          <w:trHeight w:val="435"/>
        </w:trPr>
        <w:tc>
          <w:tcPr>
            <w:tcW w:w="485" w:type="dxa"/>
            <w:vMerge/>
            <w:tcBorders>
              <w:top w:val="nil"/>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173832" w:rsidRDefault="00173832">
            <w:pPr>
              <w:widowControl w:val="0"/>
              <w:spacing w:before="240" w:after="240" w:line="360" w:lineRule="auto"/>
              <w:jc w:val="both"/>
              <w:rPr>
                <w:rFonts w:ascii="Times New Roman" w:eastAsia="Times New Roman" w:hAnsi="Times New Roman" w:cs="Times New Roman"/>
                <w:sz w:val="24"/>
                <w:szCs w:val="24"/>
              </w:rPr>
            </w:pPr>
          </w:p>
        </w:tc>
        <w:tc>
          <w:tcPr>
            <w:tcW w:w="451"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Doanh thu</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4,070,000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4,440,000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5,550,000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4,440,000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4,995,000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5,920,000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5,365,000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6,105,000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6,475,000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5,920,000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6,475,000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4,440,000</w:t>
            </w:r>
          </w:p>
        </w:tc>
        <w:tc>
          <w:tcPr>
            <w:tcW w:w="70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64,195,000</w:t>
            </w:r>
          </w:p>
        </w:tc>
      </w:tr>
      <w:tr w:rsidR="00173832">
        <w:trPr>
          <w:trHeight w:val="435"/>
        </w:trPr>
        <w:tc>
          <w:tcPr>
            <w:tcW w:w="485" w:type="dxa"/>
            <w:vMerge w:val="restart"/>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Đồ chơi câu cá gỗ</w:t>
            </w:r>
          </w:p>
        </w:tc>
        <w:tc>
          <w:tcPr>
            <w:tcW w:w="451"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Số lượng</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28</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26</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29</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32</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38</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34</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25</w:t>
            </w:r>
          </w:p>
        </w:tc>
        <w:tc>
          <w:tcPr>
            <w:tcW w:w="70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397</w:t>
            </w:r>
          </w:p>
        </w:tc>
      </w:tr>
      <w:tr w:rsidR="00173832">
        <w:trPr>
          <w:trHeight w:val="435"/>
        </w:trPr>
        <w:tc>
          <w:tcPr>
            <w:tcW w:w="485" w:type="dxa"/>
            <w:vMerge/>
            <w:tcBorders>
              <w:top w:val="nil"/>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173832" w:rsidRDefault="00173832">
            <w:pPr>
              <w:widowControl w:val="0"/>
              <w:spacing w:before="240" w:after="240" w:line="360" w:lineRule="auto"/>
              <w:jc w:val="both"/>
              <w:rPr>
                <w:rFonts w:ascii="Times New Roman" w:eastAsia="Times New Roman" w:hAnsi="Times New Roman" w:cs="Times New Roman"/>
                <w:sz w:val="24"/>
                <w:szCs w:val="24"/>
              </w:rPr>
            </w:pPr>
          </w:p>
        </w:tc>
        <w:tc>
          <w:tcPr>
            <w:tcW w:w="451"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Giá bán</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85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85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85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85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85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85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85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85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85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85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85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85</w:t>
            </w:r>
          </w:p>
        </w:tc>
        <w:tc>
          <w:tcPr>
            <w:tcW w:w="70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 </w:t>
            </w:r>
          </w:p>
        </w:tc>
      </w:tr>
      <w:tr w:rsidR="00173832">
        <w:trPr>
          <w:trHeight w:val="435"/>
        </w:trPr>
        <w:tc>
          <w:tcPr>
            <w:tcW w:w="485" w:type="dxa"/>
            <w:vMerge/>
            <w:tcBorders>
              <w:top w:val="nil"/>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173832" w:rsidRDefault="00173832">
            <w:pPr>
              <w:widowControl w:val="0"/>
              <w:spacing w:before="240" w:after="240" w:line="360" w:lineRule="auto"/>
              <w:jc w:val="both"/>
              <w:rPr>
                <w:rFonts w:ascii="Times New Roman" w:eastAsia="Times New Roman" w:hAnsi="Times New Roman" w:cs="Times New Roman"/>
                <w:sz w:val="24"/>
                <w:szCs w:val="24"/>
              </w:rPr>
            </w:pPr>
          </w:p>
        </w:tc>
        <w:tc>
          <w:tcPr>
            <w:tcW w:w="451"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Doanh thu</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2,125,000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2,380,000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3,400,000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2,210,000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2,465,000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3,825,000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2,720,000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2,975,000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3,230,000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2,890,000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3,400,000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2,125,000</w:t>
            </w:r>
          </w:p>
        </w:tc>
        <w:tc>
          <w:tcPr>
            <w:tcW w:w="70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33,745,000</w:t>
            </w:r>
          </w:p>
        </w:tc>
      </w:tr>
      <w:tr w:rsidR="00173832">
        <w:trPr>
          <w:trHeight w:val="435"/>
        </w:trPr>
        <w:tc>
          <w:tcPr>
            <w:tcW w:w="485" w:type="dxa"/>
            <w:vMerge w:val="restart"/>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Bộ rút gỗ</w:t>
            </w:r>
          </w:p>
        </w:tc>
        <w:tc>
          <w:tcPr>
            <w:tcW w:w="451"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Số lượng</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32</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33</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38</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38</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42</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30</w:t>
            </w:r>
          </w:p>
        </w:tc>
        <w:tc>
          <w:tcPr>
            <w:tcW w:w="70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433</w:t>
            </w:r>
          </w:p>
        </w:tc>
      </w:tr>
      <w:tr w:rsidR="00173832">
        <w:trPr>
          <w:trHeight w:val="435"/>
        </w:trPr>
        <w:tc>
          <w:tcPr>
            <w:tcW w:w="485" w:type="dxa"/>
            <w:vMerge/>
            <w:tcBorders>
              <w:top w:val="nil"/>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173832" w:rsidRDefault="00173832">
            <w:pPr>
              <w:widowControl w:val="0"/>
              <w:spacing w:before="240" w:after="240" w:line="360" w:lineRule="auto"/>
              <w:jc w:val="both"/>
              <w:rPr>
                <w:rFonts w:ascii="Times New Roman" w:eastAsia="Times New Roman" w:hAnsi="Times New Roman" w:cs="Times New Roman"/>
                <w:sz w:val="24"/>
                <w:szCs w:val="24"/>
              </w:rPr>
            </w:pPr>
          </w:p>
        </w:tc>
        <w:tc>
          <w:tcPr>
            <w:tcW w:w="451"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Giá bán</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65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65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65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65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65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65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65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65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65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65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65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65</w:t>
            </w:r>
          </w:p>
        </w:tc>
        <w:tc>
          <w:tcPr>
            <w:tcW w:w="70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 </w:t>
            </w:r>
          </w:p>
        </w:tc>
      </w:tr>
      <w:tr w:rsidR="00173832">
        <w:trPr>
          <w:trHeight w:val="435"/>
        </w:trPr>
        <w:tc>
          <w:tcPr>
            <w:tcW w:w="485" w:type="dxa"/>
            <w:vMerge/>
            <w:tcBorders>
              <w:top w:val="nil"/>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173832" w:rsidRDefault="00173832">
            <w:pPr>
              <w:widowControl w:val="0"/>
              <w:spacing w:before="240" w:after="240" w:line="360" w:lineRule="auto"/>
              <w:jc w:val="both"/>
              <w:rPr>
                <w:rFonts w:ascii="Times New Roman" w:eastAsia="Times New Roman" w:hAnsi="Times New Roman" w:cs="Times New Roman"/>
                <w:sz w:val="24"/>
                <w:szCs w:val="24"/>
              </w:rPr>
            </w:pPr>
          </w:p>
        </w:tc>
        <w:tc>
          <w:tcPr>
            <w:tcW w:w="451"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Doanh thu</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1,950,000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2,080,000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2,600,000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1,950,000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2,145,000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2,925,000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2,275,000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2,470,000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2,600,000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2,470,000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2,730,000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1,950,000</w:t>
            </w:r>
          </w:p>
        </w:tc>
        <w:tc>
          <w:tcPr>
            <w:tcW w:w="70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28,145,000</w:t>
            </w:r>
          </w:p>
        </w:tc>
      </w:tr>
      <w:tr w:rsidR="00173832">
        <w:trPr>
          <w:trHeight w:val="435"/>
        </w:trPr>
        <w:tc>
          <w:tcPr>
            <w:tcW w:w="485" w:type="dxa"/>
            <w:vMerge w:val="restart"/>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Bảng luồn hạt</w:t>
            </w:r>
          </w:p>
        </w:tc>
        <w:tc>
          <w:tcPr>
            <w:tcW w:w="451"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Số lượng</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28</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27</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38</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32</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38</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25</w:t>
            </w:r>
          </w:p>
        </w:tc>
        <w:tc>
          <w:tcPr>
            <w:tcW w:w="70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388</w:t>
            </w:r>
          </w:p>
        </w:tc>
      </w:tr>
      <w:tr w:rsidR="00173832">
        <w:trPr>
          <w:trHeight w:val="435"/>
        </w:trPr>
        <w:tc>
          <w:tcPr>
            <w:tcW w:w="485" w:type="dxa"/>
            <w:vMerge/>
            <w:tcBorders>
              <w:top w:val="nil"/>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173832" w:rsidRDefault="00173832">
            <w:pPr>
              <w:widowControl w:val="0"/>
              <w:spacing w:before="240" w:after="240" w:line="360" w:lineRule="auto"/>
              <w:jc w:val="both"/>
              <w:rPr>
                <w:rFonts w:ascii="Times New Roman" w:eastAsia="Times New Roman" w:hAnsi="Times New Roman" w:cs="Times New Roman"/>
                <w:sz w:val="24"/>
                <w:szCs w:val="24"/>
              </w:rPr>
            </w:pPr>
          </w:p>
        </w:tc>
        <w:tc>
          <w:tcPr>
            <w:tcW w:w="451"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Giá bán</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95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95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95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95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95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95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95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95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95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95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95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95</w:t>
            </w:r>
          </w:p>
        </w:tc>
        <w:tc>
          <w:tcPr>
            <w:tcW w:w="70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 </w:t>
            </w:r>
          </w:p>
        </w:tc>
      </w:tr>
      <w:tr w:rsidR="00173832">
        <w:trPr>
          <w:trHeight w:val="435"/>
        </w:trPr>
        <w:tc>
          <w:tcPr>
            <w:tcW w:w="485" w:type="dxa"/>
            <w:vMerge/>
            <w:tcBorders>
              <w:top w:val="nil"/>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173832" w:rsidRDefault="00173832">
            <w:pPr>
              <w:widowControl w:val="0"/>
              <w:spacing w:before="240" w:after="240" w:line="360" w:lineRule="auto"/>
              <w:jc w:val="both"/>
              <w:rPr>
                <w:rFonts w:ascii="Times New Roman" w:eastAsia="Times New Roman" w:hAnsi="Times New Roman" w:cs="Times New Roman"/>
                <w:sz w:val="24"/>
                <w:szCs w:val="24"/>
              </w:rPr>
            </w:pPr>
          </w:p>
        </w:tc>
        <w:tc>
          <w:tcPr>
            <w:tcW w:w="451"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Doanh thu</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2,375,000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2,660,000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3,325,000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2,565,000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2,850,000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3,610,000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3,040,000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3,325,000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3,610,000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3,325,000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3,800,000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2,375,000</w:t>
            </w:r>
          </w:p>
        </w:tc>
        <w:tc>
          <w:tcPr>
            <w:tcW w:w="70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36,860,000</w:t>
            </w:r>
          </w:p>
        </w:tc>
      </w:tr>
      <w:tr w:rsidR="00173832">
        <w:trPr>
          <w:trHeight w:val="435"/>
        </w:trPr>
        <w:tc>
          <w:tcPr>
            <w:tcW w:w="485" w:type="dxa"/>
            <w:vMerge w:val="restart"/>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Bảng vẽ tự xóa</w:t>
            </w:r>
          </w:p>
        </w:tc>
        <w:tc>
          <w:tcPr>
            <w:tcW w:w="451"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Số lượng</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22</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26</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34</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38</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35</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42</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22</w:t>
            </w:r>
          </w:p>
        </w:tc>
        <w:tc>
          <w:tcPr>
            <w:tcW w:w="70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384</w:t>
            </w:r>
          </w:p>
        </w:tc>
      </w:tr>
      <w:tr w:rsidR="00173832">
        <w:trPr>
          <w:trHeight w:val="435"/>
        </w:trPr>
        <w:tc>
          <w:tcPr>
            <w:tcW w:w="485" w:type="dxa"/>
            <w:vMerge/>
            <w:tcBorders>
              <w:top w:val="nil"/>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173832" w:rsidRDefault="00173832">
            <w:pPr>
              <w:widowControl w:val="0"/>
              <w:spacing w:before="240" w:after="240" w:line="360" w:lineRule="auto"/>
              <w:jc w:val="both"/>
              <w:rPr>
                <w:rFonts w:ascii="Times New Roman" w:eastAsia="Times New Roman" w:hAnsi="Times New Roman" w:cs="Times New Roman"/>
                <w:sz w:val="24"/>
                <w:szCs w:val="24"/>
              </w:rPr>
            </w:pPr>
          </w:p>
        </w:tc>
        <w:tc>
          <w:tcPr>
            <w:tcW w:w="451"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Giá bán</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170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170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170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170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170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170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170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170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170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170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170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170</w:t>
            </w:r>
          </w:p>
        </w:tc>
        <w:tc>
          <w:tcPr>
            <w:tcW w:w="70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 xml:space="preserve"> </w:t>
            </w:r>
          </w:p>
        </w:tc>
      </w:tr>
      <w:tr w:rsidR="00173832">
        <w:trPr>
          <w:trHeight w:val="435"/>
        </w:trPr>
        <w:tc>
          <w:tcPr>
            <w:tcW w:w="485" w:type="dxa"/>
            <w:vMerge/>
            <w:tcBorders>
              <w:top w:val="nil"/>
              <w:left w:val="single" w:sz="4" w:space="0" w:color="000000"/>
              <w:bottom w:val="single" w:sz="4" w:space="0" w:color="000000"/>
              <w:right w:val="single" w:sz="4" w:space="0" w:color="000000"/>
            </w:tcBorders>
            <w:shd w:val="clear" w:color="auto" w:fill="auto"/>
            <w:tcMar>
              <w:top w:w="100" w:type="dxa"/>
              <w:left w:w="100" w:type="dxa"/>
              <w:bottom w:w="100" w:type="dxa"/>
              <w:right w:w="100" w:type="dxa"/>
            </w:tcMar>
          </w:tcPr>
          <w:p w:rsidR="00173832" w:rsidRDefault="00173832">
            <w:pPr>
              <w:widowControl w:val="0"/>
              <w:spacing w:before="240" w:after="240" w:line="360" w:lineRule="auto"/>
              <w:jc w:val="both"/>
              <w:rPr>
                <w:rFonts w:ascii="Times New Roman" w:eastAsia="Times New Roman" w:hAnsi="Times New Roman" w:cs="Times New Roman"/>
                <w:sz w:val="24"/>
                <w:szCs w:val="24"/>
              </w:rPr>
            </w:pPr>
          </w:p>
        </w:tc>
        <w:tc>
          <w:tcPr>
            <w:tcW w:w="451"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Doanh thu</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3,740,000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4,250,000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5,100,000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4,420,000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5,100,000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6,800,000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5,780,000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6,460,000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6,800,000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5,950,000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7,140,000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3,740,000</w:t>
            </w:r>
          </w:p>
        </w:tc>
        <w:tc>
          <w:tcPr>
            <w:tcW w:w="70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65,280,000</w:t>
            </w:r>
          </w:p>
        </w:tc>
      </w:tr>
      <w:tr w:rsidR="00173832">
        <w:trPr>
          <w:trHeight w:val="450"/>
        </w:trPr>
        <w:tc>
          <w:tcPr>
            <w:tcW w:w="485"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b/>
                <w:bCs/>
                <w:sz w:val="14"/>
                <w:szCs w:val="14"/>
              </w:rPr>
            </w:pPr>
            <w:r>
              <w:rPr>
                <w:rFonts w:ascii="Times New Roman" w:eastAsia="Times New Roman" w:hAnsi="Times New Roman" w:cs="Times New Roman"/>
                <w:b/>
                <w:bCs/>
                <w:sz w:val="14"/>
                <w:szCs w:val="14"/>
              </w:rPr>
              <w:t>TỔNG CỘNG</w:t>
            </w:r>
          </w:p>
        </w:tc>
        <w:tc>
          <w:tcPr>
            <w:tcW w:w="451"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4"/>
                <w:szCs w:val="14"/>
              </w:rPr>
            </w:pPr>
            <w:r>
              <w:rPr>
                <w:rFonts w:ascii="Times New Roman" w:eastAsia="Times New Roman" w:hAnsi="Times New Roman" w:cs="Times New Roman"/>
                <w:sz w:val="14"/>
                <w:szCs w:val="14"/>
              </w:rPr>
              <w:t>Doanh thu</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2"/>
                <w:szCs w:val="12"/>
              </w:rPr>
            </w:pPr>
            <w:r>
              <w:rPr>
                <w:rFonts w:ascii="Times New Roman" w:eastAsia="Times New Roman" w:hAnsi="Times New Roman" w:cs="Times New Roman"/>
                <w:sz w:val="12"/>
                <w:szCs w:val="12"/>
              </w:rPr>
              <w:t>85,673,000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2"/>
                <w:szCs w:val="12"/>
              </w:rPr>
            </w:pPr>
            <w:r>
              <w:rPr>
                <w:rFonts w:ascii="Times New Roman" w:eastAsia="Times New Roman" w:hAnsi="Times New Roman" w:cs="Times New Roman"/>
                <w:sz w:val="12"/>
                <w:szCs w:val="12"/>
              </w:rPr>
              <w:t>89,265,000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2"/>
                <w:szCs w:val="12"/>
              </w:rPr>
            </w:pPr>
            <w:r>
              <w:rPr>
                <w:rFonts w:ascii="Times New Roman" w:eastAsia="Times New Roman" w:hAnsi="Times New Roman" w:cs="Times New Roman"/>
                <w:sz w:val="12"/>
                <w:szCs w:val="12"/>
              </w:rPr>
              <w:t>97,013,000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2"/>
                <w:szCs w:val="12"/>
              </w:rPr>
            </w:pPr>
            <w:r>
              <w:rPr>
                <w:rFonts w:ascii="Times New Roman" w:eastAsia="Times New Roman" w:hAnsi="Times New Roman" w:cs="Times New Roman"/>
                <w:sz w:val="12"/>
                <w:szCs w:val="12"/>
              </w:rPr>
              <w:t>87,336,000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2"/>
                <w:szCs w:val="12"/>
              </w:rPr>
            </w:pPr>
            <w:r>
              <w:rPr>
                <w:rFonts w:ascii="Times New Roman" w:eastAsia="Times New Roman" w:hAnsi="Times New Roman" w:cs="Times New Roman"/>
                <w:sz w:val="12"/>
                <w:szCs w:val="12"/>
              </w:rPr>
              <w:t>93,525,000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2"/>
                <w:szCs w:val="12"/>
              </w:rPr>
            </w:pPr>
            <w:r>
              <w:rPr>
                <w:rFonts w:ascii="Times New Roman" w:eastAsia="Times New Roman" w:hAnsi="Times New Roman" w:cs="Times New Roman"/>
                <w:sz w:val="12"/>
                <w:szCs w:val="12"/>
              </w:rPr>
              <w:t>110,671,000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2"/>
                <w:szCs w:val="12"/>
              </w:rPr>
            </w:pPr>
            <w:r>
              <w:rPr>
                <w:rFonts w:ascii="Times New Roman" w:eastAsia="Times New Roman" w:hAnsi="Times New Roman" w:cs="Times New Roman"/>
                <w:sz w:val="12"/>
                <w:szCs w:val="12"/>
              </w:rPr>
              <w:t>97,347,000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2"/>
                <w:szCs w:val="12"/>
              </w:rPr>
            </w:pPr>
            <w:r>
              <w:rPr>
                <w:rFonts w:ascii="Times New Roman" w:eastAsia="Times New Roman" w:hAnsi="Times New Roman" w:cs="Times New Roman"/>
                <w:sz w:val="12"/>
                <w:szCs w:val="12"/>
              </w:rPr>
              <w:t>104,251,000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2"/>
                <w:szCs w:val="12"/>
              </w:rPr>
            </w:pPr>
            <w:r>
              <w:rPr>
                <w:rFonts w:ascii="Times New Roman" w:eastAsia="Times New Roman" w:hAnsi="Times New Roman" w:cs="Times New Roman"/>
                <w:sz w:val="12"/>
                <w:szCs w:val="12"/>
              </w:rPr>
              <w:t>108,433,000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2"/>
                <w:szCs w:val="12"/>
              </w:rPr>
            </w:pPr>
            <w:r>
              <w:rPr>
                <w:rFonts w:ascii="Times New Roman" w:eastAsia="Times New Roman" w:hAnsi="Times New Roman" w:cs="Times New Roman"/>
                <w:sz w:val="12"/>
                <w:szCs w:val="12"/>
              </w:rPr>
              <w:t>100,004,000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2"/>
                <w:szCs w:val="12"/>
              </w:rPr>
            </w:pPr>
            <w:r>
              <w:rPr>
                <w:rFonts w:ascii="Times New Roman" w:eastAsia="Times New Roman" w:hAnsi="Times New Roman" w:cs="Times New Roman"/>
                <w:sz w:val="12"/>
                <w:szCs w:val="12"/>
              </w:rPr>
              <w:t>109,163,000</w:t>
            </w:r>
          </w:p>
        </w:tc>
        <w:tc>
          <w:tcPr>
            <w:tcW w:w="643"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AB306B">
            <w:pPr>
              <w:widowControl w:val="0"/>
              <w:spacing w:after="0" w:line="360" w:lineRule="auto"/>
              <w:jc w:val="both"/>
              <w:rPr>
                <w:rFonts w:ascii="Times New Roman" w:eastAsia="Times New Roman" w:hAnsi="Times New Roman" w:cs="Times New Roman"/>
                <w:sz w:val="12"/>
                <w:szCs w:val="12"/>
              </w:rPr>
            </w:pPr>
            <w:r>
              <w:rPr>
                <w:rFonts w:ascii="Times New Roman" w:eastAsia="Times New Roman" w:hAnsi="Times New Roman" w:cs="Times New Roman"/>
                <w:sz w:val="12"/>
                <w:szCs w:val="12"/>
              </w:rPr>
              <w:t>85,673,000</w:t>
            </w:r>
          </w:p>
        </w:tc>
        <w:tc>
          <w:tcPr>
            <w:tcW w:w="70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vAlign w:val="bottom"/>
          </w:tcPr>
          <w:p w:rsidR="00173832" w:rsidRDefault="00173832">
            <w:pPr>
              <w:widowControl w:val="0"/>
              <w:spacing w:before="240" w:after="240" w:line="360" w:lineRule="auto"/>
              <w:jc w:val="both"/>
              <w:rPr>
                <w:rFonts w:ascii="Times New Roman" w:eastAsia="Times New Roman" w:hAnsi="Times New Roman" w:cs="Times New Roman"/>
                <w:sz w:val="24"/>
                <w:szCs w:val="24"/>
              </w:rPr>
            </w:pPr>
          </w:p>
        </w:tc>
      </w:tr>
    </w:tbl>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 </w:t>
      </w:r>
    </w:p>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 xml:space="preserve"> </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Tổng chi phí</w:t>
      </w:r>
    </w:p>
    <w:tbl>
      <w:tblPr>
        <w:tblStyle w:val="af0"/>
        <w:tblW w:w="9360" w:type="dxa"/>
        <w:tblInd w:w="-60" w:type="dxa"/>
        <w:tblBorders>
          <w:top w:val="nil"/>
          <w:left w:val="nil"/>
          <w:bottom w:val="nil"/>
          <w:right w:val="nil"/>
          <w:insideH w:val="nil"/>
          <w:insideV w:val="nil"/>
        </w:tblBorders>
        <w:tblLayout w:type="fixed"/>
        <w:tblLook w:val="0600" w:firstRow="0" w:lastRow="0" w:firstColumn="0" w:lastColumn="0" w:noHBand="1" w:noVBand="1"/>
      </w:tblPr>
      <w:tblGrid>
        <w:gridCol w:w="961"/>
        <w:gridCol w:w="648"/>
        <w:gridCol w:w="648"/>
        <w:gridCol w:w="648"/>
        <w:gridCol w:w="648"/>
        <w:gridCol w:w="648"/>
        <w:gridCol w:w="627"/>
        <w:gridCol w:w="649"/>
        <w:gridCol w:w="649"/>
        <w:gridCol w:w="681"/>
        <w:gridCol w:w="671"/>
        <w:gridCol w:w="595"/>
        <w:gridCol w:w="595"/>
        <w:gridCol w:w="692"/>
      </w:tblGrid>
      <w:tr w:rsidR="00173832">
        <w:trPr>
          <w:trHeight w:val="555"/>
        </w:trPr>
        <w:tc>
          <w:tcPr>
            <w:tcW w:w="96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Hạng mục chi phí</w:t>
            </w:r>
          </w:p>
        </w:tc>
        <w:tc>
          <w:tcPr>
            <w:tcW w:w="648" w:type="dxa"/>
            <w:tcBorders>
              <w:top w:val="single" w:sz="4"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Tháng 4</w:t>
            </w:r>
          </w:p>
        </w:tc>
        <w:tc>
          <w:tcPr>
            <w:tcW w:w="648" w:type="dxa"/>
            <w:tcBorders>
              <w:top w:val="single" w:sz="4"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Tháng 5</w:t>
            </w:r>
          </w:p>
        </w:tc>
        <w:tc>
          <w:tcPr>
            <w:tcW w:w="648" w:type="dxa"/>
            <w:tcBorders>
              <w:top w:val="single" w:sz="4"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Tháng 6</w:t>
            </w:r>
          </w:p>
        </w:tc>
        <w:tc>
          <w:tcPr>
            <w:tcW w:w="648" w:type="dxa"/>
            <w:tcBorders>
              <w:top w:val="single" w:sz="4"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Tháng 7</w:t>
            </w:r>
          </w:p>
        </w:tc>
        <w:tc>
          <w:tcPr>
            <w:tcW w:w="648" w:type="dxa"/>
            <w:tcBorders>
              <w:top w:val="single" w:sz="4"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Tháng 8</w:t>
            </w:r>
          </w:p>
        </w:tc>
        <w:tc>
          <w:tcPr>
            <w:tcW w:w="626" w:type="dxa"/>
            <w:tcBorders>
              <w:top w:val="single" w:sz="4"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Tháng 9</w:t>
            </w:r>
          </w:p>
        </w:tc>
        <w:tc>
          <w:tcPr>
            <w:tcW w:w="648" w:type="dxa"/>
            <w:tcBorders>
              <w:top w:val="single" w:sz="4"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Tháng 10</w:t>
            </w:r>
          </w:p>
        </w:tc>
        <w:tc>
          <w:tcPr>
            <w:tcW w:w="648" w:type="dxa"/>
            <w:tcBorders>
              <w:top w:val="single" w:sz="4"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Tháng 11</w:t>
            </w:r>
          </w:p>
        </w:tc>
        <w:tc>
          <w:tcPr>
            <w:tcW w:w="680" w:type="dxa"/>
            <w:tcBorders>
              <w:top w:val="single" w:sz="4"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Tháng 12</w:t>
            </w:r>
          </w:p>
        </w:tc>
        <w:tc>
          <w:tcPr>
            <w:tcW w:w="670" w:type="dxa"/>
            <w:tcBorders>
              <w:top w:val="single" w:sz="4"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Tháng 1</w:t>
            </w:r>
          </w:p>
        </w:tc>
        <w:tc>
          <w:tcPr>
            <w:tcW w:w="594" w:type="dxa"/>
            <w:tcBorders>
              <w:top w:val="single" w:sz="4"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Tháng 2</w:t>
            </w:r>
          </w:p>
        </w:tc>
        <w:tc>
          <w:tcPr>
            <w:tcW w:w="594" w:type="dxa"/>
            <w:tcBorders>
              <w:top w:val="single" w:sz="4"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Tháng 3</w:t>
            </w:r>
          </w:p>
        </w:tc>
        <w:tc>
          <w:tcPr>
            <w:tcW w:w="691" w:type="dxa"/>
            <w:tcBorders>
              <w:top w:val="single" w:sz="4"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TỔNG CỘNG</w:t>
            </w:r>
          </w:p>
        </w:tc>
      </w:tr>
      <w:tr w:rsidR="00173832">
        <w:trPr>
          <w:trHeight w:val="315"/>
        </w:trPr>
        <w:tc>
          <w:tcPr>
            <w:tcW w:w="961" w:type="dxa"/>
            <w:tcBorders>
              <w:top w:val="nil"/>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Giá trị nhập hàng</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13,500,000</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17,000,000</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20,000,000</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15,000,000</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14,000,000</w:t>
            </w:r>
          </w:p>
        </w:tc>
        <w:tc>
          <w:tcPr>
            <w:tcW w:w="626"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20,000,000</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11,500,000</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13,000,000</w:t>
            </w:r>
          </w:p>
        </w:tc>
        <w:tc>
          <w:tcPr>
            <w:tcW w:w="680"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113,000,000</w:t>
            </w:r>
          </w:p>
        </w:tc>
        <w:tc>
          <w:tcPr>
            <w:tcW w:w="670"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14,000,000</w:t>
            </w:r>
          </w:p>
        </w:tc>
        <w:tc>
          <w:tcPr>
            <w:tcW w:w="594"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20,000,000</w:t>
            </w:r>
          </w:p>
        </w:tc>
        <w:tc>
          <w:tcPr>
            <w:tcW w:w="594"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8,000,000</w:t>
            </w:r>
          </w:p>
        </w:tc>
        <w:tc>
          <w:tcPr>
            <w:tcW w:w="691"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240,000,000</w:t>
            </w:r>
          </w:p>
        </w:tc>
      </w:tr>
      <w:tr w:rsidR="00173832">
        <w:trPr>
          <w:trHeight w:val="795"/>
        </w:trPr>
        <w:tc>
          <w:tcPr>
            <w:tcW w:w="961" w:type="dxa"/>
            <w:tcBorders>
              <w:top w:val="nil"/>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Chi phí sản xuất khác(ốc vít, giấy nhám…)</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2,800,000</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3,200,000</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3,800,000</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3,000,000</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2,900,000</w:t>
            </w:r>
          </w:p>
        </w:tc>
        <w:tc>
          <w:tcPr>
            <w:tcW w:w="626"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2,200,000</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2,500,000</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3,500,000</w:t>
            </w:r>
          </w:p>
        </w:tc>
        <w:tc>
          <w:tcPr>
            <w:tcW w:w="680"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4,200,000</w:t>
            </w:r>
          </w:p>
        </w:tc>
        <w:tc>
          <w:tcPr>
            <w:tcW w:w="670"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3,000,000</w:t>
            </w:r>
          </w:p>
        </w:tc>
        <w:tc>
          <w:tcPr>
            <w:tcW w:w="594"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2,200,000</w:t>
            </w:r>
          </w:p>
        </w:tc>
        <w:tc>
          <w:tcPr>
            <w:tcW w:w="594"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2,700,000</w:t>
            </w:r>
          </w:p>
        </w:tc>
        <w:tc>
          <w:tcPr>
            <w:tcW w:w="691"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36,000,000</w:t>
            </w:r>
          </w:p>
        </w:tc>
      </w:tr>
      <w:tr w:rsidR="00173832">
        <w:trPr>
          <w:trHeight w:val="315"/>
        </w:trPr>
        <w:tc>
          <w:tcPr>
            <w:tcW w:w="961" w:type="dxa"/>
            <w:tcBorders>
              <w:top w:val="nil"/>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Lương lao động</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35,000,000</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35,000,000</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35,000,000</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35,000,000</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35,000,000</w:t>
            </w:r>
          </w:p>
        </w:tc>
        <w:tc>
          <w:tcPr>
            <w:tcW w:w="626"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35,000,000</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35,000,000</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35,000,000</w:t>
            </w:r>
          </w:p>
        </w:tc>
        <w:tc>
          <w:tcPr>
            <w:tcW w:w="680"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35,000,000</w:t>
            </w:r>
          </w:p>
        </w:tc>
        <w:tc>
          <w:tcPr>
            <w:tcW w:w="670"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35,000,000</w:t>
            </w:r>
          </w:p>
        </w:tc>
        <w:tc>
          <w:tcPr>
            <w:tcW w:w="594"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35,000,000</w:t>
            </w:r>
          </w:p>
        </w:tc>
        <w:tc>
          <w:tcPr>
            <w:tcW w:w="594"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35,000,000</w:t>
            </w:r>
          </w:p>
        </w:tc>
        <w:tc>
          <w:tcPr>
            <w:tcW w:w="691"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420,000,000</w:t>
            </w:r>
          </w:p>
        </w:tc>
      </w:tr>
      <w:tr w:rsidR="00173832">
        <w:trPr>
          <w:trHeight w:val="555"/>
        </w:trPr>
        <w:tc>
          <w:tcPr>
            <w:tcW w:w="961" w:type="dxa"/>
            <w:tcBorders>
              <w:top w:val="nil"/>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Chi phí bán hàng (MKT)</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1,400,000</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1,700,000</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3,200,000</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1,600,000</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1,800,000</w:t>
            </w:r>
          </w:p>
        </w:tc>
        <w:tc>
          <w:tcPr>
            <w:tcW w:w="626"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3,400,000</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1,500,000</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1,400,000</w:t>
            </w:r>
          </w:p>
        </w:tc>
        <w:tc>
          <w:tcPr>
            <w:tcW w:w="680"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1,900,000</w:t>
            </w:r>
          </w:p>
        </w:tc>
        <w:tc>
          <w:tcPr>
            <w:tcW w:w="670"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1,600,000</w:t>
            </w:r>
          </w:p>
        </w:tc>
        <w:tc>
          <w:tcPr>
            <w:tcW w:w="594"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3,000,000</w:t>
            </w:r>
          </w:p>
        </w:tc>
        <w:tc>
          <w:tcPr>
            <w:tcW w:w="594"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1,500,000</w:t>
            </w:r>
          </w:p>
        </w:tc>
        <w:tc>
          <w:tcPr>
            <w:tcW w:w="691"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24,000,000</w:t>
            </w:r>
          </w:p>
        </w:tc>
      </w:tr>
      <w:tr w:rsidR="00173832">
        <w:trPr>
          <w:trHeight w:val="315"/>
        </w:trPr>
        <w:tc>
          <w:tcPr>
            <w:tcW w:w="961" w:type="dxa"/>
            <w:tcBorders>
              <w:top w:val="nil"/>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Mặt bằng</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14,000,000</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14,000,000</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14,000,000</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14,000,000</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14,000,000</w:t>
            </w:r>
          </w:p>
        </w:tc>
        <w:tc>
          <w:tcPr>
            <w:tcW w:w="626"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14,000,000</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14,000,000</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14,000,000</w:t>
            </w:r>
          </w:p>
        </w:tc>
        <w:tc>
          <w:tcPr>
            <w:tcW w:w="680"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14,000,000</w:t>
            </w:r>
          </w:p>
        </w:tc>
        <w:tc>
          <w:tcPr>
            <w:tcW w:w="670"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14,000,000</w:t>
            </w:r>
          </w:p>
        </w:tc>
        <w:tc>
          <w:tcPr>
            <w:tcW w:w="594"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14,000,000</w:t>
            </w:r>
          </w:p>
        </w:tc>
        <w:tc>
          <w:tcPr>
            <w:tcW w:w="594"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14,000,000</w:t>
            </w:r>
          </w:p>
        </w:tc>
        <w:tc>
          <w:tcPr>
            <w:tcW w:w="691"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168,000,000</w:t>
            </w:r>
          </w:p>
        </w:tc>
      </w:tr>
      <w:tr w:rsidR="00173832">
        <w:trPr>
          <w:trHeight w:val="315"/>
        </w:trPr>
        <w:tc>
          <w:tcPr>
            <w:tcW w:w="961" w:type="dxa"/>
            <w:tcBorders>
              <w:top w:val="nil"/>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Khấu hao</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834,000</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834,000</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834,000</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834,000</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834,000</w:t>
            </w:r>
          </w:p>
        </w:tc>
        <w:tc>
          <w:tcPr>
            <w:tcW w:w="626"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834,000</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834,000</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834,000</w:t>
            </w:r>
          </w:p>
        </w:tc>
        <w:tc>
          <w:tcPr>
            <w:tcW w:w="680"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834,000</w:t>
            </w:r>
          </w:p>
        </w:tc>
        <w:tc>
          <w:tcPr>
            <w:tcW w:w="670"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834,000</w:t>
            </w:r>
          </w:p>
        </w:tc>
        <w:tc>
          <w:tcPr>
            <w:tcW w:w="594"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834,000</w:t>
            </w:r>
          </w:p>
        </w:tc>
        <w:tc>
          <w:tcPr>
            <w:tcW w:w="594"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834,000</w:t>
            </w:r>
          </w:p>
        </w:tc>
        <w:tc>
          <w:tcPr>
            <w:tcW w:w="691"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10,000,000</w:t>
            </w:r>
          </w:p>
        </w:tc>
      </w:tr>
      <w:tr w:rsidR="00173832">
        <w:trPr>
          <w:trHeight w:val="795"/>
        </w:trPr>
        <w:tc>
          <w:tcPr>
            <w:tcW w:w="961" w:type="dxa"/>
            <w:tcBorders>
              <w:top w:val="nil"/>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Chi phí quản lý(điện, nước,rác,wifi)</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1,950,000</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2,050,000</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2.600.000</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2,000.000</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2.100.000</w:t>
            </w:r>
          </w:p>
        </w:tc>
        <w:tc>
          <w:tcPr>
            <w:tcW w:w="626"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2.650.000</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2.000.000</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1.950.000</w:t>
            </w:r>
          </w:p>
        </w:tc>
        <w:tc>
          <w:tcPr>
            <w:tcW w:w="680"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2.150.000</w:t>
            </w:r>
          </w:p>
        </w:tc>
        <w:tc>
          <w:tcPr>
            <w:tcW w:w="670"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2.050.000</w:t>
            </w:r>
          </w:p>
        </w:tc>
        <w:tc>
          <w:tcPr>
            <w:tcW w:w="594"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2.500.000</w:t>
            </w:r>
          </w:p>
        </w:tc>
        <w:tc>
          <w:tcPr>
            <w:tcW w:w="594"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2.000.000</w:t>
            </w:r>
          </w:p>
        </w:tc>
        <w:tc>
          <w:tcPr>
            <w:tcW w:w="691"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26.000.000</w:t>
            </w:r>
          </w:p>
        </w:tc>
      </w:tr>
      <w:tr w:rsidR="00173832">
        <w:trPr>
          <w:trHeight w:val="555"/>
        </w:trPr>
        <w:tc>
          <w:tcPr>
            <w:tcW w:w="961" w:type="dxa"/>
            <w:tcBorders>
              <w:top w:val="nil"/>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b/>
                <w:bCs/>
                <w:sz w:val="16"/>
                <w:szCs w:val="16"/>
              </w:rPr>
            </w:pPr>
            <w:r>
              <w:rPr>
                <w:rFonts w:ascii="Times New Roman" w:eastAsia="Times New Roman" w:hAnsi="Times New Roman" w:cs="Times New Roman"/>
                <w:b/>
                <w:bCs/>
                <w:sz w:val="16"/>
                <w:szCs w:val="16"/>
              </w:rPr>
              <w:t>TỔNG CỘNG THÁNG</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69,484,000</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73,784,000</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79,434,000</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71,434,000</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70.634.000</w:t>
            </w:r>
          </w:p>
        </w:tc>
        <w:tc>
          <w:tcPr>
            <w:tcW w:w="626"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78.084.000</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67.334.000</w:t>
            </w:r>
          </w:p>
        </w:tc>
        <w:tc>
          <w:tcPr>
            <w:tcW w:w="648"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69.684.000</w:t>
            </w:r>
          </w:p>
        </w:tc>
        <w:tc>
          <w:tcPr>
            <w:tcW w:w="680"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71,084,000</w:t>
            </w:r>
          </w:p>
        </w:tc>
        <w:tc>
          <w:tcPr>
            <w:tcW w:w="670"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70,440,000</w:t>
            </w:r>
          </w:p>
        </w:tc>
        <w:tc>
          <w:tcPr>
            <w:tcW w:w="594"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77,534,000</w:t>
            </w:r>
          </w:p>
        </w:tc>
        <w:tc>
          <w:tcPr>
            <w:tcW w:w="594"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64,034,000</w:t>
            </w:r>
          </w:p>
        </w:tc>
        <w:tc>
          <w:tcPr>
            <w:tcW w:w="691"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862.964.000</w:t>
            </w:r>
          </w:p>
        </w:tc>
      </w:tr>
    </w:tbl>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Lợi nhuận dự kiến</w:t>
      </w:r>
    </w:p>
    <w:tbl>
      <w:tblPr>
        <w:tblStyle w:val="af1"/>
        <w:tblW w:w="9359" w:type="dxa"/>
        <w:tblInd w:w="-60" w:type="dxa"/>
        <w:tblBorders>
          <w:top w:val="nil"/>
          <w:left w:val="nil"/>
          <w:bottom w:val="nil"/>
          <w:right w:val="nil"/>
          <w:insideH w:val="nil"/>
          <w:insideV w:val="nil"/>
        </w:tblBorders>
        <w:tblLayout w:type="fixed"/>
        <w:tblLook w:val="0600" w:firstRow="0" w:lastRow="0" w:firstColumn="0" w:lastColumn="0" w:noHBand="1" w:noVBand="1"/>
      </w:tblPr>
      <w:tblGrid>
        <w:gridCol w:w="751"/>
        <w:gridCol w:w="646"/>
        <w:gridCol w:w="646"/>
        <w:gridCol w:w="645"/>
        <w:gridCol w:w="645"/>
        <w:gridCol w:w="645"/>
        <w:gridCol w:w="666"/>
        <w:gridCol w:w="645"/>
        <w:gridCol w:w="666"/>
        <w:gridCol w:w="666"/>
        <w:gridCol w:w="666"/>
        <w:gridCol w:w="666"/>
        <w:gridCol w:w="645"/>
        <w:gridCol w:w="761"/>
      </w:tblGrid>
      <w:tr w:rsidR="00173832">
        <w:trPr>
          <w:trHeight w:val="375"/>
        </w:trPr>
        <w:tc>
          <w:tcPr>
            <w:tcW w:w="750"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Chỉ tiêu</w:t>
            </w:r>
          </w:p>
        </w:tc>
        <w:tc>
          <w:tcPr>
            <w:tcW w:w="645" w:type="dxa"/>
            <w:tcBorders>
              <w:top w:val="single" w:sz="4"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w:t>
            </w:r>
          </w:p>
        </w:tc>
        <w:tc>
          <w:tcPr>
            <w:tcW w:w="645" w:type="dxa"/>
            <w:tcBorders>
              <w:top w:val="single" w:sz="4"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5</w:t>
            </w:r>
          </w:p>
        </w:tc>
        <w:tc>
          <w:tcPr>
            <w:tcW w:w="645" w:type="dxa"/>
            <w:tcBorders>
              <w:top w:val="single" w:sz="4"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6</w:t>
            </w:r>
          </w:p>
        </w:tc>
        <w:tc>
          <w:tcPr>
            <w:tcW w:w="645" w:type="dxa"/>
            <w:tcBorders>
              <w:top w:val="single" w:sz="4"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7</w:t>
            </w:r>
          </w:p>
        </w:tc>
        <w:tc>
          <w:tcPr>
            <w:tcW w:w="645" w:type="dxa"/>
            <w:tcBorders>
              <w:top w:val="single" w:sz="4"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8</w:t>
            </w:r>
          </w:p>
        </w:tc>
        <w:tc>
          <w:tcPr>
            <w:tcW w:w="666" w:type="dxa"/>
            <w:tcBorders>
              <w:top w:val="single" w:sz="4"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9</w:t>
            </w:r>
          </w:p>
        </w:tc>
        <w:tc>
          <w:tcPr>
            <w:tcW w:w="645" w:type="dxa"/>
            <w:tcBorders>
              <w:top w:val="single" w:sz="4"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10</w:t>
            </w:r>
          </w:p>
        </w:tc>
        <w:tc>
          <w:tcPr>
            <w:tcW w:w="666" w:type="dxa"/>
            <w:tcBorders>
              <w:top w:val="single" w:sz="4"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11</w:t>
            </w:r>
          </w:p>
        </w:tc>
        <w:tc>
          <w:tcPr>
            <w:tcW w:w="666" w:type="dxa"/>
            <w:tcBorders>
              <w:top w:val="single" w:sz="4"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12</w:t>
            </w:r>
          </w:p>
        </w:tc>
        <w:tc>
          <w:tcPr>
            <w:tcW w:w="666" w:type="dxa"/>
            <w:tcBorders>
              <w:top w:val="single" w:sz="4"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w:t>
            </w:r>
          </w:p>
        </w:tc>
        <w:tc>
          <w:tcPr>
            <w:tcW w:w="666" w:type="dxa"/>
            <w:tcBorders>
              <w:top w:val="single" w:sz="4"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2</w:t>
            </w:r>
          </w:p>
        </w:tc>
        <w:tc>
          <w:tcPr>
            <w:tcW w:w="645" w:type="dxa"/>
            <w:tcBorders>
              <w:top w:val="single" w:sz="4"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w:t>
            </w:r>
          </w:p>
        </w:tc>
        <w:tc>
          <w:tcPr>
            <w:tcW w:w="761" w:type="dxa"/>
            <w:tcBorders>
              <w:top w:val="single" w:sz="4"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TỔNG</w:t>
            </w:r>
          </w:p>
        </w:tc>
      </w:tr>
      <w:tr w:rsidR="00173832">
        <w:trPr>
          <w:trHeight w:val="375"/>
        </w:trPr>
        <w:tc>
          <w:tcPr>
            <w:tcW w:w="750" w:type="dxa"/>
            <w:tcBorders>
              <w:top w:val="nil"/>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Doanh thu</w:t>
            </w:r>
          </w:p>
        </w:tc>
        <w:tc>
          <w:tcPr>
            <w:tcW w:w="645"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85,673,000</w:t>
            </w:r>
          </w:p>
        </w:tc>
        <w:tc>
          <w:tcPr>
            <w:tcW w:w="645"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89,265,000</w:t>
            </w:r>
          </w:p>
        </w:tc>
        <w:tc>
          <w:tcPr>
            <w:tcW w:w="645"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97,013,000</w:t>
            </w:r>
          </w:p>
        </w:tc>
        <w:tc>
          <w:tcPr>
            <w:tcW w:w="645"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87,336,000</w:t>
            </w:r>
          </w:p>
        </w:tc>
        <w:tc>
          <w:tcPr>
            <w:tcW w:w="645"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93,525,000</w:t>
            </w:r>
          </w:p>
        </w:tc>
        <w:tc>
          <w:tcPr>
            <w:tcW w:w="666"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110,671,000</w:t>
            </w:r>
          </w:p>
        </w:tc>
        <w:tc>
          <w:tcPr>
            <w:tcW w:w="645"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97,347,000</w:t>
            </w:r>
          </w:p>
        </w:tc>
        <w:tc>
          <w:tcPr>
            <w:tcW w:w="666"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104,251,000</w:t>
            </w:r>
          </w:p>
        </w:tc>
        <w:tc>
          <w:tcPr>
            <w:tcW w:w="666"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108,433,000</w:t>
            </w:r>
          </w:p>
        </w:tc>
        <w:tc>
          <w:tcPr>
            <w:tcW w:w="666"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100,004,000</w:t>
            </w:r>
          </w:p>
        </w:tc>
        <w:tc>
          <w:tcPr>
            <w:tcW w:w="666"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109,163,000</w:t>
            </w:r>
          </w:p>
        </w:tc>
        <w:tc>
          <w:tcPr>
            <w:tcW w:w="645"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85,673,000</w:t>
            </w:r>
          </w:p>
        </w:tc>
        <w:tc>
          <w:tcPr>
            <w:tcW w:w="761"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1,168,354,000</w:t>
            </w:r>
          </w:p>
        </w:tc>
      </w:tr>
      <w:tr w:rsidR="00173832">
        <w:trPr>
          <w:trHeight w:val="375"/>
        </w:trPr>
        <w:tc>
          <w:tcPr>
            <w:tcW w:w="750" w:type="dxa"/>
            <w:tcBorders>
              <w:top w:val="nil"/>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Chi phí</w:t>
            </w:r>
          </w:p>
        </w:tc>
        <w:tc>
          <w:tcPr>
            <w:tcW w:w="645"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69,484,000</w:t>
            </w:r>
          </w:p>
        </w:tc>
        <w:tc>
          <w:tcPr>
            <w:tcW w:w="645"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73,784,000</w:t>
            </w:r>
          </w:p>
        </w:tc>
        <w:tc>
          <w:tcPr>
            <w:tcW w:w="645"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79,434,000</w:t>
            </w:r>
          </w:p>
        </w:tc>
        <w:tc>
          <w:tcPr>
            <w:tcW w:w="645"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71,434,000</w:t>
            </w:r>
          </w:p>
        </w:tc>
        <w:tc>
          <w:tcPr>
            <w:tcW w:w="645"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70.634.000</w:t>
            </w:r>
          </w:p>
        </w:tc>
        <w:tc>
          <w:tcPr>
            <w:tcW w:w="666"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78.084.000</w:t>
            </w:r>
          </w:p>
        </w:tc>
        <w:tc>
          <w:tcPr>
            <w:tcW w:w="645"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67.334.000</w:t>
            </w:r>
          </w:p>
        </w:tc>
        <w:tc>
          <w:tcPr>
            <w:tcW w:w="666"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69.684.000</w:t>
            </w:r>
          </w:p>
        </w:tc>
        <w:tc>
          <w:tcPr>
            <w:tcW w:w="666"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71,084,000</w:t>
            </w:r>
          </w:p>
        </w:tc>
        <w:tc>
          <w:tcPr>
            <w:tcW w:w="666"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70,440,000</w:t>
            </w:r>
          </w:p>
        </w:tc>
        <w:tc>
          <w:tcPr>
            <w:tcW w:w="666"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77,534,000</w:t>
            </w:r>
          </w:p>
        </w:tc>
        <w:tc>
          <w:tcPr>
            <w:tcW w:w="645"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64,034,000</w:t>
            </w:r>
          </w:p>
        </w:tc>
        <w:tc>
          <w:tcPr>
            <w:tcW w:w="761"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6"/>
                <w:szCs w:val="16"/>
              </w:rPr>
            </w:pPr>
            <w:r>
              <w:rPr>
                <w:rFonts w:ascii="Times New Roman" w:eastAsia="Times New Roman" w:hAnsi="Times New Roman" w:cs="Times New Roman"/>
                <w:sz w:val="16"/>
                <w:szCs w:val="16"/>
              </w:rPr>
              <w:t>862.964.000</w:t>
            </w:r>
          </w:p>
        </w:tc>
      </w:tr>
      <w:tr w:rsidR="00173832">
        <w:trPr>
          <w:trHeight w:val="375"/>
        </w:trPr>
        <w:tc>
          <w:tcPr>
            <w:tcW w:w="750" w:type="dxa"/>
            <w:tcBorders>
              <w:top w:val="nil"/>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TỔNG</w:t>
            </w:r>
          </w:p>
        </w:tc>
        <w:tc>
          <w:tcPr>
            <w:tcW w:w="645"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7"/>
                <w:szCs w:val="17"/>
              </w:rPr>
            </w:pPr>
            <w:r>
              <w:rPr>
                <w:rFonts w:ascii="Times New Roman" w:eastAsia="Times New Roman" w:hAnsi="Times New Roman" w:cs="Times New Roman"/>
                <w:sz w:val="17"/>
                <w:szCs w:val="17"/>
              </w:rPr>
              <w:t>16.189.000</w:t>
            </w:r>
          </w:p>
        </w:tc>
        <w:tc>
          <w:tcPr>
            <w:tcW w:w="645"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7"/>
                <w:szCs w:val="17"/>
              </w:rPr>
            </w:pPr>
            <w:r>
              <w:rPr>
                <w:rFonts w:ascii="Times New Roman" w:eastAsia="Times New Roman" w:hAnsi="Times New Roman" w:cs="Times New Roman"/>
                <w:sz w:val="17"/>
                <w:szCs w:val="17"/>
              </w:rPr>
              <w:t>15.481.000</w:t>
            </w:r>
          </w:p>
        </w:tc>
        <w:tc>
          <w:tcPr>
            <w:tcW w:w="645"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7"/>
                <w:szCs w:val="17"/>
              </w:rPr>
            </w:pPr>
            <w:r>
              <w:rPr>
                <w:rFonts w:ascii="Times New Roman" w:eastAsia="Times New Roman" w:hAnsi="Times New Roman" w:cs="Times New Roman"/>
                <w:sz w:val="17"/>
                <w:szCs w:val="17"/>
              </w:rPr>
              <w:t>17.579.000</w:t>
            </w:r>
          </w:p>
        </w:tc>
        <w:tc>
          <w:tcPr>
            <w:tcW w:w="645"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7"/>
                <w:szCs w:val="17"/>
              </w:rPr>
            </w:pPr>
            <w:r>
              <w:rPr>
                <w:rFonts w:ascii="Times New Roman" w:eastAsia="Times New Roman" w:hAnsi="Times New Roman" w:cs="Times New Roman"/>
                <w:sz w:val="17"/>
                <w:szCs w:val="17"/>
              </w:rPr>
              <w:t>15.902.000</w:t>
            </w:r>
          </w:p>
        </w:tc>
        <w:tc>
          <w:tcPr>
            <w:tcW w:w="645"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7"/>
                <w:szCs w:val="17"/>
              </w:rPr>
            </w:pPr>
            <w:r>
              <w:rPr>
                <w:rFonts w:ascii="Times New Roman" w:eastAsia="Times New Roman" w:hAnsi="Times New Roman" w:cs="Times New Roman"/>
                <w:sz w:val="17"/>
                <w:szCs w:val="17"/>
              </w:rPr>
              <w:t>22.891.000</w:t>
            </w:r>
          </w:p>
        </w:tc>
        <w:tc>
          <w:tcPr>
            <w:tcW w:w="666"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7"/>
                <w:szCs w:val="17"/>
              </w:rPr>
            </w:pPr>
            <w:r>
              <w:rPr>
                <w:rFonts w:ascii="Times New Roman" w:eastAsia="Times New Roman" w:hAnsi="Times New Roman" w:cs="Times New Roman"/>
                <w:sz w:val="17"/>
                <w:szCs w:val="17"/>
              </w:rPr>
              <w:t>32.587.000</w:t>
            </w:r>
          </w:p>
        </w:tc>
        <w:tc>
          <w:tcPr>
            <w:tcW w:w="645"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7"/>
                <w:szCs w:val="17"/>
              </w:rPr>
            </w:pPr>
            <w:r>
              <w:rPr>
                <w:rFonts w:ascii="Times New Roman" w:eastAsia="Times New Roman" w:hAnsi="Times New Roman" w:cs="Times New Roman"/>
                <w:sz w:val="17"/>
                <w:szCs w:val="17"/>
              </w:rPr>
              <w:t>30.013.000</w:t>
            </w:r>
          </w:p>
        </w:tc>
        <w:tc>
          <w:tcPr>
            <w:tcW w:w="666"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7"/>
                <w:szCs w:val="17"/>
              </w:rPr>
            </w:pPr>
            <w:r>
              <w:rPr>
                <w:rFonts w:ascii="Times New Roman" w:eastAsia="Times New Roman" w:hAnsi="Times New Roman" w:cs="Times New Roman"/>
                <w:sz w:val="17"/>
                <w:szCs w:val="17"/>
              </w:rPr>
              <w:t>34.567.000</w:t>
            </w:r>
          </w:p>
        </w:tc>
        <w:tc>
          <w:tcPr>
            <w:tcW w:w="666"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7"/>
                <w:szCs w:val="17"/>
              </w:rPr>
            </w:pPr>
            <w:r>
              <w:rPr>
                <w:rFonts w:ascii="Times New Roman" w:eastAsia="Times New Roman" w:hAnsi="Times New Roman" w:cs="Times New Roman"/>
                <w:sz w:val="17"/>
                <w:szCs w:val="17"/>
              </w:rPr>
              <w:t>37.349.000</w:t>
            </w:r>
          </w:p>
        </w:tc>
        <w:tc>
          <w:tcPr>
            <w:tcW w:w="666"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7"/>
                <w:szCs w:val="17"/>
              </w:rPr>
            </w:pPr>
            <w:r>
              <w:rPr>
                <w:rFonts w:ascii="Times New Roman" w:eastAsia="Times New Roman" w:hAnsi="Times New Roman" w:cs="Times New Roman"/>
                <w:sz w:val="17"/>
                <w:szCs w:val="17"/>
              </w:rPr>
              <w:t>29.564.000</w:t>
            </w:r>
          </w:p>
        </w:tc>
        <w:tc>
          <w:tcPr>
            <w:tcW w:w="666"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7"/>
                <w:szCs w:val="17"/>
              </w:rPr>
            </w:pPr>
            <w:r>
              <w:rPr>
                <w:rFonts w:ascii="Times New Roman" w:eastAsia="Times New Roman" w:hAnsi="Times New Roman" w:cs="Times New Roman"/>
                <w:sz w:val="17"/>
                <w:szCs w:val="17"/>
              </w:rPr>
              <w:t>31.629.000</w:t>
            </w:r>
          </w:p>
        </w:tc>
        <w:tc>
          <w:tcPr>
            <w:tcW w:w="645"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7"/>
                <w:szCs w:val="17"/>
              </w:rPr>
            </w:pPr>
            <w:r>
              <w:rPr>
                <w:rFonts w:ascii="Times New Roman" w:eastAsia="Times New Roman" w:hAnsi="Times New Roman" w:cs="Times New Roman"/>
                <w:sz w:val="17"/>
                <w:szCs w:val="17"/>
              </w:rPr>
              <w:t>21.639.000</w:t>
            </w:r>
          </w:p>
        </w:tc>
        <w:tc>
          <w:tcPr>
            <w:tcW w:w="761" w:type="dxa"/>
            <w:tcBorders>
              <w:top w:val="nil"/>
              <w:left w:val="nil"/>
              <w:bottom w:val="single" w:sz="4" w:space="0" w:color="000000"/>
              <w:right w:val="single" w:sz="4" w:space="0" w:color="000000"/>
            </w:tcBorders>
            <w:shd w:val="clear" w:color="auto" w:fill="auto"/>
            <w:tcMar>
              <w:top w:w="40" w:type="dxa"/>
              <w:left w:w="40" w:type="dxa"/>
              <w:bottom w:w="40" w:type="dxa"/>
              <w:right w:w="40" w:type="dxa"/>
            </w:tcMar>
            <w:vAlign w:val="bottom"/>
          </w:tcPr>
          <w:p w:rsidR="00173832" w:rsidRDefault="00AB306B">
            <w:pPr>
              <w:widowControl w:val="0"/>
              <w:spacing w:after="0" w:line="360" w:lineRule="auto"/>
              <w:jc w:val="both"/>
              <w:rPr>
                <w:rFonts w:ascii="Times New Roman" w:eastAsia="Times New Roman" w:hAnsi="Times New Roman" w:cs="Times New Roman"/>
                <w:sz w:val="17"/>
                <w:szCs w:val="17"/>
              </w:rPr>
            </w:pPr>
            <w:r>
              <w:rPr>
                <w:rFonts w:ascii="Times New Roman" w:eastAsia="Times New Roman" w:hAnsi="Times New Roman" w:cs="Times New Roman"/>
                <w:sz w:val="17"/>
                <w:szCs w:val="17"/>
              </w:rPr>
              <w:t>305.390.000</w:t>
            </w:r>
          </w:p>
        </w:tc>
      </w:tr>
    </w:tbl>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Vốn khởi nghiệp</w:t>
      </w:r>
    </w:p>
    <w:tbl>
      <w:tblPr>
        <w:tblStyle w:val="af2"/>
        <w:tblW w:w="88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075"/>
        <w:gridCol w:w="2790"/>
      </w:tblGrid>
      <w:tr w:rsidR="00173832">
        <w:trPr>
          <w:trHeight w:val="405"/>
        </w:trPr>
        <w:tc>
          <w:tcPr>
            <w:tcW w:w="6075" w:type="dxa"/>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Vốn cố định</w:t>
            </w:r>
          </w:p>
        </w:tc>
        <w:tc>
          <w:tcPr>
            <w:tcW w:w="2790" w:type="dxa"/>
            <w:tcBorders>
              <w:top w:val="single" w:sz="4" w:space="0" w:color="000000"/>
              <w:left w:val="nil"/>
              <w:bottom w:val="single" w:sz="4" w:space="0" w:color="000000"/>
              <w:right w:val="single" w:sz="4"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Số tiền VND</w:t>
            </w:r>
          </w:p>
        </w:tc>
      </w:tr>
      <w:tr w:rsidR="00173832">
        <w:trPr>
          <w:trHeight w:val="405"/>
        </w:trPr>
        <w:tc>
          <w:tcPr>
            <w:tcW w:w="6075"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Cải tạo &amp; Setup mặt bằng</w:t>
            </w:r>
          </w:p>
        </w:tc>
        <w:tc>
          <w:tcPr>
            <w:tcW w:w="279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193,000,000</w:t>
            </w:r>
          </w:p>
        </w:tc>
      </w:tr>
      <w:tr w:rsidR="00173832">
        <w:trPr>
          <w:trHeight w:val="405"/>
        </w:trPr>
        <w:tc>
          <w:tcPr>
            <w:tcW w:w="6075"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Máy móc thiết bị</w:t>
            </w:r>
          </w:p>
        </w:tc>
        <w:tc>
          <w:tcPr>
            <w:tcW w:w="279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105,500,000</w:t>
            </w:r>
          </w:p>
        </w:tc>
      </w:tr>
      <w:tr w:rsidR="00173832">
        <w:trPr>
          <w:trHeight w:val="405"/>
        </w:trPr>
        <w:tc>
          <w:tcPr>
            <w:tcW w:w="6075"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Vốn lưu động (dùng cho 3 tháng)</w:t>
            </w:r>
          </w:p>
        </w:tc>
        <w:tc>
          <w:tcPr>
            <w:tcW w:w="279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tc>
      </w:tr>
      <w:tr w:rsidR="00173832">
        <w:trPr>
          <w:trHeight w:val="405"/>
        </w:trPr>
        <w:tc>
          <w:tcPr>
            <w:tcW w:w="6075"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Tồn kho NVL và thành phẩm</w:t>
            </w:r>
          </w:p>
        </w:tc>
        <w:tc>
          <w:tcPr>
            <w:tcW w:w="279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15,000,000</w:t>
            </w:r>
          </w:p>
        </w:tc>
      </w:tr>
      <w:tr w:rsidR="00173832">
        <w:trPr>
          <w:trHeight w:val="405"/>
        </w:trPr>
        <w:tc>
          <w:tcPr>
            <w:tcW w:w="6075"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Lương</w:t>
            </w:r>
          </w:p>
        </w:tc>
        <w:tc>
          <w:tcPr>
            <w:tcW w:w="279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105,000,000</w:t>
            </w:r>
          </w:p>
        </w:tc>
      </w:tr>
      <w:tr w:rsidR="00173832">
        <w:trPr>
          <w:trHeight w:val="405"/>
        </w:trPr>
        <w:tc>
          <w:tcPr>
            <w:tcW w:w="6075"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Tiền thuê</w:t>
            </w:r>
          </w:p>
        </w:tc>
        <w:tc>
          <w:tcPr>
            <w:tcW w:w="279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42,000,000</w:t>
            </w:r>
          </w:p>
        </w:tc>
      </w:tr>
      <w:tr w:rsidR="00173832">
        <w:trPr>
          <w:trHeight w:val="405"/>
        </w:trPr>
        <w:tc>
          <w:tcPr>
            <w:tcW w:w="6075"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Chi phí marketing</w:t>
            </w:r>
          </w:p>
        </w:tc>
        <w:tc>
          <w:tcPr>
            <w:tcW w:w="279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5,400,000</w:t>
            </w:r>
          </w:p>
        </w:tc>
      </w:tr>
      <w:tr w:rsidR="00173832">
        <w:trPr>
          <w:trHeight w:val="405"/>
        </w:trPr>
        <w:tc>
          <w:tcPr>
            <w:tcW w:w="6075"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Điện, nước, …</w:t>
            </w:r>
          </w:p>
        </w:tc>
        <w:tc>
          <w:tcPr>
            <w:tcW w:w="279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26.000.000</w:t>
            </w:r>
          </w:p>
        </w:tc>
      </w:tr>
      <w:tr w:rsidR="00173832">
        <w:trPr>
          <w:trHeight w:val="405"/>
        </w:trPr>
        <w:tc>
          <w:tcPr>
            <w:tcW w:w="6075"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Phát sinh</w:t>
            </w:r>
          </w:p>
        </w:tc>
        <w:tc>
          <w:tcPr>
            <w:tcW w:w="279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6,000,000</w:t>
            </w:r>
          </w:p>
        </w:tc>
      </w:tr>
      <w:tr w:rsidR="00173832">
        <w:trPr>
          <w:trHeight w:val="405"/>
        </w:trPr>
        <w:tc>
          <w:tcPr>
            <w:tcW w:w="6075"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Tổng vốn</w:t>
            </w:r>
          </w:p>
        </w:tc>
        <w:tc>
          <w:tcPr>
            <w:tcW w:w="2790"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497,900,000</w:t>
            </w:r>
          </w:p>
        </w:tc>
      </w:tr>
    </w:tbl>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Nguồn vốn:</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 xml:space="preserve">      </w:t>
      </w:r>
      <w:r>
        <w:rPr>
          <w:rFonts w:ascii="Times New Roman" w:eastAsia="Times New Roman" w:hAnsi="Times New Roman" w:cs="Times New Roman"/>
          <w:b/>
          <w:bCs/>
          <w:sz w:val="26"/>
          <w:szCs w:val="26"/>
        </w:rPr>
        <w:tab/>
      </w:r>
      <w:r>
        <w:rPr>
          <w:rFonts w:ascii="Times New Roman" w:eastAsia="Times New Roman" w:hAnsi="Times New Roman" w:cs="Times New Roman"/>
          <w:sz w:val="26"/>
          <w:szCs w:val="26"/>
        </w:rPr>
        <w:t>Vốn tự có của nhóm sáng lập: 300.000.000 VNĐ (=50%)</w:t>
      </w:r>
    </w:p>
    <w:p w:rsidR="00173832" w:rsidRDefault="00AB306B">
      <w:pPr>
        <w:widowControl w:val="0"/>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Vốn vay/người thân – bạn bè: 200,000,000 VNĐ (=50%)</w:t>
      </w:r>
    </w:p>
    <w:p w:rsidR="00173832" w:rsidRDefault="00AB306B">
      <w:pPr>
        <w:widowControl w:val="0"/>
        <w:spacing w:after="0" w:line="36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Tỉ suất lợi nhuận/vốn đầu tư (ROI)</w:t>
      </w:r>
    </w:p>
    <w:p w:rsidR="00173832" w:rsidRDefault="00AB306B">
      <w:pPr>
        <w:widowControl w:val="0"/>
        <w:spacing w:after="0" w:line="360" w:lineRule="auto"/>
        <w:ind w:left="72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Công thức:</w:t>
      </w:r>
    </w:p>
    <w:p w:rsidR="00173832" w:rsidRDefault="00AB306B">
      <w:pPr>
        <w:widowControl w:val="0"/>
        <w:spacing w:after="0" w:line="360" w:lineRule="auto"/>
        <w:ind w:left="7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ROI = (Lợi nhuận ròng / Tổng vốn đầu tư) × 100%</w:t>
      </w:r>
    </w:p>
    <w:p w:rsidR="00173832" w:rsidRDefault="00AB306B">
      <w:pPr>
        <w:widowControl w:val="0"/>
        <w:spacing w:after="0" w:line="360" w:lineRule="auto"/>
        <w:ind w:left="720"/>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Áp dụng số liệu:</w:t>
      </w:r>
    </w:p>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Lợi nhuận ròng năm đầu: </w:t>
      </w:r>
      <w:r>
        <w:rPr>
          <w:rFonts w:ascii="Times New Roman" w:eastAsia="Times New Roman" w:hAnsi="Times New Roman" w:cs="Times New Roman"/>
          <w:b/>
          <w:bCs/>
          <w:sz w:val="26"/>
          <w:szCs w:val="26"/>
        </w:rPr>
        <w:t>305.390.000</w:t>
      </w:r>
      <w:r>
        <w:rPr>
          <w:rFonts w:ascii="Times New Roman" w:eastAsia="Times New Roman" w:hAnsi="Times New Roman" w:cs="Times New Roman"/>
          <w:sz w:val="26"/>
          <w:szCs w:val="26"/>
        </w:rPr>
        <w:t xml:space="preserve"> </w:t>
      </w:r>
      <w:r>
        <w:rPr>
          <w:rFonts w:ascii="Times New Roman" w:eastAsia="Times New Roman" w:hAnsi="Times New Roman" w:cs="Times New Roman"/>
          <w:b/>
          <w:bCs/>
          <w:sz w:val="26"/>
          <w:szCs w:val="26"/>
        </w:rPr>
        <w:t>VNĐ</w:t>
      </w:r>
    </w:p>
    <w:p w:rsidR="00173832" w:rsidRDefault="00AB306B">
      <w:pPr>
        <w:widowControl w:val="0"/>
        <w:spacing w:after="0" w:line="360" w:lineRule="auto"/>
        <w:ind w:left="720"/>
        <w:jc w:val="both"/>
        <w:rPr>
          <w:rFonts w:ascii="Times New Roman" w:eastAsia="Times New Roman" w:hAnsi="Times New Roman" w:cs="Times New Roman"/>
          <w:b/>
          <w:bCs/>
          <w:sz w:val="26"/>
          <w:szCs w:val="26"/>
        </w:rPr>
      </w:pPr>
      <w:r>
        <w:rPr>
          <w:rFonts w:ascii="Times New Roman" w:eastAsia="Times New Roman" w:hAnsi="Times New Roman" w:cs="Times New Roman"/>
          <w:sz w:val="26"/>
          <w:szCs w:val="26"/>
        </w:rPr>
        <w:t xml:space="preserve">Tổng vốn đầu tư: </w:t>
      </w:r>
      <w:r>
        <w:rPr>
          <w:rFonts w:ascii="Times New Roman" w:eastAsia="Times New Roman" w:hAnsi="Times New Roman" w:cs="Times New Roman"/>
          <w:b/>
          <w:bCs/>
          <w:sz w:val="26"/>
          <w:szCs w:val="26"/>
        </w:rPr>
        <w:t>500.000.000 VNĐ</w:t>
      </w:r>
    </w:p>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ROI = (</w:t>
      </w:r>
      <w:r>
        <w:rPr>
          <w:rFonts w:ascii="Times New Roman" w:eastAsia="Times New Roman" w:hAnsi="Times New Roman" w:cs="Times New Roman"/>
          <w:sz w:val="26"/>
          <w:szCs w:val="26"/>
        </w:rPr>
        <w:t>305.390.000</w:t>
      </w:r>
      <w:sdt>
        <w:sdtPr>
          <w:tag w:val="goog_rdk_4"/>
          <w:id w:val="1821706692"/>
        </w:sdtPr>
        <w:sdtContent>
          <w:r>
            <w:rPr>
              <w:rFonts w:ascii="Gungsuh" w:eastAsia="Gungsuh" w:hAnsi="Gungsuh" w:cs="Gungsuh"/>
              <w:b/>
              <w:bCs/>
              <w:sz w:val="26"/>
              <w:szCs w:val="26"/>
            </w:rPr>
            <w:t>/ 500.000.000) × 100% ≈ = 61,078%</w:t>
          </w:r>
        </w:sdtContent>
      </w:sdt>
    </w:p>
    <w:p w:rsidR="00173832" w:rsidRDefault="00AB306B">
      <w:pPr>
        <w:pStyle w:val="Heading3"/>
        <w:keepNext w:val="0"/>
        <w:keepLines w:val="0"/>
        <w:widowControl w:val="0"/>
        <w:spacing w:before="0" w:after="0" w:line="360" w:lineRule="auto"/>
        <w:jc w:val="both"/>
        <w:rPr>
          <w:rFonts w:ascii="Times New Roman" w:eastAsia="Times New Roman" w:hAnsi="Times New Roman" w:cs="Times New Roman"/>
          <w:b/>
          <w:bCs/>
          <w:color w:val="000000"/>
          <w:sz w:val="26"/>
          <w:szCs w:val="26"/>
        </w:rPr>
      </w:pPr>
      <w:bookmarkStart w:id="66" w:name="_heading=h.h9gmcocxe7qn" w:colFirst="0" w:colLast="0"/>
      <w:bookmarkEnd w:id="66"/>
      <w:r>
        <w:rPr>
          <w:rFonts w:ascii="Times New Roman" w:eastAsia="Times New Roman" w:hAnsi="Times New Roman" w:cs="Times New Roman"/>
          <w:b/>
          <w:bCs/>
          <w:color w:val="000000"/>
          <w:sz w:val="26"/>
          <w:szCs w:val="26"/>
        </w:rPr>
        <w:t>3.7.</w:t>
      </w:r>
      <w:r>
        <w:rPr>
          <w:rFonts w:ascii="Times New Roman" w:eastAsia="Times New Roman" w:hAnsi="Times New Roman" w:cs="Times New Roman"/>
          <w:color w:val="000000"/>
          <w:sz w:val="14"/>
          <w:szCs w:val="14"/>
        </w:rPr>
        <w:t xml:space="preserve">        </w:t>
      </w:r>
      <w:r>
        <w:rPr>
          <w:rFonts w:ascii="Times New Roman" w:eastAsia="Times New Roman" w:hAnsi="Times New Roman" w:cs="Times New Roman"/>
          <w:b/>
          <w:bCs/>
          <w:color w:val="000000"/>
          <w:sz w:val="26"/>
          <w:szCs w:val="26"/>
        </w:rPr>
        <w:t>Kế hoạch quản lý rủi ro</w:t>
      </w:r>
    </w:p>
    <w:p w:rsidR="00173832" w:rsidRDefault="00AB306B">
      <w:pPr>
        <w:widowControl w:val="0"/>
        <w:spacing w:after="0" w:line="360" w:lineRule="auto"/>
        <w:jc w:val="both"/>
        <w:rPr>
          <w:rFonts w:ascii="Times New Roman" w:eastAsia="Times New Roman" w:hAnsi="Times New Roman" w:cs="Times New Roman"/>
          <w:color w:val="4472C4"/>
          <w:sz w:val="26"/>
          <w:szCs w:val="26"/>
        </w:rPr>
      </w:pPr>
      <w:r>
        <w:rPr>
          <w:rFonts w:ascii="Times New Roman" w:eastAsia="Times New Roman" w:hAnsi="Times New Roman" w:cs="Times New Roman"/>
          <w:color w:val="4472C4"/>
          <w:sz w:val="26"/>
          <w:szCs w:val="26"/>
        </w:rPr>
        <w:t xml:space="preserve"> </w:t>
      </w:r>
    </w:p>
    <w:tbl>
      <w:tblPr>
        <w:tblStyle w:val="af3"/>
        <w:tblW w:w="83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280"/>
        <w:gridCol w:w="1875"/>
        <w:gridCol w:w="4155"/>
      </w:tblGrid>
      <w:tr w:rsidR="00173832">
        <w:trPr>
          <w:trHeight w:val="795"/>
        </w:trPr>
        <w:tc>
          <w:tcPr>
            <w:tcW w:w="2280" w:type="dxa"/>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173832" w:rsidRDefault="00AB306B">
            <w:pPr>
              <w:widowControl w:val="0"/>
              <w:spacing w:after="0" w:line="360" w:lineRule="auto"/>
              <w:ind w:left="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Dự báo rủi ro</w:t>
            </w:r>
          </w:p>
        </w:tc>
        <w:tc>
          <w:tcPr>
            <w:tcW w:w="1875" w:type="dxa"/>
            <w:tcBorders>
              <w:top w:val="single" w:sz="4" w:space="0" w:color="000000"/>
              <w:left w:val="nil"/>
              <w:bottom w:val="single" w:sz="4" w:space="0" w:color="000000"/>
              <w:right w:val="single" w:sz="4" w:space="0" w:color="000000"/>
            </w:tcBorders>
            <w:shd w:val="clear" w:color="auto" w:fill="auto"/>
            <w:tcMar>
              <w:top w:w="0" w:type="dxa"/>
              <w:left w:w="100" w:type="dxa"/>
              <w:bottom w:w="0" w:type="dxa"/>
              <w:right w:w="100" w:type="dxa"/>
            </w:tcMar>
          </w:tcPr>
          <w:p w:rsidR="00173832" w:rsidRDefault="00AB306B">
            <w:pPr>
              <w:widowControl w:val="0"/>
              <w:spacing w:after="0" w:line="360" w:lineRule="auto"/>
              <w:ind w:left="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Đánh giá mức độ ảnh hưởng</w:t>
            </w:r>
          </w:p>
        </w:tc>
        <w:tc>
          <w:tcPr>
            <w:tcW w:w="4155" w:type="dxa"/>
            <w:tcBorders>
              <w:top w:val="single" w:sz="4" w:space="0" w:color="000000"/>
              <w:left w:val="nil"/>
              <w:bottom w:val="single" w:sz="4" w:space="0" w:color="000000"/>
              <w:right w:val="single" w:sz="4" w:space="0" w:color="000000"/>
            </w:tcBorders>
            <w:shd w:val="clear" w:color="auto" w:fill="auto"/>
            <w:tcMar>
              <w:top w:w="0" w:type="dxa"/>
              <w:left w:w="100" w:type="dxa"/>
              <w:bottom w:w="0" w:type="dxa"/>
              <w:right w:w="100" w:type="dxa"/>
            </w:tcMar>
          </w:tcPr>
          <w:p w:rsidR="00173832" w:rsidRDefault="00AB306B">
            <w:pPr>
              <w:widowControl w:val="0"/>
              <w:spacing w:after="0" w:line="360" w:lineRule="auto"/>
              <w:ind w:left="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Giải pháp kiểm soát, phòng ngừa và ứng phó</w:t>
            </w:r>
          </w:p>
        </w:tc>
      </w:tr>
      <w:tr w:rsidR="00173832">
        <w:trPr>
          <w:trHeight w:val="1965"/>
        </w:trPr>
        <w:tc>
          <w:tcPr>
            <w:tcW w:w="2280"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173832" w:rsidRDefault="00AB306B">
            <w:pPr>
              <w:widowControl w:val="0"/>
              <w:spacing w:after="0" w:line="360" w:lineRule="auto"/>
              <w:ind w:left="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Rủi ro cạnh tranh</w:t>
            </w:r>
          </w:p>
        </w:tc>
        <w:tc>
          <w:tcPr>
            <w:tcW w:w="1875"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rsidR="00173832" w:rsidRDefault="00AB306B">
            <w:pPr>
              <w:widowControl w:val="0"/>
              <w:spacing w:after="0" w:line="360" w:lineRule="auto"/>
              <w:ind w:left="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Trung bình – Cao</w:t>
            </w:r>
          </w:p>
        </w:tc>
        <w:tc>
          <w:tcPr>
            <w:tcW w:w="4155"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rsidR="00173832" w:rsidRDefault="00AB306B">
            <w:pPr>
              <w:widowControl w:val="0"/>
              <w:spacing w:after="0" w:line="360" w:lineRule="auto"/>
              <w:ind w:left="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Tạo sự khác biệt bằng chất lượng gỗ an toàn, thiết kế giáo dục; xây dựng thương hiệu đồ chơi gỗ thân thiện môi trường; chăm sóc khách hàng tốt và giữ giá cạnh tranh</w:t>
            </w:r>
          </w:p>
        </w:tc>
      </w:tr>
      <w:tr w:rsidR="00173832">
        <w:trPr>
          <w:trHeight w:val="1575"/>
        </w:trPr>
        <w:tc>
          <w:tcPr>
            <w:tcW w:w="2280"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173832" w:rsidRDefault="00AB306B">
            <w:pPr>
              <w:widowControl w:val="0"/>
              <w:spacing w:after="0" w:line="360" w:lineRule="auto"/>
              <w:ind w:left="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Rủi ro pháp lý</w:t>
            </w:r>
          </w:p>
        </w:tc>
        <w:tc>
          <w:tcPr>
            <w:tcW w:w="1875"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rsidR="00173832" w:rsidRDefault="00AB306B">
            <w:pPr>
              <w:widowControl w:val="0"/>
              <w:spacing w:after="0" w:line="360" w:lineRule="auto"/>
              <w:ind w:left="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Trung bình</w:t>
            </w:r>
          </w:p>
        </w:tc>
        <w:tc>
          <w:tcPr>
            <w:tcW w:w="4155"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rsidR="00173832" w:rsidRDefault="00AB306B">
            <w:pPr>
              <w:widowControl w:val="0"/>
              <w:spacing w:after="0" w:line="360" w:lineRule="auto"/>
              <w:ind w:left="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Tuân thủ các quy định về an toàn đồ chơi trẻ em; kiểm định chất lượng sản phẩm; đăng ký kinh doanh, nhãn hiệu và nguồn gốc nguyên vật liệu rõ ràng</w:t>
            </w:r>
          </w:p>
        </w:tc>
      </w:tr>
      <w:tr w:rsidR="00173832">
        <w:trPr>
          <w:trHeight w:val="1575"/>
        </w:trPr>
        <w:tc>
          <w:tcPr>
            <w:tcW w:w="2280"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173832" w:rsidRDefault="00AB306B">
            <w:pPr>
              <w:widowControl w:val="0"/>
              <w:spacing w:after="0" w:line="360" w:lineRule="auto"/>
              <w:ind w:left="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Rủi ro kinh tế</w:t>
            </w:r>
          </w:p>
        </w:tc>
        <w:tc>
          <w:tcPr>
            <w:tcW w:w="1875"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rsidR="00173832" w:rsidRDefault="00AB306B">
            <w:pPr>
              <w:widowControl w:val="0"/>
              <w:spacing w:after="0" w:line="360" w:lineRule="auto"/>
              <w:ind w:left="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Trung bình</w:t>
            </w:r>
          </w:p>
        </w:tc>
        <w:tc>
          <w:tcPr>
            <w:tcW w:w="4155"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rsidR="00173832" w:rsidRDefault="00AB306B">
            <w:pPr>
              <w:widowControl w:val="0"/>
              <w:spacing w:after="0" w:line="360" w:lineRule="auto"/>
              <w:ind w:left="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Chủ động kiểm soát chi phí; điều chỉnh quy mô sản xuất linh hoạt; đa dạng kênh bán hàng (online – offline) để giảm phụ thuộc</w:t>
            </w:r>
          </w:p>
        </w:tc>
      </w:tr>
      <w:tr w:rsidR="00173832">
        <w:trPr>
          <w:trHeight w:val="1185"/>
        </w:trPr>
        <w:tc>
          <w:tcPr>
            <w:tcW w:w="2280" w:type="dxa"/>
            <w:tcBorders>
              <w:top w:val="nil"/>
              <w:left w:val="single" w:sz="4" w:space="0" w:color="000000"/>
              <w:bottom w:val="single" w:sz="4" w:space="0" w:color="000000"/>
              <w:right w:val="single" w:sz="4" w:space="0" w:color="000000"/>
            </w:tcBorders>
            <w:shd w:val="clear" w:color="auto" w:fill="auto"/>
            <w:tcMar>
              <w:top w:w="0" w:type="dxa"/>
              <w:left w:w="100" w:type="dxa"/>
              <w:bottom w:w="0" w:type="dxa"/>
              <w:right w:w="100" w:type="dxa"/>
            </w:tcMar>
          </w:tcPr>
          <w:p w:rsidR="00173832" w:rsidRDefault="00AB306B">
            <w:pPr>
              <w:widowControl w:val="0"/>
              <w:spacing w:after="0" w:line="360" w:lineRule="auto"/>
              <w:ind w:left="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Rủi ro thiên tai</w:t>
            </w:r>
          </w:p>
        </w:tc>
        <w:tc>
          <w:tcPr>
            <w:tcW w:w="1875"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rsidR="00173832" w:rsidRDefault="00AB306B">
            <w:pPr>
              <w:widowControl w:val="0"/>
              <w:spacing w:after="0" w:line="360" w:lineRule="auto"/>
              <w:ind w:left="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Thấp</w:t>
            </w:r>
          </w:p>
        </w:tc>
        <w:tc>
          <w:tcPr>
            <w:tcW w:w="4155" w:type="dxa"/>
            <w:tcBorders>
              <w:top w:val="nil"/>
              <w:left w:val="nil"/>
              <w:bottom w:val="single" w:sz="4" w:space="0" w:color="000000"/>
              <w:right w:val="single" w:sz="4" w:space="0" w:color="000000"/>
            </w:tcBorders>
            <w:shd w:val="clear" w:color="auto" w:fill="auto"/>
            <w:tcMar>
              <w:top w:w="0" w:type="dxa"/>
              <w:left w:w="100" w:type="dxa"/>
              <w:bottom w:w="0" w:type="dxa"/>
              <w:right w:w="100" w:type="dxa"/>
            </w:tcMar>
          </w:tcPr>
          <w:p w:rsidR="00173832" w:rsidRDefault="00AB306B">
            <w:pPr>
              <w:widowControl w:val="0"/>
              <w:spacing w:after="0" w:line="360" w:lineRule="auto"/>
              <w:ind w:left="2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Dự trữ nguyên vật liệu an toàn; lựa chọn kho bãi cao ráo; mua bảo hiểm hàng hóa và thiết bị</w:t>
            </w:r>
          </w:p>
        </w:tc>
      </w:tr>
    </w:tbl>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p w:rsidR="00173832" w:rsidRDefault="00173832">
      <w:pPr>
        <w:widowControl w:val="0"/>
        <w:spacing w:before="240" w:after="240" w:line="360" w:lineRule="auto"/>
        <w:jc w:val="both"/>
        <w:rPr>
          <w:rFonts w:ascii="Times New Roman" w:eastAsia="Times New Roman" w:hAnsi="Times New Roman" w:cs="Times New Roman"/>
          <w:b/>
          <w:bCs/>
          <w:sz w:val="26"/>
          <w:szCs w:val="26"/>
        </w:rPr>
      </w:pPr>
    </w:p>
    <w:p w:rsidR="00173832" w:rsidRDefault="00AB306B">
      <w:pPr>
        <w:widowControl w:val="0"/>
        <w:spacing w:after="0" w:line="360" w:lineRule="auto"/>
        <w:jc w:val="both"/>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 </w:t>
      </w:r>
    </w:p>
    <w:p w:rsidR="00173832" w:rsidRDefault="00173832">
      <w:pPr>
        <w:pStyle w:val="Heading2"/>
        <w:spacing w:before="120" w:after="120" w:line="288" w:lineRule="auto"/>
        <w:rPr>
          <w:rFonts w:ascii="Arial" w:eastAsia="Arial" w:hAnsi="Arial" w:cs="Arial"/>
          <w:b/>
          <w:bCs/>
          <w:sz w:val="24"/>
          <w:szCs w:val="24"/>
        </w:rPr>
      </w:pPr>
    </w:p>
    <w:p w:rsidR="00173832" w:rsidRDefault="00AB306B" w:rsidP="009F11CB">
      <w:pPr>
        <w:pStyle w:val="Heading2"/>
        <w:spacing w:before="120" w:after="120" w:line="288" w:lineRule="auto"/>
        <w:rPr>
          <w:rFonts w:ascii="Times New Roman" w:eastAsia="Times New Roman" w:hAnsi="Times New Roman" w:cs="Times New Roman"/>
          <w:sz w:val="26"/>
          <w:szCs w:val="26"/>
        </w:rPr>
      </w:pPr>
      <w:r>
        <w:rPr>
          <w:rFonts w:ascii="Arial" w:eastAsia="Arial" w:hAnsi="Arial" w:cs="Arial"/>
          <w:b/>
          <w:bCs/>
          <w:sz w:val="24"/>
          <w:szCs w:val="24"/>
        </w:rPr>
        <w:t xml:space="preserve">                                                     </w:t>
      </w:r>
    </w:p>
    <w:p w:rsidR="00173832" w:rsidRDefault="00173832">
      <w:pPr>
        <w:spacing w:after="0" w:line="312" w:lineRule="auto"/>
        <w:jc w:val="both"/>
        <w:rPr>
          <w:rFonts w:ascii="Times New Roman" w:eastAsia="Times New Roman" w:hAnsi="Times New Roman" w:cs="Times New Roman"/>
          <w:sz w:val="26"/>
          <w:szCs w:val="26"/>
        </w:rPr>
      </w:pPr>
      <w:bookmarkStart w:id="67" w:name="_heading=h.o2y4oxrcf299" w:colFirst="0" w:colLast="0"/>
      <w:bookmarkEnd w:id="67"/>
    </w:p>
    <w:p w:rsidR="009F11CB" w:rsidRDefault="009F11CB">
      <w:pPr>
        <w:spacing w:after="0" w:line="312" w:lineRule="auto"/>
        <w:jc w:val="both"/>
        <w:rPr>
          <w:rFonts w:ascii="Times New Roman" w:eastAsia="Times New Roman" w:hAnsi="Times New Roman" w:cs="Times New Roman"/>
          <w:sz w:val="26"/>
          <w:szCs w:val="26"/>
        </w:rPr>
      </w:pPr>
    </w:p>
    <w:p w:rsidR="00173832" w:rsidRDefault="00AB306B">
      <w:pPr>
        <w:spacing w:after="0" w:line="360" w:lineRule="auto"/>
        <w:jc w:val="both"/>
        <w:rPr>
          <w:b/>
          <w:bCs/>
          <w:sz w:val="30"/>
          <w:szCs w:val="30"/>
        </w:rPr>
      </w:pPr>
      <w:r>
        <w:rPr>
          <w:b/>
          <w:bCs/>
          <w:sz w:val="30"/>
          <w:szCs w:val="30"/>
        </w:rPr>
        <w:t>PHẦN 4: XÂY DỰNG MÔ HÌNH KINH DOANH (theo BUSINESS MODEL CANVAS - BMC)</w:t>
      </w:r>
    </w:p>
    <w:p w:rsidR="0075438D" w:rsidRPr="00116184" w:rsidRDefault="00AB306B" w:rsidP="0075438D">
      <w:pPr>
        <w:rPr>
          <w:rFonts w:ascii="Times New Roman" w:eastAsia="Times New Roman" w:hAnsi="Times New Roman" w:cs="Times New Roman"/>
          <w:b/>
          <w:sz w:val="24"/>
          <w:szCs w:val="24"/>
          <w:lang w:val="en-US"/>
        </w:rPr>
      </w:pPr>
      <w:r>
        <w:rPr>
          <w:rFonts w:ascii="Times New Roman" w:eastAsia="Times New Roman" w:hAnsi="Times New Roman" w:cs="Times New Roman"/>
          <w:color w:val="4472C4"/>
          <w:sz w:val="26"/>
          <w:szCs w:val="26"/>
        </w:rPr>
        <w:t xml:space="preserve"> </w:t>
      </w:r>
    </w:p>
    <w:p w:rsidR="00173832" w:rsidRPr="00116184" w:rsidRDefault="0075438D" w:rsidP="002449BF">
      <w:pPr>
        <w:spacing w:after="0" w:line="240" w:lineRule="auto"/>
        <w:rPr>
          <w:rFonts w:ascii="Times New Roman" w:eastAsia="Times New Roman" w:hAnsi="Times New Roman" w:cs="Times New Roman"/>
          <w:b/>
          <w:sz w:val="24"/>
          <w:szCs w:val="24"/>
          <w:lang w:val="en-US"/>
        </w:rPr>
      </w:pPr>
      <w:r w:rsidRPr="0075438D">
        <w:rPr>
          <w:rFonts w:ascii="Times New Roman" w:eastAsia="Times New Roman" w:hAnsi="Times New Roman" w:cs="Times New Roman"/>
          <w:b/>
          <w:color w:val="000000"/>
          <w:sz w:val="30"/>
          <w:szCs w:val="30"/>
          <w:lang w:val="en-US"/>
        </w:rPr>
        <w:t xml:space="preserve">4.1 </w:t>
      </w:r>
      <w:r w:rsidR="002449BF" w:rsidRPr="00116184">
        <w:rPr>
          <w:rFonts w:ascii="Times New Roman" w:eastAsia="Times New Roman" w:hAnsi="Times New Roman" w:cs="Times New Roman"/>
          <w:b/>
          <w:color w:val="000000"/>
          <w:sz w:val="30"/>
          <w:szCs w:val="30"/>
          <w:lang w:val="en-US"/>
        </w:rPr>
        <w:t>Sơ Đồ m</w:t>
      </w:r>
      <w:r w:rsidRPr="0075438D">
        <w:rPr>
          <w:rFonts w:ascii="Times New Roman" w:eastAsia="Times New Roman" w:hAnsi="Times New Roman" w:cs="Times New Roman"/>
          <w:b/>
          <w:color w:val="000000"/>
          <w:sz w:val="30"/>
          <w:szCs w:val="30"/>
          <w:lang w:val="en-US"/>
        </w:rPr>
        <w:t>ô hình kinh doanh canvas</w:t>
      </w:r>
    </w:p>
    <w:tbl>
      <w:tblPr>
        <w:tblStyle w:val="af4"/>
        <w:tblW w:w="11760" w:type="dxa"/>
        <w:tblInd w:w="-1050" w:type="dxa"/>
        <w:tblBorders>
          <w:top w:val="nil"/>
          <w:left w:val="nil"/>
          <w:bottom w:val="nil"/>
          <w:right w:val="nil"/>
          <w:insideH w:val="nil"/>
          <w:insideV w:val="nil"/>
        </w:tblBorders>
        <w:tblLayout w:type="fixed"/>
        <w:tblLook w:val="0600" w:firstRow="0" w:lastRow="0" w:firstColumn="0" w:lastColumn="0" w:noHBand="1" w:noVBand="1"/>
      </w:tblPr>
      <w:tblGrid>
        <w:gridCol w:w="2130"/>
        <w:gridCol w:w="1995"/>
        <w:gridCol w:w="105"/>
        <w:gridCol w:w="3330"/>
        <w:gridCol w:w="975"/>
        <w:gridCol w:w="3225"/>
      </w:tblGrid>
      <w:tr w:rsidR="00173832">
        <w:trPr>
          <w:trHeight w:val="26687"/>
        </w:trPr>
        <w:tc>
          <w:tcPr>
            <w:tcW w:w="2130" w:type="dxa"/>
            <w:vMerge w:val="restart"/>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173832" w:rsidRDefault="00AB306B">
            <w:pPr>
              <w:spacing w:after="0" w:line="360" w:lineRule="auto"/>
              <w:ind w:left="10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(8) MẠNG LƯỚI ĐỐI TÁC</w:t>
            </w:r>
          </w:p>
          <w:p w:rsidR="00173832" w:rsidRDefault="00AB306B">
            <w:pPr>
              <w:spacing w:after="0" w:line="360" w:lineRule="auto"/>
              <w:ind w:left="1180" w:hanging="360"/>
              <w:jc w:val="both"/>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 xml:space="preserve"> Nhà cung cấp gỗ</w:t>
            </w:r>
          </w:p>
          <w:p w:rsidR="00173832" w:rsidRDefault="00AB306B">
            <w:pPr>
              <w:spacing w:after="0" w:line="360" w:lineRule="auto"/>
              <w:ind w:left="1180" w:hanging="360"/>
              <w:jc w:val="both"/>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 xml:space="preserve"> Đơn vị vận chuyển</w:t>
            </w:r>
          </w:p>
          <w:p w:rsidR="00173832" w:rsidRDefault="00AB306B">
            <w:pPr>
              <w:spacing w:after="0" w:line="360" w:lineRule="auto"/>
              <w:ind w:left="1180" w:hanging="360"/>
              <w:jc w:val="both"/>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 xml:space="preserve"> Trường học &amp; trung tâm giáo dục</w:t>
            </w:r>
          </w:p>
          <w:p w:rsidR="00173832" w:rsidRDefault="00AB306B">
            <w:pPr>
              <w:spacing w:after="0" w:line="360" w:lineRule="auto"/>
              <w:ind w:left="1180" w:hanging="360"/>
              <w:jc w:val="both"/>
              <w:rPr>
                <w:rFonts w:ascii="Times New Roman" w:eastAsia="Times New Roman" w:hAnsi="Times New Roman" w:cs="Times New Roman"/>
                <w:sz w:val="24"/>
                <w:szCs w:val="24"/>
              </w:rPr>
            </w:pPr>
            <w:r>
              <w:rPr>
                <w:sz w:val="26"/>
                <w:szCs w:val="26"/>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 xml:space="preserve"> KOLs parenting / giáo dục</w:t>
            </w:r>
          </w:p>
        </w:tc>
        <w:tc>
          <w:tcPr>
            <w:tcW w:w="199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rsidR="00173832" w:rsidRDefault="00AB306B">
            <w:pPr>
              <w:spacing w:after="0" w:line="360" w:lineRule="auto"/>
              <w:ind w:left="10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(7) CÁC HOẠT ĐỘNG CHÍNH</w:t>
            </w:r>
          </w:p>
          <w:p w:rsidR="00173832" w:rsidRDefault="00AB306B">
            <w:pPr>
              <w:spacing w:after="0" w:line="360" w:lineRule="auto"/>
              <w:ind w:left="1180" w:hanging="360"/>
              <w:jc w:val="both"/>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Nghiên cứu và phát triển sản phẩm</w:t>
            </w:r>
          </w:p>
          <w:p w:rsidR="00173832" w:rsidRDefault="00AB306B">
            <w:pPr>
              <w:spacing w:after="0" w:line="360" w:lineRule="auto"/>
              <w:ind w:left="1180" w:hanging="360"/>
              <w:jc w:val="both"/>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Sản xuất và gia công</w:t>
            </w:r>
          </w:p>
          <w:p w:rsidR="00173832" w:rsidRDefault="00AB306B">
            <w:pPr>
              <w:spacing w:after="0" w:line="360" w:lineRule="auto"/>
              <w:ind w:left="1180" w:hanging="360"/>
              <w:jc w:val="both"/>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Marketing và bán hàng</w:t>
            </w:r>
          </w:p>
          <w:p w:rsidR="00173832" w:rsidRDefault="00AB306B">
            <w:pPr>
              <w:spacing w:after="0" w:line="360" w:lineRule="auto"/>
              <w:ind w:left="100"/>
              <w:jc w:val="both"/>
              <w:rPr>
                <w:rFonts w:ascii="Times New Roman" w:eastAsia="Times New Roman" w:hAnsi="Times New Roman" w:cs="Times New Roman"/>
                <w:sz w:val="26"/>
                <w:szCs w:val="26"/>
                <w:highlight w:val="yellow"/>
              </w:rPr>
            </w:pPr>
            <w:r>
              <w:rPr>
                <w:rFonts w:ascii="Times New Roman" w:eastAsia="Times New Roman" w:hAnsi="Times New Roman" w:cs="Times New Roman"/>
                <w:sz w:val="26"/>
                <w:szCs w:val="26"/>
                <w:highlight w:val="yellow"/>
              </w:rPr>
              <w:t xml:space="preserve"> </w:t>
            </w:r>
          </w:p>
        </w:tc>
        <w:tc>
          <w:tcPr>
            <w:tcW w:w="3435" w:type="dxa"/>
            <w:gridSpan w:val="2"/>
            <w:vMerge w:val="restart"/>
            <w:tcBorders>
              <w:top w:val="single" w:sz="8" w:space="0" w:color="000000"/>
              <w:left w:val="nil"/>
              <w:bottom w:val="single" w:sz="8" w:space="0" w:color="000000"/>
              <w:right w:val="single" w:sz="8" w:space="0" w:color="000000"/>
            </w:tcBorders>
            <w:tcMar>
              <w:top w:w="0" w:type="dxa"/>
              <w:left w:w="100" w:type="dxa"/>
              <w:bottom w:w="0" w:type="dxa"/>
              <w:right w:w="100" w:type="dxa"/>
            </w:tcMar>
          </w:tcPr>
          <w:p w:rsidR="00173832" w:rsidRDefault="00AB306B">
            <w:pPr>
              <w:spacing w:after="0" w:line="360" w:lineRule="auto"/>
              <w:ind w:left="10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 PHỐI THÚC GIÁ TRỊ</w:t>
            </w:r>
          </w:p>
          <w:p w:rsidR="00173832" w:rsidRDefault="00AB306B">
            <w:pPr>
              <w:spacing w:after="0" w:line="360" w:lineRule="auto"/>
              <w:ind w:left="1180" w:hanging="360"/>
              <w:jc w:val="both"/>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Mang tới cho khách hàng sự an toàn từ thiên nhiên cho trẻ em.</w:t>
            </w:r>
          </w:p>
          <w:p w:rsidR="00173832" w:rsidRDefault="00AB306B">
            <w:pPr>
              <w:spacing w:after="0" w:line="360" w:lineRule="auto"/>
              <w:ind w:left="1180" w:hanging="360"/>
              <w:jc w:val="both"/>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Mang lại sự phát triển kỹ năng toàn diện và giáo dục cho trẻ.</w:t>
            </w:r>
          </w:p>
          <w:p w:rsidR="00173832" w:rsidRDefault="00AB306B">
            <w:pPr>
              <w:spacing w:after="0" w:line="360" w:lineRule="auto"/>
              <w:ind w:left="1180" w:hanging="360"/>
              <w:jc w:val="both"/>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Mang tới đồ chơi không độc hại, thân thiện với môi trường.</w:t>
            </w:r>
          </w:p>
        </w:tc>
        <w:tc>
          <w:tcPr>
            <w:tcW w:w="975" w:type="dxa"/>
            <w:tcBorders>
              <w:top w:val="single" w:sz="8" w:space="0" w:color="000000"/>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spacing w:after="0" w:line="360" w:lineRule="auto"/>
              <w:ind w:left="10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 QUAN HỆ KHÁCH HÀNG</w:t>
            </w:r>
          </w:p>
          <w:p w:rsidR="00173832" w:rsidRDefault="00AB306B">
            <w:pPr>
              <w:spacing w:after="0" w:line="360" w:lineRule="auto"/>
              <w:ind w:left="1180" w:hanging="360"/>
              <w:jc w:val="both"/>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Trực tiếp</w:t>
            </w:r>
          </w:p>
          <w:p w:rsidR="00173832" w:rsidRDefault="00AB306B">
            <w:pPr>
              <w:spacing w:after="0" w:line="360" w:lineRule="auto"/>
              <w:ind w:left="1180" w:hanging="360"/>
              <w:jc w:val="both"/>
              <w:rPr>
                <w:rFonts w:ascii="Times New Roman" w:eastAsia="Times New Roman" w:hAnsi="Times New Roman" w:cs="Times New Roman"/>
                <w:sz w:val="24"/>
                <w:szCs w:val="24"/>
              </w:rPr>
            </w:pPr>
            <w:r>
              <w:rPr>
                <w:sz w:val="26"/>
                <w:szCs w:val="26"/>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Xây dựng cộng đồng phụ huynh.</w:t>
            </w:r>
          </w:p>
        </w:tc>
        <w:tc>
          <w:tcPr>
            <w:tcW w:w="3225" w:type="dxa"/>
            <w:vMerge w:val="restart"/>
            <w:tcBorders>
              <w:top w:val="single" w:sz="8" w:space="0" w:color="000000"/>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spacing w:after="0" w:line="360" w:lineRule="auto"/>
              <w:ind w:left="10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 PHÂN KHÚC KHÁCH HÀNG</w:t>
            </w:r>
          </w:p>
          <w:p w:rsidR="00173832" w:rsidRDefault="00AB306B">
            <w:pPr>
              <w:spacing w:after="0" w:line="360" w:lineRule="auto"/>
              <w:ind w:left="1180" w:hanging="360"/>
              <w:jc w:val="both"/>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Phụ huynh (24 - 40 tuổi) tại BMT</w:t>
            </w:r>
          </w:p>
          <w:p w:rsidR="00173832" w:rsidRDefault="00AB306B">
            <w:pPr>
              <w:spacing w:after="0" w:line="360" w:lineRule="auto"/>
              <w:ind w:left="1180" w:hanging="360"/>
              <w:jc w:val="both"/>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Người mua quà tặng</w:t>
            </w:r>
          </w:p>
          <w:p w:rsidR="00173832" w:rsidRDefault="00AB306B">
            <w:pPr>
              <w:spacing w:after="0" w:line="360" w:lineRule="auto"/>
              <w:ind w:left="1180" w:hanging="360"/>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Các trường mầm non tư thục/Nhóm trẻ chất lượng cao</w:t>
            </w:r>
          </w:p>
          <w:p w:rsidR="00173832" w:rsidRDefault="00AB306B">
            <w:pPr>
              <w:spacing w:after="0" w:line="360" w:lineRule="auto"/>
              <w:ind w:left="820"/>
              <w:jc w:val="both"/>
              <w:rPr>
                <w:rFonts w:ascii="Times New Roman" w:eastAsia="Times New Roman" w:hAnsi="Times New Roman" w:cs="Times New Roman"/>
                <w:highlight w:val="yellow"/>
              </w:rPr>
            </w:pPr>
            <w:r>
              <w:rPr>
                <w:rFonts w:ascii="Times New Roman" w:eastAsia="Times New Roman" w:hAnsi="Times New Roman" w:cs="Times New Roman"/>
                <w:highlight w:val="yellow"/>
              </w:rPr>
              <w:t xml:space="preserve"> </w:t>
            </w:r>
          </w:p>
        </w:tc>
      </w:tr>
      <w:tr w:rsidR="00173832">
        <w:trPr>
          <w:trHeight w:val="3030"/>
        </w:trPr>
        <w:tc>
          <w:tcPr>
            <w:tcW w:w="2130" w:type="dxa"/>
            <w:vMerge/>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rsidR="00173832" w:rsidRDefault="00173832">
            <w:pPr>
              <w:ind w:left="100"/>
            </w:pPr>
          </w:p>
        </w:tc>
        <w:tc>
          <w:tcPr>
            <w:tcW w:w="199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spacing w:after="0" w:line="360" w:lineRule="auto"/>
              <w:ind w:left="10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 CÁC NGUỒN LỰC CHÍNH</w:t>
            </w:r>
          </w:p>
          <w:p w:rsidR="00173832" w:rsidRDefault="00AB306B">
            <w:pPr>
              <w:spacing w:after="0" w:line="360" w:lineRule="auto"/>
              <w:ind w:left="1180" w:hanging="360"/>
              <w:jc w:val="both"/>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Nghệ nhân &amp; đội thiết kế</w:t>
            </w:r>
          </w:p>
          <w:p w:rsidR="00173832" w:rsidRDefault="00AB306B">
            <w:pPr>
              <w:spacing w:after="0" w:line="360" w:lineRule="auto"/>
              <w:ind w:left="1180" w:hanging="360"/>
              <w:jc w:val="both"/>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Nguyên liệu gỗ an toàn</w:t>
            </w:r>
          </w:p>
        </w:tc>
        <w:tc>
          <w:tcPr>
            <w:tcW w:w="3435" w:type="dxa"/>
            <w:gridSpan w:val="2"/>
            <w:vMerge/>
            <w:tcBorders>
              <w:top w:val="single" w:sz="8" w:space="0" w:color="000000"/>
              <w:left w:val="nil"/>
              <w:bottom w:val="single" w:sz="8" w:space="0" w:color="000000"/>
            </w:tcBorders>
            <w:shd w:val="clear" w:color="auto" w:fill="auto"/>
            <w:tcMar>
              <w:top w:w="100" w:type="dxa"/>
              <w:left w:w="100" w:type="dxa"/>
              <w:bottom w:w="100" w:type="dxa"/>
              <w:right w:w="100" w:type="dxa"/>
            </w:tcMar>
          </w:tcPr>
          <w:p w:rsidR="00173832" w:rsidRDefault="00173832">
            <w:pPr>
              <w:ind w:left="100"/>
            </w:pPr>
          </w:p>
        </w:tc>
        <w:tc>
          <w:tcPr>
            <w:tcW w:w="975" w:type="dxa"/>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spacing w:after="0" w:line="360" w:lineRule="auto"/>
              <w:ind w:left="10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 KÊNH PHÂN PHỐI</w:t>
            </w:r>
          </w:p>
          <w:p w:rsidR="00173832" w:rsidRDefault="00AB306B">
            <w:pPr>
              <w:spacing w:after="0" w:line="360" w:lineRule="auto"/>
              <w:ind w:left="1180" w:hanging="360"/>
              <w:jc w:val="both"/>
              <w:rPr>
                <w:rFonts w:ascii="Times New Roman" w:eastAsia="Times New Roman" w:hAnsi="Times New Roman" w:cs="Times New Roman"/>
                <w:sz w:val="24"/>
                <w:szCs w:val="24"/>
              </w:rPr>
            </w:pPr>
            <w:r>
              <w:rPr>
                <w:sz w:val="26"/>
                <w:szCs w:val="26"/>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24"/>
                <w:szCs w:val="24"/>
              </w:rPr>
              <w:t>Trực tiếp</w:t>
            </w:r>
          </w:p>
        </w:tc>
        <w:tc>
          <w:tcPr>
            <w:tcW w:w="3225" w:type="dxa"/>
            <w:vMerge/>
            <w:tcBorders>
              <w:top w:val="single" w:sz="8" w:space="0" w:color="000000"/>
              <w:left w:val="nil"/>
              <w:bottom w:val="single" w:sz="8" w:space="0" w:color="000000"/>
              <w:right w:val="single" w:sz="8" w:space="0" w:color="000000"/>
            </w:tcBorders>
            <w:shd w:val="clear" w:color="auto" w:fill="auto"/>
            <w:tcMar>
              <w:top w:w="100" w:type="dxa"/>
              <w:left w:w="100" w:type="dxa"/>
              <w:bottom w:w="100" w:type="dxa"/>
              <w:right w:w="100" w:type="dxa"/>
            </w:tcMar>
          </w:tcPr>
          <w:p w:rsidR="00173832" w:rsidRDefault="00173832">
            <w:pPr>
              <w:ind w:left="100"/>
            </w:pPr>
          </w:p>
        </w:tc>
      </w:tr>
      <w:tr w:rsidR="00173832">
        <w:trPr>
          <w:trHeight w:val="2670"/>
        </w:trPr>
        <w:tc>
          <w:tcPr>
            <w:tcW w:w="4230" w:type="dxa"/>
            <w:gridSpan w:val="3"/>
            <w:tcBorders>
              <w:top w:val="nil"/>
              <w:left w:val="single" w:sz="8" w:space="0" w:color="000000"/>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spacing w:after="0" w:line="360" w:lineRule="auto"/>
              <w:ind w:left="10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(9) CẤU TRÚC CHI PHÍ</w:t>
            </w:r>
          </w:p>
          <w:p w:rsidR="00173832" w:rsidRDefault="00AB306B">
            <w:pPr>
              <w:spacing w:after="0" w:line="360" w:lineRule="auto"/>
              <w:ind w:left="1180" w:hanging="360"/>
              <w:jc w:val="both"/>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 xml:space="preserve"> Nguyên vật liệu</w:t>
            </w:r>
          </w:p>
          <w:p w:rsidR="00173832" w:rsidRDefault="00AB306B">
            <w:pPr>
              <w:spacing w:after="0" w:line="360" w:lineRule="auto"/>
              <w:ind w:left="1180" w:hanging="360"/>
              <w:jc w:val="both"/>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 xml:space="preserve"> Nhân công sản xuất</w:t>
            </w:r>
          </w:p>
          <w:p w:rsidR="00173832" w:rsidRDefault="00AB306B">
            <w:pPr>
              <w:spacing w:after="0" w:line="360" w:lineRule="auto"/>
              <w:ind w:left="1180" w:hanging="360"/>
              <w:jc w:val="both"/>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 xml:space="preserve"> Marketing &amp; quảng cáo</w:t>
            </w:r>
          </w:p>
          <w:p w:rsidR="00173832" w:rsidRDefault="00AB306B">
            <w:pPr>
              <w:spacing w:after="0" w:line="360" w:lineRule="auto"/>
              <w:ind w:left="1180" w:hanging="360"/>
              <w:jc w:val="both"/>
              <w:rPr>
                <w:rFonts w:ascii="Times New Roman" w:eastAsia="Times New Roman" w:hAnsi="Times New Roman" w:cs="Times New Roman"/>
                <w:sz w:val="24"/>
                <w:szCs w:val="24"/>
              </w:rPr>
            </w:pPr>
            <w:r>
              <w:rPr>
                <w:sz w:val="26"/>
                <w:szCs w:val="26"/>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Vận chuyển &amp; đóng gói</w:t>
            </w:r>
          </w:p>
          <w:p w:rsidR="00173832" w:rsidRDefault="00AB306B">
            <w:pPr>
              <w:spacing w:after="0" w:line="360" w:lineRule="auto"/>
              <w:ind w:left="1180" w:hanging="360"/>
              <w:jc w:val="both"/>
              <w:rPr>
                <w:rFonts w:ascii="Times New Roman" w:eastAsia="Times New Roman" w:hAnsi="Times New Roman" w:cs="Times New Roman"/>
                <w:sz w:val="24"/>
                <w:szCs w:val="24"/>
              </w:rPr>
            </w:pPr>
            <w:r>
              <w:rPr>
                <w:sz w:val="26"/>
                <w:szCs w:val="26"/>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Mặt bằng</w:t>
            </w:r>
          </w:p>
          <w:p w:rsidR="00173832" w:rsidRDefault="00AB306B">
            <w:pPr>
              <w:spacing w:after="0" w:line="360" w:lineRule="auto"/>
              <w:ind w:left="1180" w:hanging="360"/>
              <w:jc w:val="both"/>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Thiết bị máy móc</w:t>
            </w:r>
          </w:p>
        </w:tc>
        <w:tc>
          <w:tcPr>
            <w:tcW w:w="7530" w:type="dxa"/>
            <w:gridSpan w:val="3"/>
            <w:tcBorders>
              <w:top w:val="nil"/>
              <w:left w:val="nil"/>
              <w:bottom w:val="single" w:sz="8" w:space="0" w:color="000000"/>
              <w:right w:val="single" w:sz="8" w:space="0" w:color="000000"/>
            </w:tcBorders>
            <w:shd w:val="clear" w:color="auto" w:fill="auto"/>
            <w:tcMar>
              <w:top w:w="0" w:type="dxa"/>
              <w:left w:w="100" w:type="dxa"/>
              <w:bottom w:w="0" w:type="dxa"/>
              <w:right w:w="100" w:type="dxa"/>
            </w:tcMar>
          </w:tcPr>
          <w:p w:rsidR="00173832" w:rsidRDefault="00AB306B">
            <w:pPr>
              <w:spacing w:after="0" w:line="360" w:lineRule="auto"/>
              <w:ind w:left="10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 DÒNG DOANH THU</w:t>
            </w:r>
          </w:p>
          <w:p w:rsidR="00173832" w:rsidRDefault="00AB306B">
            <w:pPr>
              <w:spacing w:after="0" w:line="360" w:lineRule="auto"/>
              <w:ind w:left="1180" w:hanging="360"/>
              <w:jc w:val="both"/>
              <w:rPr>
                <w:rFonts w:ascii="Times New Roman" w:eastAsia="Times New Roman" w:hAnsi="Times New Roman" w:cs="Times New Roman"/>
                <w:sz w:val="24"/>
                <w:szCs w:val="24"/>
              </w:rPr>
            </w:pPr>
            <w:r>
              <w:rPr>
                <w:sz w:val="24"/>
                <w:szCs w:val="24"/>
              </w:rPr>
              <w:t>·</w:t>
            </w:r>
            <w:r>
              <w:rPr>
                <w:rFonts w:ascii="Times New Roman" w:eastAsia="Times New Roman" w:hAnsi="Times New Roman" w:cs="Times New Roman"/>
                <w:sz w:val="14"/>
                <w:szCs w:val="14"/>
              </w:rPr>
              <w:t xml:space="preserve">   </w:t>
            </w:r>
            <w:r>
              <w:rPr>
                <w:rFonts w:ascii="Times New Roman" w:eastAsia="Times New Roman" w:hAnsi="Times New Roman" w:cs="Times New Roman"/>
                <w:sz w:val="14"/>
                <w:szCs w:val="14"/>
              </w:rPr>
              <w:tab/>
            </w:r>
            <w:r>
              <w:rPr>
                <w:rFonts w:ascii="Times New Roman" w:eastAsia="Times New Roman" w:hAnsi="Times New Roman" w:cs="Times New Roman"/>
                <w:sz w:val="24"/>
                <w:szCs w:val="24"/>
              </w:rPr>
              <w:t>Bán đồ chơi gỗ</w:t>
            </w:r>
          </w:p>
        </w:tc>
      </w:tr>
    </w:tbl>
    <w:p w:rsidR="00173832" w:rsidRDefault="00173832"/>
    <w:p w:rsidR="0075438D" w:rsidRDefault="004D496A">
      <w:r>
        <w:t xml:space="preserve">                                                    Bảng 4.1: Mô hình Canvs</w:t>
      </w:r>
    </w:p>
    <w:p w:rsidR="0075438D" w:rsidRDefault="0075438D"/>
    <w:p w:rsidR="0075438D" w:rsidRDefault="0075438D"/>
    <w:p w:rsidR="0075438D" w:rsidRDefault="0075438D"/>
    <w:p w:rsidR="0075438D" w:rsidRPr="00541EB6" w:rsidRDefault="00541EB6" w:rsidP="00541EB6">
      <w:pPr>
        <w:pStyle w:val="Heading1"/>
      </w:pPr>
      <w:r>
        <w:t>4.2. DIỄN GIẢI MÔ HÌNH KINH DOANH</w:t>
      </w:r>
    </w:p>
    <w:p w:rsidR="00DC2E64" w:rsidRDefault="00DC2E64" w:rsidP="00DC2E64">
      <w:pPr>
        <w:pStyle w:val="Heading2"/>
      </w:pPr>
      <w:bookmarkStart w:id="68" w:name="customer-segments-phân-khúc-khách-hàng"/>
      <w:r>
        <w:t>4.2.1. Customer Segments (Phân khúc khách hàng)</w:t>
      </w:r>
    </w:p>
    <w:p w:rsidR="00DC2E64" w:rsidRDefault="00DC2E64" w:rsidP="00DC2E64">
      <w:pPr>
        <w:pStyle w:val="FirstParagraph"/>
      </w:pPr>
      <w:r>
        <w:t xml:space="preserve">Công ty </w:t>
      </w:r>
      <w:r>
        <w:rPr>
          <w:b/>
          <w:bCs/>
        </w:rPr>
        <w:t>Tiny Toy Wood</w:t>
      </w:r>
      <w:r>
        <w:t xml:space="preserve"> hướng đến bốn nhóm khách hàng chính:</w:t>
      </w:r>
    </w:p>
    <w:p w:rsidR="00DC2E64" w:rsidRDefault="00DC2E64" w:rsidP="00DC2E64">
      <w:pPr>
        <w:numPr>
          <w:ilvl w:val="0"/>
          <w:numId w:val="23"/>
        </w:numPr>
        <w:spacing w:line="240" w:lineRule="auto"/>
      </w:pPr>
      <w:r>
        <w:rPr>
          <w:b/>
          <w:bCs/>
        </w:rPr>
        <w:t>Phụ huynh có con nhỏ</w:t>
      </w:r>
      <w:r>
        <w:t>, đặc biệt là các gia đình có trẻ em từ 3–12 tuổi tại khu vực thành thị và các thành phố lớn. Đây là nhóm khách hàng chính của Tiny Toy Wood, có nhu cầu mua đồ chơi an toàn, chất lượng và có khả năng hỗ trợ sự phát triển của trẻ. Phụ huynh thường quan tâm đến chất liệu sản phẩm, nguồn gốc nguyên liệu, độ bền, thiết kế và tính giáo dục của đồ chơi. Các sản phẩm như bộ xếp hình bằng gỗ, đồ chơi lắp ghép, bảng học chữ số, đồ chơi phát triển tư duy và đồ chơi mô phỏng là những sản phẩm phù hợp với nhóm khách hàng này.</w:t>
      </w:r>
    </w:p>
    <w:p w:rsidR="00DC2E64" w:rsidRDefault="00DC2E64" w:rsidP="00DC2E64">
      <w:pPr>
        <w:numPr>
          <w:ilvl w:val="0"/>
          <w:numId w:val="23"/>
        </w:numPr>
        <w:spacing w:line="240" w:lineRule="auto"/>
      </w:pPr>
      <w:r>
        <w:rPr>
          <w:b/>
          <w:bCs/>
        </w:rPr>
        <w:t>Trường mầm non, trung tâm giáo dục và khu vui chơi trẻ em</w:t>
      </w:r>
      <w:r>
        <w:t>, là nhóm khách hàng có nhu cầu mua đồ chơi với số lượng lớn để phục vụ hoạt động học tập, vui chơi và phát triển kỹ năng cho trẻ. Tiny Toy Wood hướng đến cung cấp các sản phẩm đồ chơi gỗ handmade có tính giáo dục, giúp trẻ rèn luyện khả năng tư duy logic, nhận biết màu sắc, hình dạng, chữ cái, con số và phát triển kỹ năng vận động.</w:t>
      </w:r>
    </w:p>
    <w:p w:rsidR="00DC2E64" w:rsidRDefault="00DC2E64" w:rsidP="00DC2E64">
      <w:pPr>
        <w:numPr>
          <w:ilvl w:val="0"/>
          <w:numId w:val="23"/>
        </w:numPr>
        <w:spacing w:line="240" w:lineRule="auto"/>
      </w:pPr>
      <w:r>
        <w:rPr>
          <w:b/>
          <w:bCs/>
        </w:rPr>
        <w:t>Cộng đồng phụ huynh và những người quan tâm đến giáo dục trẻ em</w:t>
      </w:r>
      <w:r>
        <w:t xml:space="preserve"> trên các nền tảng mạng xã hội như Facebook, Zalo, TikTok, Instagram… Đây là nhóm khách hàng thường xuyên tìm kiếm thông tin về phương pháp giáo dục trẻ, đồ chơi phát triển trí tuệ và các sản phẩm an toàn cho trẻ. Tiny Toy Wood có thể tiếp cận nhóm khách hàng này thông qua nội dung chia sẻ kiến thức, video hướng dẫn cách chơi, livestream và các hoạt động tương tác trên mạng xã hội.</w:t>
      </w:r>
    </w:p>
    <w:p w:rsidR="00DC2E64" w:rsidRDefault="00DC2E64" w:rsidP="00DC2E64">
      <w:pPr>
        <w:numPr>
          <w:ilvl w:val="0"/>
          <w:numId w:val="23"/>
        </w:numPr>
        <w:spacing w:line="240" w:lineRule="auto"/>
      </w:pPr>
      <w:r>
        <w:rPr>
          <w:b/>
          <w:bCs/>
        </w:rPr>
        <w:t>Cửa hàng mẹ và bé, đại lý bán lẻ và cộng tác viên/dropshipper</w:t>
      </w:r>
      <w:r>
        <w:t>, bao gồm các cá nhân hoặc đơn vị kinh doanh đồ dùng trẻ em, đồ chơi giáo dục hoặc sản phẩm handmade. Nhóm khách hàng này nhập sản phẩm từ Tiny Toy Wood để bán lại thông qua các kênh như Shopee, TikTok Shop, Facebook, Instagram hoặc cửa hàng trực tiếp. Đây là nhóm đối tác giúp doanh nghiệp mở rộng thị trường, tăng độ phủ thương hiệu và tiếp cận khách hàng tại nhiều khu vực.</w:t>
      </w:r>
    </w:p>
    <w:p w:rsidR="00DC2E64" w:rsidRDefault="00DC2E64" w:rsidP="00DC2E64">
      <w:r>
        <w:pict>
          <v:rect id="_x0000_i1025" style="width:0;height:1.5pt" o:hralign="center" o:hrstd="t" o:hr="t"/>
        </w:pict>
      </w:r>
    </w:p>
    <w:p w:rsidR="00DC2E64" w:rsidRDefault="00DC2E64" w:rsidP="00DC2E64">
      <w:pPr>
        <w:pStyle w:val="Heading2"/>
      </w:pPr>
      <w:bookmarkStart w:id="69" w:name="value-propositions-giá-trị-cốt-lõi"/>
      <w:bookmarkEnd w:id="68"/>
      <w:r>
        <w:t>4.2.2. Value Propositions (Giá trị cốt lõi)</w:t>
      </w:r>
    </w:p>
    <w:p w:rsidR="00DC2E64" w:rsidRDefault="00DC2E64" w:rsidP="00DC2E64">
      <w:pPr>
        <w:pStyle w:val="FirstParagraph"/>
      </w:pPr>
      <w:r>
        <w:t xml:space="preserve">Sản phẩm của </w:t>
      </w:r>
      <w:r>
        <w:rPr>
          <w:b/>
          <w:bCs/>
        </w:rPr>
        <w:t>Tiny Toy Wood</w:t>
      </w:r>
      <w:r>
        <w:t xml:space="preserve"> tập trung vào dòng </w:t>
      </w:r>
      <w:r>
        <w:rPr>
          <w:b/>
          <w:bCs/>
        </w:rPr>
        <w:t>đồ chơi trẻ em handmade bằng gỗ an toàn, thân thiện và có tính giáo dục cao</w:t>
      </w:r>
      <w:r>
        <w:t>. Các sản phẩm được thiết kế và sản xuất với tiêu chí đặt sự an toàn của trẻ lên hàng đầu, đồng thời mang lại trải nghiệm vui chơi kết hợp học tập.</w:t>
      </w:r>
    </w:p>
    <w:p w:rsidR="00DC2E64" w:rsidRDefault="00DC2E64" w:rsidP="00DC2E64">
      <w:pPr>
        <w:pStyle w:val="BodyText"/>
      </w:pPr>
      <w:r>
        <w:t>Nguyên vật liệu được lựa chọn kỹ lưỡng từ các nhà cung cấp uy tín, ưu tiên sử dụng gỗ có nguồn gốc rõ ràng, bề mặt được xử lý cẩn thận, hạn chế góc cạnh sắc nhọn và sử dụng các loại sơn, màu hoặc vật liệu hoàn thiện phù hợp với sản phẩm dành cho trẻ em. Quy trình sản xuất handmade giúp Tiny Toy Wood kiểm soát tốt từng chi tiết và hạn chế những lỗi có thể ảnh hưởng đến trải nghiệm sử dụng.</w:t>
      </w:r>
    </w:p>
    <w:p w:rsidR="00DC2E64" w:rsidRDefault="00DC2E64" w:rsidP="00DC2E64">
      <w:pPr>
        <w:pStyle w:val="BodyText"/>
      </w:pPr>
      <w:r>
        <w:t xml:space="preserve">Đồ chơi của Tiny Toy Wood được thiết kế phù hợp với từng độ tuổi, giúp trẻ phát triển </w:t>
      </w:r>
      <w:r>
        <w:rPr>
          <w:b/>
          <w:bCs/>
        </w:rPr>
        <w:t>tư duy logic, khả năng sáng tạo, khả năng quan sát, vận động tinh, khả năng giải quyết vấn đề và kỹ năng phối hợp tay – mắt</w:t>
      </w:r>
      <w:r>
        <w:t xml:space="preserve">. Thay vì chỉ mang tính giải trí, sản phẩm hướng đến mô hình </w:t>
      </w:r>
      <w:r>
        <w:rPr>
          <w:b/>
          <w:bCs/>
        </w:rPr>
        <w:t>“chơi mà học”</w:t>
      </w:r>
      <w:r>
        <w:t>, giúp trẻ tiếp thu kiến thức một cách tự nhiên thông qua hoạt động vui chơi.</w:t>
      </w:r>
    </w:p>
    <w:p w:rsidR="00DC2E64" w:rsidRDefault="00DC2E64" w:rsidP="00DC2E64">
      <w:pPr>
        <w:pStyle w:val="BodyText"/>
      </w:pPr>
      <w:r>
        <w:t xml:space="preserve">Một giá trị khác biệt của Tiny Toy Wood là </w:t>
      </w:r>
      <w:r>
        <w:rPr>
          <w:b/>
          <w:bCs/>
        </w:rPr>
        <w:t>thiết kế handmade độc đáo</w:t>
      </w:r>
      <w:r>
        <w:t>. Mỗi sản phẩm được chăm chút trong quá trình tạo hình, gia công và hoàn thiện, tạo nên sự khác biệt so với các sản phẩm đồ chơi sản xuất đại trà. Các thiết kế có thể mang phong cách tối giản, gần gũi với thiên nhiên, màu sắc nhẹ nhàng và phù hợp với không gian gia đình.</w:t>
      </w:r>
    </w:p>
    <w:p w:rsidR="00DC2E64" w:rsidRDefault="00DC2E64" w:rsidP="00DC2E64">
      <w:pPr>
        <w:pStyle w:val="BodyText"/>
      </w:pPr>
      <w:r>
        <w:t xml:space="preserve">Doanh nghiệp cam kết cung cấp sản phẩm với </w:t>
      </w:r>
      <w:r>
        <w:rPr>
          <w:b/>
          <w:bCs/>
        </w:rPr>
        <w:t>mức giá hợp lý</w:t>
      </w:r>
      <w:r>
        <w:t>, tối ưu chi phí nguyên vật liệu và sản xuất nhưng vẫn đảm bảo các yêu cầu về chất lượng. Danh mục sản phẩm đa dạng từ đồ chơi xếp hình, lắp ghép, đồ chơi học chữ và số đến các bộ đồ chơi mô phỏng, giúp phụ huynh dễ dàng lựa chọn sản phẩm phù hợp với nhu cầu của trẻ.</w:t>
      </w:r>
    </w:p>
    <w:p w:rsidR="00DC2E64" w:rsidRDefault="00DC2E64" w:rsidP="00DC2E64">
      <w:pPr>
        <w:pStyle w:val="BodyText"/>
      </w:pPr>
      <w:r>
        <w:t xml:space="preserve">Bên cạnh đó, Tiny Toy Wood cung cấp </w:t>
      </w:r>
      <w:r>
        <w:rPr>
          <w:b/>
          <w:bCs/>
        </w:rPr>
        <w:t>dịch vụ cá nhân hóa sản phẩm</w:t>
      </w:r>
      <w:r>
        <w:t xml:space="preserve"> như khắc tên trẻ, lựa chọn màu sắc, chủ đề hoặc thiết kế bộ đồ chơi theo yêu cầu. Sản phẩm cá nhân hóa có thể được sử dụng làm quà tặng sinh nhật, quà tặng dịp lễ hoặc quà lưu niệm dành cho trẻ.</w:t>
      </w:r>
    </w:p>
    <w:p w:rsidR="00DC2E64" w:rsidRDefault="00DC2E64" w:rsidP="00DC2E64">
      <w:pPr>
        <w:pStyle w:val="BodyText"/>
      </w:pPr>
      <w:r>
        <w:rPr>
          <w:b/>
          <w:bCs/>
        </w:rPr>
        <w:t>Dịch vụ khách hàng tận tâm</w:t>
      </w:r>
      <w:r>
        <w:t xml:space="preserve"> cũng là một giá trị quan trọng của doanh nghiệp. Tiny Toy Wood hỗ trợ phụ huynh lựa chọn đồ chơi dựa trên độ tuổi, sở thích và nhu cầu phát triển của trẻ. Chính sách đổi trả linh hoạt, hỗ trợ sau bán hàng và hướng dẫn sử dụng, bảo quản sản phẩm giúp khách hàng yên tâm khi mua sắm.</w:t>
      </w:r>
    </w:p>
    <w:p w:rsidR="00DC2E64" w:rsidRDefault="00DC2E64" w:rsidP="00DC2E64">
      <w:pPr>
        <w:pStyle w:val="BodyText"/>
      </w:pPr>
      <w:r>
        <w:t xml:space="preserve">Ngoài ra, doanh nghiệp chú trọng </w:t>
      </w:r>
      <w:r>
        <w:rPr>
          <w:b/>
          <w:bCs/>
        </w:rPr>
        <w:t>bao bì thân thiện với môi trường</w:t>
      </w:r>
      <w:r>
        <w:t>, hạn chế sử dụng nhựa không cần thiết và ưu tiên các vật liệu đóng gói có thể tái chế. Điều này góp phần xây dựng hình ảnh Tiny Toy Wood là thương hiệu đồ chơi handmade hướng đến trẻ em, gia đình và môi trường.</w:t>
      </w:r>
    </w:p>
    <w:p w:rsidR="00DC2E64" w:rsidRDefault="00DC2E64" w:rsidP="00DC2E64">
      <w:r>
        <w:pict>
          <v:rect id="_x0000_i1026" style="width:0;height:1.5pt" o:hralign="center" o:hrstd="t" o:hr="t"/>
        </w:pict>
      </w:r>
    </w:p>
    <w:p w:rsidR="00DC2E64" w:rsidRDefault="00DC2E64" w:rsidP="00DC2E64">
      <w:pPr>
        <w:pStyle w:val="Heading2"/>
        <w:tabs>
          <w:tab w:val="left" w:pos="7290"/>
        </w:tabs>
      </w:pPr>
      <w:bookmarkStart w:id="70" w:name="channels-kênh-phân-phối"/>
      <w:bookmarkEnd w:id="69"/>
      <w:r>
        <w:t>4.2.3. Channels (Kênh phân phối)</w:t>
      </w:r>
      <w:r>
        <w:tab/>
      </w:r>
    </w:p>
    <w:p w:rsidR="00DC2E64" w:rsidRDefault="00DC2E64" w:rsidP="00DC2E64">
      <w:pPr>
        <w:pStyle w:val="FirstParagraph"/>
      </w:pPr>
      <w:r>
        <w:t xml:space="preserve">Tiny Toy Wood phân phối sản phẩm thông qua hai kênh chính: </w:t>
      </w:r>
      <w:r>
        <w:rPr>
          <w:b/>
          <w:bCs/>
        </w:rPr>
        <w:t>kênh bán trực tiếp và kênh bán online</w:t>
      </w:r>
      <w:r>
        <w:t>.</w:t>
      </w:r>
    </w:p>
    <w:p w:rsidR="00DC2E64" w:rsidRDefault="00DC2E64" w:rsidP="00DC2E64">
      <w:pPr>
        <w:numPr>
          <w:ilvl w:val="0"/>
          <w:numId w:val="24"/>
        </w:numPr>
        <w:spacing w:line="240" w:lineRule="auto"/>
      </w:pPr>
      <w:r>
        <w:rPr>
          <w:b/>
          <w:bCs/>
        </w:rPr>
        <w:t>Kênh bán trực tiếp:</w:t>
      </w:r>
      <w:r>
        <w:t xml:space="preserve"> Tiny Toy Wood có thể xây dựng cửa hàng hoặc showroom tại các khu vực đông dân cư, đặc biệt là những thành phố có nhu cầu cao về sản phẩm dành cho trẻ em. Tại đây, khách hàng có thể trực tiếp xem, kiểm tra chất liệu và trải nghiệm sản phẩm. Doanh nghiệp cũng hợp tác với các cửa hàng mẹ và bé, trường mầm non, trung tâm giáo dục và khu vui chơi trẻ em để đưa sản phẩm đến gần khách hàng hơn.</w:t>
      </w:r>
    </w:p>
    <w:p w:rsidR="00DC2E64" w:rsidRDefault="00DC2E64" w:rsidP="00DC2E64">
      <w:pPr>
        <w:numPr>
          <w:ilvl w:val="0"/>
          <w:numId w:val="24"/>
        </w:numPr>
        <w:spacing w:line="240" w:lineRule="auto"/>
      </w:pPr>
      <w:r>
        <w:rPr>
          <w:b/>
          <w:bCs/>
        </w:rPr>
        <w:t>Kênh bán online:</w:t>
      </w:r>
      <w:r>
        <w:t xml:space="preserve"> Sản phẩm được phân phối thông qua các nền tảng thương mại điện tử như Shopee, Lazada và TikTok Shop. Bên cạnh đó, website chính thức của Tiny Toy Wood cung cấp thông tin chi tiết về sản phẩm, độ tuổi phù hợp, chất liệu, hướng dẫn sử dụng và hỗ trợ khách hàng đặt hàng trực tuyến.</w:t>
      </w:r>
    </w:p>
    <w:p w:rsidR="00DC2E64" w:rsidRDefault="00DC2E64" w:rsidP="00DC2E64">
      <w:pPr>
        <w:numPr>
          <w:ilvl w:val="0"/>
          <w:numId w:val="24"/>
        </w:numPr>
        <w:spacing w:line="240" w:lineRule="auto"/>
      </w:pPr>
      <w:r>
        <w:rPr>
          <w:b/>
          <w:bCs/>
        </w:rPr>
        <w:t>Kênh mạng xã hội:</w:t>
      </w:r>
      <w:r>
        <w:t xml:space="preserve"> Tiny Toy Wood sử dụng Facebook, TikTok, Instagram và Zalo để giới thiệu sản phẩm, chia sẻ video hướng dẫn cách chơi, nội dung giáo dục và các hoạt động trải nghiệm thực tế của trẻ. Livestream bán hàng, quảng cáo trực tuyến và các chương trình minigame được sử dụng để tăng khả năng tiếp cận khách hàng.</w:t>
      </w:r>
    </w:p>
    <w:p w:rsidR="00DC2E64" w:rsidRDefault="00DC2E64" w:rsidP="00DC2E64">
      <w:pPr>
        <w:pStyle w:val="FirstParagraph"/>
      </w:pPr>
      <w:r>
        <w:t xml:space="preserve">Ngoài việc bán trực tiếp đến người tiêu dùng, Tiny Toy Wood còn phát triển </w:t>
      </w:r>
      <w:r>
        <w:rPr>
          <w:b/>
          <w:bCs/>
        </w:rPr>
        <w:t>kênh bán sỉ và đại lý</w:t>
      </w:r>
      <w:r>
        <w:t>, hợp tác với cửa hàng mẹ và bé, trường mầm non và các cộng tác viên để mở rộng thị trường.</w:t>
      </w:r>
    </w:p>
    <w:p w:rsidR="00DC2E64" w:rsidRDefault="00DC2E64" w:rsidP="00DC2E64">
      <w:r>
        <w:pict>
          <v:rect id="_x0000_i1027" style="width:0;height:1.5pt" o:hralign="center" o:hrstd="t" o:hr="t"/>
        </w:pict>
      </w:r>
    </w:p>
    <w:p w:rsidR="00DC2E64" w:rsidRDefault="00DC2E64" w:rsidP="00DC2E64">
      <w:pPr>
        <w:pStyle w:val="Heading2"/>
      </w:pPr>
      <w:bookmarkStart w:id="71" w:name="Xc32432bd3f6ba97cfe8d5f389d01c5358dba107"/>
      <w:bookmarkEnd w:id="70"/>
      <w:r>
        <w:t>4.2.4. Customer Relationships (Quan hệ khách hàng)</w:t>
      </w:r>
    </w:p>
    <w:p w:rsidR="00DC2E64" w:rsidRDefault="00DC2E64" w:rsidP="00DC2E64">
      <w:pPr>
        <w:pStyle w:val="FirstParagraph"/>
      </w:pPr>
      <w:r>
        <w:t xml:space="preserve">Tiny Toy Wood xây dựng mối quan hệ với khách hàng dựa trên </w:t>
      </w:r>
      <w:r>
        <w:rPr>
          <w:b/>
          <w:bCs/>
        </w:rPr>
        <w:t>sự tin tưởng, tư vấn cá nhân hóa và chăm sóc lâu dài</w:t>
      </w:r>
      <w:r>
        <w:t>.</w:t>
      </w:r>
    </w:p>
    <w:p w:rsidR="00DC2E64" w:rsidRDefault="00DC2E64" w:rsidP="00DC2E64">
      <w:pPr>
        <w:pStyle w:val="BodyText"/>
      </w:pPr>
      <w:r>
        <w:t>Trước khi mua hàng, khách hàng được tư vấn lựa chọn sản phẩm dựa trên độ tuổi, khả năng phát triển, sở thích và nhu cầu vui chơi của trẻ. Nhân viên có thể hướng dẫn phụ huynh cách sử dụng sản phẩm và đưa ra gợi ý về các bộ đồ chơi phù hợp với từng giai đoạn phát triển.</w:t>
      </w:r>
    </w:p>
    <w:p w:rsidR="00DC2E64" w:rsidRDefault="00DC2E64" w:rsidP="00DC2E64">
      <w:pPr>
        <w:pStyle w:val="BodyText"/>
      </w:pPr>
      <w:r>
        <w:t>Sau khi mua hàng, khách hàng được hỗ trợ thông qua chính sách đổi trả, giải đáp các vấn đề liên quan đến sản phẩm và hướng dẫn cách vệ sinh, bảo quản đồ chơi gỗ handmade. Doanh nghiệp cũng chủ động tiếp nhận đánh giá và phản hồi của khách hàng để cải thiện sản phẩm.</w:t>
      </w:r>
    </w:p>
    <w:p w:rsidR="00DC2E64" w:rsidRDefault="00DC2E64" w:rsidP="00DC2E64">
      <w:pPr>
        <w:pStyle w:val="BodyText"/>
      </w:pPr>
      <w:r>
        <w:t xml:space="preserve">Tiny Toy Wood phát triển cộng đồng phụ huynh trên </w:t>
      </w:r>
      <w:r>
        <w:rPr>
          <w:b/>
          <w:bCs/>
        </w:rPr>
        <w:t>Facebook, Zalo và TikTok</w:t>
      </w:r>
      <w:r>
        <w:t xml:space="preserve"> nhằm chia sẻ kiến thức về đồ chơi an toàn, phương pháp vui chơi cùng trẻ và các hoạt động giúp trẻ phát triển tư duy. Các chương trình livestream, minigame, cuộc thi sáng tạo và chia sẻ hình ảnh trẻ sử dụng sản phẩm được tổ chức để tăng sự tương tác.</w:t>
      </w:r>
    </w:p>
    <w:p w:rsidR="00DC2E64" w:rsidRDefault="00DC2E64" w:rsidP="00DC2E64">
      <w:pPr>
        <w:pStyle w:val="BodyText"/>
      </w:pPr>
      <w:r>
        <w:t xml:space="preserve">Đối với khách hàng thân thiết, Tiny Toy Wood triển khai </w:t>
      </w:r>
      <w:r>
        <w:rPr>
          <w:b/>
          <w:bCs/>
        </w:rPr>
        <w:t>chương trình tích điểm và thành viên</w:t>
      </w:r>
      <w:r>
        <w:t>, cung cấp các ưu đãi như giảm giá cho lần mua tiếp theo, miễn phí vận chuyển, quà tặng sinh nhật hoặc ưu đãi khi mua combo sản phẩm.</w:t>
      </w:r>
    </w:p>
    <w:p w:rsidR="00DC2E64" w:rsidRDefault="00DC2E64" w:rsidP="00DC2E64">
      <w:pPr>
        <w:pStyle w:val="BodyText"/>
      </w:pPr>
      <w:r>
        <w:t xml:space="preserve">Doanh nghiệp cũng có thể triển khai chương trình </w:t>
      </w:r>
      <w:r>
        <w:rPr>
          <w:b/>
          <w:bCs/>
        </w:rPr>
        <w:t>“Giới thiệu bạn bè”</w:t>
      </w:r>
      <w:r>
        <w:t>, trong đó khách hàng cũ nhận được ưu đãi khi giới thiệu khách hàng mới. Qua đó, doanh nghiệp vừa duy trì khách hàng hiện tại vừa mở rộng tệp khách hàng mới.</w:t>
      </w:r>
    </w:p>
    <w:p w:rsidR="00DC2E64" w:rsidRDefault="00DC2E64" w:rsidP="00DC2E64">
      <w:r>
        <w:pict>
          <v:rect id="_x0000_i1028" style="width:0;height:1.5pt" o:hralign="center" o:hrstd="t" o:hr="t"/>
        </w:pict>
      </w:r>
    </w:p>
    <w:p w:rsidR="00DC2E64" w:rsidRDefault="00DC2E64" w:rsidP="00DC2E64">
      <w:pPr>
        <w:pStyle w:val="Heading2"/>
      </w:pPr>
      <w:bookmarkStart w:id="72" w:name="revenue-streams-dòng-doanh-thu"/>
      <w:bookmarkEnd w:id="71"/>
      <w:r>
        <w:t>4.2.5. Revenue Streams (Dòng doanh thu)</w:t>
      </w:r>
    </w:p>
    <w:p w:rsidR="00DC2E64" w:rsidRDefault="00DC2E64" w:rsidP="00DC2E64">
      <w:pPr>
        <w:pStyle w:val="FirstParagraph"/>
      </w:pPr>
      <w:r>
        <w:t>Doanh thu của Tiny Toy Wood đến từ bốn nguồn chính.</w:t>
      </w:r>
    </w:p>
    <w:p w:rsidR="00DC2E64" w:rsidRDefault="00DC2E64" w:rsidP="00DC2E64">
      <w:pPr>
        <w:pStyle w:val="BodyText"/>
      </w:pPr>
      <w:r>
        <w:t xml:space="preserve">Nguồn thu chủ yếu là </w:t>
      </w:r>
      <w:r>
        <w:rPr>
          <w:b/>
          <w:bCs/>
        </w:rPr>
        <w:t>bán lẻ đồ chơi gỗ handmade</w:t>
      </w:r>
      <w:r>
        <w:t xml:space="preserve"> cho phụ huynh thông qua cửa hàng, website và các nền tảng thương mại điện tử. Các sản phẩm bao gồm đồ chơi xếp hình, đồ chơi lắp ghép, bảng học chữ số, đồ chơi phát triển tư duy, đồ chơi mô phỏng và các bộ đồ chơi giáo dục.</w:t>
      </w:r>
    </w:p>
    <w:p w:rsidR="00DC2E64" w:rsidRDefault="00DC2E64" w:rsidP="00DC2E64">
      <w:pPr>
        <w:pStyle w:val="BodyText"/>
      </w:pPr>
      <w:r>
        <w:t xml:space="preserve">Ngoài ra, doanh nghiệp tạo doanh thu từ </w:t>
      </w:r>
      <w:r>
        <w:rPr>
          <w:b/>
          <w:bCs/>
        </w:rPr>
        <w:t>bán sỉ cho cửa hàng mẹ và bé, đại lý bán lẻ, trường mầm non, trung tâm giáo dục và khu vui chơi trẻ em</w:t>
      </w:r>
      <w:r>
        <w:t>. Hình thức bán sỉ giúp doanh nghiệp tiêu thụ sản phẩm với số lượng lớn và mở rộng thị trường nhanh hơn.</w:t>
      </w:r>
    </w:p>
    <w:p w:rsidR="00DC2E64" w:rsidRDefault="00DC2E64" w:rsidP="00DC2E64">
      <w:pPr>
        <w:pStyle w:val="BodyText"/>
      </w:pPr>
      <w:r>
        <w:t xml:space="preserve">Một nguồn doanh thu khác đến từ </w:t>
      </w:r>
      <w:r>
        <w:rPr>
          <w:b/>
          <w:bCs/>
        </w:rPr>
        <w:t>dịch vụ cá nhân hóa sản phẩm</w:t>
      </w:r>
      <w:r>
        <w:t xml:space="preserve"> như khắc tên trẻ, lựa chọn màu sắc, chủ đề, hình dáng hoặc thiết kế riêng theo yêu cầu. Các sản phẩm này có thể được sử dụng làm quà tặng sinh nhật hoặc quà tặng trong các dịp đặc biệt.</w:t>
      </w:r>
    </w:p>
    <w:p w:rsidR="00DC2E64" w:rsidRDefault="00DC2E64" w:rsidP="00DC2E64">
      <w:pPr>
        <w:pStyle w:val="BodyText"/>
      </w:pPr>
      <w:r>
        <w:t xml:space="preserve">Bên cạnh đó, Tiny Toy Wood phát triển </w:t>
      </w:r>
      <w:r>
        <w:rPr>
          <w:b/>
          <w:bCs/>
        </w:rPr>
        <w:t>các combo và bộ sản phẩm theo độ tuổi hoặc mục tiêu phát triển</w:t>
      </w:r>
      <w:r>
        <w:t>, ví dụ như bộ đồ chơi phát triển tư duy, bộ đồ chơi học chữ, bộ đồ chơi học số, bộ đồ chơi sáng tạo và bộ quà tặng sinh nhật.</w:t>
      </w:r>
    </w:p>
    <w:p w:rsidR="00DC2E64" w:rsidRDefault="00DC2E64" w:rsidP="00DC2E64">
      <w:pPr>
        <w:pStyle w:val="BodyText"/>
      </w:pPr>
      <w:r>
        <w:t xml:space="preserve">Doanh nghiệp cũng có thể hợp tác với </w:t>
      </w:r>
      <w:r>
        <w:rPr>
          <w:b/>
          <w:bCs/>
        </w:rPr>
        <w:t>KOLs, parenting influencer và reviewer</w:t>
      </w:r>
      <w:r>
        <w:t xml:space="preserve"> trên TikTok, YouTube, Facebook để quảng bá sản phẩm thông qua hình thức affiliate marketing. Doanh nghiệp trả hoa hồng dựa trên số lượng đơn hàng phát sinh từ hoạt động giới thiệu sản phẩm.</w:t>
      </w:r>
    </w:p>
    <w:p w:rsidR="00DC2E64" w:rsidRDefault="00DC2E64" w:rsidP="00DC2E64">
      <w:r>
        <w:pict>
          <v:rect id="_x0000_i1029" style="width:0;height:1.5pt" o:hralign="center" o:hrstd="t" o:hr="t"/>
        </w:pict>
      </w:r>
    </w:p>
    <w:p w:rsidR="00DC2E64" w:rsidRDefault="00DC2E64" w:rsidP="00DC2E64">
      <w:pPr>
        <w:pStyle w:val="Heading2"/>
      </w:pPr>
      <w:bookmarkStart w:id="73" w:name="key-resources-nguồn-lực-chính"/>
      <w:bookmarkEnd w:id="72"/>
      <w:r>
        <w:t>4.2.6. Key Resources (Nguồn lực chính)</w:t>
      </w:r>
    </w:p>
    <w:p w:rsidR="00DC2E64" w:rsidRDefault="00DC2E64" w:rsidP="00DC2E64">
      <w:pPr>
        <w:pStyle w:val="FirstParagraph"/>
      </w:pPr>
      <w:r>
        <w:t>Tiny Toy Wood sở hữu và khai thác bốn nhóm nguồn lực chính để đảm bảo hoạt động kinh doanh.</w:t>
      </w:r>
    </w:p>
    <w:p w:rsidR="00DC2E64" w:rsidRDefault="00DC2E64" w:rsidP="00DC2E64">
      <w:pPr>
        <w:pStyle w:val="BodyText"/>
      </w:pPr>
      <w:r>
        <w:t xml:space="preserve">Thứ nhất là </w:t>
      </w:r>
      <w:r>
        <w:rPr>
          <w:b/>
          <w:bCs/>
        </w:rPr>
        <w:t>nguồn nguyên vật liệu và cơ sở sản xuất</w:t>
      </w:r>
      <w:r>
        <w:t>, bao gồm gỗ, giấy, vải, dây, màu và các phụ kiện sử dụng trong quá trình sản xuất đồ chơi handmade. Doanh nghiệp có khu vực sản xuất, dụng cụ gia công và kho hàng để bảo quản nguyên vật liệu cũng như thành phẩm.</w:t>
      </w:r>
    </w:p>
    <w:p w:rsidR="00DC2E64" w:rsidRDefault="00DC2E64" w:rsidP="00DC2E64">
      <w:pPr>
        <w:pStyle w:val="BodyText"/>
      </w:pPr>
      <w:r>
        <w:t xml:space="preserve">Thứ hai là </w:t>
      </w:r>
      <w:r>
        <w:rPr>
          <w:b/>
          <w:bCs/>
        </w:rPr>
        <w:t>nguồn cung ứng nguyên liệu ổn định</w:t>
      </w:r>
      <w:r>
        <w:t xml:space="preserve"> từ các nhà cung cấp uy tín trong nước. Việc lựa chọn nguyên vật liệu có nguồn gốc rõ ràng, chất lượng ổn định và phù hợp với sản phẩm trẻ em là yếu tố quan trọng để Tiny Toy Wood duy trì chất lượng sản phẩm.</w:t>
      </w:r>
    </w:p>
    <w:p w:rsidR="00DC2E64" w:rsidRDefault="00DC2E64" w:rsidP="00DC2E64">
      <w:pPr>
        <w:pStyle w:val="BodyText"/>
      </w:pPr>
      <w:r>
        <w:t xml:space="preserve">Thứ ba là </w:t>
      </w:r>
      <w:r>
        <w:rPr>
          <w:b/>
          <w:bCs/>
        </w:rPr>
        <w:t>đội ngũ nhân sự</w:t>
      </w:r>
      <w:r>
        <w:t>, bao gồm thợ handmade, nhân viên thiết kế, nhân viên kiểm tra chất lượng, nhân viên bán hàng, chăm sóc khách hàng, marketing và vận hành. Đội ngũ sản xuất có kỹ năng thủ công và khả năng sáng tạo giúp doanh nghiệp tạo ra những sản phẩm độc đáo.</w:t>
      </w:r>
    </w:p>
    <w:p w:rsidR="00DC2E64" w:rsidRDefault="00DC2E64" w:rsidP="00DC2E64">
      <w:pPr>
        <w:pStyle w:val="BodyText"/>
      </w:pPr>
      <w:r>
        <w:t xml:space="preserve">Thứ tư là </w:t>
      </w:r>
      <w:r>
        <w:rPr>
          <w:b/>
          <w:bCs/>
        </w:rPr>
        <w:t>nguồn lực công nghệ và thương hiệu</w:t>
      </w:r>
      <w:r>
        <w:t>, bao gồm website bán hàng, hệ thống quản lý kho, phần mềm quản lý khách hàng CRM và các nền tảng quảng cáo như Facebook Ads, Google Ads và TikTok Ads.</w:t>
      </w:r>
    </w:p>
    <w:p w:rsidR="00DC2E64" w:rsidRDefault="00DC2E64" w:rsidP="00DC2E64">
      <w:pPr>
        <w:pStyle w:val="BodyText"/>
      </w:pPr>
      <w:r>
        <w:t xml:space="preserve">Bên cạnh đó, </w:t>
      </w:r>
      <w:r>
        <w:rPr>
          <w:b/>
          <w:bCs/>
        </w:rPr>
        <w:t>thương hiệu Tiny Toy Wood và uy tín về đồ chơi trẻ em an toàn handmade</w:t>
      </w:r>
      <w:r>
        <w:t xml:space="preserve"> cũng là một nguồn lực quan trọng. Hình ảnh thương hiệu đáng tin cậy giúp doanh nghiệp tạo sự yên tâm cho phụ huynh và tăng khả năng cạnh tranh trên thị trường.</w:t>
      </w:r>
    </w:p>
    <w:p w:rsidR="00DC2E64" w:rsidRDefault="00DC2E64" w:rsidP="00DC2E64">
      <w:r>
        <w:pict>
          <v:rect id="_x0000_i1030" style="width:0;height:1.5pt" o:hralign="center" o:hrstd="t" o:hr="t"/>
        </w:pict>
      </w:r>
    </w:p>
    <w:p w:rsidR="00DC2E64" w:rsidRDefault="00DC2E64" w:rsidP="00DC2E64">
      <w:pPr>
        <w:pStyle w:val="Heading2"/>
      </w:pPr>
      <w:bookmarkStart w:id="74" w:name="key-activities-hoạt-động-chính"/>
      <w:bookmarkEnd w:id="73"/>
      <w:r>
        <w:t>4.2.7. Key Activities (Hoạt động chính)</w:t>
      </w:r>
    </w:p>
    <w:p w:rsidR="00DC2E64" w:rsidRDefault="00DC2E64" w:rsidP="00DC2E64">
      <w:pPr>
        <w:pStyle w:val="FirstParagraph"/>
      </w:pPr>
      <w:r>
        <w:t xml:space="preserve">Các hoạt động chính của Tiny Toy Wood bao gồm </w:t>
      </w:r>
      <w:r>
        <w:rPr>
          <w:b/>
          <w:bCs/>
        </w:rPr>
        <w:t>nghiên cứu, thiết kế và sản xuất đồ chơi trẻ em handmade bằng gỗ</w:t>
      </w:r>
      <w:r>
        <w:t>. Doanh nghiệp thường xuyên nghiên cứu nhu cầu của phụ huynh và xu hướng đồ chơi giáo dục để phát triển các sản phẩm mới.</w:t>
      </w:r>
    </w:p>
    <w:p w:rsidR="00DC2E64" w:rsidRDefault="00DC2E64" w:rsidP="00DC2E64">
      <w:pPr>
        <w:pStyle w:val="BodyText"/>
      </w:pPr>
      <w:r>
        <w:t xml:space="preserve">Hoạt động </w:t>
      </w:r>
      <w:r>
        <w:rPr>
          <w:b/>
          <w:bCs/>
        </w:rPr>
        <w:t>lựa chọn và kiểm tra nguyên vật liệu</w:t>
      </w:r>
      <w:r>
        <w:t xml:space="preserve"> được thực hiện thường xuyên nhằm đảm bảo nguyên liệu sử dụng phù hợp với sản phẩm dành cho trẻ em. Sau quá trình sản xuất, sản phẩm được kiểm tra về hình dáng, bề mặt, độ hoàn thiện, các chi tiết nhỏ và khả năng sử dụng trước khi đóng gói.</w:t>
      </w:r>
    </w:p>
    <w:p w:rsidR="00DC2E64" w:rsidRDefault="00DC2E64" w:rsidP="00DC2E64">
      <w:pPr>
        <w:pStyle w:val="BodyText"/>
      </w:pPr>
      <w:r>
        <w:t xml:space="preserve">Doanh nghiệp tập trung </w:t>
      </w:r>
      <w:r>
        <w:rPr>
          <w:b/>
          <w:bCs/>
        </w:rPr>
        <w:t>quản lý kho và chuỗi cung ứng</w:t>
      </w:r>
      <w:r>
        <w:t>, đảm bảo nguyên vật liệu luôn có sẵn và thành phẩm được bảo quản đúng cách. Quy trình sản xuất được tối ưu nhằm giảm lãng phí nguyên liệu, hạn chế sản phẩm lỗi và tiết kiệm thời gian.</w:t>
      </w:r>
    </w:p>
    <w:p w:rsidR="00DC2E64" w:rsidRDefault="00DC2E64" w:rsidP="00DC2E64">
      <w:pPr>
        <w:pStyle w:val="BodyText"/>
      </w:pPr>
      <w:r>
        <w:rPr>
          <w:b/>
          <w:bCs/>
        </w:rPr>
        <w:t>Marketing và quảng cáo</w:t>
      </w:r>
      <w:r>
        <w:t xml:space="preserve"> là hoạt động quan trọng của Tiny Toy Wood. Doanh nghiệp triển khai quảng cáo trên Facebook, TikTok, Google và Instagram; đồng thời xây dựng nội dung video giới thiệu sản phẩm, video hướng dẫn cách chơi và chia sẻ kiến thức dành cho phụ huynh.</w:t>
      </w:r>
    </w:p>
    <w:p w:rsidR="00DC2E64" w:rsidRDefault="00DC2E64" w:rsidP="00DC2E64">
      <w:pPr>
        <w:pStyle w:val="BodyText"/>
      </w:pPr>
      <w:r>
        <w:t xml:space="preserve">Bên cạnh đó, doanh nghiệp tổ chức </w:t>
      </w:r>
      <w:r>
        <w:rPr>
          <w:b/>
          <w:bCs/>
        </w:rPr>
        <w:t>livestream bán hàng, minigame, chương trình khuyến mãi và hoạt động tương tác với cộng đồng phụ huynh</w:t>
      </w:r>
      <w:r>
        <w:t xml:space="preserve"> nhằm tăng mức độ nhận diện thương hiệu.</w:t>
      </w:r>
    </w:p>
    <w:p w:rsidR="00DC2E64" w:rsidRDefault="00DC2E64" w:rsidP="00DC2E64">
      <w:pPr>
        <w:pStyle w:val="BodyText"/>
      </w:pPr>
      <w:r>
        <w:t xml:space="preserve">Tiny Toy Wood cũng chú trọng </w:t>
      </w:r>
      <w:r>
        <w:rPr>
          <w:b/>
          <w:bCs/>
        </w:rPr>
        <w:t>đóng gói và giao hàng</w:t>
      </w:r>
      <w:r>
        <w:t>, đảm bảo đồ chơi được bảo vệ tốt trong quá trình vận chuyển, hạn chế trầy xước, va đập hoặc hư hỏng.</w:t>
      </w:r>
    </w:p>
    <w:p w:rsidR="00DC2E64" w:rsidRDefault="00DC2E64" w:rsidP="00DC2E64">
      <w:pPr>
        <w:pStyle w:val="BodyText"/>
      </w:pPr>
      <w:r>
        <w:t xml:space="preserve">Ngoài ra, doanh nghiệp thường xuyên </w:t>
      </w:r>
      <w:r>
        <w:rPr>
          <w:b/>
          <w:bCs/>
        </w:rPr>
        <w:t>nghiên cứu và phát triển sản phẩm mới</w:t>
      </w:r>
      <w:r>
        <w:t xml:space="preserve"> dựa trên phản hồi của phụ huynh, nhu cầu thực tế của trẻ và xu hướng giáo dục hiện đại. Đây là hoạt động giúp Tiny Toy Wood duy trì sự khác biệt và nâng cao năng lực cạnh tranh.</w:t>
      </w:r>
    </w:p>
    <w:p w:rsidR="00DC2E64" w:rsidRDefault="00DC2E64" w:rsidP="00DC2E64">
      <w:r>
        <w:pict>
          <v:rect id="_x0000_i1031" style="width:0;height:1.5pt" o:hralign="center" o:hrstd="t" o:hr="t"/>
        </w:pict>
      </w:r>
    </w:p>
    <w:p w:rsidR="00DC2E64" w:rsidRDefault="00DC2E64" w:rsidP="00DC2E64">
      <w:pPr>
        <w:pStyle w:val="Heading2"/>
      </w:pPr>
      <w:bookmarkStart w:id="75" w:name="key-partnerships-đối-tác-chính"/>
      <w:bookmarkEnd w:id="74"/>
      <w:r>
        <w:t>4.2.8. Key Partnerships (Đối tác chính)</w:t>
      </w:r>
    </w:p>
    <w:p w:rsidR="00DC2E64" w:rsidRDefault="00DC2E64" w:rsidP="00DC2E64">
      <w:pPr>
        <w:pStyle w:val="FirstParagraph"/>
      </w:pPr>
      <w:r>
        <w:t>Để vận hành hiệu quả, Tiny Toy Wood xây dựng quan hệ hợp tác với nhiều đối tác chiến lược.</w:t>
      </w:r>
    </w:p>
    <w:p w:rsidR="00DC2E64" w:rsidRDefault="00DC2E64" w:rsidP="00DC2E64">
      <w:pPr>
        <w:pStyle w:val="BodyText"/>
      </w:pPr>
      <w:r>
        <w:t xml:space="preserve">Trước hết là </w:t>
      </w:r>
      <w:r>
        <w:rPr>
          <w:b/>
          <w:bCs/>
        </w:rPr>
        <w:t>các nhà cung cấp nguyên vật liệu</w:t>
      </w:r>
      <w:r>
        <w:t>, đặc biệt là nhà cung cấp gỗ và các vật liệu phụ trợ. Đây là nhóm đối tác quan trọng giúp doanh nghiệp đảm bảo nguồn nguyên liệu ổn định, chất lượng tốt và có giá thành hợp lý.</w:t>
      </w:r>
    </w:p>
    <w:p w:rsidR="00DC2E64" w:rsidRDefault="00DC2E64" w:rsidP="00DC2E64">
      <w:pPr>
        <w:pStyle w:val="BodyText"/>
      </w:pPr>
      <w:r>
        <w:rPr>
          <w:b/>
          <w:bCs/>
        </w:rPr>
        <w:t>Đơn vị vận chuyển</w:t>
      </w:r>
      <w:r>
        <w:t xml:space="preserve"> là đối tác quan trọng trong hoạt động phân phối sản phẩm. Tiny Toy Wood hợp tác với các đơn vị giao hàng để đảm bảo sản phẩm được vận chuyển nhanh chóng, an toàn và đúng thời gian cam kết.</w:t>
      </w:r>
    </w:p>
    <w:p w:rsidR="00DC2E64" w:rsidRDefault="00DC2E64" w:rsidP="00DC2E64">
      <w:pPr>
        <w:pStyle w:val="BodyText"/>
      </w:pPr>
      <w:r>
        <w:t xml:space="preserve">Ngoài ra, doanh nghiệp hợp tác với </w:t>
      </w:r>
      <w:r>
        <w:rPr>
          <w:b/>
          <w:bCs/>
        </w:rPr>
        <w:t>KOLs, parenting influencer, TikToker, YouTuber và reviewer</w:t>
      </w:r>
      <w:r>
        <w:t xml:space="preserve"> chuyên về trẻ em, gia đình và giáo dục. Những đối tác này giúp Tiny Toy Wood giới thiệu sản phẩm đến đúng nhóm phụ huynh mục tiêu thông qua nội dung trải nghiệm và đánh giá thực tế.</w:t>
      </w:r>
    </w:p>
    <w:p w:rsidR="00DC2E64" w:rsidRDefault="00DC2E64" w:rsidP="00DC2E64">
      <w:pPr>
        <w:pStyle w:val="BodyText"/>
      </w:pPr>
      <w:r>
        <w:rPr>
          <w:b/>
          <w:bCs/>
        </w:rPr>
        <w:t>Cửa hàng mẹ và bé, đại lý bán lẻ, trường mầm non, trung tâm giáo dục và khu vui chơi trẻ em</w:t>
      </w:r>
      <w:r>
        <w:t xml:space="preserve"> cũng là các đối tác phân phối quan trọng. Thông qua các đối tác này, sản phẩm Tiny Toy Wood có thể tiếp cận khách hàng ở nhiều khu vực khác nhau.</w:t>
      </w:r>
    </w:p>
    <w:p w:rsidR="00DC2E64" w:rsidRDefault="00DC2E64" w:rsidP="00DC2E64">
      <w:pPr>
        <w:pStyle w:val="BodyText"/>
      </w:pPr>
      <w:r>
        <w:t xml:space="preserve">Bên cạnh đó, doanh nghiệp có thể hợp tác với </w:t>
      </w:r>
      <w:r>
        <w:rPr>
          <w:b/>
          <w:bCs/>
        </w:rPr>
        <w:t>đơn vị thiết kế, nhiếp ảnh, in ấn và bao bì</w:t>
      </w:r>
      <w:r>
        <w:t xml:space="preserve"> để nâng cao chất lượng hình ảnh thương hiệu và hoàn thiện sản phẩm.</w:t>
      </w:r>
    </w:p>
    <w:p w:rsidR="00DC2E64" w:rsidRDefault="00DC2E64" w:rsidP="00DC2E64">
      <w:pPr>
        <w:pStyle w:val="BodyText"/>
      </w:pPr>
      <w:r>
        <w:t>Các mối quan hệ hợp tác giúp Tiny Toy Wood giảm chi phí, mở rộng thị trường, tăng khả năng tiếp cận khách hàng và giảm rủi ro trong quá trình vận hành.</w:t>
      </w:r>
    </w:p>
    <w:p w:rsidR="00DC2E64" w:rsidRDefault="00DC2E64" w:rsidP="00DC2E64">
      <w:r>
        <w:pict>
          <v:rect id="_x0000_i1032" style="width:0;height:1.5pt" o:hralign="center" o:hrstd="t" o:hr="t"/>
        </w:pict>
      </w:r>
    </w:p>
    <w:p w:rsidR="00DC2E64" w:rsidRDefault="00DC2E64" w:rsidP="00DC2E64">
      <w:pPr>
        <w:pStyle w:val="Heading2"/>
      </w:pPr>
      <w:bookmarkStart w:id="76" w:name="cost-structure-cơ-cấu-chi-phí"/>
      <w:bookmarkEnd w:id="75"/>
      <w:r>
        <w:t>4.2.9. Cost Structure (Cơ cấu chi phí)</w:t>
      </w:r>
    </w:p>
    <w:p w:rsidR="00DC2E64" w:rsidRDefault="00DC2E64" w:rsidP="00DC2E64">
      <w:pPr>
        <w:pStyle w:val="FirstParagraph"/>
      </w:pPr>
      <w:r>
        <w:t>Chi phí vận hành của Tiny Toy Wood chủ yếu bao gồm năm khoản chính.</w:t>
      </w:r>
    </w:p>
    <w:p w:rsidR="00DC2E64" w:rsidRDefault="00DC2E64" w:rsidP="00DC2E64">
      <w:pPr>
        <w:pStyle w:val="BodyText"/>
      </w:pPr>
      <w:r>
        <w:rPr>
          <w:b/>
          <w:bCs/>
        </w:rPr>
        <w:t>Chi phí nguyên vật liệu và sản xuất</w:t>
      </w:r>
      <w:r>
        <w:t xml:space="preserve"> chiếm tỷ trọng lớn nhất, bao gồm gỗ, giấy, vải, màu, dây, phụ kiện, keo và các vật liệu khác phục vụ quá trình sản xuất đồ chơi handmade. Doanh nghiệp cần kiểm soát tốt chi phí nguyên liệu nhưng không được làm ảnh hưởng đến chất lượng và độ an toàn của sản phẩm.</w:t>
      </w:r>
    </w:p>
    <w:p w:rsidR="00DC2E64" w:rsidRDefault="00DC2E64" w:rsidP="00DC2E64">
      <w:pPr>
        <w:pStyle w:val="BodyText"/>
      </w:pPr>
      <w:r>
        <w:rPr>
          <w:b/>
          <w:bCs/>
        </w:rPr>
        <w:t>Chi phí marketing và quảng cáo</w:t>
      </w:r>
      <w:r>
        <w:t xml:space="preserve"> tập trung vào quảng cáo trên Facebook, TikTok, Google và Instagram, đồng thời bao gồm chi phí hợp tác với KOLs, reviewer, parenting influencer và các hoạt động truyền thông khác.</w:t>
      </w:r>
    </w:p>
    <w:p w:rsidR="00DC2E64" w:rsidRDefault="00DC2E64" w:rsidP="00DC2E64">
      <w:pPr>
        <w:pStyle w:val="BodyText"/>
      </w:pPr>
      <w:r>
        <w:rPr>
          <w:b/>
          <w:bCs/>
        </w:rPr>
        <w:t>Chi phí nhân sự</w:t>
      </w:r>
      <w:r>
        <w:t xml:space="preserve"> bao gồm tiền lương cho thợ handmade, nhân viên thiết kế, kiểm tra chất lượng, bán hàng, chăm sóc khách hàng, marketing và vận hành.</w:t>
      </w:r>
    </w:p>
    <w:p w:rsidR="00DC2E64" w:rsidRDefault="00DC2E64" w:rsidP="00DC2E64">
      <w:pPr>
        <w:pStyle w:val="BodyText"/>
      </w:pPr>
      <w:r>
        <w:rPr>
          <w:b/>
          <w:bCs/>
        </w:rPr>
        <w:t>Chi phí vận hành hệ thống</w:t>
      </w:r>
      <w:r>
        <w:t xml:space="preserve"> bao gồm tiền thuê xưởng, kho hàng, cửa hàng hoặc showroom, điện nước, dụng cụ sản xuất, website, tên miền, hosting và các phần mềm quản lý bán hàng, kho hàng và khách hàng.</w:t>
      </w:r>
    </w:p>
    <w:p w:rsidR="00DC2E64" w:rsidRDefault="00DC2E64" w:rsidP="00DC2E64">
      <w:pPr>
        <w:pStyle w:val="BodyText"/>
      </w:pPr>
      <w:r>
        <w:t xml:space="preserve">Cuối cùng là </w:t>
      </w:r>
      <w:r>
        <w:rPr>
          <w:b/>
          <w:bCs/>
        </w:rPr>
        <w:t>chi phí vận chuyển và đóng gói</w:t>
      </w:r>
      <w:r>
        <w:t>, bao gồm phí giao hàng, hộp giấy, túi giấy, tem nhãn, giấy gói và vật liệu bảo vệ đồ chơi trong quá trình vận chuyển.</w:t>
      </w:r>
    </w:p>
    <w:p w:rsidR="00DC2E64" w:rsidRDefault="00DC2E64" w:rsidP="00DC2E64">
      <w:pPr>
        <w:pStyle w:val="BodyText"/>
      </w:pPr>
      <w:r>
        <w:t>Cơ cấu chi phí dự kiến của Tiny Toy Wood có thể phân bổ như sau:</w:t>
      </w:r>
    </w:p>
    <w:tbl>
      <w:tblPr>
        <w:tblStyle w:val="Table"/>
        <w:tblW w:w="0" w:type="auto"/>
        <w:tblLook w:val="0020" w:firstRow="1" w:lastRow="0" w:firstColumn="0" w:lastColumn="0" w:noHBand="0" w:noVBand="0"/>
      </w:tblPr>
      <w:tblGrid>
        <w:gridCol w:w="3037"/>
        <w:gridCol w:w="1925"/>
      </w:tblGrid>
      <w:tr w:rsidR="00DC2E64" w:rsidTr="00B45B65">
        <w:trPr>
          <w:cnfStyle w:val="100000000000" w:firstRow="1" w:lastRow="0" w:firstColumn="0" w:lastColumn="0" w:oddVBand="0" w:evenVBand="0" w:oddHBand="0" w:evenHBand="0" w:firstRowFirstColumn="0" w:firstRowLastColumn="0" w:lastRowFirstColumn="0" w:lastRowLastColumn="0"/>
          <w:tblHeader/>
        </w:trPr>
        <w:tc>
          <w:tcPr>
            <w:tcW w:w="0" w:type="auto"/>
          </w:tcPr>
          <w:p w:rsidR="00DC2E64" w:rsidRDefault="00DC2E64" w:rsidP="00B45B65">
            <w:pPr>
              <w:pStyle w:val="Compact"/>
            </w:pPr>
            <w:r>
              <w:t>Khoản chi phí</w:t>
            </w:r>
          </w:p>
        </w:tc>
        <w:tc>
          <w:tcPr>
            <w:tcW w:w="0" w:type="auto"/>
          </w:tcPr>
          <w:p w:rsidR="00DC2E64" w:rsidRDefault="00DC2E64" w:rsidP="00B45B65">
            <w:pPr>
              <w:pStyle w:val="Compact"/>
              <w:jc w:val="right"/>
            </w:pPr>
            <w:r>
              <w:t>Tỷ trọng dự kiến</w:t>
            </w:r>
          </w:p>
        </w:tc>
      </w:tr>
      <w:tr w:rsidR="00DC2E64" w:rsidTr="00B45B65">
        <w:tc>
          <w:tcPr>
            <w:tcW w:w="0" w:type="auto"/>
          </w:tcPr>
          <w:p w:rsidR="00DC2E64" w:rsidRDefault="00DC2E64" w:rsidP="00B45B65">
            <w:pPr>
              <w:pStyle w:val="Compact"/>
            </w:pPr>
            <w:r>
              <w:t>Nguyên vật liệu và sản xuất</w:t>
            </w:r>
          </w:p>
        </w:tc>
        <w:tc>
          <w:tcPr>
            <w:tcW w:w="0" w:type="auto"/>
          </w:tcPr>
          <w:p w:rsidR="00DC2E64" w:rsidRDefault="00DC2E64" w:rsidP="00B45B65">
            <w:pPr>
              <w:pStyle w:val="Compact"/>
              <w:jc w:val="right"/>
            </w:pPr>
            <w:r>
              <w:rPr>
                <w:b/>
                <w:bCs/>
              </w:rPr>
              <w:t>45–55%</w:t>
            </w:r>
          </w:p>
        </w:tc>
      </w:tr>
      <w:tr w:rsidR="00DC2E64" w:rsidTr="00B45B65">
        <w:tc>
          <w:tcPr>
            <w:tcW w:w="0" w:type="auto"/>
          </w:tcPr>
          <w:p w:rsidR="00DC2E64" w:rsidRDefault="00DC2E64" w:rsidP="00B45B65">
            <w:pPr>
              <w:pStyle w:val="Compact"/>
            </w:pPr>
            <w:r>
              <w:t>Marketing và quảng cáo</w:t>
            </w:r>
          </w:p>
        </w:tc>
        <w:tc>
          <w:tcPr>
            <w:tcW w:w="0" w:type="auto"/>
          </w:tcPr>
          <w:p w:rsidR="00DC2E64" w:rsidRDefault="00DC2E64" w:rsidP="00B45B65">
            <w:pPr>
              <w:pStyle w:val="Compact"/>
              <w:jc w:val="right"/>
            </w:pPr>
            <w:r>
              <w:rPr>
                <w:b/>
                <w:bCs/>
              </w:rPr>
              <w:t>15–20%</w:t>
            </w:r>
          </w:p>
        </w:tc>
      </w:tr>
      <w:tr w:rsidR="00DC2E64" w:rsidTr="00B45B65">
        <w:tc>
          <w:tcPr>
            <w:tcW w:w="0" w:type="auto"/>
          </w:tcPr>
          <w:p w:rsidR="00DC2E64" w:rsidRDefault="00DC2E64" w:rsidP="00B45B65">
            <w:pPr>
              <w:pStyle w:val="Compact"/>
            </w:pPr>
            <w:r>
              <w:t>Nhân sự</w:t>
            </w:r>
          </w:p>
        </w:tc>
        <w:tc>
          <w:tcPr>
            <w:tcW w:w="0" w:type="auto"/>
          </w:tcPr>
          <w:p w:rsidR="00DC2E64" w:rsidRDefault="00DC2E64" w:rsidP="00B45B65">
            <w:pPr>
              <w:pStyle w:val="Compact"/>
              <w:jc w:val="right"/>
            </w:pPr>
            <w:r>
              <w:rPr>
                <w:b/>
                <w:bCs/>
              </w:rPr>
              <w:t>10–15%</w:t>
            </w:r>
          </w:p>
        </w:tc>
      </w:tr>
      <w:tr w:rsidR="00DC2E64" w:rsidTr="00B45B65">
        <w:tc>
          <w:tcPr>
            <w:tcW w:w="0" w:type="auto"/>
          </w:tcPr>
          <w:p w:rsidR="00DC2E64" w:rsidRDefault="00DC2E64" w:rsidP="00B45B65">
            <w:pPr>
              <w:pStyle w:val="Compact"/>
            </w:pPr>
            <w:r>
              <w:t>Mặt bằng, kho và công nghệ</w:t>
            </w:r>
          </w:p>
        </w:tc>
        <w:tc>
          <w:tcPr>
            <w:tcW w:w="0" w:type="auto"/>
          </w:tcPr>
          <w:p w:rsidR="00DC2E64" w:rsidRDefault="00DC2E64" w:rsidP="00B45B65">
            <w:pPr>
              <w:pStyle w:val="Compact"/>
              <w:jc w:val="right"/>
            </w:pPr>
            <w:r>
              <w:rPr>
                <w:b/>
                <w:bCs/>
              </w:rPr>
              <w:t>10–15%</w:t>
            </w:r>
          </w:p>
        </w:tc>
      </w:tr>
      <w:tr w:rsidR="00DC2E64" w:rsidTr="00B45B65">
        <w:tc>
          <w:tcPr>
            <w:tcW w:w="0" w:type="auto"/>
          </w:tcPr>
          <w:p w:rsidR="00DC2E64" w:rsidRDefault="00DC2E64" w:rsidP="00B45B65">
            <w:pPr>
              <w:pStyle w:val="Compact"/>
            </w:pPr>
            <w:r>
              <w:t>Vận chuyển và đóng gói</w:t>
            </w:r>
          </w:p>
        </w:tc>
        <w:tc>
          <w:tcPr>
            <w:tcW w:w="0" w:type="auto"/>
          </w:tcPr>
          <w:p w:rsidR="00DC2E64" w:rsidRDefault="00DC2E64" w:rsidP="00B45B65">
            <w:pPr>
              <w:pStyle w:val="Compact"/>
              <w:jc w:val="right"/>
            </w:pPr>
            <w:r>
              <w:rPr>
                <w:b/>
                <w:bCs/>
              </w:rPr>
              <w:t>5–10%</w:t>
            </w:r>
          </w:p>
        </w:tc>
      </w:tr>
    </w:tbl>
    <w:p w:rsidR="00DC2E64" w:rsidRDefault="00DC2E64" w:rsidP="00DC2E64">
      <w:pPr>
        <w:pStyle w:val="BodyText"/>
      </w:pPr>
      <w:r>
        <w:t xml:space="preserve">Trong đó, </w:t>
      </w:r>
      <w:r>
        <w:rPr>
          <w:b/>
          <w:bCs/>
        </w:rPr>
        <w:t>nguyên vật liệu và sản xuất</w:t>
      </w:r>
      <w:r>
        <w:t xml:space="preserve"> là khoản chi phí lớn nhất vì sản phẩm của Tiny Toy Wood được làm thủ công và yêu cầu nhiều công đoạn gia công. Doanh nghiệp cần tối ưu quy trình sản xuất, giảm hao hụt nguyên liệu và xây dựng mối quan hệ lâu dài với nhà cung cấp.</w:t>
      </w:r>
    </w:p>
    <w:p w:rsidR="00DC2E64" w:rsidRDefault="00DC2E64" w:rsidP="00DC2E64">
      <w:pPr>
        <w:pStyle w:val="BodyText"/>
      </w:pPr>
      <w:r>
        <w:t xml:space="preserve">Tuy nhiên, Tiny Toy Wood cần ưu tiên ngân sách cho </w:t>
      </w:r>
      <w:r>
        <w:rPr>
          <w:b/>
          <w:bCs/>
        </w:rPr>
        <w:t>chất lượng nguyên vật liệu, quy trình hoàn thiện và kiểm tra an toàn sản phẩm</w:t>
      </w:r>
      <w:r>
        <w:t>. Đây là yếu tố ảnh hưởng trực tiếp đến sức khỏe và sự an toàn của trẻ, đồng thời quyết định uy tín và khả năng phát triển lâu dài của thương hiệu.</w:t>
      </w:r>
    </w:p>
    <w:bookmarkEnd w:id="76"/>
    <w:p w:rsidR="00D11F37" w:rsidRDefault="00D11F37" w:rsidP="00320DA7">
      <w:pPr>
        <w:pStyle w:val="NormalWeb"/>
        <w:spacing w:before="0" w:beforeAutospacing="0" w:after="0" w:afterAutospacing="0"/>
      </w:pPr>
    </w:p>
    <w:p w:rsidR="00173832" w:rsidRDefault="00AB306B">
      <w:pPr>
        <w:pStyle w:val="Heading1"/>
        <w:keepNext w:val="0"/>
        <w:keepLines w:val="0"/>
        <w:spacing w:before="480" w:after="120" w:line="360" w:lineRule="auto"/>
        <w:jc w:val="both"/>
        <w:rPr>
          <w:rFonts w:ascii="Aptos" w:eastAsia="Aptos" w:hAnsi="Aptos" w:cs="Aptos"/>
          <w:b/>
          <w:bCs/>
          <w:color w:val="000000"/>
          <w:sz w:val="26"/>
          <w:szCs w:val="26"/>
        </w:rPr>
      </w:pPr>
      <w:bookmarkStart w:id="77" w:name="_heading=h.pkiy1sf4ylpc" w:colFirst="0" w:colLast="0"/>
      <w:bookmarkEnd w:id="77"/>
      <w:r>
        <w:rPr>
          <w:rFonts w:ascii="Aptos" w:eastAsia="Aptos" w:hAnsi="Aptos" w:cs="Aptos"/>
          <w:b/>
          <w:bCs/>
          <w:color w:val="000000"/>
          <w:sz w:val="26"/>
          <w:szCs w:val="26"/>
        </w:rPr>
        <w:t>KẾT LUẬN</w:t>
      </w:r>
    </w:p>
    <w:p w:rsidR="00173832" w:rsidRDefault="00AB306B">
      <w:pPr>
        <w:pStyle w:val="Heading1"/>
        <w:keepNext w:val="0"/>
        <w:keepLines w:val="0"/>
        <w:spacing w:before="480" w:after="120" w:line="360" w:lineRule="auto"/>
        <w:ind w:left="1440" w:hanging="360"/>
        <w:jc w:val="both"/>
        <w:rPr>
          <w:rFonts w:ascii="Aptos" w:eastAsia="Aptos" w:hAnsi="Aptos" w:cs="Aptos"/>
          <w:color w:val="000000"/>
          <w:sz w:val="26"/>
          <w:szCs w:val="26"/>
        </w:rPr>
      </w:pPr>
      <w:bookmarkStart w:id="78" w:name="_heading=h.gx5muos7g90m" w:colFirst="0" w:colLast="0"/>
      <w:bookmarkEnd w:id="78"/>
      <w:r>
        <w:rPr>
          <w:rFonts w:ascii="Aptos" w:eastAsia="Aptos" w:hAnsi="Aptos" w:cs="Aptos"/>
          <w:color w:val="000000"/>
          <w:sz w:val="26"/>
          <w:szCs w:val="26"/>
        </w:rPr>
        <w:t>·</w:t>
      </w:r>
      <w:r>
        <w:rPr>
          <w:rFonts w:ascii="Times New Roman" w:eastAsia="Times New Roman" w:hAnsi="Times New Roman" w:cs="Times New Roman"/>
          <w:color w:val="000000"/>
          <w:sz w:val="14"/>
          <w:szCs w:val="14"/>
        </w:rPr>
        <w:t xml:space="preserve">      </w:t>
      </w:r>
      <w:r>
        <w:rPr>
          <w:rFonts w:ascii="Aptos" w:eastAsia="Aptos" w:hAnsi="Aptos" w:cs="Aptos"/>
          <w:color w:val="000000"/>
          <w:sz w:val="26"/>
          <w:szCs w:val="26"/>
        </w:rPr>
        <w:t>Qua quá trình nghiên cứu, lập kế hoạch và xây dựng ý tưởng kinh doanh “Tiny Toy Wood”, nhóm chúng em nhận thấy đây là một dự án khởi nghiệp đầy tiềm năng và ý nghĩa trong bối cảnh năm 2026, khi phụ huynh ngày càng quan tâm đến sức khỏe, sự phát triển toàn diện và bản sắc văn hóa cho con em mình.</w:t>
      </w:r>
    </w:p>
    <w:p w:rsidR="00173832" w:rsidRDefault="00AB306B">
      <w:pPr>
        <w:pStyle w:val="Heading1"/>
        <w:keepNext w:val="0"/>
        <w:keepLines w:val="0"/>
        <w:spacing w:before="480" w:after="120" w:line="360" w:lineRule="auto"/>
        <w:ind w:left="1440" w:hanging="360"/>
        <w:jc w:val="both"/>
        <w:rPr>
          <w:rFonts w:ascii="Aptos" w:eastAsia="Aptos" w:hAnsi="Aptos" w:cs="Aptos"/>
          <w:color w:val="000000"/>
          <w:sz w:val="26"/>
          <w:szCs w:val="26"/>
        </w:rPr>
      </w:pPr>
      <w:bookmarkStart w:id="79" w:name="_heading=h.98gjn2pvkvxl" w:colFirst="0" w:colLast="0"/>
      <w:bookmarkEnd w:id="79"/>
      <w:r>
        <w:rPr>
          <w:rFonts w:ascii="Aptos" w:eastAsia="Aptos" w:hAnsi="Aptos" w:cs="Aptos"/>
          <w:color w:val="000000"/>
          <w:sz w:val="26"/>
          <w:szCs w:val="26"/>
        </w:rPr>
        <w:t>·</w:t>
      </w:r>
      <w:r>
        <w:rPr>
          <w:rFonts w:ascii="Times New Roman" w:eastAsia="Times New Roman" w:hAnsi="Times New Roman" w:cs="Times New Roman"/>
          <w:color w:val="000000"/>
          <w:sz w:val="14"/>
          <w:szCs w:val="14"/>
        </w:rPr>
        <w:t xml:space="preserve">      </w:t>
      </w:r>
      <w:r>
        <w:rPr>
          <w:rFonts w:ascii="Aptos" w:eastAsia="Aptos" w:hAnsi="Aptos" w:cs="Aptos"/>
          <w:color w:val="000000"/>
          <w:sz w:val="26"/>
          <w:szCs w:val="26"/>
        </w:rPr>
        <w:t>Dự án tập trung vào dòng sản phẩm đồ chơi gỗ handmade an toàn, giáo dục theo phương pháp Montessori, kết hợp yếu tố văn hóa Việt Nam, sử dụng nguyên liệu gỗ tự nhiên bền vững từ địa phương Đắk Lắk. Với lợi thế về tính an toàn vượt trội, độc đáo cá nhân hóa, giá trị giáo dục cao và thân thiện với môi trường, Tiny Toy Wood không chỉ giải quyết nỗi lo lắng của cha mẹ về đồ chơi nhựa độc hại, mà còn góp phần nhỏ vào việc bảo vệ môi trường và gìn giữ nét đẹp truyền thống dân tộc.</w:t>
      </w:r>
    </w:p>
    <w:p w:rsidR="00173832" w:rsidRDefault="00AB306B">
      <w:pPr>
        <w:pStyle w:val="Heading1"/>
        <w:keepNext w:val="0"/>
        <w:keepLines w:val="0"/>
        <w:spacing w:before="480" w:after="120" w:line="360" w:lineRule="auto"/>
        <w:ind w:left="1440" w:hanging="360"/>
        <w:jc w:val="both"/>
        <w:rPr>
          <w:rFonts w:ascii="Aptos" w:eastAsia="Aptos" w:hAnsi="Aptos" w:cs="Aptos"/>
          <w:color w:val="000000"/>
          <w:sz w:val="26"/>
          <w:szCs w:val="26"/>
        </w:rPr>
      </w:pPr>
      <w:bookmarkStart w:id="80" w:name="_heading=h.vxwijavab38s" w:colFirst="0" w:colLast="0"/>
      <w:bookmarkEnd w:id="80"/>
      <w:r>
        <w:rPr>
          <w:rFonts w:ascii="Aptos" w:eastAsia="Aptos" w:hAnsi="Aptos" w:cs="Aptos"/>
          <w:color w:val="000000"/>
          <w:sz w:val="26"/>
          <w:szCs w:val="26"/>
        </w:rPr>
        <w:t>·</w:t>
      </w:r>
      <w:r>
        <w:rPr>
          <w:rFonts w:ascii="Times New Roman" w:eastAsia="Times New Roman" w:hAnsi="Times New Roman" w:cs="Times New Roman"/>
          <w:color w:val="000000"/>
          <w:sz w:val="14"/>
          <w:szCs w:val="14"/>
        </w:rPr>
        <w:t xml:space="preserve">      </w:t>
      </w:r>
      <w:r>
        <w:rPr>
          <w:rFonts w:ascii="Aptos" w:eastAsia="Aptos" w:hAnsi="Aptos" w:cs="Aptos"/>
          <w:color w:val="000000"/>
          <w:sz w:val="26"/>
          <w:szCs w:val="26"/>
        </w:rPr>
        <w:t>Nhóm đã xây dựng được đội ngũ 6 thành viên nòng cốt với sự phân công rõ ràng, lập kế hoạch kinh doanh chi tiết theo mô hình Business Model Canvas, dự báo tài chính khả quan, cùng chiến lược marketing, vận hành và quản lý rủi ro hợp lý. Giai đoạn đầu tập trung khai thác thị trường Buôn Ma Thuột kết hợp kênh online toàn quốc, sau đó mở rộng dần ra các thành phố lớn và hợp tác B2B với trường mầm non, trung tâm giáo dục sớm.</w:t>
      </w:r>
    </w:p>
    <w:p w:rsidR="00173832" w:rsidRDefault="00AB306B">
      <w:pPr>
        <w:pStyle w:val="Heading1"/>
        <w:keepNext w:val="0"/>
        <w:keepLines w:val="0"/>
        <w:spacing w:before="480" w:after="120" w:line="360" w:lineRule="auto"/>
        <w:ind w:left="1440" w:hanging="360"/>
        <w:jc w:val="both"/>
        <w:rPr>
          <w:rFonts w:ascii="Aptos" w:eastAsia="Aptos" w:hAnsi="Aptos" w:cs="Aptos"/>
          <w:color w:val="000000"/>
          <w:sz w:val="26"/>
          <w:szCs w:val="26"/>
        </w:rPr>
      </w:pPr>
      <w:bookmarkStart w:id="81" w:name="_heading=h.ftlqdpj0on9y" w:colFirst="0" w:colLast="0"/>
      <w:bookmarkEnd w:id="81"/>
      <w:r>
        <w:rPr>
          <w:rFonts w:ascii="Aptos" w:eastAsia="Aptos" w:hAnsi="Aptos" w:cs="Aptos"/>
          <w:color w:val="000000"/>
          <w:sz w:val="26"/>
          <w:szCs w:val="26"/>
        </w:rPr>
        <w:t>·</w:t>
      </w:r>
      <w:r>
        <w:rPr>
          <w:rFonts w:ascii="Times New Roman" w:eastAsia="Times New Roman" w:hAnsi="Times New Roman" w:cs="Times New Roman"/>
          <w:color w:val="000000"/>
          <w:sz w:val="14"/>
          <w:szCs w:val="14"/>
        </w:rPr>
        <w:t xml:space="preserve">      </w:t>
      </w:r>
      <w:r>
        <w:rPr>
          <w:rFonts w:ascii="Aptos" w:eastAsia="Aptos" w:hAnsi="Aptos" w:cs="Aptos"/>
          <w:color w:val="000000"/>
          <w:sz w:val="26"/>
          <w:szCs w:val="26"/>
        </w:rPr>
        <w:t>Dù còn nhiều thách thức phía trước (cạnh tranh, nguồn lực hạn chế, biến động thị trường), nhóm tin rằng với tinh thần dấn thân, tư duy cầu tiến, sự gắn kết và cam kết về chất lượng sản phẩm, Tiny Toy Wood hoàn toàn có khả năng phát triển bền vững, trở thành thương hiệu đồ chơi gỗ handmade hàng đầu Việt Nam trong tương lai, đồng thời mang lại giá trị thực sự cho cộng đồng và thế hệ trẻ.</w:t>
      </w:r>
    </w:p>
    <w:p w:rsidR="00173832" w:rsidRDefault="00AB306B">
      <w:pPr>
        <w:pStyle w:val="Heading1"/>
        <w:keepNext w:val="0"/>
        <w:keepLines w:val="0"/>
        <w:spacing w:before="480" w:after="120" w:line="360" w:lineRule="auto"/>
        <w:ind w:left="1440" w:hanging="360"/>
        <w:jc w:val="both"/>
        <w:rPr>
          <w:rFonts w:ascii="Aptos" w:eastAsia="Aptos" w:hAnsi="Aptos" w:cs="Aptos"/>
          <w:color w:val="000000"/>
          <w:sz w:val="26"/>
          <w:szCs w:val="26"/>
        </w:rPr>
      </w:pPr>
      <w:bookmarkStart w:id="82" w:name="_heading=h.7wnk81tn1sku" w:colFirst="0" w:colLast="0"/>
      <w:bookmarkEnd w:id="82"/>
      <w:r>
        <w:rPr>
          <w:rFonts w:ascii="Aptos" w:eastAsia="Aptos" w:hAnsi="Aptos" w:cs="Aptos"/>
          <w:color w:val="000000"/>
          <w:sz w:val="26"/>
          <w:szCs w:val="26"/>
        </w:rPr>
        <w:t>·</w:t>
      </w:r>
      <w:r>
        <w:rPr>
          <w:rFonts w:ascii="Times New Roman" w:eastAsia="Times New Roman" w:hAnsi="Times New Roman" w:cs="Times New Roman"/>
          <w:color w:val="000000"/>
          <w:sz w:val="14"/>
          <w:szCs w:val="14"/>
        </w:rPr>
        <w:t xml:space="preserve">      </w:t>
      </w:r>
      <w:r>
        <w:rPr>
          <w:rFonts w:ascii="Aptos" w:eastAsia="Aptos" w:hAnsi="Aptos" w:cs="Aptos"/>
          <w:color w:val="000000"/>
          <w:sz w:val="26"/>
          <w:szCs w:val="26"/>
        </w:rPr>
        <w:t>Cuối cùng, qua assignment này, cả nhóm đã học được rất nhiều bài học quý giá về khởi nghiệp: từ việc hình thành ý tưởng, xây dựng đội nhóm, lập kế hoạch đến đánh giá rủi ro và quản lý tài chính. Đây không chỉ là một bài tập học thuật, mà còn là bước đệm quan trọng để chúng em tự tin hơn trên hành trình khởi nghiệp thực tế sau này.</w:t>
      </w:r>
    </w:p>
    <w:p w:rsidR="00173832" w:rsidRDefault="00AB306B">
      <w:pPr>
        <w:pStyle w:val="Heading1"/>
        <w:keepNext w:val="0"/>
        <w:keepLines w:val="0"/>
        <w:spacing w:before="480" w:after="120" w:line="360" w:lineRule="auto"/>
        <w:ind w:left="1440" w:hanging="360"/>
        <w:jc w:val="both"/>
        <w:rPr>
          <w:rFonts w:ascii="Aptos" w:eastAsia="Aptos" w:hAnsi="Aptos" w:cs="Aptos"/>
          <w:color w:val="000000"/>
          <w:sz w:val="26"/>
          <w:szCs w:val="26"/>
        </w:rPr>
      </w:pPr>
      <w:bookmarkStart w:id="83" w:name="_heading=h.ux9sw5bi2wj1" w:colFirst="0" w:colLast="0"/>
      <w:bookmarkEnd w:id="83"/>
      <w:r>
        <w:rPr>
          <w:rFonts w:ascii="Aptos" w:eastAsia="Aptos" w:hAnsi="Aptos" w:cs="Aptos"/>
          <w:color w:val="000000"/>
          <w:sz w:val="26"/>
          <w:szCs w:val="26"/>
        </w:rPr>
        <w:t>·</w:t>
      </w:r>
      <w:r>
        <w:rPr>
          <w:rFonts w:ascii="Times New Roman" w:eastAsia="Times New Roman" w:hAnsi="Times New Roman" w:cs="Times New Roman"/>
          <w:color w:val="000000"/>
          <w:sz w:val="14"/>
          <w:szCs w:val="14"/>
        </w:rPr>
        <w:t xml:space="preserve">      </w:t>
      </w:r>
      <w:r>
        <w:rPr>
          <w:rFonts w:ascii="Aptos" w:eastAsia="Aptos" w:hAnsi="Aptos" w:cs="Aptos"/>
          <w:color w:val="000000"/>
          <w:sz w:val="26"/>
          <w:szCs w:val="26"/>
        </w:rPr>
        <w:t>Nhóm xin chân thành cảm ơn cô giáo Nguyễn Thị Duyên đã tận tình hướng dẫn, cùng các bạn trong lớp SYB3013.04 đã góp ý và hỗ trợ trong suốt quá trình thực hiện.</w:t>
      </w:r>
    </w:p>
    <w:p w:rsidR="000C68FB" w:rsidRPr="000C68FB" w:rsidRDefault="000C68FB" w:rsidP="000C68FB"/>
    <w:p w:rsidR="00173832" w:rsidRDefault="00AB306B">
      <w:pPr>
        <w:pStyle w:val="Heading1"/>
        <w:keepNext w:val="0"/>
        <w:keepLines w:val="0"/>
        <w:spacing w:before="480" w:after="120" w:line="360" w:lineRule="auto"/>
        <w:jc w:val="both"/>
        <w:rPr>
          <w:rFonts w:ascii="Aptos" w:eastAsia="Aptos" w:hAnsi="Aptos" w:cs="Aptos"/>
          <w:b/>
          <w:bCs/>
          <w:color w:val="000000"/>
          <w:sz w:val="26"/>
          <w:szCs w:val="26"/>
        </w:rPr>
      </w:pPr>
      <w:bookmarkStart w:id="84" w:name="_heading=h.tlv85jx885a6" w:colFirst="0" w:colLast="0"/>
      <w:bookmarkEnd w:id="84"/>
      <w:r>
        <w:rPr>
          <w:rFonts w:ascii="Aptos" w:eastAsia="Aptos" w:hAnsi="Aptos" w:cs="Aptos"/>
          <w:b/>
          <w:bCs/>
          <w:color w:val="000000"/>
          <w:sz w:val="26"/>
          <w:szCs w:val="26"/>
        </w:rPr>
        <w:t xml:space="preserve"> </w:t>
      </w:r>
    </w:p>
    <w:p w:rsidR="00173832" w:rsidRDefault="00AB306B">
      <w:pPr>
        <w:pStyle w:val="Heading1"/>
        <w:keepNext w:val="0"/>
        <w:keepLines w:val="0"/>
        <w:spacing w:before="480" w:after="120" w:line="360" w:lineRule="auto"/>
        <w:ind w:left="20"/>
        <w:jc w:val="both"/>
        <w:rPr>
          <w:rFonts w:ascii="Aptos" w:eastAsia="Aptos" w:hAnsi="Aptos" w:cs="Aptos"/>
          <w:b/>
          <w:bCs/>
          <w:color w:val="000000"/>
          <w:sz w:val="28"/>
          <w:szCs w:val="28"/>
        </w:rPr>
      </w:pPr>
      <w:bookmarkStart w:id="85" w:name="_heading=h.t7o8exu5zar4" w:colFirst="0" w:colLast="0"/>
      <w:bookmarkEnd w:id="85"/>
      <w:r>
        <w:rPr>
          <w:rFonts w:ascii="Aptos" w:eastAsia="Aptos" w:hAnsi="Aptos" w:cs="Aptos"/>
          <w:b/>
          <w:bCs/>
          <w:color w:val="000000"/>
          <w:sz w:val="28"/>
          <w:szCs w:val="28"/>
        </w:rPr>
        <w:t>BẢNG ĐÁNH GIÁ PHẦN TRĂM  ĐÓNG GÓP THÀNH VIÊN TRONG NHÓM</w:t>
      </w:r>
    </w:p>
    <w:tbl>
      <w:tblPr>
        <w:tblStyle w:val="af5"/>
        <w:tblW w:w="88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675"/>
        <w:gridCol w:w="1830"/>
        <w:gridCol w:w="1485"/>
        <w:gridCol w:w="1215"/>
        <w:gridCol w:w="3690"/>
      </w:tblGrid>
      <w:tr w:rsidR="00173832">
        <w:trPr>
          <w:trHeight w:val="1275"/>
        </w:trPr>
        <w:tc>
          <w:tcPr>
            <w:tcW w:w="675" w:type="dxa"/>
            <w:tcBorders>
              <w:top w:val="single" w:sz="8" w:space="0" w:color="000000"/>
              <w:left w:val="single" w:sz="8" w:space="0" w:color="000000"/>
              <w:bottom w:val="single" w:sz="8" w:space="0" w:color="000000"/>
              <w:right w:val="single" w:sz="8" w:space="0" w:color="000000"/>
            </w:tcBorders>
            <w:tcMar>
              <w:top w:w="0" w:type="dxa"/>
              <w:left w:w="100" w:type="dxa"/>
              <w:bottom w:w="0" w:type="dxa"/>
              <w:right w:w="100" w:type="dxa"/>
            </w:tcMar>
          </w:tcPr>
          <w:p w:rsidR="00173832" w:rsidRDefault="00AB306B">
            <w:pPr>
              <w:pStyle w:val="Heading1"/>
              <w:keepNext w:val="0"/>
              <w:keepLines w:val="0"/>
              <w:spacing w:before="0" w:after="0" w:line="360" w:lineRule="auto"/>
              <w:ind w:right="-260"/>
              <w:rPr>
                <w:rFonts w:ascii="Aptos" w:eastAsia="Aptos" w:hAnsi="Aptos" w:cs="Aptos"/>
                <w:b/>
                <w:bCs/>
                <w:color w:val="000000"/>
                <w:sz w:val="28"/>
                <w:szCs w:val="28"/>
              </w:rPr>
            </w:pPr>
            <w:bookmarkStart w:id="86" w:name="_heading=h.8gg29ux3zi89" w:colFirst="0" w:colLast="0"/>
            <w:bookmarkEnd w:id="86"/>
            <w:r>
              <w:rPr>
                <w:rFonts w:ascii="Aptos" w:eastAsia="Aptos" w:hAnsi="Aptos" w:cs="Aptos"/>
                <w:b/>
                <w:bCs/>
                <w:color w:val="000000"/>
                <w:sz w:val="28"/>
                <w:szCs w:val="28"/>
              </w:rPr>
              <w:t>STT</w:t>
            </w:r>
          </w:p>
        </w:tc>
        <w:tc>
          <w:tcPr>
            <w:tcW w:w="183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rsidR="00173832" w:rsidRDefault="00AB306B">
            <w:pPr>
              <w:pStyle w:val="Heading1"/>
              <w:keepNext w:val="0"/>
              <w:keepLines w:val="0"/>
              <w:spacing w:before="480" w:after="120" w:line="360" w:lineRule="auto"/>
              <w:jc w:val="center"/>
              <w:rPr>
                <w:rFonts w:ascii="Aptos" w:eastAsia="Aptos" w:hAnsi="Aptos" w:cs="Aptos"/>
                <w:b/>
                <w:bCs/>
                <w:color w:val="000000"/>
                <w:sz w:val="28"/>
                <w:szCs w:val="28"/>
              </w:rPr>
            </w:pPr>
            <w:bookmarkStart w:id="87" w:name="_heading=h.mxlg2xl5ok64" w:colFirst="0" w:colLast="0"/>
            <w:bookmarkEnd w:id="87"/>
            <w:r>
              <w:rPr>
                <w:rFonts w:ascii="Aptos" w:eastAsia="Aptos" w:hAnsi="Aptos" w:cs="Aptos"/>
                <w:b/>
                <w:bCs/>
                <w:color w:val="000000"/>
                <w:sz w:val="28"/>
                <w:szCs w:val="28"/>
              </w:rPr>
              <w:t>Họ và tên</w:t>
            </w:r>
          </w:p>
        </w:tc>
        <w:tc>
          <w:tcPr>
            <w:tcW w:w="148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rsidR="00173832" w:rsidRDefault="00AB306B">
            <w:pPr>
              <w:pStyle w:val="Heading1"/>
              <w:keepNext w:val="0"/>
              <w:keepLines w:val="0"/>
              <w:spacing w:before="480" w:after="120" w:line="360" w:lineRule="auto"/>
              <w:jc w:val="center"/>
              <w:rPr>
                <w:rFonts w:ascii="Aptos" w:eastAsia="Aptos" w:hAnsi="Aptos" w:cs="Aptos"/>
                <w:b/>
                <w:bCs/>
                <w:color w:val="000000"/>
                <w:sz w:val="28"/>
                <w:szCs w:val="28"/>
              </w:rPr>
            </w:pPr>
            <w:bookmarkStart w:id="88" w:name="_heading=h.pov8hlock6wr" w:colFirst="0" w:colLast="0"/>
            <w:bookmarkEnd w:id="88"/>
            <w:r>
              <w:rPr>
                <w:rFonts w:ascii="Aptos" w:eastAsia="Aptos" w:hAnsi="Aptos" w:cs="Aptos"/>
                <w:b/>
                <w:bCs/>
                <w:color w:val="000000"/>
                <w:sz w:val="28"/>
                <w:szCs w:val="28"/>
              </w:rPr>
              <w:t>Mã sinh viên</w:t>
            </w:r>
          </w:p>
        </w:tc>
        <w:tc>
          <w:tcPr>
            <w:tcW w:w="1215"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rsidR="00173832" w:rsidRDefault="00AB306B">
            <w:pPr>
              <w:pStyle w:val="Heading1"/>
              <w:keepNext w:val="0"/>
              <w:keepLines w:val="0"/>
              <w:spacing w:before="480" w:after="120" w:line="360" w:lineRule="auto"/>
              <w:jc w:val="center"/>
              <w:rPr>
                <w:rFonts w:ascii="Aptos" w:eastAsia="Aptos" w:hAnsi="Aptos" w:cs="Aptos"/>
                <w:b/>
                <w:bCs/>
                <w:color w:val="000000"/>
                <w:sz w:val="28"/>
                <w:szCs w:val="28"/>
              </w:rPr>
            </w:pPr>
            <w:bookmarkStart w:id="89" w:name="_heading=h.ut7tjva0r3ve" w:colFirst="0" w:colLast="0"/>
            <w:bookmarkEnd w:id="89"/>
            <w:r>
              <w:rPr>
                <w:rFonts w:ascii="Aptos" w:eastAsia="Aptos" w:hAnsi="Aptos" w:cs="Aptos"/>
                <w:b/>
                <w:bCs/>
                <w:color w:val="000000"/>
                <w:sz w:val="28"/>
                <w:szCs w:val="28"/>
              </w:rPr>
              <w:t>Nhóm</w:t>
            </w:r>
          </w:p>
          <w:p w:rsidR="00173832" w:rsidRDefault="00AB306B">
            <w:pPr>
              <w:pStyle w:val="Heading1"/>
              <w:keepNext w:val="0"/>
              <w:keepLines w:val="0"/>
              <w:spacing w:before="480" w:after="120" w:line="360" w:lineRule="auto"/>
              <w:jc w:val="center"/>
              <w:rPr>
                <w:rFonts w:ascii="Aptos" w:eastAsia="Aptos" w:hAnsi="Aptos" w:cs="Aptos"/>
                <w:b/>
                <w:bCs/>
                <w:color w:val="000000"/>
                <w:sz w:val="28"/>
                <w:szCs w:val="28"/>
              </w:rPr>
            </w:pPr>
            <w:bookmarkStart w:id="90" w:name="_heading=h.6hn8pjt5kfw0" w:colFirst="0" w:colLast="0"/>
            <w:bookmarkEnd w:id="90"/>
            <w:r>
              <w:rPr>
                <w:rFonts w:ascii="Aptos" w:eastAsia="Aptos" w:hAnsi="Aptos" w:cs="Aptos"/>
                <w:b/>
                <w:bCs/>
                <w:color w:val="000000"/>
                <w:sz w:val="28"/>
                <w:szCs w:val="28"/>
              </w:rPr>
              <w:t>đánh giá</w:t>
            </w:r>
          </w:p>
        </w:tc>
        <w:tc>
          <w:tcPr>
            <w:tcW w:w="3690" w:type="dxa"/>
            <w:tcBorders>
              <w:top w:val="single" w:sz="8" w:space="0" w:color="000000"/>
              <w:left w:val="nil"/>
              <w:bottom w:val="single" w:sz="8" w:space="0" w:color="000000"/>
              <w:right w:val="single" w:sz="8" w:space="0" w:color="000000"/>
            </w:tcBorders>
            <w:tcMar>
              <w:top w:w="0" w:type="dxa"/>
              <w:left w:w="100" w:type="dxa"/>
              <w:bottom w:w="0" w:type="dxa"/>
              <w:right w:w="100" w:type="dxa"/>
            </w:tcMar>
          </w:tcPr>
          <w:p w:rsidR="00173832" w:rsidRDefault="00AB306B">
            <w:pPr>
              <w:pStyle w:val="Heading1"/>
              <w:keepNext w:val="0"/>
              <w:keepLines w:val="0"/>
              <w:spacing w:before="480" w:after="120" w:line="360" w:lineRule="auto"/>
              <w:jc w:val="center"/>
              <w:rPr>
                <w:rFonts w:ascii="Aptos" w:eastAsia="Aptos" w:hAnsi="Aptos" w:cs="Aptos"/>
                <w:b/>
                <w:bCs/>
                <w:color w:val="000000"/>
                <w:sz w:val="28"/>
                <w:szCs w:val="28"/>
              </w:rPr>
            </w:pPr>
            <w:bookmarkStart w:id="91" w:name="_heading=h.wo9136lkfeob" w:colFirst="0" w:colLast="0"/>
            <w:bookmarkEnd w:id="91"/>
            <w:r>
              <w:rPr>
                <w:rFonts w:ascii="Aptos" w:eastAsia="Aptos" w:hAnsi="Aptos" w:cs="Aptos"/>
                <w:b/>
                <w:bCs/>
                <w:color w:val="000000"/>
                <w:sz w:val="28"/>
                <w:szCs w:val="28"/>
              </w:rPr>
              <w:t>Nhận xét</w:t>
            </w:r>
          </w:p>
        </w:tc>
      </w:tr>
      <w:tr w:rsidR="00173832">
        <w:trPr>
          <w:trHeight w:val="870"/>
        </w:trPr>
        <w:tc>
          <w:tcPr>
            <w:tcW w:w="67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173832" w:rsidRDefault="00AB306B">
            <w:pPr>
              <w:pStyle w:val="Heading1"/>
              <w:keepNext w:val="0"/>
              <w:keepLines w:val="0"/>
              <w:spacing w:before="0" w:after="0" w:line="360" w:lineRule="auto"/>
              <w:ind w:right="-260"/>
              <w:rPr>
                <w:rFonts w:ascii="Aptos" w:eastAsia="Aptos" w:hAnsi="Aptos" w:cs="Aptos"/>
                <w:color w:val="000000"/>
                <w:sz w:val="26"/>
                <w:szCs w:val="26"/>
              </w:rPr>
            </w:pPr>
            <w:bookmarkStart w:id="92" w:name="_heading=h.9nuasvrgytva" w:colFirst="0" w:colLast="0"/>
            <w:bookmarkEnd w:id="92"/>
            <w:r>
              <w:rPr>
                <w:rFonts w:ascii="Aptos" w:eastAsia="Aptos" w:hAnsi="Aptos" w:cs="Aptos"/>
                <w:color w:val="000000"/>
                <w:sz w:val="26"/>
                <w:szCs w:val="26"/>
              </w:rPr>
              <w:t>1</w:t>
            </w:r>
          </w:p>
        </w:tc>
        <w:tc>
          <w:tcPr>
            <w:tcW w:w="1830" w:type="dxa"/>
            <w:tcBorders>
              <w:top w:val="nil"/>
              <w:left w:val="nil"/>
              <w:bottom w:val="single" w:sz="8" w:space="0" w:color="000000"/>
              <w:right w:val="single" w:sz="8" w:space="0" w:color="000000"/>
            </w:tcBorders>
            <w:tcMar>
              <w:top w:w="0" w:type="dxa"/>
              <w:left w:w="100" w:type="dxa"/>
              <w:bottom w:w="0" w:type="dxa"/>
              <w:right w:w="100" w:type="dxa"/>
            </w:tcMar>
          </w:tcPr>
          <w:p w:rsidR="00173832" w:rsidRDefault="00AB306B">
            <w:pPr>
              <w:pStyle w:val="Heading1"/>
              <w:keepNext w:val="0"/>
              <w:keepLines w:val="0"/>
              <w:spacing w:before="480" w:after="120" w:line="360" w:lineRule="auto"/>
              <w:jc w:val="center"/>
              <w:rPr>
                <w:rFonts w:ascii="Aptos" w:eastAsia="Aptos" w:hAnsi="Aptos" w:cs="Aptos"/>
                <w:color w:val="000000"/>
                <w:sz w:val="26"/>
                <w:szCs w:val="26"/>
              </w:rPr>
            </w:pPr>
            <w:bookmarkStart w:id="93" w:name="_heading=h.jxqwx86i6aua" w:colFirst="0" w:colLast="0"/>
            <w:bookmarkEnd w:id="93"/>
            <w:r>
              <w:rPr>
                <w:rFonts w:ascii="Aptos" w:eastAsia="Aptos" w:hAnsi="Aptos" w:cs="Aptos"/>
                <w:color w:val="000000"/>
                <w:sz w:val="26"/>
                <w:szCs w:val="26"/>
              </w:rPr>
              <w:t>Ngọc Hoàng Đan Vy</w:t>
            </w:r>
          </w:p>
        </w:tc>
        <w:tc>
          <w:tcPr>
            <w:tcW w:w="1485" w:type="dxa"/>
            <w:tcBorders>
              <w:top w:val="nil"/>
              <w:left w:val="nil"/>
              <w:bottom w:val="single" w:sz="8" w:space="0" w:color="000000"/>
              <w:right w:val="single" w:sz="8" w:space="0" w:color="000000"/>
            </w:tcBorders>
            <w:tcMar>
              <w:top w:w="0" w:type="dxa"/>
              <w:left w:w="100" w:type="dxa"/>
              <w:bottom w:w="0" w:type="dxa"/>
              <w:right w:w="100" w:type="dxa"/>
            </w:tcMar>
          </w:tcPr>
          <w:p w:rsidR="00173832" w:rsidRDefault="00AB306B">
            <w:pPr>
              <w:pStyle w:val="Heading1"/>
              <w:keepNext w:val="0"/>
              <w:keepLines w:val="0"/>
              <w:spacing w:before="480" w:after="120" w:line="360" w:lineRule="auto"/>
              <w:jc w:val="center"/>
              <w:rPr>
                <w:rFonts w:ascii="Aptos" w:eastAsia="Aptos" w:hAnsi="Aptos" w:cs="Aptos"/>
                <w:color w:val="000000"/>
                <w:sz w:val="26"/>
                <w:szCs w:val="26"/>
              </w:rPr>
            </w:pPr>
            <w:bookmarkStart w:id="94" w:name="_heading=h.tfu6q8gc40qx" w:colFirst="0" w:colLast="0"/>
            <w:bookmarkEnd w:id="94"/>
            <w:r>
              <w:rPr>
                <w:rFonts w:ascii="Aptos" w:eastAsia="Aptos" w:hAnsi="Aptos" w:cs="Aptos"/>
                <w:color w:val="000000"/>
                <w:sz w:val="26"/>
                <w:szCs w:val="26"/>
              </w:rPr>
              <w:t>PK04254</w:t>
            </w:r>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rsidR="00173832" w:rsidRDefault="00AB306B">
            <w:pPr>
              <w:pStyle w:val="Heading1"/>
              <w:keepNext w:val="0"/>
              <w:keepLines w:val="0"/>
              <w:spacing w:before="480" w:after="120" w:line="360" w:lineRule="auto"/>
              <w:jc w:val="center"/>
              <w:rPr>
                <w:rFonts w:ascii="Aptos" w:eastAsia="Aptos" w:hAnsi="Aptos" w:cs="Aptos"/>
                <w:color w:val="000000"/>
                <w:sz w:val="26"/>
                <w:szCs w:val="26"/>
              </w:rPr>
            </w:pPr>
            <w:bookmarkStart w:id="95" w:name="_heading=h.okuiguyeef5e" w:colFirst="0" w:colLast="0"/>
            <w:bookmarkEnd w:id="95"/>
            <w:r>
              <w:rPr>
                <w:rFonts w:ascii="Aptos" w:eastAsia="Aptos" w:hAnsi="Aptos" w:cs="Aptos"/>
                <w:color w:val="000000"/>
                <w:sz w:val="26"/>
                <w:szCs w:val="26"/>
              </w:rPr>
              <w:t>100%</w:t>
            </w:r>
          </w:p>
        </w:tc>
        <w:tc>
          <w:tcPr>
            <w:tcW w:w="3690" w:type="dxa"/>
            <w:tcBorders>
              <w:top w:val="nil"/>
              <w:left w:val="nil"/>
              <w:bottom w:val="single" w:sz="8" w:space="0" w:color="000000"/>
              <w:right w:val="single" w:sz="8" w:space="0" w:color="000000"/>
            </w:tcBorders>
            <w:tcMar>
              <w:top w:w="0" w:type="dxa"/>
              <w:left w:w="100" w:type="dxa"/>
              <w:bottom w:w="0" w:type="dxa"/>
              <w:right w:w="100" w:type="dxa"/>
            </w:tcMar>
          </w:tcPr>
          <w:p w:rsidR="00173832" w:rsidRDefault="00AB306B">
            <w:pPr>
              <w:pStyle w:val="Heading1"/>
              <w:keepNext w:val="0"/>
              <w:keepLines w:val="0"/>
              <w:spacing w:before="480" w:after="120" w:line="360" w:lineRule="auto"/>
              <w:jc w:val="center"/>
              <w:rPr>
                <w:rFonts w:ascii="Aptos" w:eastAsia="Aptos" w:hAnsi="Aptos" w:cs="Aptos"/>
                <w:color w:val="000000"/>
                <w:sz w:val="26"/>
                <w:szCs w:val="26"/>
              </w:rPr>
            </w:pPr>
            <w:bookmarkStart w:id="96" w:name="_heading=h.w5tygc737bwu" w:colFirst="0" w:colLast="0"/>
            <w:bookmarkEnd w:id="96"/>
            <w:r>
              <w:rPr>
                <w:rFonts w:ascii="Aptos" w:eastAsia="Aptos" w:hAnsi="Aptos" w:cs="Aptos"/>
                <w:color w:val="000000"/>
                <w:sz w:val="26"/>
                <w:szCs w:val="26"/>
              </w:rPr>
              <w:t>Chịu khó sửa bàn, hòa đồng, hoàn thành tốt công việc.</w:t>
            </w:r>
          </w:p>
        </w:tc>
      </w:tr>
      <w:tr w:rsidR="00173832">
        <w:trPr>
          <w:trHeight w:val="1575"/>
        </w:trPr>
        <w:tc>
          <w:tcPr>
            <w:tcW w:w="67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173832" w:rsidRDefault="00AB306B">
            <w:pPr>
              <w:pStyle w:val="Heading1"/>
              <w:keepNext w:val="0"/>
              <w:keepLines w:val="0"/>
              <w:spacing w:before="0" w:after="0" w:line="360" w:lineRule="auto"/>
              <w:ind w:right="-260"/>
              <w:rPr>
                <w:rFonts w:ascii="Aptos" w:eastAsia="Aptos" w:hAnsi="Aptos" w:cs="Aptos"/>
                <w:color w:val="000000"/>
                <w:sz w:val="26"/>
                <w:szCs w:val="26"/>
              </w:rPr>
            </w:pPr>
            <w:bookmarkStart w:id="97" w:name="_heading=h.3apor6fnfwlf" w:colFirst="0" w:colLast="0"/>
            <w:bookmarkEnd w:id="97"/>
            <w:r>
              <w:rPr>
                <w:rFonts w:ascii="Aptos" w:eastAsia="Aptos" w:hAnsi="Aptos" w:cs="Aptos"/>
                <w:color w:val="000000"/>
                <w:sz w:val="26"/>
                <w:szCs w:val="26"/>
              </w:rPr>
              <w:t>2</w:t>
            </w:r>
          </w:p>
        </w:tc>
        <w:tc>
          <w:tcPr>
            <w:tcW w:w="1830" w:type="dxa"/>
            <w:tcBorders>
              <w:top w:val="nil"/>
              <w:left w:val="nil"/>
              <w:bottom w:val="single" w:sz="8" w:space="0" w:color="000000"/>
              <w:right w:val="single" w:sz="8" w:space="0" w:color="000000"/>
            </w:tcBorders>
            <w:tcMar>
              <w:top w:w="0" w:type="dxa"/>
              <w:left w:w="100" w:type="dxa"/>
              <w:bottom w:w="0" w:type="dxa"/>
              <w:right w:w="100" w:type="dxa"/>
            </w:tcMar>
          </w:tcPr>
          <w:p w:rsidR="00173832" w:rsidRDefault="00841CE5">
            <w:pPr>
              <w:pStyle w:val="Heading1"/>
              <w:keepNext w:val="0"/>
              <w:keepLines w:val="0"/>
              <w:spacing w:before="480" w:after="120" w:line="360" w:lineRule="auto"/>
              <w:jc w:val="center"/>
              <w:rPr>
                <w:rFonts w:ascii="Aptos" w:eastAsia="Aptos" w:hAnsi="Aptos" w:cs="Aptos"/>
                <w:color w:val="000000"/>
                <w:sz w:val="26"/>
                <w:szCs w:val="26"/>
              </w:rPr>
            </w:pPr>
            <w:bookmarkStart w:id="98" w:name="_heading=h.igft978phyd7" w:colFirst="0" w:colLast="0"/>
            <w:bookmarkEnd w:id="98"/>
            <w:r>
              <w:rPr>
                <w:rFonts w:ascii="Aptos" w:eastAsia="Aptos" w:hAnsi="Aptos" w:cs="Aptos"/>
                <w:color w:val="000000"/>
                <w:sz w:val="26"/>
                <w:szCs w:val="26"/>
              </w:rPr>
              <w:t>Nguyễn Hoàng</w:t>
            </w:r>
            <w:r w:rsidR="00AB306B">
              <w:rPr>
                <w:rFonts w:ascii="Aptos" w:eastAsia="Aptos" w:hAnsi="Aptos" w:cs="Aptos"/>
                <w:color w:val="000000"/>
                <w:sz w:val="26"/>
                <w:szCs w:val="26"/>
              </w:rPr>
              <w:t xml:space="preserve"> Sơn</w:t>
            </w:r>
          </w:p>
        </w:tc>
        <w:tc>
          <w:tcPr>
            <w:tcW w:w="1485" w:type="dxa"/>
            <w:tcBorders>
              <w:top w:val="nil"/>
              <w:left w:val="nil"/>
              <w:bottom w:val="single" w:sz="8" w:space="0" w:color="000000"/>
              <w:right w:val="single" w:sz="8" w:space="0" w:color="000000"/>
            </w:tcBorders>
            <w:tcMar>
              <w:top w:w="0" w:type="dxa"/>
              <w:left w:w="100" w:type="dxa"/>
              <w:bottom w:w="0" w:type="dxa"/>
              <w:right w:w="100" w:type="dxa"/>
            </w:tcMar>
          </w:tcPr>
          <w:p w:rsidR="00173832" w:rsidRDefault="00AB306B">
            <w:pPr>
              <w:pStyle w:val="Heading1"/>
              <w:keepNext w:val="0"/>
              <w:keepLines w:val="0"/>
              <w:spacing w:before="480" w:after="120" w:line="360" w:lineRule="auto"/>
              <w:jc w:val="center"/>
              <w:rPr>
                <w:rFonts w:ascii="Aptos" w:eastAsia="Aptos" w:hAnsi="Aptos" w:cs="Aptos"/>
                <w:color w:val="000000"/>
                <w:sz w:val="26"/>
                <w:szCs w:val="26"/>
              </w:rPr>
            </w:pPr>
            <w:bookmarkStart w:id="99" w:name="_heading=h.8gkr43k0s5pu" w:colFirst="0" w:colLast="0"/>
            <w:bookmarkEnd w:id="99"/>
            <w:r>
              <w:rPr>
                <w:rFonts w:ascii="Aptos" w:eastAsia="Aptos" w:hAnsi="Aptos" w:cs="Aptos"/>
                <w:color w:val="000000"/>
                <w:sz w:val="26"/>
                <w:szCs w:val="26"/>
              </w:rPr>
              <w:t>PA00362</w:t>
            </w:r>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rsidR="00173832" w:rsidRDefault="00AB306B">
            <w:pPr>
              <w:pStyle w:val="Heading1"/>
              <w:keepNext w:val="0"/>
              <w:keepLines w:val="0"/>
              <w:spacing w:before="480" w:after="120" w:line="360" w:lineRule="auto"/>
              <w:jc w:val="center"/>
              <w:rPr>
                <w:rFonts w:ascii="Aptos" w:eastAsia="Aptos" w:hAnsi="Aptos" w:cs="Aptos"/>
                <w:color w:val="000000"/>
                <w:sz w:val="26"/>
                <w:szCs w:val="26"/>
              </w:rPr>
            </w:pPr>
            <w:bookmarkStart w:id="100" w:name="_heading=h.x7772i9sbkgy" w:colFirst="0" w:colLast="0"/>
            <w:bookmarkEnd w:id="100"/>
            <w:r>
              <w:rPr>
                <w:rFonts w:ascii="Aptos" w:eastAsia="Aptos" w:hAnsi="Aptos" w:cs="Aptos"/>
                <w:color w:val="000000"/>
                <w:sz w:val="26"/>
                <w:szCs w:val="26"/>
              </w:rPr>
              <w:t>100%</w:t>
            </w:r>
          </w:p>
        </w:tc>
        <w:tc>
          <w:tcPr>
            <w:tcW w:w="3690" w:type="dxa"/>
            <w:tcBorders>
              <w:top w:val="nil"/>
              <w:left w:val="nil"/>
              <w:bottom w:val="single" w:sz="8" w:space="0" w:color="000000"/>
              <w:right w:val="single" w:sz="8" w:space="0" w:color="000000"/>
            </w:tcBorders>
            <w:tcMar>
              <w:top w:w="0" w:type="dxa"/>
              <w:left w:w="100" w:type="dxa"/>
              <w:bottom w:w="0" w:type="dxa"/>
              <w:right w:w="100" w:type="dxa"/>
            </w:tcMar>
          </w:tcPr>
          <w:p w:rsidR="00173832" w:rsidRDefault="00AB306B">
            <w:pPr>
              <w:pStyle w:val="Heading1"/>
              <w:keepNext w:val="0"/>
              <w:keepLines w:val="0"/>
              <w:spacing w:before="480" w:after="120" w:line="360" w:lineRule="auto"/>
              <w:ind w:left="1300"/>
              <w:rPr>
                <w:rFonts w:ascii="Aptos" w:eastAsia="Aptos" w:hAnsi="Aptos" w:cs="Aptos"/>
                <w:color w:val="000000"/>
                <w:sz w:val="26"/>
                <w:szCs w:val="26"/>
              </w:rPr>
            </w:pPr>
            <w:bookmarkStart w:id="101" w:name="_heading=h.qv0auv3ad6mw" w:colFirst="0" w:colLast="0"/>
            <w:bookmarkEnd w:id="101"/>
            <w:r>
              <w:rPr>
                <w:rFonts w:ascii="Aptos" w:eastAsia="Aptos" w:hAnsi="Aptos" w:cs="Aptos"/>
                <w:color w:val="000000"/>
                <w:sz w:val="26"/>
                <w:szCs w:val="26"/>
              </w:rPr>
              <w:t>Chia công việc cụ thể, hoàn thành tốt công việc, giúp đỡ bạn bè.</w:t>
            </w:r>
          </w:p>
        </w:tc>
      </w:tr>
      <w:tr w:rsidR="00173832">
        <w:trPr>
          <w:trHeight w:val="1440"/>
        </w:trPr>
        <w:tc>
          <w:tcPr>
            <w:tcW w:w="67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173832" w:rsidRDefault="00AB306B">
            <w:pPr>
              <w:pStyle w:val="Heading1"/>
              <w:keepNext w:val="0"/>
              <w:keepLines w:val="0"/>
              <w:spacing w:before="0" w:after="0" w:line="360" w:lineRule="auto"/>
              <w:ind w:right="-260"/>
              <w:rPr>
                <w:rFonts w:ascii="Aptos" w:eastAsia="Aptos" w:hAnsi="Aptos" w:cs="Aptos"/>
                <w:color w:val="000000"/>
                <w:sz w:val="26"/>
                <w:szCs w:val="26"/>
              </w:rPr>
            </w:pPr>
            <w:bookmarkStart w:id="102" w:name="_heading=h.o8fkpx97edcu" w:colFirst="0" w:colLast="0"/>
            <w:bookmarkEnd w:id="102"/>
            <w:r>
              <w:rPr>
                <w:rFonts w:ascii="Aptos" w:eastAsia="Aptos" w:hAnsi="Aptos" w:cs="Aptos"/>
                <w:color w:val="000000"/>
                <w:sz w:val="26"/>
                <w:szCs w:val="26"/>
              </w:rPr>
              <w:t>3</w:t>
            </w:r>
          </w:p>
        </w:tc>
        <w:tc>
          <w:tcPr>
            <w:tcW w:w="1830" w:type="dxa"/>
            <w:tcBorders>
              <w:top w:val="nil"/>
              <w:left w:val="nil"/>
              <w:bottom w:val="single" w:sz="8" w:space="0" w:color="000000"/>
              <w:right w:val="single" w:sz="8" w:space="0" w:color="000000"/>
            </w:tcBorders>
            <w:tcMar>
              <w:top w:w="0" w:type="dxa"/>
              <w:left w:w="100" w:type="dxa"/>
              <w:bottom w:w="0" w:type="dxa"/>
              <w:right w:w="100" w:type="dxa"/>
            </w:tcMar>
          </w:tcPr>
          <w:p w:rsidR="00173832" w:rsidRDefault="00AB306B">
            <w:pPr>
              <w:pStyle w:val="Heading1"/>
              <w:keepNext w:val="0"/>
              <w:keepLines w:val="0"/>
              <w:spacing w:before="480" w:after="120" w:line="360" w:lineRule="auto"/>
              <w:jc w:val="center"/>
              <w:rPr>
                <w:rFonts w:ascii="Aptos" w:eastAsia="Aptos" w:hAnsi="Aptos" w:cs="Aptos"/>
                <w:color w:val="000000"/>
                <w:sz w:val="26"/>
                <w:szCs w:val="26"/>
              </w:rPr>
            </w:pPr>
            <w:bookmarkStart w:id="103" w:name="_heading=h.1en87xelwl0e" w:colFirst="0" w:colLast="0"/>
            <w:bookmarkEnd w:id="103"/>
            <w:r>
              <w:rPr>
                <w:rFonts w:ascii="Aptos" w:eastAsia="Aptos" w:hAnsi="Aptos" w:cs="Aptos"/>
                <w:color w:val="000000"/>
                <w:sz w:val="26"/>
                <w:szCs w:val="26"/>
              </w:rPr>
              <w:t>Nguyễn Thế Huy</w:t>
            </w:r>
          </w:p>
        </w:tc>
        <w:tc>
          <w:tcPr>
            <w:tcW w:w="1485" w:type="dxa"/>
            <w:tcBorders>
              <w:top w:val="nil"/>
              <w:left w:val="nil"/>
              <w:bottom w:val="single" w:sz="8" w:space="0" w:color="000000"/>
              <w:right w:val="single" w:sz="8" w:space="0" w:color="000000"/>
            </w:tcBorders>
            <w:tcMar>
              <w:top w:w="0" w:type="dxa"/>
              <w:left w:w="100" w:type="dxa"/>
              <w:bottom w:w="0" w:type="dxa"/>
              <w:right w:w="100" w:type="dxa"/>
            </w:tcMar>
          </w:tcPr>
          <w:p w:rsidR="00173832" w:rsidRDefault="00AB306B">
            <w:pPr>
              <w:pStyle w:val="Heading1"/>
              <w:keepNext w:val="0"/>
              <w:keepLines w:val="0"/>
              <w:spacing w:before="480" w:after="120" w:line="360" w:lineRule="auto"/>
              <w:jc w:val="center"/>
              <w:rPr>
                <w:rFonts w:ascii="Aptos" w:eastAsia="Aptos" w:hAnsi="Aptos" w:cs="Aptos"/>
                <w:color w:val="000000"/>
                <w:sz w:val="26"/>
                <w:szCs w:val="26"/>
              </w:rPr>
            </w:pPr>
            <w:bookmarkStart w:id="104" w:name="_heading=h.m5dca9c636v0" w:colFirst="0" w:colLast="0"/>
            <w:bookmarkEnd w:id="104"/>
            <w:r>
              <w:rPr>
                <w:rFonts w:ascii="Aptos" w:eastAsia="Aptos" w:hAnsi="Aptos" w:cs="Aptos"/>
                <w:color w:val="000000"/>
                <w:sz w:val="26"/>
                <w:szCs w:val="26"/>
              </w:rPr>
              <w:t>PA00373</w:t>
            </w:r>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rsidR="00173832" w:rsidRDefault="00AB306B">
            <w:pPr>
              <w:pStyle w:val="Heading1"/>
              <w:keepNext w:val="0"/>
              <w:keepLines w:val="0"/>
              <w:spacing w:before="480" w:after="120" w:line="360" w:lineRule="auto"/>
              <w:jc w:val="center"/>
              <w:rPr>
                <w:rFonts w:ascii="Aptos" w:eastAsia="Aptos" w:hAnsi="Aptos" w:cs="Aptos"/>
                <w:color w:val="000000"/>
                <w:sz w:val="26"/>
                <w:szCs w:val="26"/>
              </w:rPr>
            </w:pPr>
            <w:bookmarkStart w:id="105" w:name="_heading=h.5fay9e9xs1kv" w:colFirst="0" w:colLast="0"/>
            <w:bookmarkEnd w:id="105"/>
            <w:r>
              <w:rPr>
                <w:rFonts w:ascii="Aptos" w:eastAsia="Aptos" w:hAnsi="Aptos" w:cs="Aptos"/>
                <w:color w:val="000000"/>
                <w:sz w:val="26"/>
                <w:szCs w:val="26"/>
              </w:rPr>
              <w:t>100%</w:t>
            </w:r>
          </w:p>
        </w:tc>
        <w:tc>
          <w:tcPr>
            <w:tcW w:w="3690" w:type="dxa"/>
            <w:tcBorders>
              <w:top w:val="nil"/>
              <w:left w:val="nil"/>
              <w:bottom w:val="single" w:sz="8" w:space="0" w:color="000000"/>
              <w:right w:val="single" w:sz="8" w:space="0" w:color="000000"/>
            </w:tcBorders>
            <w:tcMar>
              <w:top w:w="0" w:type="dxa"/>
              <w:left w:w="100" w:type="dxa"/>
              <w:bottom w:w="0" w:type="dxa"/>
              <w:right w:w="100" w:type="dxa"/>
            </w:tcMar>
          </w:tcPr>
          <w:p w:rsidR="00173832" w:rsidRDefault="00AB306B">
            <w:pPr>
              <w:pStyle w:val="Heading1"/>
              <w:keepNext w:val="0"/>
              <w:keepLines w:val="0"/>
              <w:spacing w:before="480" w:after="120" w:line="360" w:lineRule="auto"/>
              <w:ind w:left="20"/>
              <w:jc w:val="center"/>
              <w:rPr>
                <w:rFonts w:ascii="Aptos" w:eastAsia="Aptos" w:hAnsi="Aptos" w:cs="Aptos"/>
                <w:color w:val="000000"/>
                <w:sz w:val="26"/>
                <w:szCs w:val="26"/>
              </w:rPr>
            </w:pPr>
            <w:bookmarkStart w:id="106" w:name="_heading=h.fb3imnw2qdz8" w:colFirst="0" w:colLast="0"/>
            <w:bookmarkEnd w:id="106"/>
            <w:r>
              <w:rPr>
                <w:rFonts w:ascii="Aptos" w:eastAsia="Aptos" w:hAnsi="Aptos" w:cs="Aptos"/>
                <w:color w:val="000000"/>
                <w:sz w:val="26"/>
                <w:szCs w:val="26"/>
              </w:rPr>
              <w:t>Hoàn thành tốt công việc, chỉnh chu, nhắc nhở các bạn hoàn thành bài.</w:t>
            </w:r>
          </w:p>
        </w:tc>
      </w:tr>
      <w:tr w:rsidR="00173832">
        <w:trPr>
          <w:trHeight w:val="825"/>
        </w:trPr>
        <w:tc>
          <w:tcPr>
            <w:tcW w:w="675" w:type="dxa"/>
            <w:tcBorders>
              <w:top w:val="nil"/>
              <w:left w:val="single" w:sz="8" w:space="0" w:color="000000"/>
              <w:bottom w:val="single" w:sz="8" w:space="0" w:color="000000"/>
              <w:right w:val="single" w:sz="8" w:space="0" w:color="000000"/>
            </w:tcBorders>
            <w:tcMar>
              <w:top w:w="0" w:type="dxa"/>
              <w:left w:w="100" w:type="dxa"/>
              <w:bottom w:w="0" w:type="dxa"/>
              <w:right w:w="100" w:type="dxa"/>
            </w:tcMar>
          </w:tcPr>
          <w:p w:rsidR="00173832" w:rsidRDefault="00AB306B">
            <w:pPr>
              <w:pStyle w:val="Heading1"/>
              <w:keepNext w:val="0"/>
              <w:keepLines w:val="0"/>
              <w:spacing w:before="0" w:after="0" w:line="360" w:lineRule="auto"/>
              <w:ind w:right="-260"/>
              <w:rPr>
                <w:rFonts w:ascii="Aptos" w:eastAsia="Aptos" w:hAnsi="Aptos" w:cs="Aptos"/>
                <w:color w:val="000000"/>
                <w:sz w:val="26"/>
                <w:szCs w:val="26"/>
              </w:rPr>
            </w:pPr>
            <w:bookmarkStart w:id="107" w:name="_heading=h.14gqu8xtefo4" w:colFirst="0" w:colLast="0"/>
            <w:bookmarkEnd w:id="107"/>
            <w:r>
              <w:rPr>
                <w:rFonts w:ascii="Aptos" w:eastAsia="Aptos" w:hAnsi="Aptos" w:cs="Aptos"/>
                <w:color w:val="000000"/>
                <w:sz w:val="26"/>
                <w:szCs w:val="26"/>
              </w:rPr>
              <w:t>4</w:t>
            </w:r>
          </w:p>
        </w:tc>
        <w:tc>
          <w:tcPr>
            <w:tcW w:w="1830" w:type="dxa"/>
            <w:tcBorders>
              <w:top w:val="nil"/>
              <w:left w:val="nil"/>
              <w:bottom w:val="single" w:sz="8" w:space="0" w:color="000000"/>
              <w:right w:val="single" w:sz="8" w:space="0" w:color="000000"/>
            </w:tcBorders>
            <w:tcMar>
              <w:top w:w="0" w:type="dxa"/>
              <w:left w:w="100" w:type="dxa"/>
              <w:bottom w:w="0" w:type="dxa"/>
              <w:right w:w="100" w:type="dxa"/>
            </w:tcMar>
          </w:tcPr>
          <w:p w:rsidR="00173832" w:rsidRDefault="00AB306B">
            <w:pPr>
              <w:pStyle w:val="Heading1"/>
              <w:keepNext w:val="0"/>
              <w:keepLines w:val="0"/>
              <w:spacing w:before="480" w:after="120" w:line="360" w:lineRule="auto"/>
              <w:jc w:val="center"/>
              <w:rPr>
                <w:rFonts w:ascii="Aptos" w:eastAsia="Aptos" w:hAnsi="Aptos" w:cs="Aptos"/>
                <w:color w:val="000000"/>
                <w:sz w:val="26"/>
                <w:szCs w:val="26"/>
              </w:rPr>
            </w:pPr>
            <w:bookmarkStart w:id="108" w:name="_heading=h.ntu685vlo3lv" w:colFirst="0" w:colLast="0"/>
            <w:bookmarkEnd w:id="108"/>
            <w:r>
              <w:rPr>
                <w:rFonts w:ascii="Aptos" w:eastAsia="Aptos" w:hAnsi="Aptos" w:cs="Aptos"/>
                <w:color w:val="000000"/>
                <w:sz w:val="26"/>
                <w:szCs w:val="26"/>
              </w:rPr>
              <w:t>Lại Huy Dũng</w:t>
            </w:r>
          </w:p>
        </w:tc>
        <w:tc>
          <w:tcPr>
            <w:tcW w:w="1485" w:type="dxa"/>
            <w:tcBorders>
              <w:top w:val="nil"/>
              <w:left w:val="nil"/>
              <w:bottom w:val="single" w:sz="8" w:space="0" w:color="000000"/>
              <w:right w:val="single" w:sz="8" w:space="0" w:color="000000"/>
            </w:tcBorders>
            <w:tcMar>
              <w:top w:w="0" w:type="dxa"/>
              <w:left w:w="100" w:type="dxa"/>
              <w:bottom w:w="0" w:type="dxa"/>
              <w:right w:w="100" w:type="dxa"/>
            </w:tcMar>
          </w:tcPr>
          <w:p w:rsidR="00173832" w:rsidRDefault="00AB306B">
            <w:pPr>
              <w:pStyle w:val="Heading1"/>
              <w:keepNext w:val="0"/>
              <w:keepLines w:val="0"/>
              <w:spacing w:before="480" w:after="120" w:line="360" w:lineRule="auto"/>
              <w:jc w:val="center"/>
              <w:rPr>
                <w:rFonts w:ascii="Aptos" w:eastAsia="Aptos" w:hAnsi="Aptos" w:cs="Aptos"/>
                <w:color w:val="000000"/>
                <w:sz w:val="26"/>
                <w:szCs w:val="26"/>
              </w:rPr>
            </w:pPr>
            <w:bookmarkStart w:id="109" w:name="_heading=h.u5totm7bce0l" w:colFirst="0" w:colLast="0"/>
            <w:bookmarkEnd w:id="109"/>
            <w:r>
              <w:rPr>
                <w:rFonts w:ascii="Aptos" w:eastAsia="Aptos" w:hAnsi="Aptos" w:cs="Aptos"/>
                <w:color w:val="000000"/>
                <w:sz w:val="26"/>
                <w:szCs w:val="26"/>
              </w:rPr>
              <w:t>PN00088</w:t>
            </w:r>
          </w:p>
        </w:tc>
        <w:tc>
          <w:tcPr>
            <w:tcW w:w="1215" w:type="dxa"/>
            <w:tcBorders>
              <w:top w:val="nil"/>
              <w:left w:val="nil"/>
              <w:bottom w:val="single" w:sz="8" w:space="0" w:color="000000"/>
              <w:right w:val="single" w:sz="8" w:space="0" w:color="000000"/>
            </w:tcBorders>
            <w:tcMar>
              <w:top w:w="0" w:type="dxa"/>
              <w:left w:w="100" w:type="dxa"/>
              <w:bottom w:w="0" w:type="dxa"/>
              <w:right w:w="100" w:type="dxa"/>
            </w:tcMar>
          </w:tcPr>
          <w:p w:rsidR="00173832" w:rsidRDefault="00AB306B">
            <w:pPr>
              <w:pStyle w:val="Heading1"/>
              <w:keepNext w:val="0"/>
              <w:keepLines w:val="0"/>
              <w:spacing w:before="480" w:after="120" w:line="360" w:lineRule="auto"/>
              <w:jc w:val="center"/>
              <w:rPr>
                <w:rFonts w:ascii="Aptos" w:eastAsia="Aptos" w:hAnsi="Aptos" w:cs="Aptos"/>
                <w:color w:val="000000"/>
                <w:sz w:val="26"/>
                <w:szCs w:val="26"/>
              </w:rPr>
            </w:pPr>
            <w:bookmarkStart w:id="110" w:name="_heading=h.d7gs31cf5kzz" w:colFirst="0" w:colLast="0"/>
            <w:bookmarkEnd w:id="110"/>
            <w:r>
              <w:rPr>
                <w:rFonts w:ascii="Aptos" w:eastAsia="Aptos" w:hAnsi="Aptos" w:cs="Aptos"/>
                <w:color w:val="000000"/>
                <w:sz w:val="26"/>
                <w:szCs w:val="26"/>
              </w:rPr>
              <w:t>100%</w:t>
            </w:r>
          </w:p>
        </w:tc>
        <w:tc>
          <w:tcPr>
            <w:tcW w:w="3690" w:type="dxa"/>
            <w:tcBorders>
              <w:top w:val="nil"/>
              <w:left w:val="nil"/>
              <w:bottom w:val="single" w:sz="8" w:space="0" w:color="000000"/>
              <w:right w:val="single" w:sz="8" w:space="0" w:color="000000"/>
            </w:tcBorders>
            <w:tcMar>
              <w:top w:w="0" w:type="dxa"/>
              <w:left w:w="100" w:type="dxa"/>
              <w:bottom w:w="0" w:type="dxa"/>
              <w:right w:w="100" w:type="dxa"/>
            </w:tcMar>
          </w:tcPr>
          <w:p w:rsidR="00173832" w:rsidRDefault="00AB306B">
            <w:pPr>
              <w:pStyle w:val="Heading1"/>
              <w:keepNext w:val="0"/>
              <w:keepLines w:val="0"/>
              <w:spacing w:before="480" w:after="120" w:line="360" w:lineRule="auto"/>
              <w:jc w:val="center"/>
              <w:rPr>
                <w:rFonts w:ascii="Aptos" w:eastAsia="Aptos" w:hAnsi="Aptos" w:cs="Aptos"/>
                <w:color w:val="000000"/>
                <w:sz w:val="26"/>
                <w:szCs w:val="26"/>
              </w:rPr>
            </w:pPr>
            <w:bookmarkStart w:id="111" w:name="_heading=h.5kndzk9wroxn" w:colFirst="0" w:colLast="0"/>
            <w:bookmarkEnd w:id="111"/>
            <w:r>
              <w:rPr>
                <w:rFonts w:ascii="Aptos" w:eastAsia="Aptos" w:hAnsi="Aptos" w:cs="Aptos"/>
                <w:color w:val="000000"/>
                <w:sz w:val="26"/>
                <w:szCs w:val="26"/>
              </w:rPr>
              <w:t>Hòa đồng, hoàn thành tốt công việc, chịu khó hợp tác.</w:t>
            </w:r>
          </w:p>
        </w:tc>
      </w:tr>
    </w:tbl>
    <w:p w:rsidR="00173832" w:rsidRDefault="00AB306B">
      <w:pPr>
        <w:pStyle w:val="Heading1"/>
        <w:keepNext w:val="0"/>
        <w:keepLines w:val="0"/>
        <w:spacing w:before="480" w:after="120" w:line="360" w:lineRule="auto"/>
        <w:rPr>
          <w:rFonts w:ascii="Aptos" w:eastAsia="Aptos" w:hAnsi="Aptos" w:cs="Aptos"/>
          <w:color w:val="000000"/>
          <w:sz w:val="26"/>
          <w:szCs w:val="26"/>
        </w:rPr>
      </w:pPr>
      <w:bookmarkStart w:id="112" w:name="_heading=h.czv3ntkrha89" w:colFirst="0" w:colLast="0"/>
      <w:bookmarkEnd w:id="112"/>
      <w:r>
        <w:rPr>
          <w:rFonts w:ascii="Aptos" w:eastAsia="Aptos" w:hAnsi="Aptos" w:cs="Aptos"/>
          <w:color w:val="000000"/>
          <w:sz w:val="26"/>
          <w:szCs w:val="26"/>
        </w:rPr>
        <w:t xml:space="preserve"> </w:t>
      </w:r>
    </w:p>
    <w:p w:rsidR="00173832" w:rsidRDefault="00173832"/>
    <w:p w:rsidR="00173832" w:rsidRDefault="00173832">
      <w:pPr>
        <w:spacing w:after="0" w:line="312" w:lineRule="auto"/>
        <w:jc w:val="both"/>
        <w:rPr>
          <w:rFonts w:ascii="Times New Roman" w:eastAsia="Times New Roman" w:hAnsi="Times New Roman" w:cs="Times New Roman"/>
          <w:sz w:val="26"/>
          <w:szCs w:val="26"/>
        </w:rPr>
      </w:pPr>
    </w:p>
    <w:p w:rsidR="00173832" w:rsidRDefault="00173832" w:rsidP="00541EB6">
      <w:pPr>
        <w:pStyle w:val="Heading1"/>
        <w:spacing w:before="120" w:after="120" w:line="288" w:lineRule="auto"/>
      </w:pPr>
      <w:bookmarkStart w:id="113" w:name="_heading=h.wlqnxe8bnnyq" w:colFirst="0" w:colLast="0"/>
      <w:bookmarkEnd w:id="113"/>
    </w:p>
    <w:sectPr w:rsidR="00173832">
      <w:headerReference w:type="even" r:id="rId107"/>
      <w:footerReference w:type="even" r:id="rId108"/>
      <w:footerReference w:type="default" r:id="rId109"/>
      <w:headerReference w:type="first" r:id="rId110"/>
      <w:footerReference w:type="first" r:id="rId11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F753E" w:rsidRDefault="00AF753E">
      <w:pPr>
        <w:spacing w:after="0" w:line="240" w:lineRule="auto"/>
      </w:pPr>
      <w:r>
        <w:separator/>
      </w:r>
    </w:p>
  </w:endnote>
  <w:endnote w:type="continuationSeparator" w:id="0">
    <w:p w:rsidR="00AF753E" w:rsidRDefault="00AF75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8AE9CB85-CEC9-438C-AEBE-63F20380376A}"/>
  </w:font>
  <w:font w:name="Aptos">
    <w:altName w:val="Times New Roman"/>
    <w:charset w:val="00"/>
    <w:family w:val="auto"/>
    <w:pitch w:val="default"/>
  </w:font>
  <w:font w:name="Play">
    <w:altName w:val="Times New Roman"/>
    <w:charset w:val="00"/>
    <w:family w:val="auto"/>
    <w:pitch w:val="default"/>
    <w:embedRegular r:id="rId2" w:fontKey="{9F3917FA-242E-45B6-81B2-B42E681A5C17}"/>
  </w:font>
  <w:font w:name="Tahoma">
    <w:panose1 w:val="020B0604030504040204"/>
    <w:charset w:val="00"/>
    <w:family w:val="swiss"/>
    <w:pitch w:val="variable"/>
    <w:sig w:usb0="E1002EFF" w:usb1="C000605B" w:usb2="00000029" w:usb3="00000000" w:csb0="000101FF" w:csb1="00000000"/>
    <w:embedRegular r:id="rId3" w:fontKey="{483A62DE-680A-4D74-B181-9917436A65FA}"/>
  </w:font>
  <w:font w:name="Cambria">
    <w:panose1 w:val="02040503050406030204"/>
    <w:charset w:val="00"/>
    <w:family w:val="roman"/>
    <w:pitch w:val="variable"/>
    <w:sig w:usb0="E00006FF" w:usb1="420024FF" w:usb2="02000000" w:usb3="00000000" w:csb0="0000019F" w:csb1="00000000"/>
    <w:embedRegular r:id="rId4" w:fontKey="{57AA5873-F204-4F2B-A237-1D9DF5EF3EF3}"/>
    <w:embedBold r:id="rId5" w:fontKey="{F6A177EB-2B52-4B3C-9E81-A52536E37404}"/>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6" w:fontKey="{2CADBF12-A537-4D7F-A7B0-A566185817B9}"/>
  </w:font>
  <w:font w:name="Caudex">
    <w:charset w:val="00"/>
    <w:family w:val="auto"/>
    <w:pitch w:val="default"/>
    <w:embedRegular r:id="rId7" w:fontKey="{1AF189CF-6AC3-4240-BF25-2C72D1F28C31}"/>
  </w:font>
  <w:font w:name="Gungsuh">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embedRegular r:id="rId8" w:fontKey="{4A27F951-E409-432D-9647-D7374E5BFBCD}"/>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47C5" w:rsidRDefault="00FE47C5"/>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47C5" w:rsidRDefault="00FE47C5">
    <w:r>
      <w:t xml:space="preserve">                                                                    </w:t>
    </w:r>
    <w:r>
      <w:fldChar w:fldCharType="begin"/>
    </w:r>
    <w:r>
      <w:instrText>PAGE</w:instrText>
    </w:r>
    <w:r>
      <w:fldChar w:fldCharType="separate"/>
    </w:r>
    <w:r w:rsidR="00307A76">
      <w:rPr>
        <w:noProof/>
      </w:rPr>
      <w:t>49</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47C5" w:rsidRDefault="00FE47C5">
    <w:pPr>
      <w:jc w:val="right"/>
    </w:pPr>
    <w:r>
      <w:fldChar w:fldCharType="begin"/>
    </w:r>
    <w:r>
      <w:instrText>PAGE</w:instrText>
    </w:r>
    <w:r>
      <w:fldChar w:fldCharType="separate"/>
    </w:r>
    <w:r w:rsidR="00AF753E">
      <w:rPr>
        <w:noProof/>
      </w:rP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F753E" w:rsidRDefault="00AF753E">
      <w:pPr>
        <w:spacing w:after="0" w:line="240" w:lineRule="auto"/>
      </w:pPr>
      <w:r>
        <w:separator/>
      </w:r>
    </w:p>
  </w:footnote>
  <w:footnote w:type="continuationSeparator" w:id="0">
    <w:p w:rsidR="00AF753E" w:rsidRDefault="00AF753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47C5" w:rsidRDefault="00FE47C5"/>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E47C5" w:rsidRDefault="00FE47C5">
    <w:r>
      <w:rPr>
        <w:noProof/>
        <w:lang w:val="en-US"/>
      </w:rPr>
      <w:drawing>
        <wp:anchor distT="0" distB="0" distL="0" distR="0" simplePos="0" relativeHeight="251658240" behindDoc="1" locked="0" layoutInCell="1" hidden="0" allowOverlap="1">
          <wp:simplePos x="0" y="0"/>
          <wp:positionH relativeFrom="column">
            <wp:posOffset>0</wp:posOffset>
          </wp:positionH>
          <wp:positionV relativeFrom="paragraph">
            <wp:posOffset>-352424</wp:posOffset>
          </wp:positionV>
          <wp:extent cx="6173203" cy="9209479"/>
          <wp:effectExtent l="9525" t="9525" r="9525" b="9525"/>
          <wp:wrapNone/>
          <wp:docPr id="2" name="image3.jpg" descr="khung doi"/>
          <wp:cNvGraphicFramePr/>
          <a:graphic xmlns:a="http://schemas.openxmlformats.org/drawingml/2006/main">
            <a:graphicData uri="http://schemas.openxmlformats.org/drawingml/2006/picture">
              <pic:pic xmlns:pic="http://schemas.openxmlformats.org/drawingml/2006/picture">
                <pic:nvPicPr>
                  <pic:cNvPr id="0" name="image3.jpg" descr="khung doi"/>
                  <pic:cNvPicPr preferRelativeResize="0"/>
                </pic:nvPicPr>
                <pic:blipFill>
                  <a:blip r:embed="rId1"/>
                  <a:srcRect/>
                  <a:stretch>
                    <a:fillRect/>
                  </a:stretch>
                </pic:blipFill>
                <pic:spPr>
                  <a:xfrm>
                    <a:off x="0" y="0"/>
                    <a:ext cx="6173203" cy="9209479"/>
                  </a:xfrm>
                  <a:prstGeom prst="rect">
                    <a:avLst/>
                  </a:prstGeom>
                  <a:ln w="9525">
                    <a:solidFill>
                      <a:srgbClr val="0000FF"/>
                    </a:solidFill>
                    <a:prstDash val="soli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A991"/>
    <w:multiLevelType w:val="multilevel"/>
    <w:tmpl w:val="10F02C4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nsid w:val="00A99411"/>
    <w:multiLevelType w:val="multilevel"/>
    <w:tmpl w:val="422CE8C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nsid w:val="05D0222C"/>
    <w:multiLevelType w:val="multilevel"/>
    <w:tmpl w:val="3E104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0FC07042"/>
    <w:multiLevelType w:val="multilevel"/>
    <w:tmpl w:val="E570B18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nsid w:val="1D782FA1"/>
    <w:multiLevelType w:val="multilevel"/>
    <w:tmpl w:val="E642FA10"/>
    <w:lvl w:ilvl="0">
      <w:start w:val="1"/>
      <w:numFmt w:val="decimal"/>
      <w:lvlText w:val="%1."/>
      <w:lvlJc w:val="left"/>
      <w:pPr>
        <w:ind w:left="440" w:hanging="44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440" w:hanging="144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5">
    <w:nsid w:val="1EF2586B"/>
    <w:multiLevelType w:val="multilevel"/>
    <w:tmpl w:val="77F801E4"/>
    <w:lvl w:ilvl="0">
      <w:start w:val="2"/>
      <w:numFmt w:val="decimal"/>
      <w:lvlText w:val="%1."/>
      <w:lvlJc w:val="left"/>
      <w:pPr>
        <w:ind w:left="440" w:hanging="440"/>
      </w:pPr>
      <w:rPr>
        <w:u w:val="none"/>
      </w:rPr>
    </w:lvl>
    <w:lvl w:ilvl="1">
      <w:start w:val="1"/>
      <w:numFmt w:val="decimal"/>
      <w:lvlText w:val="%1.%2."/>
      <w:lvlJc w:val="left"/>
      <w:pPr>
        <w:ind w:left="720" w:hanging="720"/>
      </w:pPr>
      <w:rPr>
        <w:u w:val="none"/>
      </w:rPr>
    </w:lvl>
    <w:lvl w:ilvl="2">
      <w:start w:val="1"/>
      <w:numFmt w:val="decimal"/>
      <w:lvlText w:val="%1.%2.%3."/>
      <w:lvlJc w:val="left"/>
      <w:pPr>
        <w:ind w:left="720" w:hanging="720"/>
      </w:pPr>
      <w:rPr>
        <w:u w:val="none"/>
      </w:rPr>
    </w:lvl>
    <w:lvl w:ilvl="3">
      <w:start w:val="1"/>
      <w:numFmt w:val="decimal"/>
      <w:lvlText w:val="%1.%2.%3.%4."/>
      <w:lvlJc w:val="left"/>
      <w:pPr>
        <w:ind w:left="1080" w:hanging="1080"/>
      </w:pPr>
      <w:rPr>
        <w:u w:val="none"/>
      </w:rPr>
    </w:lvl>
    <w:lvl w:ilvl="4">
      <w:start w:val="1"/>
      <w:numFmt w:val="decimal"/>
      <w:lvlText w:val="%1.%2.%3.%4.%5."/>
      <w:lvlJc w:val="left"/>
      <w:pPr>
        <w:ind w:left="1440" w:hanging="1440"/>
      </w:pPr>
      <w:rPr>
        <w:u w:val="none"/>
      </w:rPr>
    </w:lvl>
    <w:lvl w:ilvl="5">
      <w:start w:val="1"/>
      <w:numFmt w:val="decimal"/>
      <w:lvlText w:val="%1.%2.%3.%4.%5.%6."/>
      <w:lvlJc w:val="left"/>
      <w:pPr>
        <w:ind w:left="1440" w:hanging="1440"/>
      </w:pPr>
      <w:rPr>
        <w:u w:val="none"/>
      </w:rPr>
    </w:lvl>
    <w:lvl w:ilvl="6">
      <w:start w:val="1"/>
      <w:numFmt w:val="decimal"/>
      <w:lvlText w:val="%1.%2.%3.%4.%5.%6.%7."/>
      <w:lvlJc w:val="left"/>
      <w:pPr>
        <w:ind w:left="1800" w:hanging="1800"/>
      </w:pPr>
      <w:rPr>
        <w:u w:val="none"/>
      </w:rPr>
    </w:lvl>
    <w:lvl w:ilvl="7">
      <w:start w:val="1"/>
      <w:numFmt w:val="decimal"/>
      <w:lvlText w:val="%1.%2.%3.%4.%5.%6.%7.%8."/>
      <w:lvlJc w:val="left"/>
      <w:pPr>
        <w:ind w:left="1800" w:hanging="1800"/>
      </w:pPr>
      <w:rPr>
        <w:u w:val="none"/>
      </w:rPr>
    </w:lvl>
    <w:lvl w:ilvl="8">
      <w:start w:val="1"/>
      <w:numFmt w:val="decimal"/>
      <w:lvlText w:val="%1.%2.%3.%4.%5.%6.%7.%8.%9."/>
      <w:lvlJc w:val="left"/>
      <w:pPr>
        <w:ind w:left="2160" w:hanging="2160"/>
      </w:pPr>
      <w:rPr>
        <w:u w:val="none"/>
      </w:rPr>
    </w:lvl>
  </w:abstractNum>
  <w:abstractNum w:abstractNumId="6">
    <w:nsid w:val="204F2082"/>
    <w:multiLevelType w:val="multilevel"/>
    <w:tmpl w:val="903E26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nsid w:val="3030500B"/>
    <w:multiLevelType w:val="multilevel"/>
    <w:tmpl w:val="F8522E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34F85078"/>
    <w:multiLevelType w:val="multilevel"/>
    <w:tmpl w:val="87EAAE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35967E59"/>
    <w:multiLevelType w:val="multilevel"/>
    <w:tmpl w:val="D82CA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3D827203"/>
    <w:multiLevelType w:val="multilevel"/>
    <w:tmpl w:val="658881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40053ABA"/>
    <w:multiLevelType w:val="multilevel"/>
    <w:tmpl w:val="7556E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4771772B"/>
    <w:multiLevelType w:val="multilevel"/>
    <w:tmpl w:val="E8C8D2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4B791511"/>
    <w:multiLevelType w:val="multilevel"/>
    <w:tmpl w:val="B748D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4D5E672B"/>
    <w:multiLevelType w:val="multilevel"/>
    <w:tmpl w:val="341C9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nsid w:val="4FA824F8"/>
    <w:multiLevelType w:val="multilevel"/>
    <w:tmpl w:val="ED5EC0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53F230AE"/>
    <w:multiLevelType w:val="multilevel"/>
    <w:tmpl w:val="9E442F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5A4B3323"/>
    <w:multiLevelType w:val="multilevel"/>
    <w:tmpl w:val="05DE58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5E5524C9"/>
    <w:multiLevelType w:val="multilevel"/>
    <w:tmpl w:val="D890A47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nsid w:val="6226259D"/>
    <w:multiLevelType w:val="multilevel"/>
    <w:tmpl w:val="5470C7EA"/>
    <w:lvl w:ilvl="0">
      <w:start w:val="1"/>
      <w:numFmt w:val="decimal"/>
      <w:lvlText w:val="%1)"/>
      <w:lvlJc w:val="left"/>
      <w:pPr>
        <w:ind w:left="1287" w:hanging="360"/>
      </w:pPr>
      <w:rPr>
        <w:u w:val="none"/>
      </w:rPr>
    </w:lvl>
    <w:lvl w:ilvl="1">
      <w:start w:val="1"/>
      <w:numFmt w:val="decimal"/>
      <w:lvlText w:val="%2)"/>
      <w:lvlJc w:val="left"/>
      <w:pPr>
        <w:ind w:left="1287" w:hanging="360"/>
      </w:pPr>
      <w:rPr>
        <w:u w:val="none"/>
      </w:rPr>
    </w:lvl>
    <w:lvl w:ilvl="2">
      <w:start w:val="1"/>
      <w:numFmt w:val="lowerRoman"/>
      <w:lvlText w:val="%3."/>
      <w:lvlJc w:val="right"/>
      <w:pPr>
        <w:ind w:left="2727" w:hanging="180"/>
      </w:pPr>
      <w:rPr>
        <w:u w:val="none"/>
      </w:rPr>
    </w:lvl>
    <w:lvl w:ilvl="3">
      <w:start w:val="1"/>
      <w:numFmt w:val="decimal"/>
      <w:lvlText w:val="%4."/>
      <w:lvlJc w:val="left"/>
      <w:pPr>
        <w:ind w:left="3447" w:hanging="360"/>
      </w:pPr>
      <w:rPr>
        <w:u w:val="none"/>
      </w:rPr>
    </w:lvl>
    <w:lvl w:ilvl="4">
      <w:start w:val="1"/>
      <w:numFmt w:val="lowerLetter"/>
      <w:lvlText w:val="%5."/>
      <w:lvlJc w:val="left"/>
      <w:pPr>
        <w:ind w:left="4167" w:hanging="360"/>
      </w:pPr>
      <w:rPr>
        <w:u w:val="none"/>
      </w:rPr>
    </w:lvl>
    <w:lvl w:ilvl="5">
      <w:start w:val="1"/>
      <w:numFmt w:val="lowerRoman"/>
      <w:lvlText w:val="%6."/>
      <w:lvlJc w:val="right"/>
      <w:pPr>
        <w:ind w:left="4887" w:hanging="180"/>
      </w:pPr>
      <w:rPr>
        <w:u w:val="none"/>
      </w:rPr>
    </w:lvl>
    <w:lvl w:ilvl="6">
      <w:start w:val="1"/>
      <w:numFmt w:val="decimal"/>
      <w:lvlText w:val="%7."/>
      <w:lvlJc w:val="left"/>
      <w:pPr>
        <w:ind w:left="5607" w:hanging="360"/>
      </w:pPr>
      <w:rPr>
        <w:u w:val="none"/>
      </w:rPr>
    </w:lvl>
    <w:lvl w:ilvl="7">
      <w:start w:val="1"/>
      <w:numFmt w:val="lowerLetter"/>
      <w:lvlText w:val="%8."/>
      <w:lvlJc w:val="left"/>
      <w:pPr>
        <w:ind w:left="6327" w:hanging="360"/>
      </w:pPr>
      <w:rPr>
        <w:u w:val="none"/>
      </w:rPr>
    </w:lvl>
    <w:lvl w:ilvl="8">
      <w:start w:val="1"/>
      <w:numFmt w:val="lowerRoman"/>
      <w:lvlText w:val="%9."/>
      <w:lvlJc w:val="right"/>
      <w:pPr>
        <w:ind w:left="7047" w:hanging="180"/>
      </w:pPr>
      <w:rPr>
        <w:u w:val="none"/>
      </w:rPr>
    </w:lvl>
  </w:abstractNum>
  <w:abstractNum w:abstractNumId="20">
    <w:nsid w:val="6937436E"/>
    <w:multiLevelType w:val="multilevel"/>
    <w:tmpl w:val="3B9E7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nsid w:val="6B85196A"/>
    <w:multiLevelType w:val="multilevel"/>
    <w:tmpl w:val="6B32B4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nsid w:val="6CC516A8"/>
    <w:multiLevelType w:val="multilevel"/>
    <w:tmpl w:val="AE3CE7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3">
    <w:nsid w:val="7A416825"/>
    <w:multiLevelType w:val="multilevel"/>
    <w:tmpl w:val="4A527BDC"/>
    <w:lvl w:ilvl="0">
      <w:start w:val="1"/>
      <w:numFmt w:val="decimal"/>
      <w:lvlText w:val="%1."/>
      <w:lvlJc w:val="left"/>
      <w:pPr>
        <w:ind w:left="720" w:hanging="360"/>
      </w:pPr>
      <w:rPr>
        <w:rFonts w:ascii="Times New Roman" w:eastAsia="Times New Roman" w:hAnsi="Times New Roman" w:cs="Times New Roman"/>
        <w:b w:val="0"/>
        <w:bCs w:val="0"/>
        <w:i w:val="0"/>
        <w:iCs w:val="0"/>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7"/>
  </w:num>
  <w:num w:numId="2">
    <w:abstractNumId w:val="8"/>
  </w:num>
  <w:num w:numId="3">
    <w:abstractNumId w:val="12"/>
  </w:num>
  <w:num w:numId="4">
    <w:abstractNumId w:val="7"/>
  </w:num>
  <w:num w:numId="5">
    <w:abstractNumId w:val="2"/>
  </w:num>
  <w:num w:numId="6">
    <w:abstractNumId w:val="22"/>
  </w:num>
  <w:num w:numId="7">
    <w:abstractNumId w:val="13"/>
  </w:num>
  <w:num w:numId="8">
    <w:abstractNumId w:val="3"/>
  </w:num>
  <w:num w:numId="9">
    <w:abstractNumId w:val="16"/>
  </w:num>
  <w:num w:numId="10">
    <w:abstractNumId w:val="6"/>
  </w:num>
  <w:num w:numId="11">
    <w:abstractNumId w:val="23"/>
  </w:num>
  <w:num w:numId="12">
    <w:abstractNumId w:val="4"/>
  </w:num>
  <w:num w:numId="13">
    <w:abstractNumId w:val="21"/>
  </w:num>
  <w:num w:numId="14">
    <w:abstractNumId w:val="9"/>
  </w:num>
  <w:num w:numId="15">
    <w:abstractNumId w:val="11"/>
  </w:num>
  <w:num w:numId="16">
    <w:abstractNumId w:val="10"/>
  </w:num>
  <w:num w:numId="17">
    <w:abstractNumId w:val="14"/>
  </w:num>
  <w:num w:numId="18">
    <w:abstractNumId w:val="15"/>
  </w:num>
  <w:num w:numId="19">
    <w:abstractNumId w:val="5"/>
  </w:num>
  <w:num w:numId="20">
    <w:abstractNumId w:val="19"/>
  </w:num>
  <w:num w:numId="21">
    <w:abstractNumId w:val="20"/>
  </w:num>
  <w:num w:numId="22">
    <w:abstractNumId w:val="18"/>
  </w:num>
  <w:num w:numId="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1"/>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4"/>
  </w:compat>
  <w:rsids>
    <w:rsidRoot w:val="00173832"/>
    <w:rsid w:val="000C68FB"/>
    <w:rsid w:val="001045C9"/>
    <w:rsid w:val="00116184"/>
    <w:rsid w:val="00173832"/>
    <w:rsid w:val="002449BF"/>
    <w:rsid w:val="00254BD1"/>
    <w:rsid w:val="00291954"/>
    <w:rsid w:val="00307A76"/>
    <w:rsid w:val="00320DA7"/>
    <w:rsid w:val="003C6E7C"/>
    <w:rsid w:val="004C0354"/>
    <w:rsid w:val="004D496A"/>
    <w:rsid w:val="00541EB6"/>
    <w:rsid w:val="00575836"/>
    <w:rsid w:val="00583661"/>
    <w:rsid w:val="005B1591"/>
    <w:rsid w:val="00657F07"/>
    <w:rsid w:val="00684BD3"/>
    <w:rsid w:val="00723583"/>
    <w:rsid w:val="0075438D"/>
    <w:rsid w:val="007B2714"/>
    <w:rsid w:val="00841CE5"/>
    <w:rsid w:val="008C69DB"/>
    <w:rsid w:val="008F07AA"/>
    <w:rsid w:val="008F3B67"/>
    <w:rsid w:val="009A3468"/>
    <w:rsid w:val="009F11CB"/>
    <w:rsid w:val="009F149C"/>
    <w:rsid w:val="009F6761"/>
    <w:rsid w:val="00A90D76"/>
    <w:rsid w:val="00AB306B"/>
    <w:rsid w:val="00AC38FC"/>
    <w:rsid w:val="00AF753E"/>
    <w:rsid w:val="00B13822"/>
    <w:rsid w:val="00B21FFF"/>
    <w:rsid w:val="00B43DF1"/>
    <w:rsid w:val="00B73751"/>
    <w:rsid w:val="00BB29AA"/>
    <w:rsid w:val="00D11F37"/>
    <w:rsid w:val="00D4124F"/>
    <w:rsid w:val="00DC2E64"/>
    <w:rsid w:val="00DC353B"/>
    <w:rsid w:val="00DC725E"/>
    <w:rsid w:val="00DF667C"/>
    <w:rsid w:val="00ED0B56"/>
    <w:rsid w:val="00EF4C05"/>
    <w:rsid w:val="00F81F7D"/>
    <w:rsid w:val="00FE165D"/>
    <w:rsid w:val="00FE47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ptos" w:eastAsia="Aptos" w:hAnsi="Aptos" w:cs="Aptos"/>
        <w:sz w:val="22"/>
        <w:szCs w:val="22"/>
        <w:lang w:val="e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F11CB"/>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pPr>
      <w:keepNext/>
      <w:keepLines/>
      <w:spacing w:before="160" w:after="80"/>
      <w:outlineLvl w:val="2"/>
    </w:pPr>
    <w:rPr>
      <w:color w:val="0F4761"/>
      <w:sz w:val="28"/>
      <w:szCs w:val="28"/>
    </w:rPr>
  </w:style>
  <w:style w:type="paragraph" w:styleId="Heading4">
    <w:name w:val="heading 4"/>
    <w:basedOn w:val="Normal"/>
    <w:next w:val="Normal"/>
    <w:pPr>
      <w:keepNext/>
      <w:keepLines/>
      <w:spacing w:before="80" w:after="40"/>
      <w:outlineLvl w:val="3"/>
    </w:pPr>
    <w:rPr>
      <w:i/>
      <w:iCs/>
      <w:color w:val="0F4761"/>
    </w:rPr>
  </w:style>
  <w:style w:type="paragraph" w:styleId="Heading5">
    <w:name w:val="heading 5"/>
    <w:basedOn w:val="Normal"/>
    <w:next w:val="Normal"/>
    <w:pPr>
      <w:keepNext/>
      <w:keepLines/>
      <w:spacing w:before="80" w:after="40"/>
      <w:outlineLvl w:val="4"/>
    </w:pPr>
    <w:rPr>
      <w:color w:val="0F4761"/>
    </w:rPr>
  </w:style>
  <w:style w:type="paragraph" w:styleId="Heading6">
    <w:name w:val="heading 6"/>
    <w:basedOn w:val="Normal"/>
    <w:next w:val="Normal"/>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after="80" w:line="240" w:lineRule="auto"/>
    </w:pPr>
    <w:rPr>
      <w:rFonts w:ascii="Play" w:eastAsia="Play" w:hAnsi="Play" w:cs="Play"/>
      <w:sz w:val="56"/>
      <w:szCs w:val="56"/>
    </w:rPr>
  </w:style>
  <w:style w:type="paragraph" w:styleId="Subtitle">
    <w:name w:val="Subtitle"/>
    <w:basedOn w:val="Normal"/>
    <w:next w:val="Normal"/>
    <w:rPr>
      <w:color w:val="595959"/>
      <w:sz w:val="28"/>
      <w:szCs w:val="2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top w:w="100" w:type="dxa"/>
        <w:left w:w="100" w:type="dxa"/>
        <w:bottom w:w="100" w:type="dxa"/>
        <w:right w:w="100"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table" w:customStyle="1" w:styleId="ac">
    <w:basedOn w:val="TableNormal0"/>
    <w:tblPr>
      <w:tblStyleRowBandSize w:val="1"/>
      <w:tblStyleColBandSize w:val="1"/>
      <w:tblCellMar>
        <w:top w:w="100" w:type="dxa"/>
        <w:left w:w="100" w:type="dxa"/>
        <w:bottom w:w="100" w:type="dxa"/>
        <w:right w:w="100" w:type="dxa"/>
      </w:tblCellMar>
    </w:tblPr>
  </w:style>
  <w:style w:type="table" w:customStyle="1" w:styleId="ad">
    <w:basedOn w:val="TableNormal0"/>
    <w:tblPr>
      <w:tblStyleRowBandSize w:val="1"/>
      <w:tblStyleColBandSize w:val="1"/>
      <w:tblCellMar>
        <w:top w:w="100" w:type="dxa"/>
        <w:left w:w="100" w:type="dxa"/>
        <w:bottom w:w="100" w:type="dxa"/>
        <w:right w:w="100" w:type="dxa"/>
      </w:tblCellMar>
    </w:tblPr>
    <w:tcPr>
      <w:shd w:val="clear" w:color="auto" w:fill="FFFFFF"/>
    </w:tcPr>
  </w:style>
  <w:style w:type="table" w:customStyle="1" w:styleId="ae">
    <w:basedOn w:val="TableNormal0"/>
    <w:tblPr>
      <w:tblStyleRowBandSize w:val="1"/>
      <w:tblStyleColBandSize w:val="1"/>
      <w:tblCellMar>
        <w:top w:w="100" w:type="dxa"/>
        <w:left w:w="100" w:type="dxa"/>
        <w:bottom w:w="100" w:type="dxa"/>
        <w:right w:w="100" w:type="dxa"/>
      </w:tblCellMar>
    </w:tblPr>
  </w:style>
  <w:style w:type="table" w:customStyle="1" w:styleId="af">
    <w:basedOn w:val="TableNormal0"/>
    <w:tblPr>
      <w:tblStyleRowBandSize w:val="1"/>
      <w:tblStyleColBandSize w:val="1"/>
      <w:tblCellMar>
        <w:top w:w="100" w:type="dxa"/>
        <w:left w:w="100" w:type="dxa"/>
        <w:bottom w:w="100" w:type="dxa"/>
        <w:right w:w="100" w:type="dxa"/>
      </w:tblCellMar>
    </w:tblPr>
  </w:style>
  <w:style w:type="table" w:customStyle="1" w:styleId="af0">
    <w:basedOn w:val="TableNormal0"/>
    <w:tblPr>
      <w:tblStyleRowBandSize w:val="1"/>
      <w:tblStyleColBandSize w:val="1"/>
      <w:tblCellMar>
        <w:top w:w="100" w:type="dxa"/>
        <w:left w:w="100" w:type="dxa"/>
        <w:bottom w:w="100" w:type="dxa"/>
        <w:right w:w="100" w:type="dxa"/>
      </w:tblCellMar>
    </w:tblPr>
  </w:style>
  <w:style w:type="table" w:customStyle="1" w:styleId="af1">
    <w:basedOn w:val="TableNormal0"/>
    <w:tblPr>
      <w:tblStyleRowBandSize w:val="1"/>
      <w:tblStyleColBandSize w:val="1"/>
      <w:tblCellMar>
        <w:top w:w="100" w:type="dxa"/>
        <w:left w:w="100" w:type="dxa"/>
        <w:bottom w:w="100" w:type="dxa"/>
        <w:right w:w="100" w:type="dxa"/>
      </w:tblCellMar>
    </w:tblPr>
  </w:style>
  <w:style w:type="table" w:customStyle="1" w:styleId="af2">
    <w:basedOn w:val="TableNormal0"/>
    <w:tblPr>
      <w:tblStyleRowBandSize w:val="1"/>
      <w:tblStyleColBandSize w:val="1"/>
      <w:tblCellMar>
        <w:top w:w="100" w:type="dxa"/>
        <w:left w:w="100" w:type="dxa"/>
        <w:bottom w:w="100" w:type="dxa"/>
        <w:right w:w="100" w:type="dxa"/>
      </w:tblCellMar>
    </w:tblPr>
  </w:style>
  <w:style w:type="table" w:customStyle="1" w:styleId="af3">
    <w:basedOn w:val="TableNormal0"/>
    <w:tblPr>
      <w:tblStyleRowBandSize w:val="1"/>
      <w:tblStyleColBandSize w:val="1"/>
      <w:tblCellMar>
        <w:top w:w="100" w:type="dxa"/>
        <w:left w:w="100" w:type="dxa"/>
        <w:bottom w:w="100" w:type="dxa"/>
        <w:right w:w="100" w:type="dxa"/>
      </w:tblCellMar>
    </w:tblPr>
  </w:style>
  <w:style w:type="table" w:customStyle="1" w:styleId="af4">
    <w:basedOn w:val="TableNormal0"/>
    <w:tblPr>
      <w:tblStyleRowBandSize w:val="1"/>
      <w:tblStyleColBandSize w:val="1"/>
      <w:tblCellMar>
        <w:top w:w="100" w:type="dxa"/>
        <w:left w:w="100" w:type="dxa"/>
        <w:bottom w:w="100" w:type="dxa"/>
        <w:right w:w="100" w:type="dxa"/>
      </w:tblCellMar>
    </w:tblPr>
  </w:style>
  <w:style w:type="table" w:customStyle="1" w:styleId="af5">
    <w:basedOn w:val="TableNormal0"/>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AB30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306B"/>
    <w:rPr>
      <w:rFonts w:ascii="Tahoma" w:hAnsi="Tahoma" w:cs="Tahoma"/>
      <w:sz w:val="16"/>
      <w:szCs w:val="16"/>
    </w:rPr>
  </w:style>
  <w:style w:type="character" w:customStyle="1" w:styleId="Heading3Char">
    <w:name w:val="Heading 3 Char"/>
    <w:basedOn w:val="DefaultParagraphFont"/>
    <w:link w:val="Heading3"/>
    <w:rsid w:val="00DF667C"/>
    <w:rPr>
      <w:color w:val="0F4761"/>
      <w:sz w:val="28"/>
      <w:szCs w:val="28"/>
    </w:rPr>
  </w:style>
  <w:style w:type="character" w:customStyle="1" w:styleId="Heading1Char">
    <w:name w:val="Heading 1 Char"/>
    <w:basedOn w:val="DefaultParagraphFont"/>
    <w:link w:val="Heading1"/>
    <w:uiPriority w:val="9"/>
    <w:rsid w:val="00FE47C5"/>
    <w:rPr>
      <w:rFonts w:ascii="Play" w:eastAsia="Play" w:hAnsi="Play" w:cs="Play"/>
      <w:color w:val="0F4761"/>
      <w:sz w:val="40"/>
      <w:szCs w:val="40"/>
    </w:rPr>
  </w:style>
  <w:style w:type="character" w:customStyle="1" w:styleId="Heading2Char">
    <w:name w:val="Heading 2 Char"/>
    <w:basedOn w:val="DefaultParagraphFont"/>
    <w:link w:val="Heading2"/>
    <w:uiPriority w:val="9"/>
    <w:rsid w:val="00FE47C5"/>
    <w:rPr>
      <w:rFonts w:ascii="Play" w:eastAsia="Play" w:hAnsi="Play" w:cs="Play"/>
      <w:color w:val="0F4761"/>
      <w:sz w:val="32"/>
      <w:szCs w:val="32"/>
    </w:rPr>
  </w:style>
  <w:style w:type="paragraph" w:styleId="NormalWeb">
    <w:name w:val="Normal (Web)"/>
    <w:basedOn w:val="Normal"/>
    <w:uiPriority w:val="99"/>
    <w:unhideWhenUsed/>
    <w:rsid w:val="0075438D"/>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rstParagraph">
    <w:name w:val="First Paragraph"/>
    <w:basedOn w:val="BodyText"/>
    <w:next w:val="BodyText"/>
    <w:qFormat/>
    <w:rsid w:val="00D11F37"/>
    <w:pPr>
      <w:spacing w:before="180" w:after="180" w:line="240" w:lineRule="auto"/>
    </w:pPr>
    <w:rPr>
      <w:rFonts w:asciiTheme="minorHAnsi" w:eastAsiaTheme="minorEastAsia" w:hAnsiTheme="minorHAnsi" w:cstheme="minorBidi"/>
      <w:sz w:val="24"/>
      <w:szCs w:val="24"/>
      <w:lang w:val="en-US" w:eastAsia="zh-CN"/>
    </w:rPr>
  </w:style>
  <w:style w:type="paragraph" w:styleId="BodyText">
    <w:name w:val="Body Text"/>
    <w:basedOn w:val="Normal"/>
    <w:link w:val="BodyTextChar"/>
    <w:unhideWhenUsed/>
    <w:qFormat/>
    <w:rsid w:val="00D11F37"/>
    <w:pPr>
      <w:spacing w:after="120"/>
    </w:pPr>
  </w:style>
  <w:style w:type="character" w:customStyle="1" w:styleId="BodyTextChar">
    <w:name w:val="Body Text Char"/>
    <w:basedOn w:val="DefaultParagraphFont"/>
    <w:link w:val="BodyText"/>
    <w:rsid w:val="00D11F37"/>
  </w:style>
  <w:style w:type="paragraph" w:customStyle="1" w:styleId="Compact">
    <w:name w:val="Compact"/>
    <w:basedOn w:val="BodyText"/>
    <w:qFormat/>
    <w:rsid w:val="00DC2E64"/>
    <w:pPr>
      <w:spacing w:before="36" w:after="36" w:line="240" w:lineRule="auto"/>
    </w:pPr>
    <w:rPr>
      <w:rFonts w:asciiTheme="minorHAnsi" w:eastAsiaTheme="minorEastAsia" w:hAnsiTheme="minorHAnsi" w:cstheme="minorBidi"/>
      <w:sz w:val="24"/>
      <w:szCs w:val="24"/>
      <w:lang w:val="en-US" w:eastAsia="zh-CN"/>
    </w:rPr>
  </w:style>
  <w:style w:type="table" w:customStyle="1" w:styleId="Table">
    <w:name w:val="Table"/>
    <w:semiHidden/>
    <w:unhideWhenUsed/>
    <w:qFormat/>
    <w:rsid w:val="00DC2E64"/>
    <w:pPr>
      <w:spacing w:line="240" w:lineRule="auto"/>
    </w:pPr>
    <w:rPr>
      <w:rFonts w:asciiTheme="minorHAnsi" w:eastAsiaTheme="minorEastAsia" w:hAnsiTheme="minorHAnsi" w:cstheme="minorBidi"/>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ptos" w:eastAsia="Aptos" w:hAnsi="Aptos" w:cs="Aptos"/>
        <w:sz w:val="22"/>
        <w:szCs w:val="22"/>
        <w:lang w:val="e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9F11CB"/>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pPr>
      <w:keepNext/>
      <w:keepLines/>
      <w:spacing w:before="160" w:after="80"/>
      <w:outlineLvl w:val="2"/>
    </w:pPr>
    <w:rPr>
      <w:color w:val="0F4761"/>
      <w:sz w:val="28"/>
      <w:szCs w:val="28"/>
    </w:rPr>
  </w:style>
  <w:style w:type="paragraph" w:styleId="Heading4">
    <w:name w:val="heading 4"/>
    <w:basedOn w:val="Normal"/>
    <w:next w:val="Normal"/>
    <w:pPr>
      <w:keepNext/>
      <w:keepLines/>
      <w:spacing w:before="80" w:after="40"/>
      <w:outlineLvl w:val="3"/>
    </w:pPr>
    <w:rPr>
      <w:i/>
      <w:iCs/>
      <w:color w:val="0F4761"/>
    </w:rPr>
  </w:style>
  <w:style w:type="paragraph" w:styleId="Heading5">
    <w:name w:val="heading 5"/>
    <w:basedOn w:val="Normal"/>
    <w:next w:val="Normal"/>
    <w:pPr>
      <w:keepNext/>
      <w:keepLines/>
      <w:spacing w:before="80" w:after="40"/>
      <w:outlineLvl w:val="4"/>
    </w:pPr>
    <w:rPr>
      <w:color w:val="0F4761"/>
    </w:rPr>
  </w:style>
  <w:style w:type="paragraph" w:styleId="Heading6">
    <w:name w:val="heading 6"/>
    <w:basedOn w:val="Normal"/>
    <w:next w:val="Normal"/>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after="80" w:line="240" w:lineRule="auto"/>
    </w:pPr>
    <w:rPr>
      <w:rFonts w:ascii="Play" w:eastAsia="Play" w:hAnsi="Play" w:cs="Play"/>
      <w:sz w:val="56"/>
      <w:szCs w:val="56"/>
    </w:rPr>
  </w:style>
  <w:style w:type="paragraph" w:styleId="Subtitle">
    <w:name w:val="Subtitle"/>
    <w:basedOn w:val="Normal"/>
    <w:next w:val="Normal"/>
    <w:rPr>
      <w:color w:val="595959"/>
      <w:sz w:val="28"/>
      <w:szCs w:val="2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table" w:customStyle="1" w:styleId="a4">
    <w:basedOn w:val="TableNormal0"/>
    <w:tblPr>
      <w:tblStyleRowBandSize w:val="1"/>
      <w:tblStyleColBandSize w:val="1"/>
      <w:tblCellMar>
        <w:top w:w="100" w:type="dxa"/>
        <w:left w:w="100" w:type="dxa"/>
        <w:bottom w:w="100" w:type="dxa"/>
        <w:right w:w="100" w:type="dxa"/>
      </w:tblCellMar>
    </w:tblPr>
  </w:style>
  <w:style w:type="table" w:customStyle="1" w:styleId="a5">
    <w:basedOn w:val="TableNormal0"/>
    <w:tblPr>
      <w:tblStyleRowBandSize w:val="1"/>
      <w:tblStyleColBandSize w:val="1"/>
      <w:tblCellMar>
        <w:top w:w="100" w:type="dxa"/>
        <w:left w:w="100" w:type="dxa"/>
        <w:bottom w:w="100" w:type="dxa"/>
        <w:right w:w="100" w:type="dxa"/>
      </w:tblCellMar>
    </w:tblPr>
  </w:style>
  <w:style w:type="table" w:customStyle="1" w:styleId="a6">
    <w:basedOn w:val="TableNormal0"/>
    <w:tblPr>
      <w:tblStyleRowBandSize w:val="1"/>
      <w:tblStyleColBandSize w:val="1"/>
      <w:tblCellMar>
        <w:top w:w="100" w:type="dxa"/>
        <w:left w:w="100" w:type="dxa"/>
        <w:bottom w:w="100" w:type="dxa"/>
        <w:right w:w="100" w:type="dxa"/>
      </w:tblCellMar>
    </w:tblPr>
  </w:style>
  <w:style w:type="table" w:customStyle="1" w:styleId="a7">
    <w:basedOn w:val="TableNormal0"/>
    <w:tblPr>
      <w:tblStyleRowBandSize w:val="1"/>
      <w:tblStyleColBandSize w:val="1"/>
      <w:tblCellMar>
        <w:top w:w="100" w:type="dxa"/>
        <w:left w:w="100" w:type="dxa"/>
        <w:bottom w:w="100" w:type="dxa"/>
        <w:right w:w="100" w:type="dxa"/>
      </w:tblCellMar>
    </w:tblPr>
  </w:style>
  <w:style w:type="table" w:customStyle="1" w:styleId="a8">
    <w:basedOn w:val="TableNormal0"/>
    <w:tblPr>
      <w:tblStyleRowBandSize w:val="1"/>
      <w:tblStyleColBandSize w:val="1"/>
      <w:tblCellMar>
        <w:top w:w="100" w:type="dxa"/>
        <w:left w:w="100" w:type="dxa"/>
        <w:bottom w:w="100" w:type="dxa"/>
        <w:right w:w="100" w:type="dxa"/>
      </w:tblCellMar>
    </w:tblPr>
  </w:style>
  <w:style w:type="table" w:customStyle="1" w:styleId="a9">
    <w:basedOn w:val="TableNormal0"/>
    <w:tblPr>
      <w:tblStyleRowBandSize w:val="1"/>
      <w:tblStyleColBandSize w:val="1"/>
      <w:tblCellMar>
        <w:top w:w="100" w:type="dxa"/>
        <w:left w:w="100" w:type="dxa"/>
        <w:bottom w:w="100" w:type="dxa"/>
        <w:right w:w="100" w:type="dxa"/>
      </w:tblCellMar>
    </w:tblPr>
  </w:style>
  <w:style w:type="table" w:customStyle="1" w:styleId="aa">
    <w:basedOn w:val="TableNormal0"/>
    <w:tblPr>
      <w:tblStyleRowBandSize w:val="1"/>
      <w:tblStyleColBandSize w:val="1"/>
      <w:tblCellMar>
        <w:top w:w="100" w:type="dxa"/>
        <w:left w:w="100" w:type="dxa"/>
        <w:bottom w:w="100" w:type="dxa"/>
        <w:right w:w="100" w:type="dxa"/>
      </w:tblCellMar>
    </w:tblPr>
  </w:style>
  <w:style w:type="table" w:customStyle="1" w:styleId="ab">
    <w:basedOn w:val="TableNormal0"/>
    <w:tblPr>
      <w:tblStyleRowBandSize w:val="1"/>
      <w:tblStyleColBandSize w:val="1"/>
      <w:tblCellMar>
        <w:top w:w="100" w:type="dxa"/>
        <w:left w:w="100" w:type="dxa"/>
        <w:bottom w:w="100" w:type="dxa"/>
        <w:right w:w="100" w:type="dxa"/>
      </w:tblCellMar>
    </w:tblPr>
  </w:style>
  <w:style w:type="table" w:customStyle="1" w:styleId="ac">
    <w:basedOn w:val="TableNormal0"/>
    <w:tblPr>
      <w:tblStyleRowBandSize w:val="1"/>
      <w:tblStyleColBandSize w:val="1"/>
      <w:tblCellMar>
        <w:top w:w="100" w:type="dxa"/>
        <w:left w:w="100" w:type="dxa"/>
        <w:bottom w:w="100" w:type="dxa"/>
        <w:right w:w="100" w:type="dxa"/>
      </w:tblCellMar>
    </w:tblPr>
  </w:style>
  <w:style w:type="table" w:customStyle="1" w:styleId="ad">
    <w:basedOn w:val="TableNormal0"/>
    <w:tblPr>
      <w:tblStyleRowBandSize w:val="1"/>
      <w:tblStyleColBandSize w:val="1"/>
      <w:tblCellMar>
        <w:top w:w="100" w:type="dxa"/>
        <w:left w:w="100" w:type="dxa"/>
        <w:bottom w:w="100" w:type="dxa"/>
        <w:right w:w="100" w:type="dxa"/>
      </w:tblCellMar>
    </w:tblPr>
    <w:tcPr>
      <w:shd w:val="clear" w:color="auto" w:fill="FFFFFF"/>
    </w:tcPr>
  </w:style>
  <w:style w:type="table" w:customStyle="1" w:styleId="ae">
    <w:basedOn w:val="TableNormal0"/>
    <w:tblPr>
      <w:tblStyleRowBandSize w:val="1"/>
      <w:tblStyleColBandSize w:val="1"/>
      <w:tblCellMar>
        <w:top w:w="100" w:type="dxa"/>
        <w:left w:w="100" w:type="dxa"/>
        <w:bottom w:w="100" w:type="dxa"/>
        <w:right w:w="100" w:type="dxa"/>
      </w:tblCellMar>
    </w:tblPr>
  </w:style>
  <w:style w:type="table" w:customStyle="1" w:styleId="af">
    <w:basedOn w:val="TableNormal0"/>
    <w:tblPr>
      <w:tblStyleRowBandSize w:val="1"/>
      <w:tblStyleColBandSize w:val="1"/>
      <w:tblCellMar>
        <w:top w:w="100" w:type="dxa"/>
        <w:left w:w="100" w:type="dxa"/>
        <w:bottom w:w="100" w:type="dxa"/>
        <w:right w:w="100" w:type="dxa"/>
      </w:tblCellMar>
    </w:tblPr>
  </w:style>
  <w:style w:type="table" w:customStyle="1" w:styleId="af0">
    <w:basedOn w:val="TableNormal0"/>
    <w:tblPr>
      <w:tblStyleRowBandSize w:val="1"/>
      <w:tblStyleColBandSize w:val="1"/>
      <w:tblCellMar>
        <w:top w:w="100" w:type="dxa"/>
        <w:left w:w="100" w:type="dxa"/>
        <w:bottom w:w="100" w:type="dxa"/>
        <w:right w:w="100" w:type="dxa"/>
      </w:tblCellMar>
    </w:tblPr>
  </w:style>
  <w:style w:type="table" w:customStyle="1" w:styleId="af1">
    <w:basedOn w:val="TableNormal0"/>
    <w:tblPr>
      <w:tblStyleRowBandSize w:val="1"/>
      <w:tblStyleColBandSize w:val="1"/>
      <w:tblCellMar>
        <w:top w:w="100" w:type="dxa"/>
        <w:left w:w="100" w:type="dxa"/>
        <w:bottom w:w="100" w:type="dxa"/>
        <w:right w:w="100" w:type="dxa"/>
      </w:tblCellMar>
    </w:tblPr>
  </w:style>
  <w:style w:type="table" w:customStyle="1" w:styleId="af2">
    <w:basedOn w:val="TableNormal0"/>
    <w:tblPr>
      <w:tblStyleRowBandSize w:val="1"/>
      <w:tblStyleColBandSize w:val="1"/>
      <w:tblCellMar>
        <w:top w:w="100" w:type="dxa"/>
        <w:left w:w="100" w:type="dxa"/>
        <w:bottom w:w="100" w:type="dxa"/>
        <w:right w:w="100" w:type="dxa"/>
      </w:tblCellMar>
    </w:tblPr>
  </w:style>
  <w:style w:type="table" w:customStyle="1" w:styleId="af3">
    <w:basedOn w:val="TableNormal0"/>
    <w:tblPr>
      <w:tblStyleRowBandSize w:val="1"/>
      <w:tblStyleColBandSize w:val="1"/>
      <w:tblCellMar>
        <w:top w:w="100" w:type="dxa"/>
        <w:left w:w="100" w:type="dxa"/>
        <w:bottom w:w="100" w:type="dxa"/>
        <w:right w:w="100" w:type="dxa"/>
      </w:tblCellMar>
    </w:tblPr>
  </w:style>
  <w:style w:type="table" w:customStyle="1" w:styleId="af4">
    <w:basedOn w:val="TableNormal0"/>
    <w:tblPr>
      <w:tblStyleRowBandSize w:val="1"/>
      <w:tblStyleColBandSize w:val="1"/>
      <w:tblCellMar>
        <w:top w:w="100" w:type="dxa"/>
        <w:left w:w="100" w:type="dxa"/>
        <w:bottom w:w="100" w:type="dxa"/>
        <w:right w:w="100" w:type="dxa"/>
      </w:tblCellMar>
    </w:tblPr>
  </w:style>
  <w:style w:type="table" w:customStyle="1" w:styleId="af5">
    <w:basedOn w:val="TableNormal0"/>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AB30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306B"/>
    <w:rPr>
      <w:rFonts w:ascii="Tahoma" w:hAnsi="Tahoma" w:cs="Tahoma"/>
      <w:sz w:val="16"/>
      <w:szCs w:val="16"/>
    </w:rPr>
  </w:style>
  <w:style w:type="character" w:customStyle="1" w:styleId="Heading3Char">
    <w:name w:val="Heading 3 Char"/>
    <w:basedOn w:val="DefaultParagraphFont"/>
    <w:link w:val="Heading3"/>
    <w:rsid w:val="00DF667C"/>
    <w:rPr>
      <w:color w:val="0F4761"/>
      <w:sz w:val="28"/>
      <w:szCs w:val="28"/>
    </w:rPr>
  </w:style>
  <w:style w:type="character" w:customStyle="1" w:styleId="Heading1Char">
    <w:name w:val="Heading 1 Char"/>
    <w:basedOn w:val="DefaultParagraphFont"/>
    <w:link w:val="Heading1"/>
    <w:uiPriority w:val="9"/>
    <w:rsid w:val="00FE47C5"/>
    <w:rPr>
      <w:rFonts w:ascii="Play" w:eastAsia="Play" w:hAnsi="Play" w:cs="Play"/>
      <w:color w:val="0F4761"/>
      <w:sz w:val="40"/>
      <w:szCs w:val="40"/>
    </w:rPr>
  </w:style>
  <w:style w:type="character" w:customStyle="1" w:styleId="Heading2Char">
    <w:name w:val="Heading 2 Char"/>
    <w:basedOn w:val="DefaultParagraphFont"/>
    <w:link w:val="Heading2"/>
    <w:uiPriority w:val="9"/>
    <w:rsid w:val="00FE47C5"/>
    <w:rPr>
      <w:rFonts w:ascii="Play" w:eastAsia="Play" w:hAnsi="Play" w:cs="Play"/>
      <w:color w:val="0F4761"/>
      <w:sz w:val="32"/>
      <w:szCs w:val="32"/>
    </w:rPr>
  </w:style>
  <w:style w:type="paragraph" w:styleId="NormalWeb">
    <w:name w:val="Normal (Web)"/>
    <w:basedOn w:val="Normal"/>
    <w:uiPriority w:val="99"/>
    <w:unhideWhenUsed/>
    <w:rsid w:val="0075438D"/>
    <w:pPr>
      <w:spacing w:before="100" w:beforeAutospacing="1" w:after="100" w:afterAutospacing="1" w:line="240" w:lineRule="auto"/>
    </w:pPr>
    <w:rPr>
      <w:rFonts w:ascii="Times New Roman" w:eastAsia="Times New Roman" w:hAnsi="Times New Roman" w:cs="Times New Roman"/>
      <w:sz w:val="24"/>
      <w:szCs w:val="24"/>
      <w:lang w:val="en-US"/>
    </w:rPr>
  </w:style>
  <w:style w:type="paragraph" w:customStyle="1" w:styleId="FirstParagraph">
    <w:name w:val="First Paragraph"/>
    <w:basedOn w:val="BodyText"/>
    <w:next w:val="BodyText"/>
    <w:qFormat/>
    <w:rsid w:val="00D11F37"/>
    <w:pPr>
      <w:spacing w:before="180" w:after="180" w:line="240" w:lineRule="auto"/>
    </w:pPr>
    <w:rPr>
      <w:rFonts w:asciiTheme="minorHAnsi" w:eastAsiaTheme="minorEastAsia" w:hAnsiTheme="minorHAnsi" w:cstheme="minorBidi"/>
      <w:sz w:val="24"/>
      <w:szCs w:val="24"/>
      <w:lang w:val="en-US" w:eastAsia="zh-CN"/>
    </w:rPr>
  </w:style>
  <w:style w:type="paragraph" w:styleId="BodyText">
    <w:name w:val="Body Text"/>
    <w:basedOn w:val="Normal"/>
    <w:link w:val="BodyTextChar"/>
    <w:unhideWhenUsed/>
    <w:qFormat/>
    <w:rsid w:val="00D11F37"/>
    <w:pPr>
      <w:spacing w:after="120"/>
    </w:pPr>
  </w:style>
  <w:style w:type="character" w:customStyle="1" w:styleId="BodyTextChar">
    <w:name w:val="Body Text Char"/>
    <w:basedOn w:val="DefaultParagraphFont"/>
    <w:link w:val="BodyText"/>
    <w:rsid w:val="00D11F37"/>
  </w:style>
  <w:style w:type="paragraph" w:customStyle="1" w:styleId="Compact">
    <w:name w:val="Compact"/>
    <w:basedOn w:val="BodyText"/>
    <w:qFormat/>
    <w:rsid w:val="00DC2E64"/>
    <w:pPr>
      <w:spacing w:before="36" w:after="36" w:line="240" w:lineRule="auto"/>
    </w:pPr>
    <w:rPr>
      <w:rFonts w:asciiTheme="minorHAnsi" w:eastAsiaTheme="minorEastAsia" w:hAnsiTheme="minorHAnsi" w:cstheme="minorBidi"/>
      <w:sz w:val="24"/>
      <w:szCs w:val="24"/>
      <w:lang w:val="en-US" w:eastAsia="zh-CN"/>
    </w:rPr>
  </w:style>
  <w:style w:type="table" w:customStyle="1" w:styleId="Table">
    <w:name w:val="Table"/>
    <w:semiHidden/>
    <w:unhideWhenUsed/>
    <w:qFormat/>
    <w:rsid w:val="00DC2E64"/>
    <w:pPr>
      <w:spacing w:line="240" w:lineRule="auto"/>
    </w:pPr>
    <w:rPr>
      <w:rFonts w:asciiTheme="minorHAnsi" w:eastAsiaTheme="minorEastAsia" w:hAnsiTheme="minorHAnsi" w:cstheme="minorBidi"/>
      <w:sz w:val="24"/>
      <w:szCs w:val="24"/>
      <w:lang w:val="en-US" w:eastAsia="zh-CN"/>
    </w:rPr>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38572152">
      <w:bodyDiv w:val="1"/>
      <w:marLeft w:val="0"/>
      <w:marRight w:val="0"/>
      <w:marTop w:val="0"/>
      <w:marBottom w:val="0"/>
      <w:divBdr>
        <w:top w:val="none" w:sz="0" w:space="0" w:color="auto"/>
        <w:left w:val="none" w:sz="0" w:space="0" w:color="auto"/>
        <w:bottom w:val="none" w:sz="0" w:space="0" w:color="auto"/>
        <w:right w:val="none" w:sz="0" w:space="0" w:color="auto"/>
      </w:divBdr>
    </w:div>
    <w:div w:id="160229697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docs.google.com/document/d/1PWKRWG942lJx-Xgyt5Ow5fjl0Dwz6U8ieK2lq2kySdQ/edit?tab=t.0" TargetMode="External"/><Relationship Id="rId21" Type="http://schemas.openxmlformats.org/officeDocument/2006/relationships/hyperlink" Target="https://docs.google.com/document/d/1PWKRWG942lJx-Xgyt5Ow5fjl0Dwz6U8ieK2lq2kySdQ/edit?tab=t.0" TargetMode="External"/><Relationship Id="rId42" Type="http://schemas.openxmlformats.org/officeDocument/2006/relationships/hyperlink" Target="https://docs.google.com/document/d/1PWKRWG942lJx-Xgyt5Ow5fjl0Dwz6U8ieK2lq2kySdQ/edit?tab=t.0" TargetMode="External"/><Relationship Id="rId47" Type="http://schemas.openxmlformats.org/officeDocument/2006/relationships/hyperlink" Target="https://docs.google.com/document/d/1PWKRWG942lJx-Xgyt5Ow5fjl0Dwz6U8ieK2lq2kySdQ/edit?tab=t.0" TargetMode="External"/><Relationship Id="rId63" Type="http://schemas.openxmlformats.org/officeDocument/2006/relationships/hyperlink" Target="https://docs.google.com/document/d/1PWKRWG942lJx-Xgyt5Ow5fjl0Dwz6U8ieK2lq2kySdQ/edit?tab=t.0" TargetMode="External"/><Relationship Id="rId68" Type="http://schemas.openxmlformats.org/officeDocument/2006/relationships/hyperlink" Target="https://docs.google.com/document/d/1PWKRWG942lJx-Xgyt5Ow5fjl0Dwz6U8ieK2lq2kySdQ/edit?tab=t.0" TargetMode="External"/><Relationship Id="rId84" Type="http://schemas.openxmlformats.org/officeDocument/2006/relationships/hyperlink" Target="https://docs.google.com/document/d/1PWKRWG942lJx-Xgyt5Ow5fjl0Dwz6U8ieK2lq2kySdQ/edit?tab=t.0" TargetMode="External"/><Relationship Id="rId89" Type="http://schemas.openxmlformats.org/officeDocument/2006/relationships/hyperlink" Target="https://docs.google.com/document/d/1PWKRWG942lJx-Xgyt5Ow5fjl0Dwz6U8ieK2lq2kySdQ/edit?tab=t.0" TargetMode="External"/><Relationship Id="rId112"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ocs.google.com/document/d/1PWKRWG942lJx-Xgyt5Ow5fjl0Dwz6U8ieK2lq2kySdQ/edit?tab=t.0" TargetMode="External"/><Relationship Id="rId29" Type="http://schemas.openxmlformats.org/officeDocument/2006/relationships/hyperlink" Target="https://docs.google.com/document/d/1PWKRWG942lJx-Xgyt5Ow5fjl0Dwz6U8ieK2lq2kySdQ/edit?tab=t.0" TargetMode="External"/><Relationship Id="rId107" Type="http://schemas.openxmlformats.org/officeDocument/2006/relationships/header" Target="header1.xml"/><Relationship Id="rId11" Type="http://schemas.openxmlformats.org/officeDocument/2006/relationships/hyperlink" Target="https://docs.google.com/document/d/1PWKRWG942lJx-Xgyt5Ow5fjl0Dwz6U8ieK2lq2kySdQ/edit?tab=t.0" TargetMode="External"/><Relationship Id="rId24" Type="http://schemas.openxmlformats.org/officeDocument/2006/relationships/hyperlink" Target="https://docs.google.com/document/d/1PWKRWG942lJx-Xgyt5Ow5fjl0Dwz6U8ieK2lq2kySdQ/edit?tab=t.0" TargetMode="External"/><Relationship Id="rId32" Type="http://schemas.openxmlformats.org/officeDocument/2006/relationships/hyperlink" Target="https://docs.google.com/document/d/1PWKRWG942lJx-Xgyt5Ow5fjl0Dwz6U8ieK2lq2kySdQ/edit?tab=t.0" TargetMode="External"/><Relationship Id="rId37" Type="http://schemas.openxmlformats.org/officeDocument/2006/relationships/hyperlink" Target="https://docs.google.com/document/d/1PWKRWG942lJx-Xgyt5Ow5fjl0Dwz6U8ieK2lq2kySdQ/edit?tab=t.0" TargetMode="External"/><Relationship Id="rId40" Type="http://schemas.openxmlformats.org/officeDocument/2006/relationships/hyperlink" Target="https://docs.google.com/document/d/1PWKRWG942lJx-Xgyt5Ow5fjl0Dwz6U8ieK2lq2kySdQ/edit?tab=t.0" TargetMode="External"/><Relationship Id="rId45" Type="http://schemas.openxmlformats.org/officeDocument/2006/relationships/hyperlink" Target="https://docs.google.com/document/d/1PWKRWG942lJx-Xgyt5Ow5fjl0Dwz6U8ieK2lq2kySdQ/edit?tab=t.0" TargetMode="External"/><Relationship Id="rId53" Type="http://schemas.openxmlformats.org/officeDocument/2006/relationships/hyperlink" Target="https://docs.google.com/document/d/1PWKRWG942lJx-Xgyt5Ow5fjl0Dwz6U8ieK2lq2kySdQ/edit?tab=t.0" TargetMode="External"/><Relationship Id="rId58" Type="http://schemas.openxmlformats.org/officeDocument/2006/relationships/hyperlink" Target="https://docs.google.com/document/d/1PWKRWG942lJx-Xgyt5Ow5fjl0Dwz6U8ieK2lq2kySdQ/edit?tab=t.0" TargetMode="External"/><Relationship Id="rId66" Type="http://schemas.openxmlformats.org/officeDocument/2006/relationships/hyperlink" Target="https://docs.google.com/document/d/1PWKRWG942lJx-Xgyt5Ow5fjl0Dwz6U8ieK2lq2kySdQ/edit?tab=t.0" TargetMode="External"/><Relationship Id="rId74" Type="http://schemas.openxmlformats.org/officeDocument/2006/relationships/hyperlink" Target="https://docs.google.com/document/d/1PWKRWG942lJx-Xgyt5Ow5fjl0Dwz6U8ieK2lq2kySdQ/edit?tab=t.0" TargetMode="External"/><Relationship Id="rId79" Type="http://schemas.openxmlformats.org/officeDocument/2006/relationships/hyperlink" Target="https://docs.google.com/document/d/1PWKRWG942lJx-Xgyt5Ow5fjl0Dwz6U8ieK2lq2kySdQ/edit?tab=t.0" TargetMode="External"/><Relationship Id="rId87" Type="http://schemas.openxmlformats.org/officeDocument/2006/relationships/hyperlink" Target="https://docs.google.com/document/d/1PWKRWG942lJx-Xgyt5Ow5fjl0Dwz6U8ieK2lq2kySdQ/edit?tab=t.0" TargetMode="External"/><Relationship Id="rId102" Type="http://schemas.openxmlformats.org/officeDocument/2006/relationships/image" Target="media/image12.jpeg"/><Relationship Id="rId110" Type="http://schemas.openxmlformats.org/officeDocument/2006/relationships/header" Target="header2.xml"/><Relationship Id="rId5" Type="http://schemas.openxmlformats.org/officeDocument/2006/relationships/settings" Target="settings.xml"/><Relationship Id="rId61" Type="http://schemas.openxmlformats.org/officeDocument/2006/relationships/hyperlink" Target="https://docs.google.com/document/d/1PWKRWG942lJx-Xgyt5Ow5fjl0Dwz6U8ieK2lq2kySdQ/edit?tab=t.0" TargetMode="External"/><Relationship Id="rId82" Type="http://schemas.openxmlformats.org/officeDocument/2006/relationships/hyperlink" Target="https://docs.google.com/document/d/1PWKRWG942lJx-Xgyt5Ow5fjl0Dwz6U8ieK2lq2kySdQ/edit?tab=t.0" TargetMode="External"/><Relationship Id="rId90" Type="http://schemas.openxmlformats.org/officeDocument/2006/relationships/hyperlink" Target="https://docs.google.com/document/d/1PWKRWG942lJx-Xgyt5Ow5fjl0Dwz6U8ieK2lq2kySdQ/edit?tab=t.0" TargetMode="External"/><Relationship Id="rId95" Type="http://schemas.openxmlformats.org/officeDocument/2006/relationships/image" Target="media/image5.png"/><Relationship Id="rId19" Type="http://schemas.openxmlformats.org/officeDocument/2006/relationships/hyperlink" Target="https://docs.google.com/document/d/1PWKRWG942lJx-Xgyt5Ow5fjl0Dwz6U8ieK2lq2kySdQ/edit?tab=t.0" TargetMode="External"/><Relationship Id="rId14" Type="http://schemas.openxmlformats.org/officeDocument/2006/relationships/hyperlink" Target="https://docs.google.com/document/d/1PWKRWG942lJx-Xgyt5Ow5fjl0Dwz6U8ieK2lq2kySdQ/edit?tab=t.0" TargetMode="External"/><Relationship Id="rId22" Type="http://schemas.openxmlformats.org/officeDocument/2006/relationships/hyperlink" Target="https://docs.google.com/document/d/1PWKRWG942lJx-Xgyt5Ow5fjl0Dwz6U8ieK2lq2kySdQ/edit?tab=t.0" TargetMode="External"/><Relationship Id="rId27" Type="http://schemas.openxmlformats.org/officeDocument/2006/relationships/hyperlink" Target="https://docs.google.com/document/d/1PWKRWG942lJx-Xgyt5Ow5fjl0Dwz6U8ieK2lq2kySdQ/edit?tab=t.0" TargetMode="External"/><Relationship Id="rId30" Type="http://schemas.openxmlformats.org/officeDocument/2006/relationships/hyperlink" Target="https://docs.google.com/document/d/1PWKRWG942lJx-Xgyt5Ow5fjl0Dwz6U8ieK2lq2kySdQ/edit?tab=t.0" TargetMode="External"/><Relationship Id="rId35" Type="http://schemas.openxmlformats.org/officeDocument/2006/relationships/hyperlink" Target="https://docs.google.com/document/d/1PWKRWG942lJx-Xgyt5Ow5fjl0Dwz6U8ieK2lq2kySdQ/edit?tab=t.0" TargetMode="External"/><Relationship Id="rId43" Type="http://schemas.openxmlformats.org/officeDocument/2006/relationships/hyperlink" Target="https://docs.google.com/document/d/1PWKRWG942lJx-Xgyt5Ow5fjl0Dwz6U8ieK2lq2kySdQ/edit?tab=t.0" TargetMode="External"/><Relationship Id="rId48" Type="http://schemas.openxmlformats.org/officeDocument/2006/relationships/hyperlink" Target="https://docs.google.com/document/d/1PWKRWG942lJx-Xgyt5Ow5fjl0Dwz6U8ieK2lq2kySdQ/edit?tab=t.0" TargetMode="External"/><Relationship Id="rId56" Type="http://schemas.openxmlformats.org/officeDocument/2006/relationships/hyperlink" Target="https://docs.google.com/document/d/1PWKRWG942lJx-Xgyt5Ow5fjl0Dwz6U8ieK2lq2kySdQ/edit?tab=t.0" TargetMode="External"/><Relationship Id="rId64" Type="http://schemas.openxmlformats.org/officeDocument/2006/relationships/hyperlink" Target="https://docs.google.com/document/d/1PWKRWG942lJx-Xgyt5Ow5fjl0Dwz6U8ieK2lq2kySdQ/edit?tab=t.0" TargetMode="External"/><Relationship Id="rId69" Type="http://schemas.openxmlformats.org/officeDocument/2006/relationships/hyperlink" Target="https://docs.google.com/document/d/1PWKRWG942lJx-Xgyt5Ow5fjl0Dwz6U8ieK2lq2kySdQ/edit?tab=t.0" TargetMode="External"/><Relationship Id="rId77" Type="http://schemas.openxmlformats.org/officeDocument/2006/relationships/hyperlink" Target="https://docs.google.com/document/d/1PWKRWG942lJx-Xgyt5Ow5fjl0Dwz6U8ieK2lq2kySdQ/edit?tab=t.0" TargetMode="External"/><Relationship Id="rId100" Type="http://schemas.openxmlformats.org/officeDocument/2006/relationships/image" Target="media/image10.png"/><Relationship Id="rId105" Type="http://schemas.openxmlformats.org/officeDocument/2006/relationships/image" Target="media/image15.jpeg"/><Relationship Id="rId113"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hyperlink" Target="https://docs.google.com/document/d/1PWKRWG942lJx-Xgyt5Ow5fjl0Dwz6U8ieK2lq2kySdQ/edit?tab=t.0" TargetMode="External"/><Relationship Id="rId72" Type="http://schemas.openxmlformats.org/officeDocument/2006/relationships/hyperlink" Target="https://docs.google.com/document/d/1PWKRWG942lJx-Xgyt5Ow5fjl0Dwz6U8ieK2lq2kySdQ/edit?tab=t.0" TargetMode="External"/><Relationship Id="rId80" Type="http://schemas.openxmlformats.org/officeDocument/2006/relationships/hyperlink" Target="https://docs.google.com/document/d/1PWKRWG942lJx-Xgyt5Ow5fjl0Dwz6U8ieK2lq2kySdQ/edit?tab=t.0" TargetMode="External"/><Relationship Id="rId85" Type="http://schemas.openxmlformats.org/officeDocument/2006/relationships/hyperlink" Target="https://docs.google.com/document/d/1PWKRWG942lJx-Xgyt5Ow5fjl0Dwz6U8ieK2lq2kySdQ/edit?tab=t.0" TargetMode="External"/><Relationship Id="rId93" Type="http://schemas.openxmlformats.org/officeDocument/2006/relationships/image" Target="media/image3.png"/><Relationship Id="rId98" Type="http://schemas.openxmlformats.org/officeDocument/2006/relationships/image" Target="media/image8.png"/><Relationship Id="rId3" Type="http://schemas.openxmlformats.org/officeDocument/2006/relationships/styles" Target="styles.xml"/><Relationship Id="rId12" Type="http://schemas.openxmlformats.org/officeDocument/2006/relationships/hyperlink" Target="https://docs.google.com/document/d/1PWKRWG942lJx-Xgyt5Ow5fjl0Dwz6U8ieK2lq2kySdQ/edit?tab=t.0" TargetMode="External"/><Relationship Id="rId17" Type="http://schemas.openxmlformats.org/officeDocument/2006/relationships/hyperlink" Target="https://docs.google.com/document/d/1PWKRWG942lJx-Xgyt5Ow5fjl0Dwz6U8ieK2lq2kySdQ/edit?tab=t.0" TargetMode="External"/><Relationship Id="rId25" Type="http://schemas.openxmlformats.org/officeDocument/2006/relationships/hyperlink" Target="https://docs.google.com/document/d/1PWKRWG942lJx-Xgyt5Ow5fjl0Dwz6U8ieK2lq2kySdQ/edit?tab=t.0" TargetMode="External"/><Relationship Id="rId33" Type="http://schemas.openxmlformats.org/officeDocument/2006/relationships/hyperlink" Target="https://docs.google.com/document/d/1PWKRWG942lJx-Xgyt5Ow5fjl0Dwz6U8ieK2lq2kySdQ/edit?tab=t.0" TargetMode="External"/><Relationship Id="rId38" Type="http://schemas.openxmlformats.org/officeDocument/2006/relationships/hyperlink" Target="https://docs.google.com/document/d/1PWKRWG942lJx-Xgyt5Ow5fjl0Dwz6U8ieK2lq2kySdQ/edit?tab=t.0" TargetMode="External"/><Relationship Id="rId46" Type="http://schemas.openxmlformats.org/officeDocument/2006/relationships/hyperlink" Target="https://docs.google.com/document/d/1PWKRWG942lJx-Xgyt5Ow5fjl0Dwz6U8ieK2lq2kySdQ/edit?tab=t.0" TargetMode="External"/><Relationship Id="rId59" Type="http://schemas.openxmlformats.org/officeDocument/2006/relationships/hyperlink" Target="https://docs.google.com/document/d/1PWKRWG942lJx-Xgyt5Ow5fjl0Dwz6U8ieK2lq2kySdQ/edit?tab=t.0" TargetMode="External"/><Relationship Id="rId67" Type="http://schemas.openxmlformats.org/officeDocument/2006/relationships/hyperlink" Target="https://docs.google.com/document/d/1PWKRWG942lJx-Xgyt5Ow5fjl0Dwz6U8ieK2lq2kySdQ/edit?tab=t.0" TargetMode="External"/><Relationship Id="rId103" Type="http://schemas.openxmlformats.org/officeDocument/2006/relationships/image" Target="media/image13.jpeg"/><Relationship Id="rId108" Type="http://schemas.openxmlformats.org/officeDocument/2006/relationships/footer" Target="footer1.xml"/><Relationship Id="rId20" Type="http://schemas.openxmlformats.org/officeDocument/2006/relationships/hyperlink" Target="https://docs.google.com/document/d/1PWKRWG942lJx-Xgyt5Ow5fjl0Dwz6U8ieK2lq2kySdQ/edit?tab=t.0" TargetMode="External"/><Relationship Id="rId41" Type="http://schemas.openxmlformats.org/officeDocument/2006/relationships/hyperlink" Target="https://docs.google.com/document/d/1PWKRWG942lJx-Xgyt5Ow5fjl0Dwz6U8ieK2lq2kySdQ/edit?tab=t.0" TargetMode="External"/><Relationship Id="rId54" Type="http://schemas.openxmlformats.org/officeDocument/2006/relationships/hyperlink" Target="https://docs.google.com/document/d/1PWKRWG942lJx-Xgyt5Ow5fjl0Dwz6U8ieK2lq2kySdQ/edit?tab=t.0" TargetMode="External"/><Relationship Id="rId62" Type="http://schemas.openxmlformats.org/officeDocument/2006/relationships/hyperlink" Target="https://docs.google.com/document/d/1PWKRWG942lJx-Xgyt5Ow5fjl0Dwz6U8ieK2lq2kySdQ/edit?tab=t.0" TargetMode="External"/><Relationship Id="rId70" Type="http://schemas.openxmlformats.org/officeDocument/2006/relationships/hyperlink" Target="https://docs.google.com/document/d/1PWKRWG942lJx-Xgyt5Ow5fjl0Dwz6U8ieK2lq2kySdQ/edit?tab=t.0" TargetMode="External"/><Relationship Id="rId75" Type="http://schemas.openxmlformats.org/officeDocument/2006/relationships/hyperlink" Target="https://docs.google.com/document/d/1PWKRWG942lJx-Xgyt5Ow5fjl0Dwz6U8ieK2lq2kySdQ/edit?tab=t.0" TargetMode="External"/><Relationship Id="rId83" Type="http://schemas.openxmlformats.org/officeDocument/2006/relationships/hyperlink" Target="https://docs.google.com/document/d/1PWKRWG942lJx-Xgyt5Ow5fjl0Dwz6U8ieK2lq2kySdQ/edit?tab=t.0" TargetMode="External"/><Relationship Id="rId88" Type="http://schemas.openxmlformats.org/officeDocument/2006/relationships/hyperlink" Target="https://docs.google.com/document/d/1PWKRWG942lJx-Xgyt5Ow5fjl0Dwz6U8ieK2lq2kySdQ/edit?tab=t.0" TargetMode="External"/><Relationship Id="rId91" Type="http://schemas.openxmlformats.org/officeDocument/2006/relationships/hyperlink" Target="https://docs.google.com/document/d/1PWKRWG942lJx-Xgyt5Ow5fjl0Dwz6U8ieK2lq2kySdQ/edit?tab=t.0" TargetMode="External"/><Relationship Id="rId96" Type="http://schemas.openxmlformats.org/officeDocument/2006/relationships/image" Target="media/image6.jpeg"/><Relationship Id="rId111"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docs.google.com/document/d/1PWKRWG942lJx-Xgyt5Ow5fjl0Dwz6U8ieK2lq2kySdQ/edit?tab=t.0" TargetMode="External"/><Relationship Id="rId23" Type="http://schemas.openxmlformats.org/officeDocument/2006/relationships/hyperlink" Target="https://docs.google.com/document/d/1PWKRWG942lJx-Xgyt5Ow5fjl0Dwz6U8ieK2lq2kySdQ/edit?tab=t.0" TargetMode="External"/><Relationship Id="rId28" Type="http://schemas.openxmlformats.org/officeDocument/2006/relationships/hyperlink" Target="https://docs.google.com/document/d/1PWKRWG942lJx-Xgyt5Ow5fjl0Dwz6U8ieK2lq2kySdQ/edit?tab=t.0" TargetMode="External"/><Relationship Id="rId36" Type="http://schemas.openxmlformats.org/officeDocument/2006/relationships/hyperlink" Target="https://docs.google.com/document/d/1PWKRWG942lJx-Xgyt5Ow5fjl0Dwz6U8ieK2lq2kySdQ/edit?tab=t.0" TargetMode="External"/><Relationship Id="rId49" Type="http://schemas.openxmlformats.org/officeDocument/2006/relationships/hyperlink" Target="https://docs.google.com/document/d/1PWKRWG942lJx-Xgyt5Ow5fjl0Dwz6U8ieK2lq2kySdQ/edit?tab=t.0" TargetMode="External"/><Relationship Id="rId57" Type="http://schemas.openxmlformats.org/officeDocument/2006/relationships/hyperlink" Target="https://docs.google.com/document/d/1PWKRWG942lJx-Xgyt5Ow5fjl0Dwz6U8ieK2lq2kySdQ/edit?tab=t.0" TargetMode="External"/><Relationship Id="rId106" Type="http://schemas.openxmlformats.org/officeDocument/2006/relationships/image" Target="media/image16.png"/><Relationship Id="rId10" Type="http://schemas.openxmlformats.org/officeDocument/2006/relationships/hyperlink" Target="https://docs.google.com/document/d/1PWKRWG942lJx-Xgyt5Ow5fjl0Dwz6U8ieK2lq2kySdQ/edit?tab=t.0" TargetMode="External"/><Relationship Id="rId31" Type="http://schemas.openxmlformats.org/officeDocument/2006/relationships/hyperlink" Target="https://docs.google.com/document/d/1PWKRWG942lJx-Xgyt5Ow5fjl0Dwz6U8ieK2lq2kySdQ/edit?tab=t.0" TargetMode="External"/><Relationship Id="rId44" Type="http://schemas.openxmlformats.org/officeDocument/2006/relationships/hyperlink" Target="https://docs.google.com/document/d/1PWKRWG942lJx-Xgyt5Ow5fjl0Dwz6U8ieK2lq2kySdQ/edit?tab=t.0" TargetMode="External"/><Relationship Id="rId52" Type="http://schemas.openxmlformats.org/officeDocument/2006/relationships/hyperlink" Target="https://docs.google.com/document/d/1PWKRWG942lJx-Xgyt5Ow5fjl0Dwz6U8ieK2lq2kySdQ/edit?tab=t.0" TargetMode="External"/><Relationship Id="rId60" Type="http://schemas.openxmlformats.org/officeDocument/2006/relationships/hyperlink" Target="https://docs.google.com/document/d/1PWKRWG942lJx-Xgyt5Ow5fjl0Dwz6U8ieK2lq2kySdQ/edit?tab=t.0" TargetMode="External"/><Relationship Id="rId65" Type="http://schemas.openxmlformats.org/officeDocument/2006/relationships/hyperlink" Target="https://docs.google.com/document/d/1PWKRWG942lJx-Xgyt5Ow5fjl0Dwz6U8ieK2lq2kySdQ/edit?tab=t.0" TargetMode="External"/><Relationship Id="rId73" Type="http://schemas.openxmlformats.org/officeDocument/2006/relationships/hyperlink" Target="https://docs.google.com/document/d/1PWKRWG942lJx-Xgyt5Ow5fjl0Dwz6U8ieK2lq2kySdQ/edit?tab=t.0" TargetMode="External"/><Relationship Id="rId78" Type="http://schemas.openxmlformats.org/officeDocument/2006/relationships/hyperlink" Target="https://docs.google.com/document/d/1PWKRWG942lJx-Xgyt5Ow5fjl0Dwz6U8ieK2lq2kySdQ/edit?tab=t.0" TargetMode="External"/><Relationship Id="rId81" Type="http://schemas.openxmlformats.org/officeDocument/2006/relationships/hyperlink" Target="https://docs.google.com/document/d/1PWKRWG942lJx-Xgyt5Ow5fjl0Dwz6U8ieK2lq2kySdQ/edit?tab=t.0" TargetMode="External"/><Relationship Id="rId86" Type="http://schemas.openxmlformats.org/officeDocument/2006/relationships/hyperlink" Target="https://docs.google.com/document/d/1PWKRWG942lJx-Xgyt5Ow5fjl0Dwz6U8ieK2lq2kySdQ/edit?tab=t.0" TargetMode="External"/><Relationship Id="rId94" Type="http://schemas.openxmlformats.org/officeDocument/2006/relationships/image" Target="media/image4.jpg"/><Relationship Id="rId99" Type="http://schemas.openxmlformats.org/officeDocument/2006/relationships/image" Target="media/image9.jpeg"/><Relationship Id="rId101"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png"/><Relationship Id="rId13" Type="http://schemas.openxmlformats.org/officeDocument/2006/relationships/hyperlink" Target="https://docs.google.com/document/d/1PWKRWG942lJx-Xgyt5Ow5fjl0Dwz6U8ieK2lq2kySdQ/edit?tab=t.0" TargetMode="External"/><Relationship Id="rId18" Type="http://schemas.openxmlformats.org/officeDocument/2006/relationships/hyperlink" Target="https://docs.google.com/document/d/1PWKRWG942lJx-Xgyt5Ow5fjl0Dwz6U8ieK2lq2kySdQ/edit?tab=t.0" TargetMode="External"/><Relationship Id="rId39" Type="http://schemas.openxmlformats.org/officeDocument/2006/relationships/hyperlink" Target="https://docs.google.com/document/d/1PWKRWG942lJx-Xgyt5Ow5fjl0Dwz6U8ieK2lq2kySdQ/edit?tab=t.0" TargetMode="External"/><Relationship Id="rId109" Type="http://schemas.openxmlformats.org/officeDocument/2006/relationships/footer" Target="footer2.xml"/><Relationship Id="rId34" Type="http://schemas.openxmlformats.org/officeDocument/2006/relationships/hyperlink" Target="https://docs.google.com/document/d/1PWKRWG942lJx-Xgyt5Ow5fjl0Dwz6U8ieK2lq2kySdQ/edit?tab=t.0" TargetMode="External"/><Relationship Id="rId50" Type="http://schemas.openxmlformats.org/officeDocument/2006/relationships/hyperlink" Target="https://docs.google.com/document/d/1PWKRWG942lJx-Xgyt5Ow5fjl0Dwz6U8ieK2lq2kySdQ/edit?tab=t.0" TargetMode="External"/><Relationship Id="rId55" Type="http://schemas.openxmlformats.org/officeDocument/2006/relationships/hyperlink" Target="https://docs.google.com/document/d/1PWKRWG942lJx-Xgyt5Ow5fjl0Dwz6U8ieK2lq2kySdQ/edit?tab=t.0" TargetMode="External"/><Relationship Id="rId76" Type="http://schemas.openxmlformats.org/officeDocument/2006/relationships/hyperlink" Target="https://docs.google.com/document/d/1PWKRWG942lJx-Xgyt5Ow5fjl0Dwz6U8ieK2lq2kySdQ/edit?tab=t.0" TargetMode="External"/><Relationship Id="rId97" Type="http://schemas.openxmlformats.org/officeDocument/2006/relationships/image" Target="media/image7.jpeg"/><Relationship Id="rId104" Type="http://schemas.openxmlformats.org/officeDocument/2006/relationships/image" Target="media/image14.jpeg"/><Relationship Id="rId7" Type="http://schemas.openxmlformats.org/officeDocument/2006/relationships/footnotes" Target="footnotes.xml"/><Relationship Id="rId71" Type="http://schemas.openxmlformats.org/officeDocument/2006/relationships/hyperlink" Target="https://docs.google.com/document/d/1PWKRWG942lJx-Xgyt5Ow5fjl0Dwz6U8ieK2lq2kySdQ/edit?tab=t.0" TargetMode="External"/><Relationship Id="rId92" Type="http://schemas.openxmlformats.org/officeDocument/2006/relationships/image" Target="media/image2.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3hXjWXpKYSoE2Qu/rvg62yCrQ==">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67</Pages>
  <Words>12392</Words>
  <Characters>70640</Characters>
  <Application>Microsoft Office Word</Application>
  <DocSecurity>0</DocSecurity>
  <Lines>588</Lines>
  <Paragraphs>165</Paragraphs>
  <ScaleCrop>false</ScaleCrop>
  <HeadingPairs>
    <vt:vector size="4" baseType="variant">
      <vt:variant>
        <vt:lpstr>Title</vt:lpstr>
      </vt:variant>
      <vt:variant>
        <vt:i4>1</vt:i4>
      </vt:variant>
      <vt:variant>
        <vt:lpstr>Headings</vt:lpstr>
      </vt:variant>
      <vt:variant>
        <vt:i4>53</vt:i4>
      </vt:variant>
    </vt:vector>
  </HeadingPairs>
  <TitlesOfParts>
    <vt:vector size="54" baseType="lpstr">
      <vt:lpstr/>
      <vt:lpstr/>
      <vt:lpstr/>
      <vt:lpstr>LỜI CẢM ƠN</vt:lpstr>
      <vt:lpstr>LỜI CAM ĐOAN</vt:lpstr>
      <vt:lpstr/>
      <vt:lpstr>        Xây dựng đội ngũ cộng sự</vt:lpstr>
      <vt:lpstr>    </vt:lpstr>
      <vt:lpstr>    </vt:lpstr>
      <vt:lpstr>    CHƯƠNG 2</vt:lpstr>
      <vt:lpstr>    HÌNH THÀNH Ý TƯỞNG KINH DOANH</vt:lpstr>
      <vt:lpstr>        Xác định danh mục ý tưởng kinh doanh và sàng lọc, lựa chọn ý tưởng kinh doanh tố</vt:lpstr>
      <vt:lpstr>        -Kết quả lựa chọn : Đồ chơi trẻ em gỗ an toàn handmade</vt:lpstr>
      <vt:lpstr>        2.2. Mô tả ý tưởng kinh doanh lựa chọn</vt:lpstr>
      <vt:lpstr>    Chương 3: LẬP BẢN KẾ HOẠCH KINH DOANH TỔNG QUÁT </vt:lpstr>
      <vt:lpstr>        3.1.        Khái quát về doanh nghiệp</vt:lpstr>
      <vt:lpstr>        3.2.        Đánh giá thị trường</vt:lpstr>
      <vt:lpstr>        3.3.        Mục tiêu kinh doanh</vt:lpstr>
      <vt:lpstr>        3.4.        Kế hoạch marketing</vt:lpstr>
      <vt:lpstr>        </vt:lpstr>
      <vt:lpstr>        https://docs.google.com/spreadsheets/d/1KjjODrJ4phX7qQIg_7kA9IdUdx9XIovpHtT5jSJF</vt:lpstr>
      <vt:lpstr>        3.4.2 Giá cả</vt:lpstr>
      <vt:lpstr>        3.4.3 Phân phối</vt:lpstr>
      <vt:lpstr>        1. Kênh phân phối cho sản phẩm / dịch vụ</vt:lpstr>
      <vt:lpstr>        Kênh Trực tiếp : Là kênh chủ lực trong năm đầu tiên để xây dựng uy tín thương hi</vt:lpstr>
      <vt:lpstr>        Phân bổ sản phẩm theo kênh</vt:lpstr>
      <vt:lpstr>        </vt:lpstr>
      <vt:lpstr>        3.4.        Kế hoạch vận hành                   	</vt:lpstr>
      <vt:lpstr>        3.5.        Quản lý và tổ chức</vt:lpstr>
      <vt:lpstr>        3.6.        Kế hoạch tài chính và vốn khởi nghiệp</vt:lpstr>
      <vt:lpstr>        3.7.        Kế hoạch quản lý rủi ro</vt:lpstr>
      <vt:lpstr>    </vt:lpstr>
      <vt:lpstr>    </vt:lpstr>
      <vt:lpstr>4.2. DIỄN GIẢI MÔ HÌNH KINH DOANH</vt:lpstr>
      <vt:lpstr>    4.2.1. Customer Segments (Phân khúc khách hàng)</vt:lpstr>
      <vt:lpstr>    4.2.2. Value Propositions (Giá trị cốt lõi)</vt:lpstr>
      <vt:lpstr>    4.2.3. Channels (Kênh phân phối)	</vt:lpstr>
      <vt:lpstr>    4.2.4. Customer Relationships (Quan hệ khách hàng)</vt:lpstr>
      <vt:lpstr>    4.2.5. Revenue Streams (Dòng doanh thu)</vt:lpstr>
      <vt:lpstr>    4.2.6. Key Resources (Nguồn lực chính)</vt:lpstr>
      <vt:lpstr>    4.2.7. Key Activities (Hoạt động chính)</vt:lpstr>
      <vt:lpstr>    4.2.8. Key Partnerships (Đối tác chính)</vt:lpstr>
      <vt:lpstr>    4.2.9. Cost Structure (Cơ cấu chi phí)</vt:lpstr>
      <vt:lpstr>KẾT LUẬN</vt:lpstr>
      <vt:lpstr>Qua quá trình nghiên cứu, lập kế hoạch và xây dựng ý tưởng kinh doanh “Ti</vt:lpstr>
      <vt:lpstr>Dự án tập trung vào dòng sản phẩm đồ chơi gỗ handmade an toàn, giáo dục t</vt:lpstr>
      <vt:lpstr>Nhóm đã xây dựng được đội ngũ 6 thành viên nòng cốt với sự phân công rõ r</vt:lpstr>
      <vt:lpstr>Dù còn nhiều thách thức phía trước (cạnh tranh, nguồn lực hạn chế, biến đ</vt:lpstr>
      <vt:lpstr>Cuối cùng, qua assignment này, cả nhóm đã học được rất nhiều bài học quý </vt:lpstr>
      <vt:lpstr>Nhóm xin chân thành cảm ơn cô giáo Nguyễn Thị Duyên đã tận tình hướng dẫn</vt:lpstr>
      <vt:lpstr/>
      <vt:lpstr>BẢNG ĐÁNH GIÁ PHẦN TRĂM  ĐÓNG GÓP THÀNH VIÊN TRONG NHÓM</vt:lpstr>
      <vt:lpstr/>
      <vt:lpstr/>
    </vt:vector>
  </TitlesOfParts>
  <Company/>
  <LinksUpToDate>false</LinksUpToDate>
  <CharactersWithSpaces>82867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Vinacom</dc:creator>
  <cp:lastModifiedBy>Vinacom</cp:lastModifiedBy>
  <cp:revision>2</cp:revision>
  <dcterms:created xsi:type="dcterms:W3CDTF">2026-08-10T13:58:00Z</dcterms:created>
  <dcterms:modified xsi:type="dcterms:W3CDTF">2026-08-10T13:58:00Z</dcterms:modified>
</cp:coreProperties>
</file>