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0A397F">
      <w:pPr>
        <w:jc w:val="both"/>
        <w:rPr>
          <w:lang w:val="vi-VN"/>
        </w:rPr>
        <w:sectPr>
          <w:pgSz w:w="11906" w:h="16838"/>
          <w:pgMar w:top="851" w:right="1227" w:bottom="899" w:left="2160" w:header="0" w:footer="510" w:gutter="0"/>
          <w:cols w:space="720" w:num="1"/>
          <w:docGrid w:linePitch="360" w:charSpace="0"/>
        </w:sectPr>
      </w:pPr>
    </w:p>
    <w:p w14:paraId="2B3E25FE">
      <w:pPr>
        <w:jc w:val="center"/>
        <w:rPr>
          <w:lang w:val="vi-VN"/>
        </w:rPr>
      </w:pPr>
    </w:p>
    <w:p w14:paraId="7AF53E60">
      <w:pPr>
        <w:jc w:val="center"/>
        <w:rPr>
          <w:lang w:val="vi-VN"/>
        </w:rPr>
      </w:pPr>
    </w:p>
    <w:p w14:paraId="61AC2321">
      <w:pPr>
        <w:jc w:val="center"/>
        <w:rPr>
          <w:lang w:val="vi-VN"/>
        </w:rPr>
      </w:pPr>
    </w:p>
    <w:p w14:paraId="304CBD6B">
      <w:pPr>
        <w:jc w:val="center"/>
      </w:pPr>
      <w:r>
        <w:drawing>
          <wp:inline distT="0" distB="0" distL="0" distR="0">
            <wp:extent cx="1809750" cy="666750"/>
            <wp:effectExtent l="0" t="0" r="0" b="0"/>
            <wp:docPr id="1045918024" name="Picture 1045918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18024" name="Picture 1045918024"/>
                    <pic:cNvPicPr>
                      <a:picLocks noChangeAspect="1" noChangeArrowheads="1"/>
                    </pic:cNvPicPr>
                  </pic:nvPicPr>
                  <pic:blipFill>
                    <a:blip r:embed="rId5"/>
                    <a:srcRect/>
                    <a:stretch>
                      <a:fillRect/>
                    </a:stretch>
                  </pic:blipFill>
                  <pic:spPr>
                    <a:xfrm>
                      <a:off x="0" y="0"/>
                      <a:ext cx="1809750" cy="666750"/>
                    </a:xfrm>
                    <a:prstGeom prst="rect">
                      <a:avLst/>
                    </a:prstGeom>
                  </pic:spPr>
                </pic:pic>
              </a:graphicData>
            </a:graphic>
          </wp:inline>
        </w:drawing>
      </w:r>
    </w:p>
    <w:p w14:paraId="0B0B6FB1">
      <w:pPr>
        <w:spacing w:before="200" w:after="100"/>
        <w:jc w:val="center"/>
      </w:pPr>
      <w:r>
        <w:rPr>
          <w:b/>
          <w:bCs/>
          <w:sz w:val="30"/>
          <w:szCs w:val="30"/>
        </w:rPr>
        <w:t>BÁO CÁO THỰC TẬP</w:t>
      </w:r>
    </w:p>
    <w:p w14:paraId="50C88728">
      <w:pPr>
        <w:spacing w:after="300"/>
        <w:jc w:val="center"/>
      </w:pPr>
      <w:r>
        <w:rPr>
          <w:b/>
          <w:bCs/>
          <w:sz w:val="26"/>
          <w:szCs w:val="26"/>
        </w:rPr>
        <w:t>Thời gian: Từ 11/05/2026 tới 19/07/2026</w:t>
      </w:r>
    </w:p>
    <w:p w14:paraId="65F23F4E">
      <w:pPr>
        <w:spacing w:after="160"/>
        <w:jc w:val="both"/>
        <w:rPr>
          <w:rFonts w:hint="default"/>
          <w:b/>
          <w:bCs/>
          <w:sz w:val="26"/>
          <w:szCs w:val="26"/>
          <w:lang w:val="vi-VN"/>
        </w:rPr>
      </w:pPr>
      <w:r>
        <w:rPr>
          <w:b/>
          <w:bCs/>
          <w:sz w:val="26"/>
          <w:szCs w:val="26"/>
        </w:rPr>
        <w:t xml:space="preserve">Họ và tên: </w:t>
      </w:r>
      <w:r>
        <w:rPr>
          <w:rFonts w:hint="default"/>
          <w:b/>
          <w:bCs/>
          <w:sz w:val="26"/>
          <w:szCs w:val="26"/>
          <w:lang w:val="vi-VN"/>
        </w:rPr>
        <w:t>Phan Đức Trung</w:t>
      </w:r>
    </w:p>
    <w:p w14:paraId="4C6FBE2F">
      <w:pPr>
        <w:spacing w:after="160"/>
        <w:jc w:val="both"/>
        <w:rPr>
          <w:rFonts w:hint="default"/>
          <w:b w:val="0"/>
          <w:bCs w:val="0"/>
          <w:sz w:val="26"/>
          <w:szCs w:val="26"/>
          <w:lang w:val="vi-VN"/>
        </w:rPr>
      </w:pPr>
      <w:r>
        <w:rPr>
          <w:b/>
          <w:bCs/>
          <w:sz w:val="26"/>
          <w:szCs w:val="26"/>
        </w:rPr>
        <w:t xml:space="preserve">Lớp: </w:t>
      </w:r>
      <w:r>
        <w:rPr>
          <w:rFonts w:hint="default"/>
          <w:b w:val="0"/>
          <w:bCs w:val="0"/>
          <w:sz w:val="26"/>
          <w:szCs w:val="26"/>
          <w:lang w:val="vi-VN"/>
        </w:rPr>
        <w:t>WD20302</w:t>
      </w:r>
      <w:r>
        <w:rPr>
          <w:b w:val="0"/>
          <w:bCs w:val="0"/>
          <w:sz w:val="26"/>
          <w:szCs w:val="26"/>
        </w:rPr>
        <w:t xml:space="preserve">     </w:t>
      </w:r>
      <w:r>
        <w:rPr>
          <w:b w:val="0"/>
          <w:bCs w:val="0"/>
          <w:sz w:val="26"/>
          <w:szCs w:val="26"/>
          <w:lang w:val="vi-VN"/>
        </w:rPr>
        <w:t xml:space="preserve">     </w:t>
      </w:r>
      <w:r>
        <w:rPr>
          <w:b/>
          <w:bCs/>
          <w:sz w:val="26"/>
          <w:szCs w:val="26"/>
        </w:rPr>
        <w:t xml:space="preserve">MSSV: </w:t>
      </w:r>
      <w:r>
        <w:rPr>
          <w:rFonts w:hint="default"/>
          <w:sz w:val="26"/>
          <w:szCs w:val="26"/>
          <w:lang w:val="vi-VN"/>
        </w:rPr>
        <w:t xml:space="preserve">PD11908 </w:t>
      </w:r>
      <w:r>
        <w:rPr>
          <w:b/>
          <w:bCs/>
          <w:sz w:val="26"/>
          <w:szCs w:val="26"/>
        </w:rPr>
        <w:t>Ngành:</w:t>
      </w:r>
      <w:r>
        <w:rPr>
          <w:b w:val="0"/>
          <w:bCs w:val="0"/>
          <w:sz w:val="26"/>
          <w:szCs w:val="26"/>
        </w:rPr>
        <w:t xml:space="preserve"> </w:t>
      </w:r>
      <w:r>
        <w:rPr>
          <w:rFonts w:hint="default"/>
          <w:b w:val="0"/>
          <w:bCs w:val="0"/>
          <w:sz w:val="26"/>
          <w:szCs w:val="26"/>
          <w:lang w:val="vi-VN"/>
        </w:rPr>
        <w:t xml:space="preserve">Lập trình Web </w:t>
      </w:r>
    </w:p>
    <w:p w14:paraId="7CBCF447">
      <w:pPr>
        <w:spacing w:after="160"/>
        <w:jc w:val="both"/>
        <w:rPr>
          <w:rFonts w:hint="default"/>
          <w:b w:val="0"/>
          <w:bCs w:val="0"/>
          <w:lang w:val="vi-VN"/>
        </w:rPr>
      </w:pPr>
      <w:r>
        <w:rPr>
          <w:b/>
          <w:bCs/>
          <w:sz w:val="26"/>
          <w:szCs w:val="26"/>
        </w:rPr>
        <w:t xml:space="preserve">SĐT: </w:t>
      </w:r>
      <w:r>
        <w:rPr>
          <w:sz w:val="26"/>
          <w:szCs w:val="26"/>
        </w:rPr>
        <w:t>0</w:t>
      </w:r>
      <w:r>
        <w:rPr>
          <w:rFonts w:hint="default"/>
          <w:sz w:val="26"/>
          <w:szCs w:val="26"/>
          <w:lang w:val="vi-VN"/>
        </w:rPr>
        <w:t>961111913</w:t>
      </w:r>
      <w:r>
        <w:rPr>
          <w:b/>
          <w:bCs/>
          <w:sz w:val="26"/>
          <w:szCs w:val="26"/>
        </w:rPr>
        <w:t xml:space="preserve">     Email: </w:t>
      </w:r>
      <w:r>
        <w:rPr>
          <w:rFonts w:hint="default"/>
          <w:b w:val="0"/>
          <w:bCs w:val="0"/>
          <w:sz w:val="26"/>
          <w:szCs w:val="26"/>
          <w:lang w:val="vi-VN"/>
        </w:rPr>
        <w:t>ongtrumscan200x@gmail.com</w:t>
      </w:r>
    </w:p>
    <w:p w14:paraId="77F4358F">
      <w:pPr>
        <w:spacing w:after="160"/>
        <w:jc w:val="both"/>
      </w:pPr>
      <w:r>
        <w:rPr>
          <w:b/>
          <w:bCs/>
          <w:sz w:val="26"/>
          <w:szCs w:val="26"/>
        </w:rPr>
        <w:t xml:space="preserve">Thực tập tại Công ty (Doanh nghiệp): </w:t>
      </w:r>
      <w:r>
        <w:rPr>
          <w:sz w:val="26"/>
          <w:szCs w:val="26"/>
        </w:rPr>
        <w:t>Trường Cao Đẳng FPT Polytechnic</w:t>
      </w:r>
    </w:p>
    <w:p w14:paraId="6EB7B332">
      <w:pPr>
        <w:spacing w:after="160"/>
        <w:jc w:val="both"/>
      </w:pPr>
      <w:r>
        <w:rPr>
          <w:b/>
          <w:bCs/>
          <w:sz w:val="26"/>
          <w:szCs w:val="26"/>
        </w:rPr>
        <w:t xml:space="preserve">Địa chỉ: </w:t>
      </w:r>
      <w:r>
        <w:rPr>
          <w:sz w:val="26"/>
          <w:szCs w:val="26"/>
        </w:rPr>
        <w:t>137 Đường Nguyễn Thị Thập, Thanh Khê, Đà Nẵng</w:t>
      </w:r>
    </w:p>
    <w:p w14:paraId="186275EF">
      <w:pPr>
        <w:spacing w:after="160"/>
        <w:jc w:val="both"/>
      </w:pPr>
      <w:r>
        <w:rPr>
          <w:b/>
          <w:bCs/>
          <w:sz w:val="26"/>
          <w:szCs w:val="26"/>
        </w:rPr>
        <w:t xml:space="preserve">SĐT: </w:t>
      </w:r>
      <w:r>
        <w:rPr>
          <w:sz w:val="26"/>
          <w:szCs w:val="26"/>
        </w:rPr>
        <w:t>0989392909</w:t>
      </w:r>
    </w:p>
    <w:p w14:paraId="52215412">
      <w:pPr>
        <w:spacing w:after="160"/>
        <w:jc w:val="both"/>
        <w:rPr>
          <w:rFonts w:hint="default"/>
          <w:sz w:val="26"/>
          <w:szCs w:val="26"/>
          <w:lang w:val="vi-VN"/>
        </w:rPr>
      </w:pPr>
      <w:r>
        <w:rPr>
          <w:b/>
          <w:bCs/>
          <w:sz w:val="26"/>
          <w:szCs w:val="26"/>
        </w:rPr>
        <w:t xml:space="preserve">Vị trí thực tập: </w:t>
      </w:r>
      <w:r>
        <w:rPr>
          <w:sz w:val="26"/>
          <w:szCs w:val="26"/>
        </w:rPr>
        <w:t>Thực</w:t>
      </w:r>
      <w:r>
        <w:rPr>
          <w:sz w:val="26"/>
          <w:szCs w:val="26"/>
          <w:lang w:val="vi-VN"/>
        </w:rPr>
        <w:t xml:space="preserve"> tập sinh</w:t>
      </w:r>
      <w:r>
        <w:rPr>
          <w:rFonts w:hint="default"/>
          <w:sz w:val="26"/>
          <w:szCs w:val="26"/>
          <w:lang w:val="vi-VN"/>
        </w:rPr>
        <w:t xml:space="preserve"> công nghệ thông tin</w:t>
      </w:r>
    </w:p>
    <w:p w14:paraId="7A8F907B">
      <w:pPr>
        <w:spacing w:after="160"/>
        <w:jc w:val="both"/>
        <w:rPr>
          <w:sz w:val="26"/>
          <w:szCs w:val="26"/>
          <w:lang w:val="vi-VN"/>
        </w:rPr>
      </w:pPr>
    </w:p>
    <w:p w14:paraId="49576C61">
      <w:pPr>
        <w:spacing w:after="160"/>
        <w:jc w:val="both"/>
        <w:rPr>
          <w:sz w:val="26"/>
          <w:szCs w:val="26"/>
          <w:lang w:val="vi-VN"/>
        </w:rPr>
      </w:pPr>
    </w:p>
    <w:p w14:paraId="39E38AA0">
      <w:pPr>
        <w:spacing w:after="160"/>
        <w:jc w:val="both"/>
        <w:rPr>
          <w:sz w:val="26"/>
          <w:szCs w:val="26"/>
          <w:lang w:val="vi-VN"/>
        </w:rPr>
      </w:pPr>
    </w:p>
    <w:p w14:paraId="56E38597">
      <w:pPr>
        <w:spacing w:after="160"/>
        <w:jc w:val="both"/>
        <w:rPr>
          <w:sz w:val="26"/>
          <w:szCs w:val="26"/>
          <w:lang w:val="vi-VN"/>
        </w:rPr>
      </w:pPr>
    </w:p>
    <w:p w14:paraId="281DBBC9">
      <w:pPr>
        <w:spacing w:after="160"/>
        <w:jc w:val="both"/>
        <w:rPr>
          <w:sz w:val="26"/>
          <w:szCs w:val="26"/>
          <w:lang w:val="vi-VN"/>
        </w:rPr>
      </w:pPr>
    </w:p>
    <w:p w14:paraId="504BC840">
      <w:pPr>
        <w:spacing w:after="160"/>
        <w:jc w:val="both"/>
        <w:rPr>
          <w:sz w:val="26"/>
          <w:szCs w:val="26"/>
          <w:lang w:val="vi-VN"/>
        </w:rPr>
      </w:pPr>
    </w:p>
    <w:p w14:paraId="7EF70413">
      <w:pPr>
        <w:spacing w:after="160"/>
        <w:jc w:val="both"/>
        <w:rPr>
          <w:sz w:val="26"/>
          <w:szCs w:val="26"/>
          <w:lang w:val="vi-VN"/>
        </w:rPr>
      </w:pPr>
    </w:p>
    <w:p w14:paraId="518D71F9">
      <w:pPr>
        <w:spacing w:after="160"/>
        <w:jc w:val="both"/>
        <w:rPr>
          <w:sz w:val="26"/>
          <w:szCs w:val="26"/>
          <w:lang w:val="vi-VN"/>
        </w:rPr>
      </w:pPr>
    </w:p>
    <w:p w14:paraId="31B4D408">
      <w:pPr>
        <w:spacing w:after="160"/>
        <w:jc w:val="both"/>
        <w:rPr>
          <w:sz w:val="26"/>
          <w:szCs w:val="26"/>
          <w:lang w:val="vi-VN"/>
        </w:rPr>
      </w:pPr>
    </w:p>
    <w:p w14:paraId="39229A34">
      <w:pPr>
        <w:spacing w:after="160"/>
        <w:jc w:val="both"/>
        <w:rPr>
          <w:sz w:val="26"/>
          <w:szCs w:val="26"/>
          <w:lang w:val="vi-VN"/>
        </w:rPr>
      </w:pPr>
    </w:p>
    <w:p w14:paraId="518F6D8A">
      <w:pPr>
        <w:spacing w:after="160"/>
        <w:jc w:val="both"/>
        <w:rPr>
          <w:sz w:val="26"/>
          <w:szCs w:val="26"/>
          <w:lang w:val="vi-VN"/>
        </w:rPr>
      </w:pPr>
    </w:p>
    <w:p w14:paraId="33BB9CE2">
      <w:pPr>
        <w:spacing w:after="160"/>
        <w:jc w:val="both"/>
        <w:rPr>
          <w:sz w:val="26"/>
          <w:szCs w:val="26"/>
          <w:lang w:val="vi-VN"/>
        </w:rPr>
      </w:pPr>
    </w:p>
    <w:p w14:paraId="6F17A2DC">
      <w:pPr>
        <w:spacing w:after="160"/>
        <w:jc w:val="both"/>
        <w:rPr>
          <w:sz w:val="26"/>
          <w:szCs w:val="26"/>
          <w:lang w:val="vi-VN"/>
        </w:rPr>
      </w:pPr>
    </w:p>
    <w:p w14:paraId="531C9CA7">
      <w:pPr>
        <w:spacing w:after="160"/>
        <w:jc w:val="both"/>
        <w:rPr>
          <w:sz w:val="26"/>
          <w:szCs w:val="26"/>
          <w:lang w:val="vi-VN"/>
        </w:rPr>
      </w:pPr>
    </w:p>
    <w:p w14:paraId="5E3D8C72">
      <w:pPr>
        <w:spacing w:after="160"/>
        <w:jc w:val="both"/>
        <w:rPr>
          <w:sz w:val="26"/>
          <w:szCs w:val="26"/>
          <w:lang w:val="vi-VN"/>
        </w:rPr>
      </w:pPr>
    </w:p>
    <w:p w14:paraId="4B2A76BF">
      <w:pPr>
        <w:spacing w:after="160"/>
        <w:jc w:val="both"/>
        <w:rPr>
          <w:sz w:val="26"/>
          <w:szCs w:val="26"/>
          <w:lang w:val="vi-VN"/>
        </w:rPr>
      </w:pPr>
    </w:p>
    <w:p w14:paraId="0B1500C7">
      <w:pPr>
        <w:spacing w:after="160"/>
        <w:jc w:val="both"/>
        <w:rPr>
          <w:sz w:val="26"/>
          <w:szCs w:val="26"/>
          <w:lang w:val="vi-VN"/>
        </w:rPr>
      </w:pPr>
    </w:p>
    <w:p w14:paraId="7D6A6D26">
      <w:pPr>
        <w:spacing w:after="160"/>
        <w:jc w:val="both"/>
        <w:rPr>
          <w:sz w:val="26"/>
          <w:szCs w:val="26"/>
          <w:lang w:val="vi-VN"/>
        </w:rPr>
      </w:pPr>
    </w:p>
    <w:p w14:paraId="15B3D8D2">
      <w:pPr>
        <w:spacing w:after="160"/>
        <w:jc w:val="both"/>
        <w:rPr>
          <w:lang w:val="vi-VN"/>
        </w:rPr>
      </w:pPr>
    </w:p>
    <w:p w14:paraId="63A3268E">
      <w:pPr>
        <w:spacing w:before="240" w:after="160"/>
        <w:jc w:val="both"/>
        <w:rPr>
          <w:sz w:val="26"/>
          <w:szCs w:val="26"/>
        </w:rPr>
      </w:pPr>
      <w:r>
        <w:rPr>
          <w:b/>
          <w:bCs/>
          <w:sz w:val="26"/>
          <w:szCs w:val="26"/>
        </w:rPr>
        <w:t>I. GIỚI THIỆU KHÁI QUÁT VỀ ĐƠN VỊ THỰC TẬP</w:t>
      </w:r>
    </w:p>
    <w:p w14:paraId="050B04A2">
      <w:pPr>
        <w:spacing w:before="200" w:after="120"/>
        <w:jc w:val="both"/>
      </w:pPr>
      <w:r>
        <w:rPr>
          <w:b/>
          <w:bCs/>
          <w:sz w:val="26"/>
          <w:szCs w:val="26"/>
        </w:rPr>
        <w:t>1. Tóm lược quá trình hình thành và phát triển</w:t>
      </w:r>
    </w:p>
    <w:p w14:paraId="12BD75AC">
      <w:pPr>
        <w:spacing w:after="160"/>
        <w:jc w:val="both"/>
      </w:pPr>
      <w:r>
        <w:rPr>
          <w:sz w:val="26"/>
          <w:szCs w:val="26"/>
        </w:rPr>
        <w:t>Trường Cao đẳng FPT Polytechnic là hệ thống đào tạo nghề thuộc Tổ chức Giáo dục FPT (FPT Education), được thành lập từ năm 2010 với định hướng đào tạo gắn liền giữa lý thuyết và thực hành, đáp ứng trực tiếp nhu cầu nhân lực của doanh nghiệp. Nhà trường không ngừng mở rộng quy mô đào tạo tại nhiều tỉnh, thành trên cả nước.</w:t>
      </w:r>
    </w:p>
    <w:p w14:paraId="09581184">
      <w:pPr>
        <w:spacing w:after="160"/>
        <w:jc w:val="both"/>
      </w:pPr>
      <w:r>
        <w:rPr>
          <w:sz w:val="26"/>
          <w:szCs w:val="26"/>
        </w:rPr>
        <w:t>Cơ sở FPT Polytechnic Đà Nẵng được thành lập nhằm phục vụ nhu cầu đào tạo nguồn nhân lực chất lượng cao cho khu vực miền Trung – Tây Nguyên. Qua nhiều năm hoạt động, cơ sở đã xây dựng được môi trường học tập hiện đại, năng động và duy trì hợp tác chặt chẽ với nhiều doanh nghiệp để tạo điều kiện thực tập, việc làm cho sinh viên.</w:t>
      </w:r>
    </w:p>
    <w:p w14:paraId="12A4BA1D">
      <w:pPr>
        <w:spacing w:after="160"/>
        <w:jc w:val="both"/>
      </w:pPr>
      <w:r>
        <w:rPr>
          <w:sz w:val="26"/>
          <w:szCs w:val="26"/>
        </w:rPr>
        <w:t>Hiện nay, FPT Polytechnic Đà Nẵng đào tạo hàng nghìn sinh viên mỗi năm ở nhiều ngành nghề khác nhau, góp phần cung cấp nguồn nhân lực có kỹ năng chuyên môn và tác phong làm việc chuyên nghiệp cho thị trường lao động.</w:t>
      </w:r>
    </w:p>
    <w:p w14:paraId="5484B71C">
      <w:pPr>
        <w:spacing w:before="200" w:after="120"/>
        <w:jc w:val="both"/>
      </w:pPr>
      <w:r>
        <w:rPr>
          <w:b/>
          <w:bCs/>
          <w:sz w:val="26"/>
          <w:szCs w:val="26"/>
        </w:rPr>
        <w:t>2. Thông tin vị trí thực tập</w:t>
      </w:r>
    </w:p>
    <w:p w14:paraId="02719F71">
      <w:pPr>
        <w:pStyle w:val="17"/>
        <w:numPr>
          <w:ilvl w:val="0"/>
          <w:numId w:val="1"/>
        </w:numPr>
        <w:spacing w:after="120"/>
        <w:jc w:val="both"/>
      </w:pPr>
      <w:r>
        <w:rPr>
          <w:sz w:val="26"/>
          <w:szCs w:val="26"/>
        </w:rPr>
        <w:t>Đơn vị thực tập: Trường Cao đẳng FPT Polytechnic – Cơ sở Đà Nẵng.</w:t>
      </w:r>
    </w:p>
    <w:p w14:paraId="5BFE659A">
      <w:pPr>
        <w:pStyle w:val="17"/>
        <w:numPr>
          <w:ilvl w:val="0"/>
          <w:numId w:val="1"/>
        </w:numPr>
        <w:spacing w:after="120"/>
        <w:jc w:val="both"/>
      </w:pPr>
      <w:r>
        <w:rPr>
          <w:sz w:val="26"/>
          <w:szCs w:val="26"/>
        </w:rPr>
        <w:t>Vị trí thực tập: Trợ giảng.</w:t>
      </w:r>
    </w:p>
    <w:p w14:paraId="498C9D96">
      <w:pPr>
        <w:pStyle w:val="17"/>
        <w:numPr>
          <w:ilvl w:val="0"/>
          <w:numId w:val="1"/>
        </w:numPr>
        <w:spacing w:after="120"/>
        <w:jc w:val="both"/>
      </w:pPr>
      <w:r>
        <w:rPr>
          <w:sz w:val="26"/>
          <w:szCs w:val="26"/>
        </w:rPr>
        <w:t>Nhiệm vụ chuyên môn: Thực tập trợ giảng môn Công nghệ thông tin, hỗ trợ giảng dạy Python và Scratch cho học sinh.</w:t>
      </w:r>
    </w:p>
    <w:p w14:paraId="32866FC4">
      <w:pPr>
        <w:spacing w:before="200" w:after="120"/>
        <w:jc w:val="both"/>
      </w:pPr>
      <w:r>
        <w:rPr>
          <w:b/>
          <w:bCs/>
          <w:sz w:val="26"/>
          <w:szCs w:val="26"/>
        </w:rPr>
        <w:t>3. Chức năng và lĩnh vực hoạt động</w:t>
      </w:r>
    </w:p>
    <w:p w14:paraId="6A7A77BC">
      <w:pPr>
        <w:spacing w:after="160"/>
        <w:jc w:val="both"/>
      </w:pPr>
      <w:r>
        <w:rPr>
          <w:sz w:val="26"/>
          <w:szCs w:val="26"/>
        </w:rPr>
        <w:t>Trường Cao đẳng FPT Polytechnic Cơ sở Đà Nẵng hoạt động trong lĩnh vực giáo dục nghề nghiệp, với chức năng chính là đào tạo nguồn nhân lực trình độ cao đẳng, định hướng ứng dụng kỹ thuật và thực hành nghề nghiệp. Các lĩnh vực đào tạo tiêu biểu gồm:</w:t>
      </w:r>
    </w:p>
    <w:p w14:paraId="775056B6">
      <w:pPr>
        <w:pStyle w:val="17"/>
        <w:numPr>
          <w:ilvl w:val="0"/>
          <w:numId w:val="1"/>
        </w:numPr>
        <w:spacing w:after="120"/>
        <w:jc w:val="both"/>
      </w:pPr>
      <w:r>
        <w:rPr>
          <w:sz w:val="26"/>
          <w:szCs w:val="26"/>
        </w:rPr>
        <w:t>Công nghệ thông tin: Lập trình Web, Phát triển phần mềm, Ứng dụng phần mềm, Thiết kế Website, Lập trình Mobile,...</w:t>
      </w:r>
    </w:p>
    <w:p w14:paraId="601B8824">
      <w:pPr>
        <w:pStyle w:val="17"/>
        <w:numPr>
          <w:ilvl w:val="0"/>
          <w:numId w:val="1"/>
        </w:numPr>
        <w:spacing w:after="120"/>
        <w:jc w:val="both"/>
      </w:pPr>
      <w:r>
        <w:rPr>
          <w:sz w:val="26"/>
          <w:szCs w:val="26"/>
        </w:rPr>
        <w:t>Thiết kế đồ họa và mỹ thuật ứng dụng.</w:t>
      </w:r>
    </w:p>
    <w:p w14:paraId="1B42A905">
      <w:pPr>
        <w:pStyle w:val="17"/>
        <w:numPr>
          <w:ilvl w:val="0"/>
          <w:numId w:val="1"/>
        </w:numPr>
        <w:spacing w:after="120"/>
        <w:jc w:val="both"/>
      </w:pPr>
      <w:r>
        <w:rPr>
          <w:sz w:val="26"/>
          <w:szCs w:val="26"/>
        </w:rPr>
        <w:t>Digital Marketing: Truyền thông và tiếp thị kỹ thuật số.</w:t>
      </w:r>
    </w:p>
    <w:p w14:paraId="675AD36B">
      <w:pPr>
        <w:pStyle w:val="17"/>
        <w:numPr>
          <w:ilvl w:val="0"/>
          <w:numId w:val="1"/>
        </w:numPr>
        <w:spacing w:after="120"/>
        <w:jc w:val="both"/>
      </w:pPr>
      <w:r>
        <w:rPr>
          <w:sz w:val="26"/>
          <w:szCs w:val="26"/>
        </w:rPr>
        <w:t>Quản trị kinh doanh, Marketing &amp; Bán hàng.</w:t>
      </w:r>
    </w:p>
    <w:p w14:paraId="226DAF54">
      <w:pPr>
        <w:pStyle w:val="17"/>
        <w:numPr>
          <w:ilvl w:val="0"/>
          <w:numId w:val="1"/>
        </w:numPr>
        <w:spacing w:after="120"/>
        <w:jc w:val="both"/>
      </w:pPr>
      <w:r>
        <w:rPr>
          <w:sz w:val="26"/>
          <w:szCs w:val="26"/>
        </w:rPr>
        <w:t>Thương mại điện tử: Kinh doanh và vận hành nền tảng số.</w:t>
      </w:r>
    </w:p>
    <w:p w14:paraId="64EBDBDE">
      <w:pPr>
        <w:pStyle w:val="17"/>
        <w:numPr>
          <w:ilvl w:val="0"/>
          <w:numId w:val="1"/>
        </w:numPr>
        <w:spacing w:after="120"/>
        <w:jc w:val="both"/>
      </w:pPr>
      <w:r>
        <w:rPr>
          <w:sz w:val="26"/>
          <w:szCs w:val="26"/>
        </w:rPr>
        <w:t>Logistics: Quản trị chuỗi cung ứng.</w:t>
      </w:r>
    </w:p>
    <w:p w14:paraId="475EAFE3">
      <w:pPr>
        <w:pStyle w:val="17"/>
        <w:numPr>
          <w:ilvl w:val="0"/>
          <w:numId w:val="1"/>
        </w:numPr>
        <w:spacing w:after="120"/>
        <w:jc w:val="both"/>
      </w:pPr>
      <w:r>
        <w:rPr>
          <w:sz w:val="26"/>
          <w:szCs w:val="26"/>
        </w:rPr>
        <w:t>Du lịch – Nhà hàng – Khách sạn.</w:t>
      </w:r>
    </w:p>
    <w:p w14:paraId="168E61F2">
      <w:pPr>
        <w:pStyle w:val="17"/>
        <w:numPr>
          <w:ilvl w:val="0"/>
          <w:numId w:val="1"/>
        </w:numPr>
        <w:spacing w:after="120"/>
        <w:jc w:val="both"/>
      </w:pPr>
      <w:r>
        <w:rPr>
          <w:sz w:val="26"/>
          <w:szCs w:val="26"/>
        </w:rPr>
        <w:t>Quan hệ công chúng (PR) và Tổ chức sự kiện.</w:t>
      </w:r>
    </w:p>
    <w:p w14:paraId="6F504984">
      <w:pPr>
        <w:spacing w:after="160"/>
        <w:jc w:val="both"/>
      </w:pPr>
      <w:r>
        <w:rPr>
          <w:sz w:val="26"/>
          <w:szCs w:val="26"/>
        </w:rPr>
        <w:t>Bên cạnh nhiệm vụ giảng dạy chuyên môn, nhà trường còn tích cực tổ chức các chương trình hướng nghiệp, kết nối chặt chẽ với cộng đồng doanh nghiệp nhằm hỗ trợ thực tập thực tế và trang bị kỹ năng mềm cho sinh viên trước khi ra trường.</w:t>
      </w:r>
    </w:p>
    <w:p w14:paraId="76214D87">
      <w:pPr>
        <w:spacing w:before="200" w:after="120"/>
        <w:jc w:val="both"/>
      </w:pPr>
      <w:r>
        <w:rPr>
          <w:b/>
          <w:bCs/>
          <w:sz w:val="26"/>
          <w:szCs w:val="26"/>
        </w:rPr>
        <w:t>4. Tổ chức đào tạo và hoạt động</w:t>
      </w:r>
    </w:p>
    <w:p w14:paraId="76A8288E">
      <w:pPr>
        <w:spacing w:after="160"/>
        <w:jc w:val="both"/>
      </w:pPr>
      <w:r>
        <w:rPr>
          <w:sz w:val="26"/>
          <w:szCs w:val="26"/>
        </w:rPr>
        <w:t>FPT Polytechnic Đà Nẵng vận hành theo mô hình đào tạo gắn liền với doanh nghiệp, với thời lượng thực hành chiếm khoảng 70% và lý thuyết chiếm 30% chương trình học, giúp sinh viên nhanh chóng tiếp cận và thích ứng với môi trường làm việc thực tế. Nhà trường thường xuyên cập nhật nội dung đào tạo theo xu hướng công nghệ mới, đồng thời tổ chức nhiều hoạt động ngoại khóa, câu lạc bộ, hội thảo và các dự án thực tế (Project-based learning) nhằm phát triển toàn diện cho sinh viên.</w:t>
      </w:r>
    </w:p>
    <w:p w14:paraId="2C28BACF">
      <w:pPr>
        <w:spacing w:before="200" w:after="120"/>
        <w:jc w:val="both"/>
      </w:pPr>
      <w:r>
        <w:rPr>
          <w:b/>
          <w:bCs/>
          <w:sz w:val="26"/>
          <w:szCs w:val="26"/>
        </w:rPr>
        <w:t>5. Tổ chức quản lý hành chính và nhân sự</w:t>
      </w:r>
    </w:p>
    <w:p w14:paraId="31936E58">
      <w:pPr>
        <w:spacing w:after="160"/>
        <w:jc w:val="both"/>
      </w:pPr>
      <w:r>
        <w:rPr>
          <w:sz w:val="26"/>
          <w:szCs w:val="26"/>
        </w:rPr>
        <w:t>Bộ máy quản lý của cơ sở gồm các bộ phận: Ban Giám đốc cơ sở, Phòng Đào tạo, Phòng Công tác sinh viên, Phòng Tuyển sinh, Phòng Hành chính – Nhân sự, Phòng Quan hệ doanh nghiệp, Phòng Tài chính – Kế toán cùng các bộ môn chuyên ngành và đội ngũ giảng viên. Đội ngũ cán bộ, giảng viên tại cơ sở có trình độ chuyên môn cao và giàu kinh nghiệm thực tế, luôn đổi mới phương pháp giảng dạy theo hướng lấy người học làm trung tâm.</w:t>
      </w:r>
    </w:p>
    <w:p w14:paraId="7FFCE2F5">
      <w:pPr>
        <w:spacing w:before="200" w:after="120"/>
        <w:jc w:val="both"/>
      </w:pPr>
      <w:r>
        <w:rPr>
          <w:b/>
          <w:bCs/>
          <w:sz w:val="26"/>
          <w:szCs w:val="26"/>
        </w:rPr>
        <w:t>6. Chiến lược và phương hướng phát triển</w:t>
      </w:r>
    </w:p>
    <w:p w14:paraId="239BCBAA">
      <w:pPr>
        <w:pStyle w:val="17"/>
        <w:numPr>
          <w:ilvl w:val="0"/>
          <w:numId w:val="1"/>
        </w:numPr>
        <w:spacing w:after="120"/>
        <w:jc w:val="both"/>
      </w:pPr>
      <w:r>
        <w:rPr>
          <w:sz w:val="26"/>
          <w:szCs w:val="26"/>
        </w:rPr>
        <w:t>Nâng cao và chuẩn hóa chất lượng đào tạo theo yêu cầu của doanh nghiệp.</w:t>
      </w:r>
    </w:p>
    <w:p w14:paraId="2AE0F993">
      <w:pPr>
        <w:pStyle w:val="17"/>
        <w:numPr>
          <w:ilvl w:val="0"/>
          <w:numId w:val="1"/>
        </w:numPr>
        <w:spacing w:after="120"/>
        <w:jc w:val="both"/>
      </w:pPr>
      <w:r>
        <w:rPr>
          <w:sz w:val="26"/>
          <w:szCs w:val="26"/>
        </w:rPr>
        <w:t>Mở rộng quy mô, phát triển thêm ngành nghề đào tạo mới đáp ứng xu hướng chuyển đổi số.</w:t>
      </w:r>
    </w:p>
    <w:p w14:paraId="13D33474">
      <w:pPr>
        <w:pStyle w:val="17"/>
        <w:numPr>
          <w:ilvl w:val="0"/>
          <w:numId w:val="1"/>
        </w:numPr>
        <w:spacing w:after="120"/>
        <w:jc w:val="both"/>
      </w:pPr>
      <w:r>
        <w:rPr>
          <w:sz w:val="26"/>
          <w:szCs w:val="26"/>
        </w:rPr>
        <w:t>Tăng cường hợp tác chiến lược với doanh nghiệp trong và ngoài nước.</w:t>
      </w:r>
    </w:p>
    <w:p w14:paraId="288FF486">
      <w:pPr>
        <w:pStyle w:val="17"/>
        <w:numPr>
          <w:ilvl w:val="0"/>
          <w:numId w:val="1"/>
        </w:numPr>
        <w:spacing w:after="120"/>
        <w:jc w:val="both"/>
      </w:pPr>
      <w:r>
        <w:rPr>
          <w:sz w:val="26"/>
          <w:szCs w:val="26"/>
        </w:rPr>
        <w:t>Đẩy mạnh chuyển đổi số trong giảng dạy, khảo thí và quản lý hành chính.</w:t>
      </w:r>
    </w:p>
    <w:p w14:paraId="22EF20E4">
      <w:pPr>
        <w:pStyle w:val="17"/>
        <w:numPr>
          <w:ilvl w:val="0"/>
          <w:numId w:val="1"/>
        </w:numPr>
        <w:spacing w:after="120"/>
        <w:jc w:val="both"/>
      </w:pPr>
      <w:r>
        <w:rPr>
          <w:sz w:val="26"/>
          <w:szCs w:val="26"/>
        </w:rPr>
        <w:t>Xây dựng hệ sinh thái học tập hiện đại, khuyến khích nghiên cứu và đổi mới sáng tạo.</w:t>
      </w:r>
    </w:p>
    <w:p w14:paraId="70ECC76A">
      <w:pPr>
        <w:pStyle w:val="17"/>
        <w:numPr>
          <w:numId w:val="0"/>
        </w:numPr>
        <w:spacing w:after="120"/>
        <w:jc w:val="both"/>
        <w:rPr>
          <w:sz w:val="26"/>
          <w:szCs w:val="26"/>
        </w:rPr>
      </w:pPr>
    </w:p>
    <w:p w14:paraId="586A2BF4">
      <w:pPr>
        <w:pStyle w:val="17"/>
        <w:numPr>
          <w:numId w:val="0"/>
        </w:numPr>
        <w:spacing w:after="120"/>
        <w:jc w:val="both"/>
        <w:rPr>
          <w:sz w:val="26"/>
          <w:szCs w:val="26"/>
        </w:rPr>
      </w:pPr>
    </w:p>
    <w:p w14:paraId="69B0E785">
      <w:pPr>
        <w:pStyle w:val="17"/>
        <w:numPr>
          <w:numId w:val="0"/>
        </w:numPr>
        <w:spacing w:after="120"/>
        <w:jc w:val="both"/>
        <w:rPr>
          <w:sz w:val="26"/>
          <w:szCs w:val="26"/>
        </w:rPr>
      </w:pPr>
    </w:p>
    <w:p w14:paraId="724DE46A">
      <w:pPr>
        <w:pStyle w:val="17"/>
        <w:numPr>
          <w:numId w:val="0"/>
        </w:numPr>
        <w:spacing w:after="120"/>
        <w:jc w:val="both"/>
        <w:rPr>
          <w:sz w:val="26"/>
          <w:szCs w:val="26"/>
        </w:rPr>
      </w:pPr>
    </w:p>
    <w:p w14:paraId="236824B0">
      <w:pPr>
        <w:pStyle w:val="17"/>
        <w:numPr>
          <w:numId w:val="0"/>
        </w:numPr>
        <w:spacing w:after="120"/>
        <w:jc w:val="both"/>
        <w:rPr>
          <w:sz w:val="26"/>
          <w:szCs w:val="26"/>
        </w:rPr>
      </w:pPr>
    </w:p>
    <w:p w14:paraId="0E6D1423">
      <w:pPr>
        <w:pStyle w:val="17"/>
        <w:numPr>
          <w:numId w:val="0"/>
        </w:numPr>
        <w:spacing w:after="120"/>
        <w:jc w:val="both"/>
        <w:rPr>
          <w:sz w:val="26"/>
          <w:szCs w:val="26"/>
        </w:rPr>
      </w:pPr>
    </w:p>
    <w:p w14:paraId="6691A08F">
      <w:pPr>
        <w:pStyle w:val="17"/>
        <w:numPr>
          <w:numId w:val="0"/>
        </w:numPr>
        <w:spacing w:after="120"/>
        <w:jc w:val="both"/>
        <w:rPr>
          <w:sz w:val="26"/>
          <w:szCs w:val="26"/>
        </w:rPr>
      </w:pPr>
    </w:p>
    <w:p w14:paraId="284E6125">
      <w:pPr>
        <w:pStyle w:val="17"/>
        <w:numPr>
          <w:numId w:val="0"/>
        </w:numPr>
        <w:spacing w:after="120"/>
        <w:jc w:val="both"/>
        <w:rPr>
          <w:sz w:val="26"/>
          <w:szCs w:val="26"/>
        </w:rPr>
      </w:pPr>
    </w:p>
    <w:p w14:paraId="146C071F">
      <w:pPr>
        <w:pStyle w:val="17"/>
        <w:numPr>
          <w:numId w:val="0"/>
        </w:numPr>
        <w:spacing w:after="120"/>
        <w:jc w:val="both"/>
        <w:rPr>
          <w:sz w:val="26"/>
          <w:szCs w:val="26"/>
        </w:rPr>
      </w:pPr>
    </w:p>
    <w:p w14:paraId="340207CD">
      <w:pPr>
        <w:pStyle w:val="17"/>
        <w:numPr>
          <w:numId w:val="0"/>
        </w:numPr>
        <w:spacing w:after="120"/>
        <w:jc w:val="both"/>
        <w:rPr>
          <w:sz w:val="26"/>
          <w:szCs w:val="26"/>
        </w:rPr>
      </w:pPr>
    </w:p>
    <w:p w14:paraId="3C324311">
      <w:pPr>
        <w:pStyle w:val="17"/>
        <w:numPr>
          <w:numId w:val="0"/>
        </w:numPr>
        <w:spacing w:after="120"/>
        <w:jc w:val="both"/>
        <w:rPr>
          <w:sz w:val="26"/>
          <w:szCs w:val="26"/>
        </w:rPr>
      </w:pPr>
    </w:p>
    <w:p w14:paraId="5D4A5B53">
      <w:pPr>
        <w:pStyle w:val="17"/>
        <w:numPr>
          <w:numId w:val="0"/>
        </w:numPr>
        <w:spacing w:after="120"/>
        <w:jc w:val="both"/>
        <w:rPr>
          <w:sz w:val="26"/>
          <w:szCs w:val="26"/>
        </w:rPr>
      </w:pPr>
    </w:p>
    <w:p w14:paraId="594FAAC6">
      <w:pPr>
        <w:pStyle w:val="17"/>
        <w:numPr>
          <w:numId w:val="0"/>
        </w:numPr>
        <w:spacing w:after="120"/>
        <w:jc w:val="both"/>
        <w:rPr>
          <w:sz w:val="26"/>
          <w:szCs w:val="26"/>
        </w:rPr>
      </w:pPr>
    </w:p>
    <w:p w14:paraId="03453CB4">
      <w:pPr>
        <w:pStyle w:val="17"/>
        <w:numPr>
          <w:numId w:val="0"/>
        </w:numPr>
        <w:spacing w:after="120"/>
        <w:jc w:val="both"/>
        <w:rPr>
          <w:sz w:val="26"/>
          <w:szCs w:val="26"/>
        </w:rPr>
      </w:pPr>
    </w:p>
    <w:p w14:paraId="67CA2471">
      <w:pPr>
        <w:pStyle w:val="17"/>
        <w:numPr>
          <w:numId w:val="0"/>
        </w:numPr>
        <w:spacing w:after="120"/>
        <w:jc w:val="both"/>
        <w:rPr>
          <w:sz w:val="26"/>
          <w:szCs w:val="26"/>
        </w:rPr>
      </w:pPr>
    </w:p>
    <w:p w14:paraId="50FF6173">
      <w:pPr>
        <w:pStyle w:val="17"/>
        <w:numPr>
          <w:numId w:val="0"/>
        </w:numPr>
        <w:spacing w:after="120"/>
        <w:jc w:val="both"/>
        <w:rPr>
          <w:sz w:val="26"/>
          <w:szCs w:val="26"/>
        </w:rPr>
      </w:pPr>
    </w:p>
    <w:p w14:paraId="7CBC29FB">
      <w:pPr>
        <w:pStyle w:val="17"/>
        <w:numPr>
          <w:numId w:val="0"/>
        </w:numPr>
        <w:spacing w:after="120"/>
        <w:jc w:val="both"/>
        <w:rPr>
          <w:sz w:val="26"/>
          <w:szCs w:val="26"/>
        </w:rPr>
      </w:pPr>
    </w:p>
    <w:p w14:paraId="5538AE29">
      <w:pPr>
        <w:pStyle w:val="17"/>
        <w:numPr>
          <w:numId w:val="0"/>
        </w:numPr>
        <w:spacing w:after="120"/>
        <w:jc w:val="both"/>
        <w:rPr>
          <w:sz w:val="26"/>
          <w:szCs w:val="26"/>
        </w:rPr>
      </w:pPr>
    </w:p>
    <w:p w14:paraId="323065A5">
      <w:pPr>
        <w:jc w:val="both"/>
      </w:pPr>
      <w:r>
        <w:rPr>
          <w:b/>
          <w:bCs/>
          <w:sz w:val="26"/>
          <w:szCs w:val="26"/>
        </w:rPr>
        <w:t>II. BÁO CÁO NỘI DUNG CÔNG VIỆC THỰC TẬP</w:t>
      </w:r>
    </w:p>
    <w:p w14:paraId="05B83679">
      <w:pPr>
        <w:spacing w:before="200" w:after="120"/>
        <w:jc w:val="both"/>
      </w:pPr>
      <w:r>
        <w:rPr>
          <w:b/>
          <w:bCs/>
          <w:sz w:val="26"/>
          <w:szCs w:val="26"/>
        </w:rPr>
        <w:t>1. Giới thiệu tóm tắt các hoạt động/công việc tại đơn vị thực tập</w:t>
      </w:r>
    </w:p>
    <w:p w14:paraId="61ECADDD">
      <w:pPr>
        <w:spacing w:after="160"/>
        <w:jc w:val="both"/>
        <w:rPr>
          <w:sz w:val="26"/>
          <w:szCs w:val="26"/>
        </w:rPr>
      </w:pPr>
      <w:r>
        <w:rPr>
          <w:sz w:val="26"/>
          <w:szCs w:val="26"/>
        </w:rPr>
        <w:t>Trong suốt thời gian thực tập tại Trường Cao đẳng FPT Polytechnic Cơ sở Đà Nẵng với vai trò Trợ giảng, sinh viên đã tham gia hỗ trợ giáo viên hướng dẫn trong công tác giảng dạy Python và Scratch cho học sinh, hỗ trợ quản lý lớp học, đón và đưa học sinh, chuẩn bị tài liệu giảng dạy, đồng thời tự ôn tập và nghiên cứu thêm kiến thức chuyên môn để phục vụ tốt cho công việc trợ giảng dưới sự hướng dẫn của giảng viên phụ trách.</w:t>
      </w:r>
    </w:p>
    <w:p w14:paraId="0F5734D6">
      <w:pPr>
        <w:spacing w:before="200" w:after="120"/>
        <w:jc w:val="both"/>
        <w:rPr>
          <w:b/>
          <w:bCs/>
          <w:sz w:val="26"/>
          <w:szCs w:val="26"/>
          <w:lang w:val="vi-VN"/>
        </w:rPr>
      </w:pPr>
      <w:r>
        <w:rPr>
          <w:b/>
          <w:bCs/>
          <w:sz w:val="26"/>
          <w:szCs w:val="26"/>
        </w:rPr>
        <w:t>2. Mô tả các công việc được phân công thực hiện hoặc được tham gia tại đơn vị</w:t>
      </w:r>
    </w:p>
    <w:p w14:paraId="70EB1BF5">
      <w:pPr>
        <w:spacing w:before="200" w:after="120"/>
        <w:jc w:val="both"/>
        <w:rPr>
          <w:sz w:val="26"/>
          <w:szCs w:val="26"/>
        </w:rPr>
      </w:pPr>
      <w:r>
        <w:rPr>
          <w:sz w:val="26"/>
          <w:szCs w:val="26"/>
        </w:rPr>
        <w:t>Trong suốt quá trình thực tập tại Trường Cao đẳng FPT Polytechnic Cơ sở Đà Nẵng với vai trò Trợ giảng, sinh viên được phân công và trực tiếp tham gia thực hiện các công việc cụ thể sau:</w:t>
      </w:r>
    </w:p>
    <w:p w14:paraId="069C72A7">
      <w:pPr>
        <w:numPr>
          <w:ilvl w:val="0"/>
          <w:numId w:val="2"/>
        </w:numPr>
        <w:spacing w:before="200" w:after="120"/>
        <w:jc w:val="both"/>
        <w:rPr>
          <w:sz w:val="26"/>
          <w:szCs w:val="26"/>
        </w:rPr>
      </w:pPr>
      <w:r>
        <w:rPr>
          <w:sz w:val="26"/>
          <w:szCs w:val="26"/>
        </w:rPr>
        <w:t>Hỗ trợ giáo viên hướng dẫn trong công tác giảng dạy Python và Scratch cho các lớp học sinh nhỏ tuổi (Python Kids), bao gồm chuẩn bị nội dung, ví dụ minh họa và tài liệu hỗ trợ giảng dạy trước mỗi buổi học.</w:t>
      </w:r>
    </w:p>
    <w:p w14:paraId="3AE732D5">
      <w:pPr>
        <w:numPr>
          <w:ilvl w:val="0"/>
          <w:numId w:val="2"/>
        </w:numPr>
        <w:spacing w:before="200" w:after="120"/>
        <w:jc w:val="both"/>
        <w:rPr>
          <w:sz w:val="26"/>
          <w:szCs w:val="26"/>
        </w:rPr>
      </w:pPr>
      <w:r>
        <w:rPr>
          <w:sz w:val="26"/>
          <w:szCs w:val="26"/>
        </w:rPr>
        <w:t>Ôn tập và tự nghiên cứu sâu các kiến thức lập trình Python cơ bản (biến, kiểu dữ liệu, câu lệnh điều kiện, vòng lặp for/while) cùng các khối lệnh Scratch để đảm bảo nắm vững nội dung trước khi hỗ trợ giảng dạy.</w:t>
      </w:r>
    </w:p>
    <w:p w14:paraId="5295D7C4">
      <w:pPr>
        <w:numPr>
          <w:ilvl w:val="0"/>
          <w:numId w:val="2"/>
        </w:numPr>
        <w:spacing w:before="200" w:after="120"/>
        <w:jc w:val="both"/>
        <w:rPr>
          <w:sz w:val="26"/>
          <w:szCs w:val="26"/>
        </w:rPr>
      </w:pPr>
      <w:r>
        <w:rPr>
          <w:sz w:val="26"/>
          <w:szCs w:val="26"/>
        </w:rPr>
        <w:t>Hỗ trợ quản lý lớp học trong giờ học: đón và đưa học sinh, ổn định trật tự lớp, hướng dẫn học sinh thực hành trên máy tính, giải đáp thắc mắc và xử lý các tình huống phát sinh trong lớp học đông học sinh nhỏ tuổi.</w:t>
      </w:r>
    </w:p>
    <w:p w14:paraId="5983517E">
      <w:pPr>
        <w:numPr>
          <w:ilvl w:val="0"/>
          <w:numId w:val="2"/>
        </w:numPr>
        <w:spacing w:before="200" w:after="120"/>
        <w:jc w:val="both"/>
        <w:rPr>
          <w:sz w:val="26"/>
          <w:szCs w:val="26"/>
        </w:rPr>
      </w:pPr>
      <w:r>
        <w:rPr>
          <w:sz w:val="26"/>
          <w:szCs w:val="26"/>
        </w:rPr>
        <w:t>Chuẩn bị cơ sở vật chất phục vụ giảng dạy: kiểm tra phòng máy, cài đặt phần mềm (Python, Scratch, Ubuntu, Thonny), kiểm tra danh sách học sinh và font chữ, tài liệu trước mỗi buổi lên lớp.</w:t>
      </w:r>
    </w:p>
    <w:p w14:paraId="1DDA4011">
      <w:pPr>
        <w:numPr>
          <w:ilvl w:val="0"/>
          <w:numId w:val="2"/>
        </w:numPr>
        <w:spacing w:before="200" w:after="120"/>
        <w:jc w:val="both"/>
        <w:rPr>
          <w:sz w:val="26"/>
          <w:szCs w:val="26"/>
        </w:rPr>
      </w:pPr>
      <w:r>
        <w:rPr>
          <w:sz w:val="26"/>
          <w:szCs w:val="26"/>
        </w:rPr>
        <w:t>Ghi chép nhật ký lớp học hằng ngày, tổng hợp danh sách lỗi cú pháp và các thắc mắc thường gặp của học sinh để báo cáo lại với giáo viên hướng dẫn, phục vụ công tác cải thiện phương pháp giảng dạy.</w:t>
      </w:r>
    </w:p>
    <w:p w14:paraId="0D7C4D5B">
      <w:pPr>
        <w:numPr>
          <w:ilvl w:val="0"/>
          <w:numId w:val="2"/>
        </w:numPr>
        <w:spacing w:before="200" w:after="120"/>
        <w:jc w:val="both"/>
        <w:rPr>
          <w:sz w:val="26"/>
          <w:szCs w:val="26"/>
        </w:rPr>
      </w:pPr>
      <w:r>
        <w:rPr>
          <w:sz w:val="26"/>
          <w:szCs w:val="26"/>
        </w:rPr>
        <w:t>Tham gia hỗ trợ các lớp học đặc biệt như Python Korea và các lớp cơ bản (đánh chữ, vẽ trên Pinta), đồng thời chuẩn bị hồ sơ, tài liệu tổng hợp phục vụ công tác kết thúc kỳ thực tập.</w:t>
      </w:r>
    </w:p>
    <w:p w14:paraId="43063CDB">
      <w:pPr>
        <w:numPr>
          <w:numId w:val="0"/>
        </w:numPr>
        <w:tabs>
          <w:tab w:val="left" w:pos="720"/>
        </w:tabs>
        <w:spacing w:before="200" w:after="120"/>
        <w:jc w:val="both"/>
        <w:rPr>
          <w:sz w:val="26"/>
          <w:szCs w:val="26"/>
        </w:rPr>
      </w:pPr>
    </w:p>
    <w:p w14:paraId="653F0221">
      <w:pPr>
        <w:numPr>
          <w:numId w:val="0"/>
        </w:numPr>
        <w:tabs>
          <w:tab w:val="left" w:pos="720"/>
        </w:tabs>
        <w:spacing w:before="200" w:after="120"/>
        <w:jc w:val="both"/>
        <w:rPr>
          <w:sz w:val="26"/>
          <w:szCs w:val="26"/>
        </w:rPr>
      </w:pPr>
    </w:p>
    <w:p w14:paraId="450D7755">
      <w:pPr>
        <w:numPr>
          <w:numId w:val="0"/>
        </w:numPr>
        <w:tabs>
          <w:tab w:val="left" w:pos="720"/>
        </w:tabs>
        <w:spacing w:before="200" w:after="120"/>
        <w:jc w:val="both"/>
        <w:rPr>
          <w:sz w:val="26"/>
          <w:szCs w:val="26"/>
        </w:rPr>
      </w:pPr>
    </w:p>
    <w:p w14:paraId="74E9389C">
      <w:pPr>
        <w:numPr>
          <w:numId w:val="0"/>
        </w:numPr>
        <w:tabs>
          <w:tab w:val="left" w:pos="720"/>
        </w:tabs>
        <w:spacing w:before="200" w:after="120"/>
        <w:jc w:val="both"/>
        <w:rPr>
          <w:sz w:val="26"/>
          <w:szCs w:val="26"/>
        </w:rPr>
      </w:pPr>
    </w:p>
    <w:p w14:paraId="4D429E77">
      <w:pPr>
        <w:numPr>
          <w:numId w:val="0"/>
        </w:numPr>
        <w:tabs>
          <w:tab w:val="left" w:pos="720"/>
        </w:tabs>
        <w:spacing w:before="200" w:after="120"/>
        <w:jc w:val="both"/>
        <w:rPr>
          <w:sz w:val="26"/>
          <w:szCs w:val="26"/>
        </w:rPr>
      </w:pPr>
    </w:p>
    <w:p w14:paraId="67184DF1">
      <w:pPr>
        <w:numPr>
          <w:numId w:val="0"/>
        </w:numPr>
        <w:tabs>
          <w:tab w:val="left" w:pos="720"/>
        </w:tabs>
        <w:spacing w:before="200" w:after="120"/>
        <w:jc w:val="both"/>
        <w:rPr>
          <w:sz w:val="26"/>
          <w:szCs w:val="26"/>
        </w:rPr>
      </w:pPr>
    </w:p>
    <w:p w14:paraId="4206BD9A">
      <w:pPr>
        <w:numPr>
          <w:numId w:val="0"/>
        </w:numPr>
        <w:tabs>
          <w:tab w:val="left" w:pos="720"/>
        </w:tabs>
        <w:spacing w:before="200" w:after="120"/>
        <w:jc w:val="both"/>
        <w:rPr>
          <w:sz w:val="26"/>
          <w:szCs w:val="26"/>
        </w:rPr>
      </w:pPr>
    </w:p>
    <w:p w14:paraId="0F5734D7">
      <w:pPr>
        <w:spacing w:before="200" w:after="120"/>
        <w:jc w:val="both"/>
        <w:rPr>
          <w:b/>
          <w:bCs/>
          <w:sz w:val="26"/>
          <w:szCs w:val="26"/>
          <w:lang w:val="vi-VN"/>
        </w:rPr>
      </w:pPr>
      <w:r>
        <w:rPr>
          <w:b/>
          <w:bCs/>
          <w:sz w:val="26"/>
          <w:szCs w:val="26"/>
        </w:rPr>
        <w:t>1. Báo cáo công tác hàng tuần (Theo biểu mẫu)</w:t>
      </w:r>
    </w:p>
    <w:tbl>
      <w:tblPr>
        <w:tblStyle w:val="9"/>
        <w:tblW w:w="8519"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60" w:type="dxa"/>
          <w:left w:w="100" w:type="dxa"/>
          <w:bottom w:w="60" w:type="dxa"/>
          <w:right w:w="100" w:type="dxa"/>
        </w:tblCellMar>
      </w:tblPr>
      <w:tblGrid>
        <w:gridCol w:w="892"/>
        <w:gridCol w:w="1111"/>
        <w:gridCol w:w="1303"/>
        <w:gridCol w:w="1303"/>
        <w:gridCol w:w="1303"/>
        <w:gridCol w:w="1303"/>
        <w:gridCol w:w="1304"/>
      </w:tblGrid>
      <w:tr w14:paraId="3A703E8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60" w:type="dxa"/>
            <w:left w:w="100" w:type="dxa"/>
            <w:bottom w:w="60" w:type="dxa"/>
            <w:right w:w="100" w:type="dxa"/>
          </w:tblCellMar>
        </w:tblPrEx>
        <w:trPr>
          <w:trHeight w:val="450" w:hRule="atLeast"/>
        </w:trPr>
        <w:tc>
          <w:tcPr>
            <w:tcW w:w="8519" w:type="dxa"/>
            <w:gridSpan w:val="7"/>
            <w:shd w:val="clear" w:color="auto" w:fill="F2F2F2"/>
          </w:tcPr>
          <w:p w14:paraId="036AFCC8">
            <w:pPr>
              <w:jc w:val="center"/>
            </w:pPr>
            <w:r>
              <w:rPr>
                <w:b/>
                <w:bCs/>
                <w:sz w:val="26"/>
                <w:szCs w:val="26"/>
              </w:rPr>
              <w:t>TUẦN 1 ( Từ ngày 11/05/2026 đến 1</w:t>
            </w:r>
            <w:r>
              <w:rPr>
                <w:rFonts w:hint="default"/>
                <w:b/>
                <w:bCs/>
                <w:sz w:val="26"/>
                <w:szCs w:val="26"/>
                <w:lang w:val="vi-VN"/>
              </w:rPr>
              <w:t>6</w:t>
            </w:r>
            <w:r>
              <w:rPr>
                <w:b/>
                <w:bCs/>
                <w:sz w:val="26"/>
                <w:szCs w:val="26"/>
              </w:rPr>
              <w:t>/05/2026 )</w:t>
            </w:r>
          </w:p>
        </w:tc>
      </w:tr>
      <w:tr w14:paraId="15B7FE5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60" w:type="dxa"/>
            <w:left w:w="100" w:type="dxa"/>
            <w:bottom w:w="60" w:type="dxa"/>
            <w:right w:w="100" w:type="dxa"/>
          </w:tblCellMar>
        </w:tblPrEx>
        <w:trPr>
          <w:trHeight w:val="500" w:hRule="atLeast"/>
          <w:tblHeader/>
        </w:trPr>
        <w:tc>
          <w:tcPr>
            <w:tcW w:w="892" w:type="dxa"/>
            <w:shd w:val="clear" w:color="auto" w:fill="D9E2F3"/>
            <w:vAlign w:val="center"/>
          </w:tcPr>
          <w:p w14:paraId="7F1A9707">
            <w:pPr>
              <w:jc w:val="center"/>
            </w:pPr>
            <w:r>
              <w:rPr>
                <w:b/>
                <w:bCs/>
                <w:sz w:val="26"/>
                <w:szCs w:val="26"/>
              </w:rPr>
              <w:t>GIỜ</w:t>
            </w:r>
          </w:p>
        </w:tc>
        <w:tc>
          <w:tcPr>
            <w:tcW w:w="1111" w:type="dxa"/>
            <w:shd w:val="clear" w:color="auto" w:fill="D9E2F3"/>
            <w:vAlign w:val="center"/>
          </w:tcPr>
          <w:p w14:paraId="3A20E247">
            <w:pPr>
              <w:jc w:val="center"/>
            </w:pPr>
            <w:r>
              <w:rPr>
                <w:b/>
                <w:bCs/>
                <w:sz w:val="26"/>
                <w:szCs w:val="26"/>
              </w:rPr>
              <w:t>THỨ HAI</w:t>
            </w:r>
          </w:p>
        </w:tc>
        <w:tc>
          <w:tcPr>
            <w:tcW w:w="1303" w:type="dxa"/>
            <w:shd w:val="clear" w:color="auto" w:fill="D9E2F3"/>
            <w:vAlign w:val="center"/>
          </w:tcPr>
          <w:p w14:paraId="1A9585A7">
            <w:pPr>
              <w:jc w:val="center"/>
            </w:pPr>
            <w:r>
              <w:rPr>
                <w:b/>
                <w:bCs/>
                <w:sz w:val="26"/>
                <w:szCs w:val="26"/>
              </w:rPr>
              <w:t>THỨ BA</w:t>
            </w:r>
          </w:p>
        </w:tc>
        <w:tc>
          <w:tcPr>
            <w:tcW w:w="1303" w:type="dxa"/>
            <w:shd w:val="clear" w:color="auto" w:fill="D9E2F3"/>
            <w:vAlign w:val="center"/>
          </w:tcPr>
          <w:p w14:paraId="7535128F">
            <w:pPr>
              <w:jc w:val="center"/>
            </w:pPr>
            <w:r>
              <w:rPr>
                <w:b/>
                <w:bCs/>
                <w:sz w:val="26"/>
                <w:szCs w:val="26"/>
              </w:rPr>
              <w:t>THỨ TƯ</w:t>
            </w:r>
          </w:p>
        </w:tc>
        <w:tc>
          <w:tcPr>
            <w:tcW w:w="1303" w:type="dxa"/>
            <w:shd w:val="clear" w:color="auto" w:fill="D9E2F3"/>
            <w:vAlign w:val="center"/>
          </w:tcPr>
          <w:p w14:paraId="1015EF50">
            <w:pPr>
              <w:jc w:val="center"/>
            </w:pPr>
            <w:r>
              <w:rPr>
                <w:b/>
                <w:bCs/>
                <w:sz w:val="26"/>
                <w:szCs w:val="26"/>
              </w:rPr>
              <w:t>THỨ NĂM</w:t>
            </w:r>
          </w:p>
        </w:tc>
        <w:tc>
          <w:tcPr>
            <w:tcW w:w="1303" w:type="dxa"/>
            <w:shd w:val="clear" w:color="auto" w:fill="D9E2F3"/>
            <w:vAlign w:val="center"/>
          </w:tcPr>
          <w:p w14:paraId="348A912D">
            <w:pPr>
              <w:jc w:val="center"/>
            </w:pPr>
            <w:r>
              <w:rPr>
                <w:b/>
                <w:bCs/>
                <w:sz w:val="26"/>
                <w:szCs w:val="26"/>
              </w:rPr>
              <w:t>THỨ SÁU</w:t>
            </w:r>
          </w:p>
        </w:tc>
        <w:tc>
          <w:tcPr>
            <w:tcW w:w="1304" w:type="dxa"/>
            <w:shd w:val="clear" w:color="auto" w:fill="D9E2F3"/>
            <w:vAlign w:val="center"/>
          </w:tcPr>
          <w:p w14:paraId="42F03F44">
            <w:pPr>
              <w:jc w:val="center"/>
            </w:pPr>
            <w:r>
              <w:rPr>
                <w:b/>
                <w:bCs/>
                <w:sz w:val="26"/>
                <w:szCs w:val="26"/>
              </w:rPr>
              <w:t>THỨ BẢY</w:t>
            </w:r>
          </w:p>
        </w:tc>
      </w:tr>
      <w:tr w14:paraId="02C0838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60" w:type="dxa"/>
            <w:left w:w="100" w:type="dxa"/>
            <w:bottom w:w="60" w:type="dxa"/>
            <w:right w:w="100" w:type="dxa"/>
          </w:tblCellMar>
        </w:tblPrEx>
        <w:trPr>
          <w:trHeight w:val="1400" w:hRule="atLeast"/>
        </w:trPr>
        <w:tc>
          <w:tcPr>
            <w:tcW w:w="892" w:type="dxa"/>
          </w:tcPr>
          <w:p w14:paraId="4EA4A233">
            <w:pPr>
              <w:jc w:val="both"/>
            </w:pPr>
            <w:r>
              <w:rPr>
                <w:b/>
                <w:bCs/>
                <w:sz w:val="26"/>
                <w:szCs w:val="26"/>
              </w:rPr>
              <w:t xml:space="preserve">Sáng </w:t>
            </w:r>
            <w:r>
              <w:rPr>
                <w:b/>
                <w:bCs/>
                <w:sz w:val="26"/>
                <w:szCs w:val="26"/>
                <w:lang w:val="vi-VN"/>
              </w:rPr>
              <w:t>7h30</w:t>
            </w:r>
            <w:r>
              <w:rPr>
                <w:b/>
                <w:bCs/>
                <w:sz w:val="26"/>
                <w:szCs w:val="26"/>
              </w:rPr>
              <w:t>/11</w:t>
            </w:r>
            <w:r>
              <w:rPr>
                <w:b/>
                <w:bCs/>
                <w:sz w:val="26"/>
                <w:szCs w:val="26"/>
                <w:lang w:val="vi-VN"/>
              </w:rPr>
              <w:t>:00</w:t>
            </w:r>
          </w:p>
        </w:tc>
        <w:tc>
          <w:tcPr>
            <w:tcW w:w="1111" w:type="dxa"/>
          </w:tcPr>
          <w:p w14:paraId="1CEF5586">
            <w:pPr>
              <w:jc w:val="both"/>
            </w:pPr>
            <w:r>
              <w:rPr>
                <w:sz w:val="26"/>
                <w:szCs w:val="26"/>
              </w:rPr>
              <w:t>Đến gặp giáo viên hướng dẫn, nhận thông tin về đơn vị thực tập và vị trí thực tập.</w:t>
            </w:r>
          </w:p>
        </w:tc>
        <w:tc>
          <w:tcPr>
            <w:tcW w:w="1303" w:type="dxa"/>
          </w:tcPr>
          <w:p w14:paraId="24B0A4BD">
            <w:pPr>
              <w:jc w:val="both"/>
            </w:pPr>
            <w:r>
              <w:rPr>
                <w:sz w:val="26"/>
                <w:szCs w:val="26"/>
              </w:rPr>
              <w:t>Ôn tập lại kiến thức Python cơ bản: cú pháp, cách khai báo biến.</w:t>
            </w:r>
          </w:p>
        </w:tc>
        <w:tc>
          <w:tcPr>
            <w:tcW w:w="1303" w:type="dxa"/>
          </w:tcPr>
          <w:p w14:paraId="27AC9CD6">
            <w:pPr>
              <w:jc w:val="both"/>
            </w:pPr>
            <w:r>
              <w:rPr>
                <w:sz w:val="26"/>
                <w:szCs w:val="26"/>
              </w:rPr>
              <w:t>Ôn tập lệnh print và cách hiển thị thông tin trong Python.</w:t>
            </w:r>
          </w:p>
        </w:tc>
        <w:tc>
          <w:tcPr>
            <w:tcW w:w="1303" w:type="dxa"/>
          </w:tcPr>
          <w:p w14:paraId="24097DBC">
            <w:pPr>
              <w:jc w:val="both"/>
            </w:pPr>
            <w:r>
              <w:rPr>
                <w:sz w:val="26"/>
                <w:szCs w:val="26"/>
              </w:rPr>
              <w:t>Đọc tài liệu hướng dẫn cài đặt môi trường lập trình Python, Thonny.</w:t>
            </w:r>
          </w:p>
        </w:tc>
        <w:tc>
          <w:tcPr>
            <w:tcW w:w="1303" w:type="dxa"/>
          </w:tcPr>
          <w:p w14:paraId="1B294D6C">
            <w:pPr>
              <w:jc w:val="both"/>
            </w:pPr>
            <w:r>
              <w:rPr>
                <w:sz w:val="26"/>
                <w:szCs w:val="26"/>
              </w:rPr>
              <w:t>Ôn tập các phép toán số học cơ bản trong Python.</w:t>
            </w:r>
          </w:p>
        </w:tc>
        <w:tc>
          <w:tcPr>
            <w:tcW w:w="1304" w:type="dxa"/>
          </w:tcPr>
          <w:p w14:paraId="1A8BDD96">
            <w:pPr>
              <w:jc w:val="both"/>
            </w:pPr>
            <w:r>
              <w:rPr>
                <w:sz w:val="26"/>
                <w:szCs w:val="26"/>
              </w:rPr>
              <w:t>Xem lại toàn bộ nội dung đã ôn tập trong tuần.</w:t>
            </w:r>
          </w:p>
        </w:tc>
      </w:tr>
      <w:tr w14:paraId="4147E0C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60" w:type="dxa"/>
            <w:left w:w="100" w:type="dxa"/>
            <w:bottom w:w="60" w:type="dxa"/>
            <w:right w:w="100" w:type="dxa"/>
          </w:tblCellMar>
        </w:tblPrEx>
        <w:trPr>
          <w:trHeight w:val="1400" w:hRule="atLeast"/>
        </w:trPr>
        <w:tc>
          <w:tcPr>
            <w:tcW w:w="892" w:type="dxa"/>
          </w:tcPr>
          <w:p w14:paraId="2E83C40A">
            <w:pPr>
              <w:jc w:val="both"/>
            </w:pPr>
            <w:r>
              <w:rPr>
                <w:b/>
                <w:bCs/>
                <w:sz w:val="26"/>
                <w:szCs w:val="26"/>
              </w:rPr>
              <w:t>Chiều 13</w:t>
            </w:r>
            <w:r>
              <w:rPr>
                <w:b/>
                <w:bCs/>
                <w:sz w:val="26"/>
                <w:szCs w:val="26"/>
                <w:lang w:val="vi-VN"/>
              </w:rPr>
              <w:t>:</w:t>
            </w:r>
            <w:r>
              <w:rPr>
                <w:b/>
                <w:bCs/>
                <w:sz w:val="26"/>
                <w:szCs w:val="26"/>
              </w:rPr>
              <w:t>30/5</w:t>
            </w:r>
            <w:r>
              <w:rPr>
                <w:b/>
                <w:bCs/>
                <w:sz w:val="26"/>
                <w:szCs w:val="26"/>
                <w:lang w:val="vi-VN"/>
              </w:rPr>
              <w:t>:00</w:t>
            </w:r>
          </w:p>
        </w:tc>
        <w:tc>
          <w:tcPr>
            <w:tcW w:w="1111" w:type="dxa"/>
          </w:tcPr>
          <w:p w14:paraId="10048B3B">
            <w:pPr>
              <w:jc w:val="both"/>
            </w:pPr>
            <w:r>
              <w:rPr>
                <w:sz w:val="26"/>
                <w:szCs w:val="26"/>
              </w:rPr>
              <w:t>Tìm hiểu tổng quan về chương trình Python Kids dành cho học sinh nhỏ tuổi.</w:t>
            </w:r>
          </w:p>
        </w:tc>
        <w:tc>
          <w:tcPr>
            <w:tcW w:w="1303" w:type="dxa"/>
          </w:tcPr>
          <w:p w14:paraId="195E0784">
            <w:pPr>
              <w:jc w:val="both"/>
            </w:pPr>
            <w:r>
              <w:rPr>
                <w:sz w:val="26"/>
                <w:szCs w:val="26"/>
              </w:rPr>
              <w:t>Tìm hiểu phần mềm Scratch và các khối lệnh cơ bản.</w:t>
            </w:r>
          </w:p>
        </w:tc>
        <w:tc>
          <w:tcPr>
            <w:tcW w:w="1303" w:type="dxa"/>
          </w:tcPr>
          <w:p w14:paraId="47530574">
            <w:pPr>
              <w:jc w:val="both"/>
            </w:pPr>
            <w:r>
              <w:rPr>
                <w:sz w:val="26"/>
                <w:szCs w:val="26"/>
              </w:rPr>
              <w:t>Ôn tập lại kiến thức cộng, trừ, nhân, chia phục vụ cho việc hỗ trợ học sinh nhỏ tuổi.</w:t>
            </w:r>
          </w:p>
        </w:tc>
        <w:tc>
          <w:tcPr>
            <w:tcW w:w="1303" w:type="dxa"/>
          </w:tcPr>
          <w:p w14:paraId="57051D50">
            <w:pPr>
              <w:jc w:val="both"/>
              <w:rPr>
                <w:rFonts w:hint="default" w:ascii="Times New Roman" w:hAnsi="Times New Roman" w:cs="Times New Roman"/>
                <w:sz w:val="26"/>
                <w:szCs w:val="26"/>
              </w:rPr>
            </w:pPr>
            <w:r>
              <w:rPr>
                <w:rFonts w:hint="default" w:ascii="Times New Roman" w:hAnsi="Times New Roman" w:eastAsia="Segoe UI" w:cs="Times New Roman"/>
                <w:i w:val="0"/>
                <w:iCs w:val="0"/>
                <w:caps w:val="0"/>
                <w:color w:val="081B3A"/>
                <w:spacing w:val="2"/>
                <w:sz w:val="26"/>
                <w:szCs w:val="26"/>
                <w:shd w:val="clear" w:fill="FFFFFF"/>
              </w:rPr>
              <w:t>Ôn tập kỹ năng gõ chữ (đánh máy 10 ngón) để hướng dẫn học sinh lớp cơ bản.</w:t>
            </w:r>
          </w:p>
        </w:tc>
        <w:tc>
          <w:tcPr>
            <w:tcW w:w="1303" w:type="dxa"/>
          </w:tcPr>
          <w:p w14:paraId="7A426EA9">
            <w:pPr>
              <w:jc w:val="both"/>
            </w:pPr>
            <w:r>
              <w:rPr>
                <w:sz w:val="26"/>
                <w:szCs w:val="26"/>
              </w:rPr>
              <w:t>Chuẩn bị tâm lý và ghi chú các nội dung cần trao đổi với giáo viên hướng dẫn.</w:t>
            </w:r>
          </w:p>
        </w:tc>
        <w:tc>
          <w:tcPr>
            <w:tcW w:w="1304" w:type="dxa"/>
          </w:tcPr>
          <w:p w14:paraId="619C391C">
            <w:pPr>
              <w:jc w:val="both"/>
            </w:pPr>
            <w:r>
              <w:rPr>
                <w:rFonts w:hint="default" w:ascii="Times New Roman" w:hAnsi="Times New Roman" w:eastAsia="Segoe UI" w:cs="Times New Roman"/>
                <w:i w:val="0"/>
                <w:iCs w:val="0"/>
                <w:caps w:val="0"/>
                <w:color w:val="081B3A"/>
                <w:spacing w:val="2"/>
                <w:sz w:val="26"/>
                <w:szCs w:val="26"/>
                <w:shd w:val="clear" w:fill="FFFFFF"/>
              </w:rPr>
              <w:t>Chuẩn bị tác phong, trang phục trước khi lên lớp hỗ trợ giáo viên.</w:t>
            </w:r>
          </w:p>
        </w:tc>
      </w:tr>
    </w:tbl>
    <w:p w14:paraId="7D872AED">
      <w:pPr>
        <w:spacing w:after="200"/>
        <w:jc w:val="both"/>
      </w:pPr>
    </w:p>
    <w:p w14:paraId="42CF704B">
      <w:pPr>
        <w:spacing w:after="200"/>
        <w:jc w:val="both"/>
      </w:pPr>
    </w:p>
    <w:p w14:paraId="58E0C11A">
      <w:pPr>
        <w:spacing w:after="200"/>
        <w:jc w:val="both"/>
      </w:pPr>
    </w:p>
    <w:p w14:paraId="5213040F">
      <w:pPr>
        <w:spacing w:after="200"/>
        <w:jc w:val="both"/>
      </w:pPr>
    </w:p>
    <w:p w14:paraId="17F2208B">
      <w:pPr>
        <w:spacing w:after="200"/>
        <w:jc w:val="both"/>
      </w:pPr>
    </w:p>
    <w:p w14:paraId="178F3A34">
      <w:pPr>
        <w:spacing w:after="200"/>
        <w:jc w:val="both"/>
      </w:pPr>
    </w:p>
    <w:p w14:paraId="15A42800">
      <w:pPr>
        <w:spacing w:after="200"/>
        <w:jc w:val="both"/>
      </w:pPr>
    </w:p>
    <w:p w14:paraId="365A67D2">
      <w:pPr>
        <w:spacing w:after="200"/>
        <w:jc w:val="both"/>
      </w:pPr>
    </w:p>
    <w:p w14:paraId="3925B3E9">
      <w:pPr>
        <w:spacing w:after="200"/>
        <w:jc w:val="both"/>
      </w:pPr>
    </w:p>
    <w:p w14:paraId="75FB028E">
      <w:pPr>
        <w:spacing w:after="200"/>
        <w:jc w:val="both"/>
      </w:pPr>
    </w:p>
    <w:p w14:paraId="330D2832">
      <w:pPr>
        <w:spacing w:after="200"/>
        <w:jc w:val="both"/>
      </w:pPr>
    </w:p>
    <w:p w14:paraId="1CC8BC84">
      <w:pPr>
        <w:spacing w:after="200"/>
        <w:jc w:val="both"/>
      </w:pPr>
    </w:p>
    <w:p w14:paraId="51B38B5F">
      <w:pPr>
        <w:spacing w:after="200"/>
        <w:jc w:val="both"/>
      </w:pPr>
    </w:p>
    <w:tbl>
      <w:tblPr>
        <w:tblStyle w:val="9"/>
        <w:tblW w:w="8519"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60" w:type="dxa"/>
          <w:left w:w="100" w:type="dxa"/>
          <w:bottom w:w="60" w:type="dxa"/>
          <w:right w:w="100" w:type="dxa"/>
        </w:tblCellMar>
      </w:tblPr>
      <w:tblGrid>
        <w:gridCol w:w="892"/>
        <w:gridCol w:w="1111"/>
        <w:gridCol w:w="1303"/>
        <w:gridCol w:w="1303"/>
        <w:gridCol w:w="1303"/>
        <w:gridCol w:w="1303"/>
        <w:gridCol w:w="1304"/>
      </w:tblGrid>
      <w:tr w14:paraId="5B3C2EB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60" w:type="dxa"/>
            <w:left w:w="100" w:type="dxa"/>
            <w:bottom w:w="60" w:type="dxa"/>
            <w:right w:w="100" w:type="dxa"/>
          </w:tblCellMar>
        </w:tblPrEx>
        <w:trPr>
          <w:trHeight w:val="450" w:hRule="atLeast"/>
        </w:trPr>
        <w:tc>
          <w:tcPr>
            <w:tcW w:w="8519" w:type="dxa"/>
            <w:gridSpan w:val="7"/>
            <w:shd w:val="clear" w:color="auto" w:fill="F2F2F2"/>
          </w:tcPr>
          <w:p w14:paraId="4586B0DF">
            <w:pPr>
              <w:jc w:val="center"/>
            </w:pPr>
            <w:r>
              <w:rPr>
                <w:b/>
                <w:bCs/>
                <w:sz w:val="26"/>
                <w:szCs w:val="26"/>
              </w:rPr>
              <w:t>TUẦN 2 ( Từ ngày 18/05/2026 đến 2</w:t>
            </w:r>
            <w:r>
              <w:rPr>
                <w:rFonts w:hint="default"/>
                <w:b/>
                <w:bCs/>
                <w:sz w:val="26"/>
                <w:szCs w:val="26"/>
                <w:lang w:val="vi-VN"/>
              </w:rPr>
              <w:t>3</w:t>
            </w:r>
            <w:r>
              <w:rPr>
                <w:b/>
                <w:bCs/>
                <w:sz w:val="26"/>
                <w:szCs w:val="26"/>
              </w:rPr>
              <w:t>/05/2026 )</w:t>
            </w:r>
          </w:p>
        </w:tc>
      </w:tr>
      <w:tr w14:paraId="1388561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60" w:type="dxa"/>
            <w:left w:w="100" w:type="dxa"/>
            <w:bottom w:w="60" w:type="dxa"/>
            <w:right w:w="100" w:type="dxa"/>
          </w:tblCellMar>
        </w:tblPrEx>
        <w:trPr>
          <w:trHeight w:val="500" w:hRule="atLeast"/>
          <w:tblHeader/>
        </w:trPr>
        <w:tc>
          <w:tcPr>
            <w:tcW w:w="892" w:type="dxa"/>
            <w:shd w:val="clear" w:color="auto" w:fill="D9E2F3"/>
            <w:vAlign w:val="center"/>
          </w:tcPr>
          <w:p w14:paraId="2ED8AB79">
            <w:pPr>
              <w:jc w:val="center"/>
            </w:pPr>
            <w:r>
              <w:rPr>
                <w:b/>
                <w:bCs/>
                <w:sz w:val="26"/>
                <w:szCs w:val="26"/>
              </w:rPr>
              <w:t>GIỜ</w:t>
            </w:r>
          </w:p>
        </w:tc>
        <w:tc>
          <w:tcPr>
            <w:tcW w:w="1111" w:type="dxa"/>
            <w:shd w:val="clear" w:color="auto" w:fill="D9E2F3"/>
            <w:vAlign w:val="center"/>
          </w:tcPr>
          <w:p w14:paraId="49371301">
            <w:pPr>
              <w:jc w:val="center"/>
            </w:pPr>
            <w:r>
              <w:rPr>
                <w:b/>
                <w:bCs/>
                <w:sz w:val="26"/>
                <w:szCs w:val="26"/>
              </w:rPr>
              <w:t>THỨ HAI</w:t>
            </w:r>
          </w:p>
        </w:tc>
        <w:tc>
          <w:tcPr>
            <w:tcW w:w="1303" w:type="dxa"/>
            <w:shd w:val="clear" w:color="auto" w:fill="D9E2F3"/>
            <w:vAlign w:val="center"/>
          </w:tcPr>
          <w:p w14:paraId="60E0E33B">
            <w:pPr>
              <w:jc w:val="center"/>
            </w:pPr>
            <w:r>
              <w:rPr>
                <w:b/>
                <w:bCs/>
                <w:sz w:val="26"/>
                <w:szCs w:val="26"/>
              </w:rPr>
              <w:t>THỨ BA</w:t>
            </w:r>
          </w:p>
        </w:tc>
        <w:tc>
          <w:tcPr>
            <w:tcW w:w="1303" w:type="dxa"/>
            <w:shd w:val="clear" w:color="auto" w:fill="D9E2F3"/>
            <w:vAlign w:val="center"/>
          </w:tcPr>
          <w:p w14:paraId="2E7A2E6B">
            <w:pPr>
              <w:jc w:val="center"/>
            </w:pPr>
            <w:r>
              <w:rPr>
                <w:b/>
                <w:bCs/>
                <w:sz w:val="26"/>
                <w:szCs w:val="26"/>
              </w:rPr>
              <w:t>THỨ TƯ</w:t>
            </w:r>
          </w:p>
        </w:tc>
        <w:tc>
          <w:tcPr>
            <w:tcW w:w="1303" w:type="dxa"/>
            <w:shd w:val="clear" w:color="auto" w:fill="D9E2F3"/>
            <w:vAlign w:val="center"/>
          </w:tcPr>
          <w:p w14:paraId="20538C80">
            <w:pPr>
              <w:jc w:val="center"/>
            </w:pPr>
            <w:r>
              <w:rPr>
                <w:b/>
                <w:bCs/>
                <w:sz w:val="26"/>
                <w:szCs w:val="26"/>
              </w:rPr>
              <w:t>THỨ NĂM</w:t>
            </w:r>
          </w:p>
        </w:tc>
        <w:tc>
          <w:tcPr>
            <w:tcW w:w="1303" w:type="dxa"/>
            <w:shd w:val="clear" w:color="auto" w:fill="D9E2F3"/>
            <w:vAlign w:val="center"/>
          </w:tcPr>
          <w:p w14:paraId="4041C4DF">
            <w:pPr>
              <w:jc w:val="center"/>
            </w:pPr>
            <w:r>
              <w:rPr>
                <w:b/>
                <w:bCs/>
                <w:sz w:val="26"/>
                <w:szCs w:val="26"/>
              </w:rPr>
              <w:t>THỨ SÁU</w:t>
            </w:r>
          </w:p>
        </w:tc>
        <w:tc>
          <w:tcPr>
            <w:tcW w:w="1304" w:type="dxa"/>
            <w:shd w:val="clear" w:color="auto" w:fill="D9E2F3"/>
            <w:vAlign w:val="center"/>
          </w:tcPr>
          <w:p w14:paraId="362A6598">
            <w:pPr>
              <w:jc w:val="center"/>
            </w:pPr>
            <w:r>
              <w:rPr>
                <w:b/>
                <w:bCs/>
                <w:sz w:val="26"/>
                <w:szCs w:val="26"/>
              </w:rPr>
              <w:t>THỨ BẢY</w:t>
            </w:r>
          </w:p>
        </w:tc>
      </w:tr>
      <w:tr w14:paraId="03AB3C2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60" w:type="dxa"/>
            <w:left w:w="100" w:type="dxa"/>
            <w:bottom w:w="60" w:type="dxa"/>
            <w:right w:w="100" w:type="dxa"/>
          </w:tblCellMar>
        </w:tblPrEx>
        <w:trPr>
          <w:trHeight w:val="1400" w:hRule="atLeast"/>
        </w:trPr>
        <w:tc>
          <w:tcPr>
            <w:tcW w:w="892" w:type="dxa"/>
          </w:tcPr>
          <w:p w14:paraId="705C1423">
            <w:pPr>
              <w:jc w:val="both"/>
            </w:pPr>
            <w:r>
              <w:rPr>
                <w:b/>
                <w:bCs/>
                <w:sz w:val="26"/>
                <w:szCs w:val="26"/>
              </w:rPr>
              <w:t xml:space="preserve">Sáng </w:t>
            </w:r>
            <w:r>
              <w:rPr>
                <w:b/>
                <w:bCs/>
                <w:sz w:val="26"/>
                <w:szCs w:val="26"/>
                <w:lang w:val="vi-VN"/>
              </w:rPr>
              <w:t>7h30</w:t>
            </w:r>
            <w:r>
              <w:rPr>
                <w:b/>
                <w:bCs/>
                <w:sz w:val="26"/>
                <w:szCs w:val="26"/>
              </w:rPr>
              <w:t>/11</w:t>
            </w:r>
            <w:r>
              <w:rPr>
                <w:b/>
                <w:bCs/>
                <w:sz w:val="26"/>
                <w:szCs w:val="26"/>
                <w:lang w:val="vi-VN"/>
              </w:rPr>
              <w:t>:00</w:t>
            </w:r>
          </w:p>
        </w:tc>
        <w:tc>
          <w:tcPr>
            <w:tcW w:w="1111" w:type="dxa"/>
          </w:tcPr>
          <w:p w14:paraId="177D63C0">
            <w:pPr>
              <w:jc w:val="both"/>
            </w:pPr>
            <w:r>
              <w:rPr>
                <w:rFonts w:hint="default" w:ascii="Times New Roman" w:hAnsi="Times New Roman" w:eastAsia="Segoe UI" w:cs="Times New Roman"/>
                <w:i w:val="0"/>
                <w:iCs w:val="0"/>
                <w:caps w:val="0"/>
                <w:color w:val="081B3A"/>
                <w:spacing w:val="2"/>
                <w:sz w:val="26"/>
                <w:szCs w:val="26"/>
                <w:shd w:val="clear" w:fill="FFFFFF"/>
              </w:rPr>
              <w:t>Ôn tập kiểu dữ liệu chuỗi (string) và các phép toán trên chuỗi.</w:t>
            </w:r>
          </w:p>
        </w:tc>
        <w:tc>
          <w:tcPr>
            <w:tcW w:w="1303" w:type="dxa"/>
          </w:tcPr>
          <w:p w14:paraId="406878EB">
            <w:pPr>
              <w:jc w:val="both"/>
              <w:rPr>
                <w:rFonts w:hint="default"/>
                <w:lang w:val="vi-VN"/>
              </w:rPr>
            </w:pPr>
            <w:r>
              <w:rPr>
                <w:sz w:val="26"/>
                <w:szCs w:val="26"/>
              </w:rPr>
              <w:t>Ôn tập kiểu dữ liệu số nguyên (int) và số thực (float) trong Python.</w:t>
            </w:r>
          </w:p>
        </w:tc>
        <w:tc>
          <w:tcPr>
            <w:tcW w:w="1303" w:type="dxa"/>
          </w:tcPr>
          <w:p w14:paraId="02F3A3BF">
            <w:pPr>
              <w:jc w:val="both"/>
            </w:pPr>
            <w:r>
              <w:rPr>
                <w:sz w:val="26"/>
                <w:szCs w:val="26"/>
              </w:rPr>
              <w:t>Ôn tập cách ép kiểu dữ liệu (type casting) cơ bản.</w:t>
            </w:r>
          </w:p>
        </w:tc>
        <w:tc>
          <w:tcPr>
            <w:tcW w:w="1303" w:type="dxa"/>
          </w:tcPr>
          <w:p w14:paraId="57DD77BB">
            <w:pPr>
              <w:jc w:val="both"/>
            </w:pPr>
            <w:r>
              <w:rPr>
                <w:rFonts w:hint="default" w:ascii="Times New Roman" w:hAnsi="Times New Roman" w:eastAsia="Segoe UI" w:cs="Times New Roman"/>
                <w:i w:val="0"/>
                <w:iCs w:val="0"/>
                <w:caps w:val="0"/>
                <w:color w:val="081B3A"/>
                <w:spacing w:val="2"/>
                <w:sz w:val="26"/>
                <w:szCs w:val="26"/>
                <w:shd w:val="clear" w:fill="FFFFFF"/>
              </w:rPr>
              <w:t>Ôn tập lệnh input và cách nhận dữ liệu từ người dùng.</w:t>
            </w:r>
          </w:p>
        </w:tc>
        <w:tc>
          <w:tcPr>
            <w:tcW w:w="1303" w:type="dxa"/>
          </w:tcPr>
          <w:p w14:paraId="66471441">
            <w:pPr>
              <w:jc w:val="both"/>
            </w:pPr>
            <w:r>
              <w:rPr>
                <w:sz w:val="26"/>
                <w:szCs w:val="26"/>
              </w:rPr>
              <w:t>Đọc thêm tài liệu về cách trình bày bài giảng Python cho trẻ em.</w:t>
            </w:r>
          </w:p>
        </w:tc>
        <w:tc>
          <w:tcPr>
            <w:tcW w:w="1304" w:type="dxa"/>
          </w:tcPr>
          <w:p w14:paraId="4FE0F1DB">
            <w:pPr>
              <w:jc w:val="both"/>
            </w:pPr>
            <w:r>
              <w:rPr>
                <w:sz w:val="26"/>
                <w:szCs w:val="26"/>
              </w:rPr>
              <w:t>Xem lại toàn bộ nội dung Print, int, string đã ôn tập trong tuần.</w:t>
            </w:r>
          </w:p>
        </w:tc>
      </w:tr>
      <w:tr w14:paraId="6BEA2E7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60" w:type="dxa"/>
            <w:left w:w="100" w:type="dxa"/>
            <w:bottom w:w="60" w:type="dxa"/>
            <w:right w:w="100" w:type="dxa"/>
          </w:tblCellMar>
        </w:tblPrEx>
        <w:trPr>
          <w:trHeight w:val="1400" w:hRule="atLeast"/>
        </w:trPr>
        <w:tc>
          <w:tcPr>
            <w:tcW w:w="892" w:type="dxa"/>
          </w:tcPr>
          <w:p w14:paraId="5B2F2C42">
            <w:pPr>
              <w:jc w:val="both"/>
            </w:pPr>
            <w:r>
              <w:rPr>
                <w:b/>
                <w:bCs/>
                <w:sz w:val="26"/>
                <w:szCs w:val="26"/>
              </w:rPr>
              <w:t>Chiều 13</w:t>
            </w:r>
            <w:r>
              <w:rPr>
                <w:b/>
                <w:bCs/>
                <w:sz w:val="26"/>
                <w:szCs w:val="26"/>
                <w:lang w:val="vi-VN"/>
              </w:rPr>
              <w:t>:</w:t>
            </w:r>
            <w:r>
              <w:rPr>
                <w:b/>
                <w:bCs/>
                <w:sz w:val="26"/>
                <w:szCs w:val="26"/>
              </w:rPr>
              <w:t>30/5</w:t>
            </w:r>
            <w:r>
              <w:rPr>
                <w:b/>
                <w:bCs/>
                <w:sz w:val="26"/>
                <w:szCs w:val="26"/>
                <w:lang w:val="vi-VN"/>
              </w:rPr>
              <w:t>:00</w:t>
            </w:r>
          </w:p>
        </w:tc>
        <w:tc>
          <w:tcPr>
            <w:tcW w:w="1111" w:type="dxa"/>
          </w:tcPr>
          <w:p w14:paraId="3BC1D17E">
            <w:pPr>
              <w:jc w:val="both"/>
            </w:pPr>
            <w:r>
              <w:rPr>
                <w:sz w:val="26"/>
                <w:szCs w:val="26"/>
              </w:rPr>
              <w:t>Ôn tập kết hợp biến kiểu int, string trong các bài toán đơn giản.</w:t>
            </w:r>
          </w:p>
        </w:tc>
        <w:tc>
          <w:tcPr>
            <w:tcW w:w="1303" w:type="dxa"/>
          </w:tcPr>
          <w:p w14:paraId="158EAFBC">
            <w:pPr>
              <w:jc w:val="both"/>
            </w:pPr>
            <w:r>
              <w:rPr>
                <w:sz w:val="26"/>
                <w:szCs w:val="26"/>
              </w:rPr>
              <w:t>Tìm hiểu thêm về Scratch: khối lệnh chuyển động và hình dạng.</w:t>
            </w:r>
          </w:p>
        </w:tc>
        <w:tc>
          <w:tcPr>
            <w:tcW w:w="1303" w:type="dxa"/>
          </w:tcPr>
          <w:p w14:paraId="1DF8746C">
            <w:pPr>
              <w:jc w:val="both"/>
            </w:pPr>
            <w:r>
              <w:rPr>
                <w:sz w:val="26"/>
                <w:szCs w:val="26"/>
              </w:rPr>
              <w:t>Ôn tập kỹ năng gõ chữ nâng cao, chuẩn bị hướng dẫn học sinh lớp cơ bản.</w:t>
            </w:r>
          </w:p>
        </w:tc>
        <w:tc>
          <w:tcPr>
            <w:tcW w:w="1303" w:type="dxa"/>
          </w:tcPr>
          <w:p w14:paraId="5F9724C1">
            <w:pPr>
              <w:jc w:val="both"/>
            </w:pPr>
            <w:r>
              <w:rPr>
                <w:sz w:val="26"/>
                <w:szCs w:val="26"/>
              </w:rPr>
              <w:t>Soạn thử một số ví dụ minh họa đơn giản để chuẩn bị hỗ trợ giảng dạy.</w:t>
            </w:r>
          </w:p>
        </w:tc>
        <w:tc>
          <w:tcPr>
            <w:tcW w:w="1303" w:type="dxa"/>
          </w:tcPr>
          <w:p w14:paraId="4469F1EE">
            <w:pPr>
              <w:jc w:val="both"/>
            </w:pPr>
            <w:r>
              <w:rPr>
                <w:sz w:val="26"/>
                <w:szCs w:val="26"/>
              </w:rPr>
              <w:t>Tổng hợp các câu hỏi thường gặp của học sinh mới học lập trình.</w:t>
            </w:r>
          </w:p>
        </w:tc>
        <w:tc>
          <w:tcPr>
            <w:tcW w:w="1304" w:type="dxa"/>
          </w:tcPr>
          <w:p w14:paraId="2F730DEE">
            <w:pPr>
              <w:jc w:val="both"/>
            </w:pPr>
            <w:r>
              <w:rPr>
                <w:sz w:val="26"/>
                <w:szCs w:val="26"/>
              </w:rPr>
              <w:t>Chuẩn bị tài liệu cho tuần ôn tập tiếp theo.</w:t>
            </w:r>
          </w:p>
        </w:tc>
      </w:tr>
    </w:tbl>
    <w:p w14:paraId="12055E41">
      <w:pPr>
        <w:spacing w:after="200"/>
        <w:jc w:val="both"/>
      </w:pPr>
    </w:p>
    <w:p w14:paraId="160B8C0C">
      <w:pPr>
        <w:spacing w:after="200"/>
        <w:jc w:val="both"/>
      </w:pPr>
    </w:p>
    <w:p w14:paraId="73ABB792">
      <w:pPr>
        <w:spacing w:after="200"/>
        <w:jc w:val="both"/>
      </w:pPr>
    </w:p>
    <w:p w14:paraId="234A4650">
      <w:pPr>
        <w:spacing w:after="200"/>
        <w:jc w:val="both"/>
      </w:pPr>
    </w:p>
    <w:p w14:paraId="10E29376">
      <w:pPr>
        <w:spacing w:after="200"/>
        <w:jc w:val="both"/>
      </w:pPr>
    </w:p>
    <w:p w14:paraId="06F813DB">
      <w:pPr>
        <w:spacing w:after="200"/>
        <w:jc w:val="both"/>
      </w:pPr>
    </w:p>
    <w:p w14:paraId="40CC50CD">
      <w:pPr>
        <w:spacing w:after="200"/>
        <w:jc w:val="both"/>
      </w:pPr>
    </w:p>
    <w:p w14:paraId="56FF0B68">
      <w:pPr>
        <w:spacing w:after="200"/>
        <w:jc w:val="both"/>
      </w:pPr>
    </w:p>
    <w:p w14:paraId="5DCD00CF">
      <w:pPr>
        <w:spacing w:after="200"/>
        <w:jc w:val="both"/>
      </w:pPr>
    </w:p>
    <w:p w14:paraId="7EA56E58">
      <w:pPr>
        <w:spacing w:after="200"/>
        <w:jc w:val="both"/>
      </w:pPr>
    </w:p>
    <w:p w14:paraId="56D0CFDF">
      <w:pPr>
        <w:spacing w:after="200"/>
        <w:jc w:val="both"/>
      </w:pPr>
    </w:p>
    <w:p w14:paraId="13F2CAC0">
      <w:pPr>
        <w:spacing w:after="200"/>
        <w:jc w:val="both"/>
      </w:pPr>
    </w:p>
    <w:p w14:paraId="1BAFAC11">
      <w:pPr>
        <w:spacing w:after="200"/>
        <w:jc w:val="both"/>
      </w:pPr>
    </w:p>
    <w:p w14:paraId="04152D0B">
      <w:pPr>
        <w:spacing w:after="200"/>
        <w:jc w:val="both"/>
      </w:pPr>
    </w:p>
    <w:p w14:paraId="14DE95E7">
      <w:pPr>
        <w:spacing w:after="200"/>
        <w:jc w:val="both"/>
      </w:pPr>
    </w:p>
    <w:p w14:paraId="5BA3E07F">
      <w:pPr>
        <w:spacing w:after="200"/>
        <w:jc w:val="both"/>
      </w:pPr>
    </w:p>
    <w:p w14:paraId="7A2BBD4B">
      <w:pPr>
        <w:spacing w:after="200"/>
        <w:jc w:val="both"/>
      </w:pPr>
    </w:p>
    <w:tbl>
      <w:tblPr>
        <w:tblStyle w:val="9"/>
        <w:tblW w:w="8519"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60" w:type="dxa"/>
          <w:left w:w="100" w:type="dxa"/>
          <w:bottom w:w="60" w:type="dxa"/>
          <w:right w:w="100" w:type="dxa"/>
        </w:tblCellMar>
      </w:tblPr>
      <w:tblGrid>
        <w:gridCol w:w="892"/>
        <w:gridCol w:w="1111"/>
        <w:gridCol w:w="1303"/>
        <w:gridCol w:w="1303"/>
        <w:gridCol w:w="1303"/>
        <w:gridCol w:w="1303"/>
        <w:gridCol w:w="1304"/>
      </w:tblGrid>
      <w:tr w14:paraId="07158DF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60" w:type="dxa"/>
            <w:left w:w="100" w:type="dxa"/>
            <w:bottom w:w="60" w:type="dxa"/>
            <w:right w:w="100" w:type="dxa"/>
          </w:tblCellMar>
        </w:tblPrEx>
        <w:trPr>
          <w:trHeight w:val="450" w:hRule="atLeast"/>
        </w:trPr>
        <w:tc>
          <w:tcPr>
            <w:tcW w:w="8519" w:type="dxa"/>
            <w:gridSpan w:val="7"/>
            <w:shd w:val="clear" w:color="auto" w:fill="F2F2F2"/>
          </w:tcPr>
          <w:p w14:paraId="72FDA0FA">
            <w:pPr>
              <w:jc w:val="center"/>
            </w:pPr>
            <w:r>
              <w:rPr>
                <w:b/>
                <w:bCs/>
                <w:sz w:val="26"/>
                <w:szCs w:val="26"/>
              </w:rPr>
              <w:t>TUẦN 3 ( Từ ngày 25/05/2026 đến 3</w:t>
            </w:r>
            <w:r>
              <w:rPr>
                <w:rFonts w:hint="default"/>
                <w:b/>
                <w:bCs/>
                <w:sz w:val="26"/>
                <w:szCs w:val="26"/>
                <w:lang w:val="vi-VN"/>
              </w:rPr>
              <w:t>0</w:t>
            </w:r>
            <w:r>
              <w:rPr>
                <w:b/>
                <w:bCs/>
                <w:sz w:val="26"/>
                <w:szCs w:val="26"/>
              </w:rPr>
              <w:t>/05/2026 )</w:t>
            </w:r>
          </w:p>
        </w:tc>
      </w:tr>
      <w:tr w14:paraId="38698D8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60" w:type="dxa"/>
            <w:left w:w="100" w:type="dxa"/>
            <w:bottom w:w="60" w:type="dxa"/>
            <w:right w:w="100" w:type="dxa"/>
          </w:tblCellMar>
        </w:tblPrEx>
        <w:trPr>
          <w:trHeight w:val="500" w:hRule="atLeast"/>
          <w:tblHeader/>
        </w:trPr>
        <w:tc>
          <w:tcPr>
            <w:tcW w:w="892" w:type="dxa"/>
            <w:shd w:val="clear" w:color="auto" w:fill="D9E2F3"/>
            <w:vAlign w:val="center"/>
          </w:tcPr>
          <w:p w14:paraId="60F3C2A6">
            <w:pPr>
              <w:jc w:val="center"/>
            </w:pPr>
            <w:r>
              <w:rPr>
                <w:b/>
                <w:bCs/>
                <w:sz w:val="26"/>
                <w:szCs w:val="26"/>
              </w:rPr>
              <w:t>GIỜ</w:t>
            </w:r>
          </w:p>
        </w:tc>
        <w:tc>
          <w:tcPr>
            <w:tcW w:w="1111" w:type="dxa"/>
            <w:shd w:val="clear" w:color="auto" w:fill="D9E2F3"/>
            <w:vAlign w:val="center"/>
          </w:tcPr>
          <w:p w14:paraId="027F418F">
            <w:pPr>
              <w:jc w:val="center"/>
            </w:pPr>
            <w:r>
              <w:rPr>
                <w:b/>
                <w:bCs/>
                <w:sz w:val="26"/>
                <w:szCs w:val="26"/>
              </w:rPr>
              <w:t>THỨ HAI</w:t>
            </w:r>
          </w:p>
        </w:tc>
        <w:tc>
          <w:tcPr>
            <w:tcW w:w="1303" w:type="dxa"/>
            <w:shd w:val="clear" w:color="auto" w:fill="D9E2F3"/>
            <w:vAlign w:val="center"/>
          </w:tcPr>
          <w:p w14:paraId="6702C9F6">
            <w:pPr>
              <w:jc w:val="center"/>
            </w:pPr>
            <w:r>
              <w:rPr>
                <w:b/>
                <w:bCs/>
                <w:sz w:val="26"/>
                <w:szCs w:val="26"/>
              </w:rPr>
              <w:t>THỨ BA</w:t>
            </w:r>
          </w:p>
        </w:tc>
        <w:tc>
          <w:tcPr>
            <w:tcW w:w="1303" w:type="dxa"/>
            <w:shd w:val="clear" w:color="auto" w:fill="D9E2F3"/>
            <w:vAlign w:val="center"/>
          </w:tcPr>
          <w:p w14:paraId="710AD95A">
            <w:pPr>
              <w:jc w:val="center"/>
            </w:pPr>
            <w:r>
              <w:rPr>
                <w:b/>
                <w:bCs/>
                <w:sz w:val="26"/>
                <w:szCs w:val="26"/>
              </w:rPr>
              <w:t>THỨ TƯ</w:t>
            </w:r>
          </w:p>
        </w:tc>
        <w:tc>
          <w:tcPr>
            <w:tcW w:w="1303" w:type="dxa"/>
            <w:shd w:val="clear" w:color="auto" w:fill="D9E2F3"/>
            <w:vAlign w:val="center"/>
          </w:tcPr>
          <w:p w14:paraId="4841539F">
            <w:pPr>
              <w:jc w:val="center"/>
            </w:pPr>
            <w:r>
              <w:rPr>
                <w:b/>
                <w:bCs/>
                <w:sz w:val="26"/>
                <w:szCs w:val="26"/>
              </w:rPr>
              <w:t>THỨ NĂM</w:t>
            </w:r>
          </w:p>
        </w:tc>
        <w:tc>
          <w:tcPr>
            <w:tcW w:w="1303" w:type="dxa"/>
            <w:shd w:val="clear" w:color="auto" w:fill="D9E2F3"/>
            <w:vAlign w:val="center"/>
          </w:tcPr>
          <w:p w14:paraId="0D31D368">
            <w:pPr>
              <w:jc w:val="center"/>
            </w:pPr>
            <w:r>
              <w:rPr>
                <w:b/>
                <w:bCs/>
                <w:sz w:val="26"/>
                <w:szCs w:val="26"/>
              </w:rPr>
              <w:t>THỨ SÁU</w:t>
            </w:r>
          </w:p>
        </w:tc>
        <w:tc>
          <w:tcPr>
            <w:tcW w:w="1304" w:type="dxa"/>
            <w:shd w:val="clear" w:color="auto" w:fill="D9E2F3"/>
            <w:vAlign w:val="center"/>
          </w:tcPr>
          <w:p w14:paraId="4B87EBB0">
            <w:pPr>
              <w:jc w:val="center"/>
            </w:pPr>
            <w:r>
              <w:rPr>
                <w:b/>
                <w:bCs/>
                <w:sz w:val="26"/>
                <w:szCs w:val="26"/>
              </w:rPr>
              <w:t>THỨ BẢY</w:t>
            </w:r>
          </w:p>
        </w:tc>
      </w:tr>
      <w:tr w14:paraId="711C1BE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60" w:type="dxa"/>
            <w:left w:w="100" w:type="dxa"/>
            <w:bottom w:w="60" w:type="dxa"/>
            <w:right w:w="100" w:type="dxa"/>
          </w:tblCellMar>
        </w:tblPrEx>
        <w:trPr>
          <w:trHeight w:val="1400" w:hRule="atLeast"/>
        </w:trPr>
        <w:tc>
          <w:tcPr>
            <w:tcW w:w="892" w:type="dxa"/>
          </w:tcPr>
          <w:p w14:paraId="4467AF5D">
            <w:pPr>
              <w:jc w:val="both"/>
            </w:pPr>
            <w:r>
              <w:rPr>
                <w:b/>
                <w:bCs/>
                <w:sz w:val="26"/>
                <w:szCs w:val="26"/>
              </w:rPr>
              <w:t xml:space="preserve">Sáng </w:t>
            </w:r>
            <w:r>
              <w:rPr>
                <w:b/>
                <w:bCs/>
                <w:sz w:val="26"/>
                <w:szCs w:val="26"/>
                <w:lang w:val="vi-VN"/>
              </w:rPr>
              <w:t>7h30</w:t>
            </w:r>
            <w:r>
              <w:rPr>
                <w:b/>
                <w:bCs/>
                <w:sz w:val="26"/>
                <w:szCs w:val="26"/>
              </w:rPr>
              <w:t>/11</w:t>
            </w:r>
            <w:r>
              <w:rPr>
                <w:b/>
                <w:bCs/>
                <w:sz w:val="26"/>
                <w:szCs w:val="26"/>
                <w:lang w:val="vi-VN"/>
              </w:rPr>
              <w:t>:00</w:t>
            </w:r>
          </w:p>
        </w:tc>
        <w:tc>
          <w:tcPr>
            <w:tcW w:w="1111" w:type="dxa"/>
          </w:tcPr>
          <w:p w14:paraId="58BF6085">
            <w:pPr>
              <w:jc w:val="both"/>
            </w:pPr>
            <w:r>
              <w:rPr>
                <w:sz w:val="26"/>
                <w:szCs w:val="26"/>
              </w:rPr>
              <w:t>Ôn tập lại toàn bộ kiến thức Python cơ bản đã học trong hai tuần trước.</w:t>
            </w:r>
          </w:p>
        </w:tc>
        <w:tc>
          <w:tcPr>
            <w:tcW w:w="1303" w:type="dxa"/>
          </w:tcPr>
          <w:p w14:paraId="40E6B112">
            <w:pPr>
              <w:jc w:val="both"/>
            </w:pPr>
            <w:r>
              <w:rPr>
                <w:sz w:val="26"/>
                <w:szCs w:val="26"/>
              </w:rPr>
              <w:t>Ôn tập các phép so sánh và phép toán logic trong Python.</w:t>
            </w:r>
          </w:p>
        </w:tc>
        <w:tc>
          <w:tcPr>
            <w:tcW w:w="1303" w:type="dxa"/>
          </w:tcPr>
          <w:p w14:paraId="6D23E8D0">
            <w:pPr>
              <w:jc w:val="both"/>
            </w:pPr>
            <w:r>
              <w:rPr>
                <w:sz w:val="26"/>
                <w:szCs w:val="26"/>
              </w:rPr>
              <w:t>Đọc hướng dẫn cách chấm bài và ghi nhận lỗi sai của học sinh.</w:t>
            </w:r>
          </w:p>
        </w:tc>
        <w:tc>
          <w:tcPr>
            <w:tcW w:w="1303" w:type="dxa"/>
          </w:tcPr>
          <w:p w14:paraId="15A75546">
            <w:pPr>
              <w:jc w:val="both"/>
            </w:pPr>
            <w:r>
              <w:rPr>
                <w:rFonts w:hint="default" w:ascii="Times New Roman" w:hAnsi="Times New Roman" w:eastAsia="Segoe UI" w:cs="Times New Roman"/>
                <w:i w:val="0"/>
                <w:iCs w:val="0"/>
                <w:caps w:val="0"/>
                <w:color w:val="081B3A"/>
                <w:spacing w:val="2"/>
                <w:sz w:val="26"/>
                <w:szCs w:val="26"/>
                <w:shd w:val="clear" w:fill="FFFFFF"/>
              </w:rPr>
              <w:t>Tìm hiểu cấu trúc câu lệnh điều kiện If cơ bản.</w:t>
            </w:r>
          </w:p>
        </w:tc>
        <w:tc>
          <w:tcPr>
            <w:tcW w:w="1303" w:type="dxa"/>
          </w:tcPr>
          <w:p w14:paraId="4F7F0C83">
            <w:pPr>
              <w:jc w:val="both"/>
            </w:pPr>
            <w:r>
              <w:rPr>
                <w:sz w:val="26"/>
                <w:szCs w:val="26"/>
              </w:rPr>
              <w:t>Rà soát lại tài liệu, giáo án đã chuẩn bị trong hai tuần qua.</w:t>
            </w:r>
          </w:p>
        </w:tc>
        <w:tc>
          <w:tcPr>
            <w:tcW w:w="1304" w:type="dxa"/>
          </w:tcPr>
          <w:p w14:paraId="580FCC43">
            <w:pPr>
              <w:jc w:val="both"/>
            </w:pPr>
            <w:r>
              <w:rPr>
                <w:sz w:val="26"/>
                <w:szCs w:val="26"/>
              </w:rPr>
              <w:t>Kiểm tra chéo lại kiến thức cơ bản đã tự ôn tập.</w:t>
            </w:r>
          </w:p>
        </w:tc>
      </w:tr>
      <w:tr w14:paraId="0C5C22C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60" w:type="dxa"/>
            <w:left w:w="100" w:type="dxa"/>
            <w:bottom w:w="60" w:type="dxa"/>
            <w:right w:w="100" w:type="dxa"/>
          </w:tblCellMar>
        </w:tblPrEx>
        <w:trPr>
          <w:trHeight w:val="1400" w:hRule="atLeast"/>
        </w:trPr>
        <w:tc>
          <w:tcPr>
            <w:tcW w:w="892" w:type="dxa"/>
          </w:tcPr>
          <w:p w14:paraId="5E674688">
            <w:pPr>
              <w:jc w:val="both"/>
            </w:pPr>
            <w:r>
              <w:rPr>
                <w:b/>
                <w:bCs/>
                <w:sz w:val="26"/>
                <w:szCs w:val="26"/>
              </w:rPr>
              <w:t>Chiều 13</w:t>
            </w:r>
            <w:r>
              <w:rPr>
                <w:b/>
                <w:bCs/>
                <w:sz w:val="26"/>
                <w:szCs w:val="26"/>
                <w:lang w:val="vi-VN"/>
              </w:rPr>
              <w:t>:</w:t>
            </w:r>
            <w:r>
              <w:rPr>
                <w:b/>
                <w:bCs/>
                <w:sz w:val="26"/>
                <w:szCs w:val="26"/>
              </w:rPr>
              <w:t>30/5</w:t>
            </w:r>
            <w:r>
              <w:rPr>
                <w:b/>
                <w:bCs/>
                <w:sz w:val="26"/>
                <w:szCs w:val="26"/>
                <w:lang w:val="vi-VN"/>
              </w:rPr>
              <w:t>:00</w:t>
            </w:r>
          </w:p>
        </w:tc>
        <w:tc>
          <w:tcPr>
            <w:tcW w:w="1111" w:type="dxa"/>
          </w:tcPr>
          <w:p w14:paraId="3B09B289">
            <w:pPr>
              <w:jc w:val="both"/>
            </w:pPr>
            <w:r>
              <w:rPr>
                <w:sz w:val="26"/>
                <w:szCs w:val="26"/>
              </w:rPr>
              <w:t>Xem sơ đồ khối biểu diễn luồng đi của câu lệnh điều kiện rẽ nhánh.</w:t>
            </w:r>
          </w:p>
        </w:tc>
        <w:tc>
          <w:tcPr>
            <w:tcW w:w="1303" w:type="dxa"/>
          </w:tcPr>
          <w:p w14:paraId="7E131785">
            <w:pPr>
              <w:jc w:val="both"/>
            </w:pPr>
            <w:r>
              <w:rPr>
                <w:sz w:val="26"/>
                <w:szCs w:val="26"/>
              </w:rPr>
              <w:t>Tìm hiểu thêm các bài toán thực tế áp dụng câu lệnh rẽ nhánh đơn giản.</w:t>
            </w:r>
          </w:p>
        </w:tc>
        <w:tc>
          <w:tcPr>
            <w:tcW w:w="1303" w:type="dxa"/>
          </w:tcPr>
          <w:p w14:paraId="3D7A3CC8">
            <w:pPr>
              <w:jc w:val="both"/>
            </w:pPr>
            <w:r>
              <w:rPr>
                <w:sz w:val="26"/>
                <w:szCs w:val="26"/>
              </w:rPr>
              <w:t>Soạn sẵn một số lỗi thường gặp và cách xử lý nhanh cho học sinh nhỏ tuổi.</w:t>
            </w:r>
          </w:p>
        </w:tc>
        <w:tc>
          <w:tcPr>
            <w:tcW w:w="1303" w:type="dxa"/>
          </w:tcPr>
          <w:p w14:paraId="157A9B0D">
            <w:pPr>
              <w:jc w:val="both"/>
            </w:pPr>
            <w:r>
              <w:rPr>
                <w:sz w:val="26"/>
                <w:szCs w:val="26"/>
              </w:rPr>
              <w:t>Thu thập thêm các dạng bài toán logic rẽ nhánh vui nhộn phù hợp cho trẻ em.</w:t>
            </w:r>
          </w:p>
        </w:tc>
        <w:tc>
          <w:tcPr>
            <w:tcW w:w="1303" w:type="dxa"/>
          </w:tcPr>
          <w:p w14:paraId="1B9B05C3">
            <w:pPr>
              <w:jc w:val="both"/>
            </w:pPr>
            <w:r>
              <w:rPr>
                <w:sz w:val="26"/>
                <w:szCs w:val="26"/>
              </w:rPr>
              <w:t>Dọn dẹp, sắp xếp lại hệ thống tệp tin và tài liệu đã chuẩn bị.</w:t>
            </w:r>
          </w:p>
        </w:tc>
        <w:tc>
          <w:tcPr>
            <w:tcW w:w="1304" w:type="dxa"/>
          </w:tcPr>
          <w:p w14:paraId="2538BA9F">
            <w:pPr>
              <w:jc w:val="both"/>
            </w:pPr>
            <w:r>
              <w:rPr>
                <w:sz w:val="26"/>
                <w:szCs w:val="26"/>
              </w:rPr>
              <w:t>Lên danh sách đồ dùng cá nhân, chuẩn bị sẵn sàng cho buổi nhận lớp.</w:t>
            </w:r>
          </w:p>
        </w:tc>
      </w:tr>
    </w:tbl>
    <w:p w14:paraId="45AE1A68">
      <w:pPr>
        <w:spacing w:after="200"/>
        <w:jc w:val="both"/>
      </w:pPr>
    </w:p>
    <w:p w14:paraId="3C378949">
      <w:pPr>
        <w:spacing w:after="200"/>
        <w:jc w:val="both"/>
      </w:pPr>
    </w:p>
    <w:p w14:paraId="7C0D6DF3">
      <w:pPr>
        <w:spacing w:after="200"/>
        <w:jc w:val="both"/>
      </w:pPr>
    </w:p>
    <w:p w14:paraId="4F3BA8C4">
      <w:pPr>
        <w:spacing w:after="200"/>
        <w:jc w:val="both"/>
      </w:pPr>
    </w:p>
    <w:p w14:paraId="359794A5">
      <w:pPr>
        <w:spacing w:after="200"/>
        <w:jc w:val="both"/>
      </w:pPr>
    </w:p>
    <w:p w14:paraId="3329EE57">
      <w:pPr>
        <w:spacing w:after="200"/>
        <w:jc w:val="both"/>
      </w:pPr>
    </w:p>
    <w:p w14:paraId="744EBDB0">
      <w:pPr>
        <w:spacing w:after="200"/>
        <w:jc w:val="both"/>
      </w:pPr>
    </w:p>
    <w:p w14:paraId="7624BCB5">
      <w:pPr>
        <w:spacing w:after="200"/>
        <w:jc w:val="both"/>
      </w:pPr>
    </w:p>
    <w:p w14:paraId="2981B53B">
      <w:pPr>
        <w:spacing w:after="200"/>
        <w:jc w:val="both"/>
      </w:pPr>
    </w:p>
    <w:p w14:paraId="5805313D">
      <w:pPr>
        <w:spacing w:after="200"/>
        <w:jc w:val="both"/>
      </w:pPr>
    </w:p>
    <w:p w14:paraId="166797BF">
      <w:pPr>
        <w:spacing w:after="200"/>
        <w:jc w:val="both"/>
      </w:pPr>
    </w:p>
    <w:p w14:paraId="45F3BC52">
      <w:pPr>
        <w:spacing w:after="200"/>
        <w:jc w:val="both"/>
      </w:pPr>
    </w:p>
    <w:p w14:paraId="2BC9B9D5">
      <w:pPr>
        <w:spacing w:after="200"/>
        <w:jc w:val="both"/>
      </w:pPr>
    </w:p>
    <w:p w14:paraId="5A00A1CC">
      <w:pPr>
        <w:spacing w:after="200"/>
        <w:jc w:val="both"/>
      </w:pPr>
    </w:p>
    <w:p w14:paraId="6BB2B065">
      <w:pPr>
        <w:spacing w:after="200"/>
        <w:jc w:val="both"/>
      </w:pPr>
    </w:p>
    <w:p w14:paraId="7EBC9BA2">
      <w:pPr>
        <w:spacing w:after="200"/>
        <w:jc w:val="both"/>
      </w:pPr>
    </w:p>
    <w:tbl>
      <w:tblPr>
        <w:tblStyle w:val="9"/>
        <w:tblW w:w="8519"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60" w:type="dxa"/>
          <w:left w:w="100" w:type="dxa"/>
          <w:bottom w:w="60" w:type="dxa"/>
          <w:right w:w="100" w:type="dxa"/>
        </w:tblCellMar>
      </w:tblPr>
      <w:tblGrid>
        <w:gridCol w:w="892"/>
        <w:gridCol w:w="1111"/>
        <w:gridCol w:w="1303"/>
        <w:gridCol w:w="1303"/>
        <w:gridCol w:w="1303"/>
        <w:gridCol w:w="1303"/>
        <w:gridCol w:w="1304"/>
      </w:tblGrid>
      <w:tr w14:paraId="53D42B8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60" w:type="dxa"/>
            <w:left w:w="100" w:type="dxa"/>
            <w:bottom w:w="60" w:type="dxa"/>
            <w:right w:w="100" w:type="dxa"/>
          </w:tblCellMar>
        </w:tblPrEx>
        <w:trPr>
          <w:trHeight w:val="450" w:hRule="atLeast"/>
        </w:trPr>
        <w:tc>
          <w:tcPr>
            <w:tcW w:w="8519" w:type="dxa"/>
            <w:gridSpan w:val="7"/>
            <w:shd w:val="clear" w:color="auto" w:fill="F2F2F2"/>
          </w:tcPr>
          <w:p w14:paraId="4337EEE2">
            <w:pPr>
              <w:jc w:val="center"/>
            </w:pPr>
            <w:r>
              <w:rPr>
                <w:b/>
                <w:bCs/>
                <w:sz w:val="26"/>
                <w:szCs w:val="26"/>
              </w:rPr>
              <w:t>TUẦN 4 ( Từ ngày 01/06/2026 đến 0</w:t>
            </w:r>
            <w:r>
              <w:rPr>
                <w:rFonts w:hint="default"/>
                <w:b/>
                <w:bCs/>
                <w:sz w:val="26"/>
                <w:szCs w:val="26"/>
                <w:lang w:val="vi-VN"/>
              </w:rPr>
              <w:t>6</w:t>
            </w:r>
            <w:r>
              <w:rPr>
                <w:b/>
                <w:bCs/>
                <w:sz w:val="26"/>
                <w:szCs w:val="26"/>
              </w:rPr>
              <w:t>/06/2026 )</w:t>
            </w:r>
          </w:p>
        </w:tc>
      </w:tr>
      <w:tr w14:paraId="45F3BE9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60" w:type="dxa"/>
            <w:left w:w="100" w:type="dxa"/>
            <w:bottom w:w="60" w:type="dxa"/>
            <w:right w:w="100" w:type="dxa"/>
          </w:tblCellMar>
        </w:tblPrEx>
        <w:trPr>
          <w:trHeight w:val="500" w:hRule="atLeast"/>
          <w:tblHeader/>
        </w:trPr>
        <w:tc>
          <w:tcPr>
            <w:tcW w:w="892" w:type="dxa"/>
            <w:shd w:val="clear" w:color="auto" w:fill="D9E2F3"/>
            <w:vAlign w:val="center"/>
          </w:tcPr>
          <w:p w14:paraId="0D974C5D">
            <w:pPr>
              <w:jc w:val="center"/>
            </w:pPr>
            <w:r>
              <w:rPr>
                <w:b/>
                <w:bCs/>
                <w:sz w:val="26"/>
                <w:szCs w:val="26"/>
              </w:rPr>
              <w:t>GIỜ</w:t>
            </w:r>
          </w:p>
        </w:tc>
        <w:tc>
          <w:tcPr>
            <w:tcW w:w="1111" w:type="dxa"/>
            <w:shd w:val="clear" w:color="auto" w:fill="D9E2F3"/>
            <w:vAlign w:val="center"/>
          </w:tcPr>
          <w:p w14:paraId="00594F99">
            <w:pPr>
              <w:jc w:val="center"/>
            </w:pPr>
            <w:r>
              <w:rPr>
                <w:b/>
                <w:bCs/>
                <w:sz w:val="26"/>
                <w:szCs w:val="26"/>
              </w:rPr>
              <w:t>THỨ HAI</w:t>
            </w:r>
          </w:p>
        </w:tc>
        <w:tc>
          <w:tcPr>
            <w:tcW w:w="1303" w:type="dxa"/>
            <w:shd w:val="clear" w:color="auto" w:fill="D9E2F3"/>
            <w:vAlign w:val="center"/>
          </w:tcPr>
          <w:p w14:paraId="7D4F62D1">
            <w:pPr>
              <w:jc w:val="center"/>
            </w:pPr>
            <w:r>
              <w:rPr>
                <w:b/>
                <w:bCs/>
                <w:sz w:val="26"/>
                <w:szCs w:val="26"/>
              </w:rPr>
              <w:t>THỨ BA</w:t>
            </w:r>
          </w:p>
        </w:tc>
        <w:tc>
          <w:tcPr>
            <w:tcW w:w="1303" w:type="dxa"/>
            <w:shd w:val="clear" w:color="auto" w:fill="D9E2F3"/>
            <w:vAlign w:val="center"/>
          </w:tcPr>
          <w:p w14:paraId="698EDBA5">
            <w:pPr>
              <w:jc w:val="center"/>
            </w:pPr>
            <w:r>
              <w:rPr>
                <w:b/>
                <w:bCs/>
                <w:sz w:val="26"/>
                <w:szCs w:val="26"/>
              </w:rPr>
              <w:t>THỨ TƯ</w:t>
            </w:r>
          </w:p>
        </w:tc>
        <w:tc>
          <w:tcPr>
            <w:tcW w:w="1303" w:type="dxa"/>
            <w:shd w:val="clear" w:color="auto" w:fill="D9E2F3"/>
            <w:vAlign w:val="center"/>
          </w:tcPr>
          <w:p w14:paraId="288D2A93">
            <w:pPr>
              <w:jc w:val="center"/>
            </w:pPr>
            <w:r>
              <w:rPr>
                <w:b/>
                <w:bCs/>
                <w:sz w:val="26"/>
                <w:szCs w:val="26"/>
              </w:rPr>
              <w:t>THỨ NĂM</w:t>
            </w:r>
          </w:p>
        </w:tc>
        <w:tc>
          <w:tcPr>
            <w:tcW w:w="1303" w:type="dxa"/>
            <w:shd w:val="clear" w:color="auto" w:fill="D9E2F3"/>
            <w:vAlign w:val="center"/>
          </w:tcPr>
          <w:p w14:paraId="4AA716E1">
            <w:pPr>
              <w:jc w:val="center"/>
            </w:pPr>
            <w:r>
              <w:rPr>
                <w:b/>
                <w:bCs/>
                <w:sz w:val="26"/>
                <w:szCs w:val="26"/>
              </w:rPr>
              <w:t>THỨ SÁU</w:t>
            </w:r>
          </w:p>
        </w:tc>
        <w:tc>
          <w:tcPr>
            <w:tcW w:w="1304" w:type="dxa"/>
            <w:shd w:val="clear" w:color="auto" w:fill="D9E2F3"/>
            <w:vAlign w:val="center"/>
          </w:tcPr>
          <w:p w14:paraId="0725888A">
            <w:pPr>
              <w:jc w:val="center"/>
            </w:pPr>
            <w:r>
              <w:rPr>
                <w:b/>
                <w:bCs/>
                <w:sz w:val="26"/>
                <w:szCs w:val="26"/>
              </w:rPr>
              <w:t>THỨ BẢY</w:t>
            </w:r>
          </w:p>
        </w:tc>
      </w:tr>
      <w:tr w14:paraId="1C5C3B5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60" w:type="dxa"/>
            <w:left w:w="100" w:type="dxa"/>
            <w:bottom w:w="60" w:type="dxa"/>
            <w:right w:w="100" w:type="dxa"/>
          </w:tblCellMar>
        </w:tblPrEx>
        <w:trPr>
          <w:trHeight w:val="1400" w:hRule="atLeast"/>
        </w:trPr>
        <w:tc>
          <w:tcPr>
            <w:tcW w:w="892" w:type="dxa"/>
          </w:tcPr>
          <w:p w14:paraId="32E3AA5B">
            <w:pPr>
              <w:jc w:val="both"/>
            </w:pPr>
            <w:r>
              <w:rPr>
                <w:b/>
                <w:bCs/>
                <w:sz w:val="26"/>
                <w:szCs w:val="26"/>
              </w:rPr>
              <w:t xml:space="preserve">Sáng </w:t>
            </w:r>
            <w:r>
              <w:rPr>
                <w:b/>
                <w:bCs/>
                <w:sz w:val="26"/>
                <w:szCs w:val="26"/>
                <w:lang w:val="vi-VN"/>
              </w:rPr>
              <w:t>7h30</w:t>
            </w:r>
            <w:r>
              <w:rPr>
                <w:b/>
                <w:bCs/>
                <w:sz w:val="26"/>
                <w:szCs w:val="26"/>
              </w:rPr>
              <w:t>/11</w:t>
            </w:r>
            <w:r>
              <w:rPr>
                <w:b/>
                <w:bCs/>
                <w:sz w:val="26"/>
                <w:szCs w:val="26"/>
                <w:lang w:val="vi-VN"/>
              </w:rPr>
              <w:t>:00</w:t>
            </w:r>
          </w:p>
        </w:tc>
        <w:tc>
          <w:tcPr>
            <w:tcW w:w="1111" w:type="dxa"/>
          </w:tcPr>
          <w:p w14:paraId="630B366E">
            <w:pPr>
              <w:jc w:val="both"/>
            </w:pPr>
            <w:r>
              <w:rPr>
                <w:sz w:val="26"/>
                <w:szCs w:val="26"/>
              </w:rPr>
              <w:t>Đọc tổng hợp lại kiến thức lý thuyết của các phần đã ôn tập.</w:t>
            </w:r>
          </w:p>
        </w:tc>
        <w:tc>
          <w:tcPr>
            <w:tcW w:w="1303" w:type="dxa"/>
          </w:tcPr>
          <w:p w14:paraId="4033FDD7">
            <w:pPr>
              <w:jc w:val="both"/>
            </w:pPr>
            <w:r>
              <w:rPr>
                <w:sz w:val="26"/>
                <w:szCs w:val="26"/>
              </w:rPr>
              <w:t>Tra cứu thông tin, tiến độ học tập tiêu chuẩn của môn lập trình căn bản.</w:t>
            </w:r>
          </w:p>
        </w:tc>
        <w:tc>
          <w:tcPr>
            <w:tcW w:w="1303" w:type="dxa"/>
          </w:tcPr>
          <w:p w14:paraId="259DFFD1">
            <w:pPr>
              <w:jc w:val="both"/>
            </w:pPr>
            <w:r>
              <w:rPr>
                <w:sz w:val="26"/>
                <w:szCs w:val="26"/>
              </w:rPr>
              <w:t>Bổ sung, rà soát lại các lỗi cú pháp thường gặp khi gõ lệnh.</w:t>
            </w:r>
          </w:p>
        </w:tc>
        <w:tc>
          <w:tcPr>
            <w:tcW w:w="1303" w:type="dxa"/>
          </w:tcPr>
          <w:p w14:paraId="396BBF2E">
            <w:pPr>
              <w:jc w:val="both"/>
            </w:pPr>
            <w:r>
              <w:rPr>
                <w:sz w:val="26"/>
                <w:szCs w:val="26"/>
              </w:rPr>
              <w:t>Chuẩn bị trang phục lịch sự, rà soát lại hồ sơ cá nhân liên quan đến thực tập.</w:t>
            </w:r>
          </w:p>
        </w:tc>
        <w:tc>
          <w:tcPr>
            <w:tcW w:w="1303" w:type="dxa"/>
          </w:tcPr>
          <w:p w14:paraId="759221C6">
            <w:pPr>
              <w:jc w:val="both"/>
            </w:pPr>
            <w:r>
              <w:rPr>
                <w:sz w:val="26"/>
                <w:szCs w:val="26"/>
              </w:rPr>
              <w:t>Lên gặp giáo viên hướng dẫn để bàn giao lớp và nhận phân công cụ thể.</w:t>
            </w:r>
          </w:p>
        </w:tc>
        <w:tc>
          <w:tcPr>
            <w:tcW w:w="1304" w:type="dxa"/>
          </w:tcPr>
          <w:p w14:paraId="02268F83">
            <w:pPr>
              <w:jc w:val="both"/>
              <w:rPr>
                <w:lang w:val="vi-VN"/>
              </w:rPr>
            </w:pPr>
            <w:r>
              <w:rPr>
                <w:sz w:val="26"/>
                <w:szCs w:val="26"/>
              </w:rPr>
              <w:t>Đón học sinh lên lớp. Hỗ trợ các học sinh về buổi học đầu tiên về Python, học lệnh print.</w:t>
            </w:r>
            <w:r>
              <w:rPr>
                <w:sz w:val="26"/>
                <w:szCs w:val="26"/>
                <w:lang w:val="vi-VN"/>
              </w:rPr>
              <w:t xml:space="preserve"> </w:t>
            </w:r>
            <w:r>
              <w:rPr>
                <w:sz w:val="26"/>
                <w:szCs w:val="26"/>
              </w:rPr>
              <w:t>Đưa học sinh về.</w:t>
            </w:r>
          </w:p>
        </w:tc>
      </w:tr>
      <w:tr w14:paraId="12128E2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60" w:type="dxa"/>
            <w:left w:w="100" w:type="dxa"/>
            <w:bottom w:w="60" w:type="dxa"/>
            <w:right w:w="100" w:type="dxa"/>
          </w:tblCellMar>
        </w:tblPrEx>
        <w:trPr>
          <w:trHeight w:val="1400" w:hRule="atLeast"/>
        </w:trPr>
        <w:tc>
          <w:tcPr>
            <w:tcW w:w="892" w:type="dxa"/>
          </w:tcPr>
          <w:p w14:paraId="195CDBD7">
            <w:pPr>
              <w:jc w:val="both"/>
            </w:pPr>
            <w:r>
              <w:rPr>
                <w:b/>
                <w:bCs/>
                <w:sz w:val="26"/>
                <w:szCs w:val="26"/>
              </w:rPr>
              <w:t>Chiều 13</w:t>
            </w:r>
            <w:r>
              <w:rPr>
                <w:b/>
                <w:bCs/>
                <w:sz w:val="26"/>
                <w:szCs w:val="26"/>
                <w:lang w:val="vi-VN"/>
              </w:rPr>
              <w:t>:</w:t>
            </w:r>
            <w:r>
              <w:rPr>
                <w:b/>
                <w:bCs/>
                <w:sz w:val="26"/>
                <w:szCs w:val="26"/>
              </w:rPr>
              <w:t>30/5</w:t>
            </w:r>
            <w:r>
              <w:rPr>
                <w:b/>
                <w:bCs/>
                <w:sz w:val="26"/>
                <w:szCs w:val="26"/>
                <w:lang w:val="vi-VN"/>
              </w:rPr>
              <w:t>:00</w:t>
            </w:r>
          </w:p>
        </w:tc>
        <w:tc>
          <w:tcPr>
            <w:tcW w:w="1111" w:type="dxa"/>
          </w:tcPr>
          <w:p w14:paraId="1A6A74D0">
            <w:pPr>
              <w:jc w:val="both"/>
            </w:pPr>
            <w:r>
              <w:rPr>
                <w:sz w:val="26"/>
                <w:szCs w:val="26"/>
              </w:rPr>
              <w:t>Tìm hiểu phương pháp dẫn dắt, điều phối một nhóm học sinh nhỏ tuổi.</w:t>
            </w:r>
          </w:p>
        </w:tc>
        <w:tc>
          <w:tcPr>
            <w:tcW w:w="1303" w:type="dxa"/>
          </w:tcPr>
          <w:p w14:paraId="011021C3">
            <w:pPr>
              <w:jc w:val="both"/>
            </w:pPr>
            <w:r>
              <w:rPr>
                <w:sz w:val="26"/>
                <w:szCs w:val="26"/>
              </w:rPr>
              <w:t>Xem video chia sẻ kinh nghiệm xử lý tình huống lớp học thực tế.</w:t>
            </w:r>
          </w:p>
        </w:tc>
        <w:tc>
          <w:tcPr>
            <w:tcW w:w="1303" w:type="dxa"/>
          </w:tcPr>
          <w:p w14:paraId="62EBF347">
            <w:pPr>
              <w:jc w:val="both"/>
            </w:pPr>
            <w:r>
              <w:rPr>
                <w:sz w:val="26"/>
                <w:szCs w:val="26"/>
              </w:rPr>
              <w:t>Đọc tài liệu hướng dẫn thao tác phần mềm quản trị lớp học trực tuyến.</w:t>
            </w:r>
          </w:p>
        </w:tc>
        <w:tc>
          <w:tcPr>
            <w:tcW w:w="1303" w:type="dxa"/>
          </w:tcPr>
          <w:p w14:paraId="10E0E8E7">
            <w:pPr>
              <w:jc w:val="both"/>
            </w:pPr>
            <w:r>
              <w:rPr>
                <w:sz w:val="26"/>
                <w:szCs w:val="26"/>
              </w:rPr>
              <w:t>Kiểm tra toàn bộ máy tính cá nhân đảm bảo hoạt động ổn định, không lỗi.</w:t>
            </w:r>
          </w:p>
        </w:tc>
        <w:tc>
          <w:tcPr>
            <w:tcW w:w="1303" w:type="dxa"/>
          </w:tcPr>
          <w:p w14:paraId="1F539965">
            <w:pPr>
              <w:jc w:val="both"/>
            </w:pPr>
            <w:r>
              <w:rPr>
                <w:sz w:val="26"/>
                <w:szCs w:val="26"/>
              </w:rPr>
              <w:t>Chuẩn bị phòng máy, kiểm tra danh sách học sinh trước buổi nhận lớp đầu tiên.</w:t>
            </w:r>
          </w:p>
        </w:tc>
        <w:tc>
          <w:tcPr>
            <w:tcW w:w="1304" w:type="dxa"/>
          </w:tcPr>
          <w:p w14:paraId="6530895C">
            <w:pPr>
              <w:jc w:val="both"/>
            </w:pPr>
            <w:r>
              <w:rPr>
                <w:sz w:val="26"/>
                <w:szCs w:val="26"/>
              </w:rPr>
              <w:t>Ghi chép nhật ký buổi học và tổng hợp các thắc mắc để báo cáo giáo viên hướng dẫn.</w:t>
            </w:r>
          </w:p>
        </w:tc>
      </w:tr>
    </w:tbl>
    <w:p w14:paraId="6CE52292">
      <w:pPr>
        <w:spacing w:after="200"/>
        <w:jc w:val="both"/>
      </w:pPr>
    </w:p>
    <w:p w14:paraId="39BF1F42">
      <w:pPr>
        <w:spacing w:after="200"/>
        <w:jc w:val="both"/>
      </w:pPr>
    </w:p>
    <w:p w14:paraId="1F8611CF">
      <w:pPr>
        <w:spacing w:after="200"/>
        <w:jc w:val="both"/>
      </w:pPr>
    </w:p>
    <w:p w14:paraId="6AF2F19C">
      <w:pPr>
        <w:spacing w:after="200"/>
        <w:jc w:val="both"/>
      </w:pPr>
    </w:p>
    <w:p w14:paraId="28DD8C6F">
      <w:pPr>
        <w:spacing w:after="200"/>
        <w:jc w:val="both"/>
      </w:pPr>
    </w:p>
    <w:p w14:paraId="71C74532">
      <w:pPr>
        <w:spacing w:after="200"/>
        <w:jc w:val="both"/>
      </w:pPr>
    </w:p>
    <w:p w14:paraId="2DEC53AE">
      <w:pPr>
        <w:spacing w:after="200"/>
        <w:jc w:val="both"/>
      </w:pPr>
    </w:p>
    <w:p w14:paraId="07A386F0">
      <w:pPr>
        <w:spacing w:after="200"/>
        <w:jc w:val="both"/>
      </w:pPr>
    </w:p>
    <w:p w14:paraId="67BF6506">
      <w:pPr>
        <w:spacing w:after="200"/>
        <w:jc w:val="both"/>
      </w:pPr>
    </w:p>
    <w:p w14:paraId="3FFD4681">
      <w:pPr>
        <w:spacing w:after="200"/>
        <w:jc w:val="both"/>
      </w:pPr>
    </w:p>
    <w:p w14:paraId="291D6511">
      <w:pPr>
        <w:spacing w:after="200"/>
        <w:jc w:val="both"/>
      </w:pPr>
    </w:p>
    <w:p w14:paraId="24EAA826">
      <w:pPr>
        <w:spacing w:after="200"/>
        <w:jc w:val="both"/>
      </w:pPr>
    </w:p>
    <w:p w14:paraId="5829AC21">
      <w:pPr>
        <w:spacing w:after="200"/>
        <w:jc w:val="both"/>
      </w:pPr>
    </w:p>
    <w:tbl>
      <w:tblPr>
        <w:tblStyle w:val="9"/>
        <w:tblW w:w="8519"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60" w:type="dxa"/>
          <w:left w:w="100" w:type="dxa"/>
          <w:bottom w:w="60" w:type="dxa"/>
          <w:right w:w="100" w:type="dxa"/>
        </w:tblCellMar>
      </w:tblPr>
      <w:tblGrid>
        <w:gridCol w:w="892"/>
        <w:gridCol w:w="1111"/>
        <w:gridCol w:w="1303"/>
        <w:gridCol w:w="1303"/>
        <w:gridCol w:w="1303"/>
        <w:gridCol w:w="1303"/>
        <w:gridCol w:w="1304"/>
      </w:tblGrid>
      <w:tr w14:paraId="2A0D239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60" w:type="dxa"/>
            <w:left w:w="100" w:type="dxa"/>
            <w:bottom w:w="60" w:type="dxa"/>
            <w:right w:w="100" w:type="dxa"/>
          </w:tblCellMar>
        </w:tblPrEx>
        <w:trPr>
          <w:trHeight w:val="450" w:hRule="atLeast"/>
        </w:trPr>
        <w:tc>
          <w:tcPr>
            <w:tcW w:w="8519" w:type="dxa"/>
            <w:gridSpan w:val="7"/>
            <w:shd w:val="clear" w:color="auto" w:fill="F2F2F2"/>
          </w:tcPr>
          <w:p w14:paraId="2D6C2D28">
            <w:pPr>
              <w:jc w:val="center"/>
            </w:pPr>
            <w:r>
              <w:rPr>
                <w:b/>
                <w:bCs/>
                <w:sz w:val="26"/>
                <w:szCs w:val="26"/>
              </w:rPr>
              <w:t>TUẦN 5 ( Từ ngày 08/06/2026 đến 1</w:t>
            </w:r>
            <w:r>
              <w:rPr>
                <w:rFonts w:hint="default"/>
                <w:b/>
                <w:bCs/>
                <w:sz w:val="26"/>
                <w:szCs w:val="26"/>
                <w:lang w:val="vi-VN"/>
              </w:rPr>
              <w:t>3</w:t>
            </w:r>
            <w:r>
              <w:rPr>
                <w:b/>
                <w:bCs/>
                <w:sz w:val="26"/>
                <w:szCs w:val="26"/>
              </w:rPr>
              <w:t>/06/2026 )</w:t>
            </w:r>
          </w:p>
        </w:tc>
      </w:tr>
      <w:tr w14:paraId="2A40CE5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60" w:type="dxa"/>
            <w:left w:w="100" w:type="dxa"/>
            <w:bottom w:w="60" w:type="dxa"/>
            <w:right w:w="100" w:type="dxa"/>
          </w:tblCellMar>
        </w:tblPrEx>
        <w:trPr>
          <w:trHeight w:val="500" w:hRule="atLeast"/>
          <w:tblHeader/>
        </w:trPr>
        <w:tc>
          <w:tcPr>
            <w:tcW w:w="892" w:type="dxa"/>
            <w:shd w:val="clear" w:color="auto" w:fill="D9E2F3"/>
            <w:vAlign w:val="center"/>
          </w:tcPr>
          <w:p w14:paraId="551AF2FB">
            <w:pPr>
              <w:jc w:val="center"/>
            </w:pPr>
            <w:r>
              <w:rPr>
                <w:b/>
                <w:bCs/>
                <w:sz w:val="26"/>
                <w:szCs w:val="26"/>
              </w:rPr>
              <w:t>GIỜ</w:t>
            </w:r>
          </w:p>
        </w:tc>
        <w:tc>
          <w:tcPr>
            <w:tcW w:w="1111" w:type="dxa"/>
            <w:shd w:val="clear" w:color="auto" w:fill="D9E2F3"/>
            <w:vAlign w:val="center"/>
          </w:tcPr>
          <w:p w14:paraId="05E85796">
            <w:pPr>
              <w:jc w:val="center"/>
            </w:pPr>
            <w:r>
              <w:rPr>
                <w:b/>
                <w:bCs/>
                <w:sz w:val="26"/>
                <w:szCs w:val="26"/>
              </w:rPr>
              <w:t>THỨ HAI</w:t>
            </w:r>
          </w:p>
        </w:tc>
        <w:tc>
          <w:tcPr>
            <w:tcW w:w="1303" w:type="dxa"/>
            <w:shd w:val="clear" w:color="auto" w:fill="D9E2F3"/>
            <w:vAlign w:val="center"/>
          </w:tcPr>
          <w:p w14:paraId="3D74C526">
            <w:pPr>
              <w:jc w:val="center"/>
            </w:pPr>
            <w:r>
              <w:rPr>
                <w:b/>
                <w:bCs/>
                <w:sz w:val="26"/>
                <w:szCs w:val="26"/>
              </w:rPr>
              <w:t>THỨ BA</w:t>
            </w:r>
          </w:p>
        </w:tc>
        <w:tc>
          <w:tcPr>
            <w:tcW w:w="1303" w:type="dxa"/>
            <w:shd w:val="clear" w:color="auto" w:fill="D9E2F3"/>
            <w:vAlign w:val="center"/>
          </w:tcPr>
          <w:p w14:paraId="43BC0A5C">
            <w:pPr>
              <w:jc w:val="center"/>
            </w:pPr>
            <w:r>
              <w:rPr>
                <w:b/>
                <w:bCs/>
                <w:sz w:val="26"/>
                <w:szCs w:val="26"/>
              </w:rPr>
              <w:t>THỨ TƯ</w:t>
            </w:r>
          </w:p>
        </w:tc>
        <w:tc>
          <w:tcPr>
            <w:tcW w:w="1303" w:type="dxa"/>
            <w:shd w:val="clear" w:color="auto" w:fill="D9E2F3"/>
            <w:vAlign w:val="center"/>
          </w:tcPr>
          <w:p w14:paraId="1FE6572C">
            <w:pPr>
              <w:jc w:val="center"/>
            </w:pPr>
            <w:r>
              <w:rPr>
                <w:b/>
                <w:bCs/>
                <w:sz w:val="26"/>
                <w:szCs w:val="26"/>
              </w:rPr>
              <w:t>THỨ NĂM</w:t>
            </w:r>
          </w:p>
        </w:tc>
        <w:tc>
          <w:tcPr>
            <w:tcW w:w="1303" w:type="dxa"/>
            <w:shd w:val="clear" w:color="auto" w:fill="D9E2F3"/>
            <w:vAlign w:val="center"/>
          </w:tcPr>
          <w:p w14:paraId="62AAEE1A">
            <w:pPr>
              <w:jc w:val="center"/>
            </w:pPr>
            <w:r>
              <w:rPr>
                <w:b/>
                <w:bCs/>
                <w:sz w:val="26"/>
                <w:szCs w:val="26"/>
              </w:rPr>
              <w:t>THỨ SÁU</w:t>
            </w:r>
          </w:p>
        </w:tc>
        <w:tc>
          <w:tcPr>
            <w:tcW w:w="1304" w:type="dxa"/>
            <w:shd w:val="clear" w:color="auto" w:fill="D9E2F3"/>
            <w:vAlign w:val="center"/>
          </w:tcPr>
          <w:p w14:paraId="527D4159">
            <w:pPr>
              <w:jc w:val="center"/>
            </w:pPr>
            <w:r>
              <w:rPr>
                <w:b/>
                <w:bCs/>
                <w:sz w:val="26"/>
                <w:szCs w:val="26"/>
              </w:rPr>
              <w:t>THỨ BẢY</w:t>
            </w:r>
          </w:p>
        </w:tc>
      </w:tr>
      <w:tr w14:paraId="38901DA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60" w:type="dxa"/>
            <w:left w:w="100" w:type="dxa"/>
            <w:bottom w:w="60" w:type="dxa"/>
            <w:right w:w="100" w:type="dxa"/>
          </w:tblCellMar>
        </w:tblPrEx>
        <w:trPr>
          <w:trHeight w:val="1400" w:hRule="atLeast"/>
        </w:trPr>
        <w:tc>
          <w:tcPr>
            <w:tcW w:w="892" w:type="dxa"/>
          </w:tcPr>
          <w:p w14:paraId="67511C07">
            <w:pPr>
              <w:jc w:val="both"/>
              <w:rPr>
                <w:b/>
                <w:bCs/>
                <w:sz w:val="26"/>
                <w:szCs w:val="26"/>
                <w:lang w:val="vi-VN"/>
              </w:rPr>
            </w:pPr>
            <w:r>
              <w:rPr>
                <w:b/>
                <w:bCs/>
                <w:sz w:val="26"/>
                <w:szCs w:val="26"/>
              </w:rPr>
              <w:t xml:space="preserve">Sáng </w:t>
            </w:r>
          </w:p>
          <w:p w14:paraId="1339E097">
            <w:pPr>
              <w:jc w:val="both"/>
              <w:rPr>
                <w:lang w:val="vi-VN"/>
              </w:rPr>
            </w:pPr>
            <w:r>
              <w:rPr>
                <w:b/>
                <w:bCs/>
                <w:sz w:val="26"/>
                <w:szCs w:val="26"/>
                <w:lang w:val="vi-VN"/>
              </w:rPr>
              <w:t>7h30</w:t>
            </w:r>
            <w:r>
              <w:rPr>
                <w:b/>
                <w:bCs/>
                <w:sz w:val="26"/>
                <w:szCs w:val="26"/>
              </w:rPr>
              <w:t>/11</w:t>
            </w:r>
            <w:r>
              <w:rPr>
                <w:b/>
                <w:bCs/>
                <w:sz w:val="26"/>
                <w:szCs w:val="26"/>
                <w:lang w:val="vi-VN"/>
              </w:rPr>
              <w:t>:00</w:t>
            </w:r>
          </w:p>
        </w:tc>
        <w:tc>
          <w:tcPr>
            <w:tcW w:w="1111" w:type="dxa"/>
          </w:tcPr>
          <w:p w14:paraId="2E69BEAC">
            <w:pPr>
              <w:jc w:val="both"/>
            </w:pPr>
            <w:r>
              <w:rPr>
                <w:sz w:val="26"/>
                <w:szCs w:val="26"/>
              </w:rPr>
              <w:t>Xem trước giáo trình chương tiếp theo của giảng viên chính.</w:t>
            </w:r>
          </w:p>
        </w:tc>
        <w:tc>
          <w:tcPr>
            <w:tcW w:w="1303" w:type="dxa"/>
          </w:tcPr>
          <w:p w14:paraId="29C4A0B5">
            <w:pPr>
              <w:jc w:val="both"/>
            </w:pPr>
            <w:r>
              <w:rPr>
                <w:sz w:val="26"/>
                <w:szCs w:val="26"/>
              </w:rPr>
              <w:t>Đọc tài liệu nghiên cứu các dạng bài tập mẫu về xử lý biến số.</w:t>
            </w:r>
          </w:p>
        </w:tc>
        <w:tc>
          <w:tcPr>
            <w:tcW w:w="1303" w:type="dxa"/>
          </w:tcPr>
          <w:p w14:paraId="7755F985">
            <w:pPr>
              <w:jc w:val="both"/>
            </w:pPr>
            <w:r>
              <w:rPr>
                <w:sz w:val="26"/>
                <w:szCs w:val="26"/>
              </w:rPr>
              <w:t>Nghiên cứu phương pháp hướng dẫn học viên gõ phím nhanh, chính xác.</w:t>
            </w:r>
          </w:p>
        </w:tc>
        <w:tc>
          <w:tcPr>
            <w:tcW w:w="1303" w:type="dxa"/>
          </w:tcPr>
          <w:p w14:paraId="3852653E">
            <w:pPr>
              <w:jc w:val="both"/>
            </w:pPr>
            <w:r>
              <w:rPr>
                <w:sz w:val="26"/>
                <w:szCs w:val="26"/>
              </w:rPr>
              <w:t>Tìm hiểu tài liệu chuẩn bị các tệp cài đặt môi trường dự phòng.</w:t>
            </w:r>
          </w:p>
        </w:tc>
        <w:tc>
          <w:tcPr>
            <w:tcW w:w="1303" w:type="dxa"/>
          </w:tcPr>
          <w:p w14:paraId="4C02D42A">
            <w:pPr>
              <w:jc w:val="both"/>
            </w:pPr>
            <w:r>
              <w:rPr>
                <w:sz w:val="26"/>
                <w:szCs w:val="26"/>
              </w:rPr>
              <w:t>Chuẩn bị giáo án, tài liệu cho buổi lên lớp cơ bản chiều thứ Sáu.</w:t>
            </w:r>
          </w:p>
        </w:tc>
        <w:tc>
          <w:tcPr>
            <w:tcW w:w="1304" w:type="dxa"/>
          </w:tcPr>
          <w:p w14:paraId="23922487">
            <w:pPr>
              <w:jc w:val="both"/>
              <w:rPr>
                <w:lang w:val="vi-VN"/>
              </w:rPr>
            </w:pPr>
            <w:r>
              <w:rPr>
                <w:sz w:val="26"/>
                <w:szCs w:val="26"/>
              </w:rPr>
              <w:t>Đón học sinh lên lớp. Học về Python: in biến và giá trị.</w:t>
            </w:r>
            <w:r>
              <w:rPr>
                <w:sz w:val="26"/>
                <w:szCs w:val="26"/>
                <w:lang w:val="vi-VN"/>
              </w:rPr>
              <w:t xml:space="preserve"> </w:t>
            </w:r>
            <w:r>
              <w:rPr>
                <w:sz w:val="26"/>
                <w:szCs w:val="26"/>
              </w:rPr>
              <w:t>Đưa học sinh về.</w:t>
            </w:r>
          </w:p>
        </w:tc>
      </w:tr>
      <w:tr w14:paraId="01E483D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60" w:type="dxa"/>
            <w:left w:w="100" w:type="dxa"/>
            <w:bottom w:w="60" w:type="dxa"/>
            <w:right w:w="100" w:type="dxa"/>
          </w:tblCellMar>
        </w:tblPrEx>
        <w:trPr>
          <w:trHeight w:val="1400" w:hRule="atLeast"/>
        </w:trPr>
        <w:tc>
          <w:tcPr>
            <w:tcW w:w="892" w:type="dxa"/>
          </w:tcPr>
          <w:p w14:paraId="0BCE0B2D">
            <w:pPr>
              <w:jc w:val="both"/>
              <w:rPr>
                <w:lang w:val="vi-VN"/>
              </w:rPr>
            </w:pPr>
            <w:r>
              <w:rPr>
                <w:b/>
                <w:bCs/>
                <w:sz w:val="26"/>
                <w:szCs w:val="26"/>
              </w:rPr>
              <w:t>Chiều 13</w:t>
            </w:r>
            <w:r>
              <w:rPr>
                <w:b/>
                <w:bCs/>
                <w:sz w:val="26"/>
                <w:szCs w:val="26"/>
                <w:lang w:val="vi-VN"/>
              </w:rPr>
              <w:t>:</w:t>
            </w:r>
            <w:r>
              <w:rPr>
                <w:b/>
                <w:bCs/>
                <w:sz w:val="26"/>
                <w:szCs w:val="26"/>
              </w:rPr>
              <w:t>30/5</w:t>
            </w:r>
            <w:r>
              <w:rPr>
                <w:b/>
                <w:bCs/>
                <w:sz w:val="26"/>
                <w:szCs w:val="26"/>
                <w:lang w:val="vi-VN"/>
              </w:rPr>
              <w:t>:00</w:t>
            </w:r>
          </w:p>
        </w:tc>
        <w:tc>
          <w:tcPr>
            <w:tcW w:w="1111" w:type="dxa"/>
          </w:tcPr>
          <w:p w14:paraId="7A8F74B7">
            <w:pPr>
              <w:jc w:val="both"/>
            </w:pPr>
            <w:r>
              <w:rPr>
                <w:sz w:val="26"/>
                <w:szCs w:val="26"/>
              </w:rPr>
              <w:t>Đọc tài liệu nghiên cứu thêm các dạng bài tập mẫu về xử lý biến số.</w:t>
            </w:r>
          </w:p>
        </w:tc>
        <w:tc>
          <w:tcPr>
            <w:tcW w:w="1303" w:type="dxa"/>
          </w:tcPr>
          <w:p w14:paraId="6C7D9999">
            <w:pPr>
              <w:jc w:val="both"/>
            </w:pPr>
            <w:r>
              <w:rPr>
                <w:rFonts w:hint="default" w:ascii="Times New Roman" w:hAnsi="Times New Roman" w:eastAsia="Segoe UI" w:cs="Times New Roman"/>
                <w:i w:val="0"/>
                <w:iCs w:val="0"/>
                <w:caps w:val="0"/>
                <w:color w:val="081B3A"/>
                <w:spacing w:val="2"/>
                <w:sz w:val="26"/>
                <w:szCs w:val="26"/>
                <w:shd w:val="clear" w:fill="FFFFFF"/>
              </w:rPr>
              <w:t>Xem trước giáo trình chương tiếp theo, chuẩn bị nội dung hỗ trợ giảng viên.</w:t>
            </w:r>
          </w:p>
        </w:tc>
        <w:tc>
          <w:tcPr>
            <w:tcW w:w="1303" w:type="dxa"/>
          </w:tcPr>
          <w:p w14:paraId="297A6C02">
            <w:pPr>
              <w:jc w:val="both"/>
            </w:pPr>
            <w:r>
              <w:rPr>
                <w:sz w:val="26"/>
                <w:szCs w:val="26"/>
              </w:rPr>
              <w:t>Tìm hiểu tài liệu chuẩn bị các tệp cài đặt môi trường dự phòng cho máy tính.</w:t>
            </w:r>
          </w:p>
        </w:tc>
        <w:tc>
          <w:tcPr>
            <w:tcW w:w="1303" w:type="dxa"/>
          </w:tcPr>
          <w:p w14:paraId="588E5215">
            <w:pPr>
              <w:jc w:val="both"/>
            </w:pPr>
            <w:r>
              <w:rPr>
                <w:sz w:val="26"/>
                <w:szCs w:val="26"/>
              </w:rPr>
              <w:t>Tìm hiểu tài liệu chuẩn bị các tệp cài đặt môi trường dự phòng dự trù.</w:t>
            </w:r>
          </w:p>
        </w:tc>
        <w:tc>
          <w:tcPr>
            <w:tcW w:w="1303" w:type="dxa"/>
          </w:tcPr>
          <w:p w14:paraId="66EFC2CC">
            <w:pPr>
              <w:jc w:val="both"/>
            </w:pPr>
            <w:r>
              <w:rPr>
                <w:sz w:val="26"/>
                <w:szCs w:val="26"/>
              </w:rPr>
              <w:t>Đón học sinh lên lớp. Hỗ trợ các học sinh về lớp cơ bản (học gõ chữ và làm quen với máy tính) và về Python Kids: biến, print,...</w:t>
            </w:r>
          </w:p>
        </w:tc>
        <w:tc>
          <w:tcPr>
            <w:tcW w:w="1304" w:type="dxa"/>
          </w:tcPr>
          <w:p w14:paraId="1710FDC7">
            <w:pPr>
              <w:jc w:val="both"/>
            </w:pPr>
            <w:r>
              <w:rPr>
                <w:sz w:val="26"/>
                <w:szCs w:val="26"/>
              </w:rPr>
              <w:t>Tổng hợp danh sách các lỗi cú pháp học sinh thường gặp trong ngày.</w:t>
            </w:r>
          </w:p>
        </w:tc>
      </w:tr>
    </w:tbl>
    <w:p w14:paraId="36A208E6">
      <w:pPr>
        <w:spacing w:after="200"/>
        <w:jc w:val="both"/>
      </w:pPr>
    </w:p>
    <w:p w14:paraId="3F7927C0">
      <w:pPr>
        <w:spacing w:after="200"/>
        <w:jc w:val="both"/>
      </w:pPr>
    </w:p>
    <w:p w14:paraId="1233C55C">
      <w:pPr>
        <w:spacing w:after="200"/>
        <w:jc w:val="both"/>
      </w:pPr>
    </w:p>
    <w:p w14:paraId="507C4580">
      <w:pPr>
        <w:spacing w:after="200"/>
        <w:jc w:val="both"/>
      </w:pPr>
    </w:p>
    <w:p w14:paraId="6B3DF579">
      <w:pPr>
        <w:spacing w:after="200"/>
        <w:jc w:val="both"/>
      </w:pPr>
    </w:p>
    <w:p w14:paraId="22BBCA34">
      <w:pPr>
        <w:spacing w:after="200"/>
        <w:jc w:val="both"/>
      </w:pPr>
    </w:p>
    <w:p w14:paraId="60E89DD6">
      <w:pPr>
        <w:spacing w:after="200"/>
        <w:jc w:val="both"/>
      </w:pPr>
    </w:p>
    <w:p w14:paraId="231C3966">
      <w:pPr>
        <w:spacing w:after="200"/>
        <w:jc w:val="both"/>
      </w:pPr>
    </w:p>
    <w:p w14:paraId="5614B858">
      <w:pPr>
        <w:spacing w:after="200"/>
        <w:jc w:val="both"/>
      </w:pPr>
    </w:p>
    <w:p w14:paraId="6D9EF7F4">
      <w:pPr>
        <w:spacing w:after="200"/>
        <w:jc w:val="both"/>
      </w:pPr>
    </w:p>
    <w:p w14:paraId="330190E5">
      <w:pPr>
        <w:spacing w:after="200"/>
        <w:jc w:val="both"/>
      </w:pPr>
    </w:p>
    <w:p w14:paraId="6C628D28">
      <w:pPr>
        <w:spacing w:after="200"/>
        <w:jc w:val="both"/>
      </w:pPr>
    </w:p>
    <w:p w14:paraId="56EAF6F1">
      <w:pPr>
        <w:spacing w:after="200"/>
        <w:jc w:val="both"/>
      </w:pPr>
    </w:p>
    <w:tbl>
      <w:tblPr>
        <w:tblStyle w:val="9"/>
        <w:tblW w:w="8519"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60" w:type="dxa"/>
          <w:left w:w="100" w:type="dxa"/>
          <w:bottom w:w="60" w:type="dxa"/>
          <w:right w:w="100" w:type="dxa"/>
        </w:tblCellMar>
      </w:tblPr>
      <w:tblGrid>
        <w:gridCol w:w="892"/>
        <w:gridCol w:w="1111"/>
        <w:gridCol w:w="1303"/>
        <w:gridCol w:w="1303"/>
        <w:gridCol w:w="1303"/>
        <w:gridCol w:w="1303"/>
        <w:gridCol w:w="1304"/>
      </w:tblGrid>
      <w:tr w14:paraId="7D506D6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60" w:type="dxa"/>
            <w:left w:w="100" w:type="dxa"/>
            <w:bottom w:w="60" w:type="dxa"/>
            <w:right w:w="100" w:type="dxa"/>
          </w:tblCellMar>
        </w:tblPrEx>
        <w:trPr>
          <w:trHeight w:val="450" w:hRule="atLeast"/>
        </w:trPr>
        <w:tc>
          <w:tcPr>
            <w:tcW w:w="8519" w:type="dxa"/>
            <w:gridSpan w:val="7"/>
            <w:shd w:val="clear" w:color="auto" w:fill="F2F2F2"/>
          </w:tcPr>
          <w:p w14:paraId="013C31D5">
            <w:pPr>
              <w:jc w:val="center"/>
            </w:pPr>
            <w:r>
              <w:rPr>
                <w:b/>
                <w:bCs/>
                <w:sz w:val="26"/>
                <w:szCs w:val="26"/>
              </w:rPr>
              <w:t>TUẦN 6 ( Từ ngày 15/06/2026 đến 2</w:t>
            </w:r>
            <w:r>
              <w:rPr>
                <w:rFonts w:hint="default"/>
                <w:b/>
                <w:bCs/>
                <w:sz w:val="26"/>
                <w:szCs w:val="26"/>
                <w:lang w:val="vi-VN"/>
              </w:rPr>
              <w:t>0</w:t>
            </w:r>
            <w:r>
              <w:rPr>
                <w:b/>
                <w:bCs/>
                <w:sz w:val="26"/>
                <w:szCs w:val="26"/>
              </w:rPr>
              <w:t>/06/2026 )</w:t>
            </w:r>
          </w:p>
        </w:tc>
      </w:tr>
      <w:tr w14:paraId="21F192D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60" w:type="dxa"/>
            <w:left w:w="100" w:type="dxa"/>
            <w:bottom w:w="60" w:type="dxa"/>
            <w:right w:w="100" w:type="dxa"/>
          </w:tblCellMar>
        </w:tblPrEx>
        <w:trPr>
          <w:trHeight w:val="500" w:hRule="atLeast"/>
          <w:tblHeader/>
        </w:trPr>
        <w:tc>
          <w:tcPr>
            <w:tcW w:w="892" w:type="dxa"/>
            <w:shd w:val="clear" w:color="auto" w:fill="D9E2F3"/>
            <w:vAlign w:val="center"/>
          </w:tcPr>
          <w:p w14:paraId="1182DF85">
            <w:pPr>
              <w:jc w:val="center"/>
            </w:pPr>
            <w:r>
              <w:rPr>
                <w:b/>
                <w:bCs/>
                <w:sz w:val="26"/>
                <w:szCs w:val="26"/>
              </w:rPr>
              <w:t>GIỜ</w:t>
            </w:r>
          </w:p>
        </w:tc>
        <w:tc>
          <w:tcPr>
            <w:tcW w:w="1111" w:type="dxa"/>
            <w:shd w:val="clear" w:color="auto" w:fill="D9E2F3"/>
            <w:vAlign w:val="center"/>
          </w:tcPr>
          <w:p w14:paraId="64C5A624">
            <w:pPr>
              <w:jc w:val="center"/>
            </w:pPr>
            <w:r>
              <w:rPr>
                <w:b/>
                <w:bCs/>
                <w:sz w:val="26"/>
                <w:szCs w:val="26"/>
              </w:rPr>
              <w:t>THỨ HAI</w:t>
            </w:r>
          </w:p>
        </w:tc>
        <w:tc>
          <w:tcPr>
            <w:tcW w:w="1303" w:type="dxa"/>
            <w:shd w:val="clear" w:color="auto" w:fill="D9E2F3"/>
            <w:vAlign w:val="center"/>
          </w:tcPr>
          <w:p w14:paraId="0D838F18">
            <w:pPr>
              <w:jc w:val="center"/>
            </w:pPr>
            <w:r>
              <w:rPr>
                <w:b/>
                <w:bCs/>
                <w:sz w:val="26"/>
                <w:szCs w:val="26"/>
              </w:rPr>
              <w:t>THỨ BA</w:t>
            </w:r>
          </w:p>
        </w:tc>
        <w:tc>
          <w:tcPr>
            <w:tcW w:w="1303" w:type="dxa"/>
            <w:shd w:val="clear" w:color="auto" w:fill="D9E2F3"/>
            <w:vAlign w:val="center"/>
          </w:tcPr>
          <w:p w14:paraId="0B15414C">
            <w:pPr>
              <w:jc w:val="center"/>
            </w:pPr>
            <w:r>
              <w:rPr>
                <w:b/>
                <w:bCs/>
                <w:sz w:val="26"/>
                <w:szCs w:val="26"/>
              </w:rPr>
              <w:t>THỨ TƯ</w:t>
            </w:r>
          </w:p>
        </w:tc>
        <w:tc>
          <w:tcPr>
            <w:tcW w:w="1303" w:type="dxa"/>
            <w:shd w:val="clear" w:color="auto" w:fill="D9E2F3"/>
            <w:vAlign w:val="center"/>
          </w:tcPr>
          <w:p w14:paraId="4976AF37">
            <w:pPr>
              <w:jc w:val="center"/>
            </w:pPr>
            <w:r>
              <w:rPr>
                <w:b/>
                <w:bCs/>
                <w:sz w:val="26"/>
                <w:szCs w:val="26"/>
              </w:rPr>
              <w:t>THỨ NĂM</w:t>
            </w:r>
          </w:p>
        </w:tc>
        <w:tc>
          <w:tcPr>
            <w:tcW w:w="1303" w:type="dxa"/>
            <w:shd w:val="clear" w:color="auto" w:fill="D9E2F3"/>
            <w:vAlign w:val="center"/>
          </w:tcPr>
          <w:p w14:paraId="692CAA11">
            <w:pPr>
              <w:jc w:val="center"/>
            </w:pPr>
            <w:r>
              <w:rPr>
                <w:b/>
                <w:bCs/>
                <w:sz w:val="26"/>
                <w:szCs w:val="26"/>
              </w:rPr>
              <w:t>THỨ SÁU</w:t>
            </w:r>
          </w:p>
        </w:tc>
        <w:tc>
          <w:tcPr>
            <w:tcW w:w="1304" w:type="dxa"/>
            <w:shd w:val="clear" w:color="auto" w:fill="D9E2F3"/>
            <w:vAlign w:val="center"/>
          </w:tcPr>
          <w:p w14:paraId="71854D40">
            <w:pPr>
              <w:jc w:val="center"/>
            </w:pPr>
            <w:r>
              <w:rPr>
                <w:b/>
                <w:bCs/>
                <w:sz w:val="26"/>
                <w:szCs w:val="26"/>
              </w:rPr>
              <w:t>THỨ BẢY</w:t>
            </w:r>
          </w:p>
        </w:tc>
      </w:tr>
      <w:tr w14:paraId="33D8E3D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60" w:type="dxa"/>
            <w:left w:w="100" w:type="dxa"/>
            <w:bottom w:w="60" w:type="dxa"/>
            <w:right w:w="100" w:type="dxa"/>
          </w:tblCellMar>
        </w:tblPrEx>
        <w:trPr>
          <w:trHeight w:val="1400" w:hRule="atLeast"/>
        </w:trPr>
        <w:tc>
          <w:tcPr>
            <w:tcW w:w="892" w:type="dxa"/>
          </w:tcPr>
          <w:p w14:paraId="4B9B7FC0">
            <w:pPr>
              <w:jc w:val="both"/>
            </w:pPr>
            <w:r>
              <w:rPr>
                <w:b/>
                <w:bCs/>
                <w:sz w:val="26"/>
                <w:szCs w:val="26"/>
              </w:rPr>
              <w:t xml:space="preserve">Sáng </w:t>
            </w:r>
            <w:r>
              <w:rPr>
                <w:b/>
                <w:bCs/>
                <w:sz w:val="26"/>
                <w:szCs w:val="26"/>
                <w:lang w:val="vi-VN"/>
              </w:rPr>
              <w:t>7h30</w:t>
            </w:r>
            <w:r>
              <w:rPr>
                <w:b/>
                <w:bCs/>
                <w:sz w:val="26"/>
                <w:szCs w:val="26"/>
              </w:rPr>
              <w:t>/11</w:t>
            </w:r>
            <w:r>
              <w:rPr>
                <w:b/>
                <w:bCs/>
                <w:sz w:val="26"/>
                <w:szCs w:val="26"/>
                <w:lang w:val="vi-VN"/>
              </w:rPr>
              <w:t>:00</w:t>
            </w:r>
          </w:p>
        </w:tc>
        <w:tc>
          <w:tcPr>
            <w:tcW w:w="1111" w:type="dxa"/>
          </w:tcPr>
          <w:p w14:paraId="2780B853">
            <w:pPr>
              <w:jc w:val="both"/>
            </w:pPr>
            <w:r>
              <w:rPr>
                <w:sz w:val="26"/>
                <w:szCs w:val="26"/>
              </w:rPr>
              <w:t>Nghiên cứu tài liệu cấu trúc phân chia ổ đĩa máy tính.</w:t>
            </w:r>
          </w:p>
        </w:tc>
        <w:tc>
          <w:tcPr>
            <w:tcW w:w="1303" w:type="dxa"/>
          </w:tcPr>
          <w:p w14:paraId="102C1E40">
            <w:pPr>
              <w:jc w:val="both"/>
            </w:pPr>
            <w:r>
              <w:rPr>
                <w:sz w:val="26"/>
                <w:szCs w:val="26"/>
              </w:rPr>
              <w:t>Tìm hiểu lý thuyết về cơ chế hoạt động của hệ điều hành mã nguồn mở.</w:t>
            </w:r>
          </w:p>
        </w:tc>
        <w:tc>
          <w:tcPr>
            <w:tcW w:w="1303" w:type="dxa"/>
          </w:tcPr>
          <w:p w14:paraId="0791256A">
            <w:pPr>
              <w:jc w:val="both"/>
            </w:pPr>
            <w:r>
              <w:rPr>
                <w:sz w:val="26"/>
                <w:szCs w:val="26"/>
              </w:rPr>
              <w:t>Đọc giáo trình hướng dẫn sử dụng các phần mềm học lập trình.</w:t>
            </w:r>
          </w:p>
        </w:tc>
        <w:tc>
          <w:tcPr>
            <w:tcW w:w="1303" w:type="dxa"/>
          </w:tcPr>
          <w:p w14:paraId="665514C5">
            <w:pPr>
              <w:jc w:val="both"/>
            </w:pPr>
            <w:r>
              <w:rPr>
                <w:sz w:val="26"/>
                <w:szCs w:val="26"/>
              </w:rPr>
              <w:t>Tìm hiểu lý thuyết về cơ chế hoạt động của hệ điều hành mã nguồn mở (tiếp).</w:t>
            </w:r>
          </w:p>
        </w:tc>
        <w:tc>
          <w:tcPr>
            <w:tcW w:w="1303" w:type="dxa"/>
          </w:tcPr>
          <w:p w14:paraId="690AAB6C">
            <w:pPr>
              <w:jc w:val="both"/>
            </w:pPr>
            <w:r>
              <w:rPr>
                <w:sz w:val="26"/>
                <w:szCs w:val="26"/>
              </w:rPr>
              <w:t>Chuẩn bị sẵn file bảng tính quản lý điểm số cho lớp học.</w:t>
            </w:r>
          </w:p>
        </w:tc>
        <w:tc>
          <w:tcPr>
            <w:tcW w:w="1304" w:type="dxa"/>
          </w:tcPr>
          <w:p w14:paraId="595F309D">
            <w:pPr>
              <w:jc w:val="both"/>
              <w:rPr>
                <w:lang w:val="vi-VN"/>
              </w:rPr>
            </w:pPr>
            <w:r>
              <w:rPr>
                <w:sz w:val="26"/>
                <w:szCs w:val="26"/>
              </w:rPr>
              <w:t>Đón học sinh lên lớp. Thonny: kiểu dữ liệu String, String &amp; int.</w:t>
            </w:r>
            <w:r>
              <w:rPr>
                <w:sz w:val="26"/>
                <w:szCs w:val="26"/>
                <w:lang w:val="vi-VN"/>
              </w:rPr>
              <w:t xml:space="preserve"> </w:t>
            </w:r>
            <w:r>
              <w:rPr>
                <w:sz w:val="26"/>
                <w:szCs w:val="26"/>
              </w:rPr>
              <w:t>Đưa học sinh về.</w:t>
            </w:r>
          </w:p>
        </w:tc>
      </w:tr>
      <w:tr w14:paraId="4B57FBE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60" w:type="dxa"/>
            <w:left w:w="100" w:type="dxa"/>
            <w:bottom w:w="60" w:type="dxa"/>
            <w:right w:w="100" w:type="dxa"/>
          </w:tblCellMar>
        </w:tblPrEx>
        <w:trPr>
          <w:trHeight w:val="1400" w:hRule="atLeast"/>
        </w:trPr>
        <w:tc>
          <w:tcPr>
            <w:tcW w:w="892" w:type="dxa"/>
          </w:tcPr>
          <w:p w14:paraId="22A93254">
            <w:pPr>
              <w:jc w:val="both"/>
            </w:pPr>
            <w:r>
              <w:rPr>
                <w:b/>
                <w:bCs/>
                <w:sz w:val="26"/>
                <w:szCs w:val="26"/>
              </w:rPr>
              <w:t>Chiều 13</w:t>
            </w:r>
            <w:r>
              <w:rPr>
                <w:b/>
                <w:bCs/>
                <w:sz w:val="26"/>
                <w:szCs w:val="26"/>
                <w:lang w:val="vi-VN"/>
              </w:rPr>
              <w:t>:</w:t>
            </w:r>
            <w:r>
              <w:rPr>
                <w:b/>
                <w:bCs/>
                <w:sz w:val="26"/>
                <w:szCs w:val="26"/>
              </w:rPr>
              <w:t>30/5</w:t>
            </w:r>
            <w:r>
              <w:rPr>
                <w:b/>
                <w:bCs/>
                <w:sz w:val="26"/>
                <w:szCs w:val="26"/>
                <w:lang w:val="vi-VN"/>
              </w:rPr>
              <w:t>:00</w:t>
            </w:r>
          </w:p>
        </w:tc>
        <w:tc>
          <w:tcPr>
            <w:tcW w:w="1111" w:type="dxa"/>
          </w:tcPr>
          <w:p w14:paraId="4FFC9316">
            <w:pPr>
              <w:jc w:val="both"/>
            </w:pPr>
            <w:r>
              <w:rPr>
                <w:sz w:val="26"/>
                <w:szCs w:val="26"/>
              </w:rPr>
              <w:t>Nghiên cứu tài liệu cấu trúc phân chia ổ đĩa máy tính (tiếp).</w:t>
            </w:r>
          </w:p>
        </w:tc>
        <w:tc>
          <w:tcPr>
            <w:tcW w:w="1303" w:type="dxa"/>
          </w:tcPr>
          <w:p w14:paraId="27A39347">
            <w:pPr>
              <w:jc w:val="both"/>
            </w:pPr>
            <w:r>
              <w:rPr>
                <w:sz w:val="26"/>
                <w:szCs w:val="26"/>
              </w:rPr>
              <w:t>Tìm hiểu lý thuyết về cơ chế hoạt động của hệ điều hành mã nguồn mở (tiếp).</w:t>
            </w:r>
          </w:p>
        </w:tc>
        <w:tc>
          <w:tcPr>
            <w:tcW w:w="1303" w:type="dxa"/>
          </w:tcPr>
          <w:p w14:paraId="4955CDEE">
            <w:pPr>
              <w:jc w:val="both"/>
            </w:pPr>
            <w:r>
              <w:rPr>
                <w:sz w:val="26"/>
                <w:szCs w:val="26"/>
              </w:rPr>
              <w:t>Đọc giáo trình hướng dẫn các bước thiết lập phần mềm.</w:t>
            </w:r>
          </w:p>
        </w:tc>
        <w:tc>
          <w:tcPr>
            <w:tcW w:w="1303" w:type="dxa"/>
          </w:tcPr>
          <w:p w14:paraId="7BC9F3B5">
            <w:pPr>
              <w:jc w:val="both"/>
            </w:pPr>
            <w:r>
              <w:rPr>
                <w:sz w:val="26"/>
                <w:szCs w:val="26"/>
              </w:rPr>
              <w:t>Cài máy tính mã nguồn, Python, Ubuntu, Scratch cho máy tính phòng thực hành.</w:t>
            </w:r>
          </w:p>
        </w:tc>
        <w:tc>
          <w:tcPr>
            <w:tcW w:w="1303" w:type="dxa"/>
          </w:tcPr>
          <w:p w14:paraId="0D975534">
            <w:pPr>
              <w:jc w:val="both"/>
            </w:pPr>
            <w:r>
              <w:rPr>
                <w:sz w:val="26"/>
                <w:szCs w:val="26"/>
              </w:rPr>
              <w:t>Đón học sinh lên lớp. Lớp Python Kids: cách in ra số thực, tính tổng, hiệu, tích,... Lớp cơ bản: vẽ trên Pinta và học Scratch.</w:t>
            </w:r>
          </w:p>
        </w:tc>
        <w:tc>
          <w:tcPr>
            <w:tcW w:w="1304" w:type="dxa"/>
          </w:tcPr>
          <w:p w14:paraId="01AC557B">
            <w:pPr>
              <w:jc w:val="both"/>
            </w:pPr>
            <w:r>
              <w:rPr>
                <w:sz w:val="26"/>
                <w:szCs w:val="26"/>
              </w:rPr>
              <w:t>Kiểm tra chéo lại các thông tin đã xử lý trong buổi trước.</w:t>
            </w:r>
          </w:p>
        </w:tc>
      </w:tr>
    </w:tbl>
    <w:p w14:paraId="09673A1E">
      <w:pPr>
        <w:spacing w:after="200"/>
        <w:jc w:val="both"/>
      </w:pPr>
    </w:p>
    <w:p w14:paraId="0257D233">
      <w:pPr>
        <w:spacing w:after="200"/>
        <w:jc w:val="both"/>
      </w:pPr>
    </w:p>
    <w:p w14:paraId="635574D6">
      <w:pPr>
        <w:spacing w:after="200"/>
        <w:jc w:val="both"/>
      </w:pPr>
    </w:p>
    <w:p w14:paraId="3FD223E2">
      <w:pPr>
        <w:spacing w:after="200"/>
        <w:jc w:val="both"/>
      </w:pPr>
    </w:p>
    <w:p w14:paraId="7E080A36">
      <w:pPr>
        <w:spacing w:after="200"/>
        <w:jc w:val="both"/>
      </w:pPr>
    </w:p>
    <w:p w14:paraId="58A15760">
      <w:pPr>
        <w:spacing w:after="200"/>
        <w:jc w:val="both"/>
      </w:pPr>
    </w:p>
    <w:p w14:paraId="03E920BB">
      <w:pPr>
        <w:spacing w:after="200"/>
        <w:jc w:val="both"/>
      </w:pPr>
    </w:p>
    <w:p w14:paraId="0D0CC43C">
      <w:pPr>
        <w:spacing w:after="200"/>
        <w:jc w:val="both"/>
      </w:pPr>
    </w:p>
    <w:p w14:paraId="467CC7AB">
      <w:pPr>
        <w:spacing w:after="200"/>
        <w:jc w:val="both"/>
      </w:pPr>
    </w:p>
    <w:p w14:paraId="6732AE0F">
      <w:pPr>
        <w:spacing w:after="200"/>
        <w:jc w:val="both"/>
      </w:pPr>
    </w:p>
    <w:p w14:paraId="4B95B05B">
      <w:pPr>
        <w:spacing w:after="200"/>
        <w:jc w:val="both"/>
      </w:pPr>
    </w:p>
    <w:p w14:paraId="2E77D3CF">
      <w:pPr>
        <w:spacing w:after="200"/>
        <w:jc w:val="both"/>
      </w:pPr>
    </w:p>
    <w:tbl>
      <w:tblPr>
        <w:tblStyle w:val="9"/>
        <w:tblW w:w="8519"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60" w:type="dxa"/>
          <w:left w:w="100" w:type="dxa"/>
          <w:bottom w:w="60" w:type="dxa"/>
          <w:right w:w="100" w:type="dxa"/>
        </w:tblCellMar>
      </w:tblPr>
      <w:tblGrid>
        <w:gridCol w:w="892"/>
        <w:gridCol w:w="1111"/>
        <w:gridCol w:w="1303"/>
        <w:gridCol w:w="1303"/>
        <w:gridCol w:w="1303"/>
        <w:gridCol w:w="1303"/>
        <w:gridCol w:w="1304"/>
      </w:tblGrid>
      <w:tr w14:paraId="5BB0680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60" w:type="dxa"/>
            <w:left w:w="100" w:type="dxa"/>
            <w:bottom w:w="60" w:type="dxa"/>
            <w:right w:w="100" w:type="dxa"/>
          </w:tblCellMar>
        </w:tblPrEx>
        <w:trPr>
          <w:trHeight w:val="450" w:hRule="atLeast"/>
        </w:trPr>
        <w:tc>
          <w:tcPr>
            <w:tcW w:w="8519" w:type="dxa"/>
            <w:gridSpan w:val="7"/>
            <w:shd w:val="clear" w:color="auto" w:fill="F2F2F2"/>
          </w:tcPr>
          <w:p w14:paraId="582D44AC">
            <w:pPr>
              <w:jc w:val="center"/>
            </w:pPr>
            <w:r>
              <w:rPr>
                <w:b/>
                <w:bCs/>
                <w:sz w:val="26"/>
                <w:szCs w:val="26"/>
              </w:rPr>
              <w:t>TUẦN 7 ( Từ ngày 22/06/2026 đến 2</w:t>
            </w:r>
            <w:r>
              <w:rPr>
                <w:rFonts w:hint="default"/>
                <w:b/>
                <w:bCs/>
                <w:sz w:val="26"/>
                <w:szCs w:val="26"/>
                <w:lang w:val="vi-VN"/>
              </w:rPr>
              <w:t>7</w:t>
            </w:r>
            <w:r>
              <w:rPr>
                <w:b/>
                <w:bCs/>
                <w:sz w:val="26"/>
                <w:szCs w:val="26"/>
              </w:rPr>
              <w:t>/06/2026 )</w:t>
            </w:r>
          </w:p>
        </w:tc>
      </w:tr>
      <w:tr w14:paraId="4461007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60" w:type="dxa"/>
            <w:left w:w="100" w:type="dxa"/>
            <w:bottom w:w="60" w:type="dxa"/>
            <w:right w:w="100" w:type="dxa"/>
          </w:tblCellMar>
        </w:tblPrEx>
        <w:trPr>
          <w:trHeight w:val="500" w:hRule="atLeast"/>
          <w:tblHeader/>
        </w:trPr>
        <w:tc>
          <w:tcPr>
            <w:tcW w:w="892" w:type="dxa"/>
            <w:shd w:val="clear" w:color="auto" w:fill="D9E2F3"/>
            <w:vAlign w:val="center"/>
          </w:tcPr>
          <w:p w14:paraId="1993C3D0">
            <w:pPr>
              <w:jc w:val="center"/>
            </w:pPr>
            <w:r>
              <w:rPr>
                <w:b/>
                <w:bCs/>
                <w:sz w:val="26"/>
                <w:szCs w:val="26"/>
              </w:rPr>
              <w:t>GIỜ</w:t>
            </w:r>
          </w:p>
        </w:tc>
        <w:tc>
          <w:tcPr>
            <w:tcW w:w="1111" w:type="dxa"/>
            <w:shd w:val="clear" w:color="auto" w:fill="D9E2F3"/>
            <w:vAlign w:val="center"/>
          </w:tcPr>
          <w:p w14:paraId="54CBD249">
            <w:pPr>
              <w:jc w:val="center"/>
            </w:pPr>
            <w:r>
              <w:rPr>
                <w:b/>
                <w:bCs/>
                <w:sz w:val="26"/>
                <w:szCs w:val="26"/>
              </w:rPr>
              <w:t>THỨ HAI</w:t>
            </w:r>
          </w:p>
        </w:tc>
        <w:tc>
          <w:tcPr>
            <w:tcW w:w="1303" w:type="dxa"/>
            <w:shd w:val="clear" w:color="auto" w:fill="D9E2F3"/>
            <w:vAlign w:val="center"/>
          </w:tcPr>
          <w:p w14:paraId="2A4F1E8D">
            <w:pPr>
              <w:jc w:val="center"/>
            </w:pPr>
            <w:r>
              <w:rPr>
                <w:b/>
                <w:bCs/>
                <w:sz w:val="26"/>
                <w:szCs w:val="26"/>
              </w:rPr>
              <w:t>THỨ BA</w:t>
            </w:r>
          </w:p>
        </w:tc>
        <w:tc>
          <w:tcPr>
            <w:tcW w:w="1303" w:type="dxa"/>
            <w:shd w:val="clear" w:color="auto" w:fill="D9E2F3"/>
            <w:vAlign w:val="center"/>
          </w:tcPr>
          <w:p w14:paraId="3853CD82">
            <w:pPr>
              <w:jc w:val="center"/>
            </w:pPr>
            <w:r>
              <w:rPr>
                <w:b/>
                <w:bCs/>
                <w:sz w:val="26"/>
                <w:szCs w:val="26"/>
              </w:rPr>
              <w:t>THỨ TƯ</w:t>
            </w:r>
          </w:p>
        </w:tc>
        <w:tc>
          <w:tcPr>
            <w:tcW w:w="1303" w:type="dxa"/>
            <w:shd w:val="clear" w:color="auto" w:fill="D9E2F3"/>
            <w:vAlign w:val="center"/>
          </w:tcPr>
          <w:p w14:paraId="01FFB63E">
            <w:pPr>
              <w:jc w:val="center"/>
            </w:pPr>
            <w:r>
              <w:rPr>
                <w:b/>
                <w:bCs/>
                <w:sz w:val="26"/>
                <w:szCs w:val="26"/>
              </w:rPr>
              <w:t>THỨ NĂM</w:t>
            </w:r>
          </w:p>
        </w:tc>
        <w:tc>
          <w:tcPr>
            <w:tcW w:w="1303" w:type="dxa"/>
            <w:shd w:val="clear" w:color="auto" w:fill="D9E2F3"/>
            <w:vAlign w:val="center"/>
          </w:tcPr>
          <w:p w14:paraId="49FF1CF9">
            <w:pPr>
              <w:jc w:val="center"/>
            </w:pPr>
            <w:r>
              <w:rPr>
                <w:b/>
                <w:bCs/>
                <w:sz w:val="26"/>
                <w:szCs w:val="26"/>
              </w:rPr>
              <w:t>THỨ SÁU</w:t>
            </w:r>
          </w:p>
        </w:tc>
        <w:tc>
          <w:tcPr>
            <w:tcW w:w="1304" w:type="dxa"/>
            <w:shd w:val="clear" w:color="auto" w:fill="D9E2F3"/>
            <w:vAlign w:val="center"/>
          </w:tcPr>
          <w:p w14:paraId="5B075BFE">
            <w:pPr>
              <w:jc w:val="center"/>
            </w:pPr>
            <w:r>
              <w:rPr>
                <w:b/>
                <w:bCs/>
                <w:sz w:val="26"/>
                <w:szCs w:val="26"/>
              </w:rPr>
              <w:t>THỨ BẢY</w:t>
            </w:r>
          </w:p>
        </w:tc>
      </w:tr>
      <w:tr w14:paraId="32DCDFD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60" w:type="dxa"/>
            <w:left w:w="100" w:type="dxa"/>
            <w:bottom w:w="60" w:type="dxa"/>
            <w:right w:w="100" w:type="dxa"/>
          </w:tblCellMar>
        </w:tblPrEx>
        <w:trPr>
          <w:trHeight w:val="1400" w:hRule="atLeast"/>
        </w:trPr>
        <w:tc>
          <w:tcPr>
            <w:tcW w:w="892" w:type="dxa"/>
          </w:tcPr>
          <w:p w14:paraId="585B5288">
            <w:pPr>
              <w:jc w:val="both"/>
            </w:pPr>
            <w:r>
              <w:rPr>
                <w:b/>
                <w:bCs/>
                <w:sz w:val="26"/>
                <w:szCs w:val="26"/>
              </w:rPr>
              <w:t xml:space="preserve">Sáng </w:t>
            </w:r>
            <w:r>
              <w:rPr>
                <w:b/>
                <w:bCs/>
                <w:sz w:val="26"/>
                <w:szCs w:val="26"/>
                <w:lang w:val="vi-VN"/>
              </w:rPr>
              <w:t>7h30</w:t>
            </w:r>
            <w:r>
              <w:rPr>
                <w:b/>
                <w:bCs/>
                <w:sz w:val="26"/>
                <w:szCs w:val="26"/>
              </w:rPr>
              <w:t>/11</w:t>
            </w:r>
            <w:r>
              <w:rPr>
                <w:b/>
                <w:bCs/>
                <w:sz w:val="26"/>
                <w:szCs w:val="26"/>
                <w:lang w:val="vi-VN"/>
              </w:rPr>
              <w:t>:00</w:t>
            </w:r>
          </w:p>
        </w:tc>
        <w:tc>
          <w:tcPr>
            <w:tcW w:w="1111" w:type="dxa"/>
          </w:tcPr>
          <w:p w14:paraId="427A16EE">
            <w:pPr>
              <w:jc w:val="both"/>
            </w:pPr>
            <w:r>
              <w:rPr>
                <w:sz w:val="26"/>
                <w:szCs w:val="26"/>
              </w:rPr>
              <w:t>Đọc tài liệu hướng dẫn xây dựng bài toán tư duy cho học sinh.</w:t>
            </w:r>
          </w:p>
        </w:tc>
        <w:tc>
          <w:tcPr>
            <w:tcW w:w="1303" w:type="dxa"/>
          </w:tcPr>
          <w:p w14:paraId="60CE7509">
            <w:pPr>
              <w:jc w:val="both"/>
            </w:pPr>
            <w:r>
              <w:rPr>
                <w:sz w:val="26"/>
                <w:szCs w:val="26"/>
              </w:rPr>
              <w:t>Tìm kiếm các dạng bài tập số học vui nhộn cho lớp trẻ em.</w:t>
            </w:r>
          </w:p>
        </w:tc>
        <w:tc>
          <w:tcPr>
            <w:tcW w:w="1303" w:type="dxa"/>
          </w:tcPr>
          <w:p w14:paraId="6B6CCC88">
            <w:pPr>
              <w:jc w:val="both"/>
            </w:pPr>
            <w:r>
              <w:rPr>
                <w:sz w:val="26"/>
                <w:szCs w:val="26"/>
              </w:rPr>
              <w:t>Đọc giáo trình chương câu lệnh nhận dữ liệu đầu vào.</w:t>
            </w:r>
          </w:p>
        </w:tc>
        <w:tc>
          <w:tcPr>
            <w:tcW w:w="1303" w:type="dxa"/>
          </w:tcPr>
          <w:p w14:paraId="47EF7DAF">
            <w:pPr>
              <w:jc w:val="both"/>
            </w:pPr>
            <w:r>
              <w:rPr>
                <w:sz w:val="26"/>
                <w:szCs w:val="26"/>
              </w:rPr>
              <w:t>Tìm hiểu lý thuyết cơ chế ép kiểu dữ liệu trong lập trình.</w:t>
            </w:r>
          </w:p>
        </w:tc>
        <w:tc>
          <w:tcPr>
            <w:tcW w:w="1303" w:type="dxa"/>
          </w:tcPr>
          <w:p w14:paraId="49B57B37">
            <w:pPr>
              <w:jc w:val="both"/>
            </w:pPr>
            <w:r>
              <w:rPr>
                <w:sz w:val="26"/>
                <w:szCs w:val="26"/>
              </w:rPr>
              <w:t>Chuẩn bị kịch bản ôn tập kiến thức cho buổi lên lớp chiều thứ Sáu.</w:t>
            </w:r>
          </w:p>
        </w:tc>
        <w:tc>
          <w:tcPr>
            <w:tcW w:w="1304" w:type="dxa"/>
          </w:tcPr>
          <w:p w14:paraId="5244C240">
            <w:pPr>
              <w:jc w:val="both"/>
              <w:rPr>
                <w:lang w:val="vi-VN"/>
              </w:rPr>
            </w:pPr>
            <w:r>
              <w:rPr>
                <w:sz w:val="26"/>
                <w:szCs w:val="26"/>
              </w:rPr>
              <w:t>Đón học sinh lên lớp. Python: khai báo biến, lệnh input, ép kiểu dữ liệu.</w:t>
            </w:r>
            <w:r>
              <w:rPr>
                <w:sz w:val="26"/>
                <w:szCs w:val="26"/>
                <w:lang w:val="vi-VN"/>
              </w:rPr>
              <w:t xml:space="preserve"> </w:t>
            </w:r>
            <w:r>
              <w:rPr>
                <w:sz w:val="26"/>
                <w:szCs w:val="26"/>
              </w:rPr>
              <w:t>Đưa học sinh về.</w:t>
            </w:r>
          </w:p>
        </w:tc>
      </w:tr>
      <w:tr w14:paraId="0EE6605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60" w:type="dxa"/>
            <w:left w:w="100" w:type="dxa"/>
            <w:bottom w:w="60" w:type="dxa"/>
            <w:right w:w="100" w:type="dxa"/>
          </w:tblCellMar>
        </w:tblPrEx>
        <w:trPr>
          <w:trHeight w:val="1400" w:hRule="atLeast"/>
        </w:trPr>
        <w:tc>
          <w:tcPr>
            <w:tcW w:w="892" w:type="dxa"/>
          </w:tcPr>
          <w:p w14:paraId="5E84766D">
            <w:pPr>
              <w:jc w:val="both"/>
            </w:pPr>
            <w:r>
              <w:rPr>
                <w:b/>
                <w:bCs/>
                <w:sz w:val="26"/>
                <w:szCs w:val="26"/>
              </w:rPr>
              <w:t>Chiều 13</w:t>
            </w:r>
            <w:r>
              <w:rPr>
                <w:b/>
                <w:bCs/>
                <w:sz w:val="26"/>
                <w:szCs w:val="26"/>
                <w:lang w:val="vi-VN"/>
              </w:rPr>
              <w:t>:</w:t>
            </w:r>
            <w:r>
              <w:rPr>
                <w:b/>
                <w:bCs/>
                <w:sz w:val="26"/>
                <w:szCs w:val="26"/>
              </w:rPr>
              <w:t>30/5</w:t>
            </w:r>
            <w:r>
              <w:rPr>
                <w:b/>
                <w:bCs/>
                <w:sz w:val="26"/>
                <w:szCs w:val="26"/>
                <w:lang w:val="vi-VN"/>
              </w:rPr>
              <w:t>:00</w:t>
            </w:r>
          </w:p>
        </w:tc>
        <w:tc>
          <w:tcPr>
            <w:tcW w:w="1111" w:type="dxa"/>
          </w:tcPr>
          <w:p w14:paraId="1AC01156">
            <w:pPr>
              <w:jc w:val="both"/>
            </w:pPr>
            <w:r>
              <w:rPr>
                <w:sz w:val="26"/>
                <w:szCs w:val="26"/>
              </w:rPr>
              <w:t>Đọc tài liệu hướng dẫn xây dựng bài toán tư duy cho học sinh (tiếp).</w:t>
            </w:r>
          </w:p>
        </w:tc>
        <w:tc>
          <w:tcPr>
            <w:tcW w:w="1303" w:type="dxa"/>
          </w:tcPr>
          <w:p w14:paraId="5565CCA2">
            <w:pPr>
              <w:jc w:val="both"/>
            </w:pPr>
            <w:r>
              <w:rPr>
                <w:sz w:val="26"/>
                <w:szCs w:val="26"/>
              </w:rPr>
              <w:t>Tìm kiếm thêm các dạng bài tập số học vui nhộn cho lớp trẻ em.</w:t>
            </w:r>
          </w:p>
        </w:tc>
        <w:tc>
          <w:tcPr>
            <w:tcW w:w="1303" w:type="dxa"/>
          </w:tcPr>
          <w:p w14:paraId="3D684C20">
            <w:pPr>
              <w:jc w:val="both"/>
            </w:pPr>
            <w:r>
              <w:rPr>
                <w:sz w:val="26"/>
                <w:szCs w:val="26"/>
              </w:rPr>
              <w:t>Đọc giáo trình chương câu lệnh nhận dữ liệu đầu vào (tiếp).</w:t>
            </w:r>
          </w:p>
        </w:tc>
        <w:tc>
          <w:tcPr>
            <w:tcW w:w="1303" w:type="dxa"/>
          </w:tcPr>
          <w:p w14:paraId="653D4954">
            <w:pPr>
              <w:jc w:val="both"/>
            </w:pPr>
            <w:r>
              <w:rPr>
                <w:sz w:val="26"/>
                <w:szCs w:val="26"/>
              </w:rPr>
              <w:t>Tìm hiểu lý thuyết cơ chế ép kiểu dữ liệu trong lập trình (tiếp).</w:t>
            </w:r>
          </w:p>
        </w:tc>
        <w:tc>
          <w:tcPr>
            <w:tcW w:w="1303" w:type="dxa"/>
          </w:tcPr>
          <w:p w14:paraId="7B331652">
            <w:pPr>
              <w:jc w:val="both"/>
            </w:pPr>
            <w:r>
              <w:rPr>
                <w:sz w:val="26"/>
                <w:szCs w:val="26"/>
              </w:rPr>
              <w:t>Đón học sinh lên lớp. Ôn lại kiến thức cộng, trừ, nhân, chia; học bảng cửu chương; hướng dẫn gõ chữ và Scratch.</w:t>
            </w:r>
          </w:p>
        </w:tc>
        <w:tc>
          <w:tcPr>
            <w:tcW w:w="1304" w:type="dxa"/>
          </w:tcPr>
          <w:p w14:paraId="71EC3CD3">
            <w:pPr>
              <w:jc w:val="both"/>
            </w:pPr>
            <w:r>
              <w:rPr>
                <w:sz w:val="26"/>
                <w:szCs w:val="26"/>
              </w:rPr>
              <w:t>Ghi chép nhật ký lớp học và phân loại nội dung cần lưu ý.</w:t>
            </w:r>
          </w:p>
        </w:tc>
      </w:tr>
    </w:tbl>
    <w:p w14:paraId="370BB769">
      <w:pPr>
        <w:spacing w:after="200"/>
        <w:jc w:val="both"/>
      </w:pPr>
    </w:p>
    <w:p w14:paraId="4128E1EE">
      <w:pPr>
        <w:spacing w:after="200"/>
        <w:jc w:val="both"/>
      </w:pPr>
    </w:p>
    <w:p w14:paraId="60323CDC">
      <w:pPr>
        <w:spacing w:after="200"/>
        <w:jc w:val="both"/>
      </w:pPr>
    </w:p>
    <w:p w14:paraId="7597E4CD">
      <w:pPr>
        <w:spacing w:after="200"/>
        <w:jc w:val="both"/>
      </w:pPr>
    </w:p>
    <w:p w14:paraId="5BD735F6">
      <w:pPr>
        <w:spacing w:after="200"/>
        <w:jc w:val="both"/>
      </w:pPr>
    </w:p>
    <w:p w14:paraId="13BAE2B4">
      <w:pPr>
        <w:spacing w:after="200"/>
        <w:jc w:val="both"/>
      </w:pPr>
    </w:p>
    <w:p w14:paraId="437F2632">
      <w:pPr>
        <w:spacing w:after="200"/>
        <w:jc w:val="both"/>
      </w:pPr>
    </w:p>
    <w:p w14:paraId="1EB5B7CD">
      <w:pPr>
        <w:spacing w:after="200"/>
        <w:jc w:val="both"/>
      </w:pPr>
    </w:p>
    <w:p w14:paraId="65796E45">
      <w:pPr>
        <w:spacing w:after="200"/>
        <w:jc w:val="both"/>
      </w:pPr>
    </w:p>
    <w:p w14:paraId="67B31DE0">
      <w:pPr>
        <w:spacing w:after="200"/>
        <w:jc w:val="both"/>
      </w:pPr>
    </w:p>
    <w:p w14:paraId="438559B7">
      <w:pPr>
        <w:spacing w:after="200"/>
        <w:jc w:val="both"/>
      </w:pPr>
    </w:p>
    <w:p w14:paraId="2F630B59">
      <w:pPr>
        <w:spacing w:after="200"/>
        <w:jc w:val="both"/>
      </w:pPr>
    </w:p>
    <w:p w14:paraId="788BCB0C">
      <w:pPr>
        <w:spacing w:after="200"/>
        <w:jc w:val="both"/>
      </w:pPr>
    </w:p>
    <w:p w14:paraId="6AD13E1B">
      <w:pPr>
        <w:spacing w:after="200"/>
        <w:jc w:val="both"/>
      </w:pPr>
    </w:p>
    <w:tbl>
      <w:tblPr>
        <w:tblStyle w:val="9"/>
        <w:tblW w:w="8519"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60" w:type="dxa"/>
          <w:left w:w="100" w:type="dxa"/>
          <w:bottom w:w="60" w:type="dxa"/>
          <w:right w:w="100" w:type="dxa"/>
        </w:tblCellMar>
      </w:tblPr>
      <w:tblGrid>
        <w:gridCol w:w="892"/>
        <w:gridCol w:w="1111"/>
        <w:gridCol w:w="1303"/>
        <w:gridCol w:w="1303"/>
        <w:gridCol w:w="1303"/>
        <w:gridCol w:w="1303"/>
        <w:gridCol w:w="1304"/>
      </w:tblGrid>
      <w:tr w14:paraId="1B33F76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60" w:type="dxa"/>
            <w:left w:w="100" w:type="dxa"/>
            <w:bottom w:w="60" w:type="dxa"/>
            <w:right w:w="100" w:type="dxa"/>
          </w:tblCellMar>
        </w:tblPrEx>
        <w:trPr>
          <w:trHeight w:val="450" w:hRule="atLeast"/>
        </w:trPr>
        <w:tc>
          <w:tcPr>
            <w:tcW w:w="8519" w:type="dxa"/>
            <w:gridSpan w:val="7"/>
            <w:shd w:val="clear" w:color="auto" w:fill="F2F2F2"/>
          </w:tcPr>
          <w:p w14:paraId="57881900">
            <w:pPr>
              <w:jc w:val="center"/>
            </w:pPr>
            <w:r>
              <w:rPr>
                <w:b/>
                <w:bCs/>
                <w:sz w:val="26"/>
                <w:szCs w:val="26"/>
              </w:rPr>
              <w:t>TUẦN 8 ( Từ ngày 29/06/2026 đến 0</w:t>
            </w:r>
            <w:r>
              <w:rPr>
                <w:rFonts w:hint="default"/>
                <w:b/>
                <w:bCs/>
                <w:sz w:val="26"/>
                <w:szCs w:val="26"/>
                <w:lang w:val="vi-VN"/>
              </w:rPr>
              <w:t>4</w:t>
            </w:r>
            <w:r>
              <w:rPr>
                <w:b/>
                <w:bCs/>
                <w:sz w:val="26"/>
                <w:szCs w:val="26"/>
              </w:rPr>
              <w:t>/07/2026 )</w:t>
            </w:r>
          </w:p>
        </w:tc>
      </w:tr>
      <w:tr w14:paraId="4656B69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60" w:type="dxa"/>
            <w:left w:w="100" w:type="dxa"/>
            <w:bottom w:w="60" w:type="dxa"/>
            <w:right w:w="100" w:type="dxa"/>
          </w:tblCellMar>
        </w:tblPrEx>
        <w:trPr>
          <w:trHeight w:val="500" w:hRule="atLeast"/>
          <w:tblHeader/>
        </w:trPr>
        <w:tc>
          <w:tcPr>
            <w:tcW w:w="892" w:type="dxa"/>
            <w:shd w:val="clear" w:color="auto" w:fill="D9E2F3"/>
            <w:vAlign w:val="center"/>
          </w:tcPr>
          <w:p w14:paraId="33A63109">
            <w:pPr>
              <w:jc w:val="center"/>
            </w:pPr>
            <w:r>
              <w:rPr>
                <w:b/>
                <w:bCs/>
                <w:sz w:val="26"/>
                <w:szCs w:val="26"/>
              </w:rPr>
              <w:t>GIỜ</w:t>
            </w:r>
          </w:p>
        </w:tc>
        <w:tc>
          <w:tcPr>
            <w:tcW w:w="1111" w:type="dxa"/>
            <w:shd w:val="clear" w:color="auto" w:fill="D9E2F3"/>
            <w:vAlign w:val="center"/>
          </w:tcPr>
          <w:p w14:paraId="09B3F639">
            <w:pPr>
              <w:jc w:val="center"/>
            </w:pPr>
            <w:r>
              <w:rPr>
                <w:b/>
                <w:bCs/>
                <w:sz w:val="26"/>
                <w:szCs w:val="26"/>
              </w:rPr>
              <w:t>THỨ HAI</w:t>
            </w:r>
          </w:p>
        </w:tc>
        <w:tc>
          <w:tcPr>
            <w:tcW w:w="1303" w:type="dxa"/>
            <w:shd w:val="clear" w:color="auto" w:fill="D9E2F3"/>
            <w:vAlign w:val="center"/>
          </w:tcPr>
          <w:p w14:paraId="57F994EA">
            <w:pPr>
              <w:jc w:val="center"/>
            </w:pPr>
            <w:r>
              <w:rPr>
                <w:b/>
                <w:bCs/>
                <w:sz w:val="26"/>
                <w:szCs w:val="26"/>
              </w:rPr>
              <w:t>THỨ BA</w:t>
            </w:r>
          </w:p>
        </w:tc>
        <w:tc>
          <w:tcPr>
            <w:tcW w:w="1303" w:type="dxa"/>
            <w:shd w:val="clear" w:color="auto" w:fill="D9E2F3"/>
            <w:vAlign w:val="center"/>
          </w:tcPr>
          <w:p w14:paraId="1CD2B54B">
            <w:pPr>
              <w:jc w:val="center"/>
            </w:pPr>
            <w:r>
              <w:rPr>
                <w:b/>
                <w:bCs/>
                <w:sz w:val="26"/>
                <w:szCs w:val="26"/>
              </w:rPr>
              <w:t>THỨ TƯ</w:t>
            </w:r>
          </w:p>
        </w:tc>
        <w:tc>
          <w:tcPr>
            <w:tcW w:w="1303" w:type="dxa"/>
            <w:shd w:val="clear" w:color="auto" w:fill="D9E2F3"/>
            <w:vAlign w:val="center"/>
          </w:tcPr>
          <w:p w14:paraId="5A81C161">
            <w:pPr>
              <w:jc w:val="center"/>
            </w:pPr>
            <w:r>
              <w:rPr>
                <w:b/>
                <w:bCs/>
                <w:sz w:val="26"/>
                <w:szCs w:val="26"/>
              </w:rPr>
              <w:t>THỨ NĂM</w:t>
            </w:r>
          </w:p>
        </w:tc>
        <w:tc>
          <w:tcPr>
            <w:tcW w:w="1303" w:type="dxa"/>
            <w:shd w:val="clear" w:color="auto" w:fill="D9E2F3"/>
            <w:vAlign w:val="center"/>
          </w:tcPr>
          <w:p w14:paraId="3EE49CDA">
            <w:pPr>
              <w:jc w:val="center"/>
            </w:pPr>
            <w:r>
              <w:rPr>
                <w:b/>
                <w:bCs/>
                <w:sz w:val="26"/>
                <w:szCs w:val="26"/>
              </w:rPr>
              <w:t>THỨ SÁU</w:t>
            </w:r>
          </w:p>
        </w:tc>
        <w:tc>
          <w:tcPr>
            <w:tcW w:w="1304" w:type="dxa"/>
            <w:shd w:val="clear" w:color="auto" w:fill="D9E2F3"/>
            <w:vAlign w:val="center"/>
          </w:tcPr>
          <w:p w14:paraId="63621F46">
            <w:pPr>
              <w:jc w:val="center"/>
            </w:pPr>
            <w:r>
              <w:rPr>
                <w:b/>
                <w:bCs/>
                <w:sz w:val="26"/>
                <w:szCs w:val="26"/>
              </w:rPr>
              <w:t>THỨ BẢY</w:t>
            </w:r>
          </w:p>
        </w:tc>
      </w:tr>
      <w:tr w14:paraId="32D4516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60" w:type="dxa"/>
            <w:left w:w="100" w:type="dxa"/>
            <w:bottom w:w="60" w:type="dxa"/>
            <w:right w:w="100" w:type="dxa"/>
          </w:tblCellMar>
        </w:tblPrEx>
        <w:trPr>
          <w:trHeight w:val="1400" w:hRule="atLeast"/>
        </w:trPr>
        <w:tc>
          <w:tcPr>
            <w:tcW w:w="892" w:type="dxa"/>
          </w:tcPr>
          <w:p w14:paraId="07A7A9DB">
            <w:pPr>
              <w:jc w:val="both"/>
            </w:pPr>
            <w:r>
              <w:rPr>
                <w:b/>
                <w:bCs/>
                <w:sz w:val="26"/>
                <w:szCs w:val="26"/>
              </w:rPr>
              <w:t xml:space="preserve">Sáng </w:t>
            </w:r>
            <w:r>
              <w:rPr>
                <w:b/>
                <w:bCs/>
                <w:sz w:val="26"/>
                <w:szCs w:val="26"/>
                <w:lang w:val="vi-VN"/>
              </w:rPr>
              <w:t>7h30</w:t>
            </w:r>
            <w:r>
              <w:rPr>
                <w:b/>
                <w:bCs/>
                <w:sz w:val="26"/>
                <w:szCs w:val="26"/>
              </w:rPr>
              <w:t>/11</w:t>
            </w:r>
            <w:r>
              <w:rPr>
                <w:b/>
                <w:bCs/>
                <w:sz w:val="26"/>
                <w:szCs w:val="26"/>
                <w:lang w:val="vi-VN"/>
              </w:rPr>
              <w:t>:00</w:t>
            </w:r>
          </w:p>
        </w:tc>
        <w:tc>
          <w:tcPr>
            <w:tcW w:w="1111" w:type="dxa"/>
          </w:tcPr>
          <w:p w14:paraId="462BF8B8">
            <w:pPr>
              <w:jc w:val="both"/>
            </w:pPr>
            <w:r>
              <w:rPr>
                <w:sz w:val="26"/>
                <w:szCs w:val="26"/>
              </w:rPr>
              <w:t>Đọc tài liệu phương pháp rèn luyện phản xạ máy tính cơ bản cho học sinh.</w:t>
            </w:r>
          </w:p>
        </w:tc>
        <w:tc>
          <w:tcPr>
            <w:tcW w:w="1303" w:type="dxa"/>
          </w:tcPr>
          <w:p w14:paraId="1FF19399">
            <w:pPr>
              <w:jc w:val="both"/>
            </w:pPr>
            <w:r>
              <w:rPr>
                <w:sz w:val="26"/>
                <w:szCs w:val="26"/>
              </w:rPr>
              <w:t>Nghiên cứu tài liệu giới thiệu lý thuyết cấu trúc câu lệnh điều kiện If.</w:t>
            </w:r>
          </w:p>
        </w:tc>
        <w:tc>
          <w:tcPr>
            <w:tcW w:w="1303" w:type="dxa"/>
          </w:tcPr>
          <w:p w14:paraId="11B80583">
            <w:pPr>
              <w:jc w:val="both"/>
            </w:pPr>
            <w:r>
              <w:rPr>
                <w:sz w:val="26"/>
                <w:szCs w:val="26"/>
              </w:rPr>
              <w:t>Xem trước các mẫu bài tập ứng dụng câu điều kiện.</w:t>
            </w:r>
          </w:p>
        </w:tc>
        <w:tc>
          <w:tcPr>
            <w:tcW w:w="1303" w:type="dxa"/>
          </w:tcPr>
          <w:p w14:paraId="5BB83D84">
            <w:pPr>
              <w:jc w:val="both"/>
            </w:pPr>
            <w:r>
              <w:rPr>
                <w:sz w:val="26"/>
                <w:szCs w:val="26"/>
              </w:rPr>
              <w:t>Chuẩn bị các bài thực hành tổng hợp cho lớp cơ bản.</w:t>
            </w:r>
          </w:p>
        </w:tc>
        <w:tc>
          <w:tcPr>
            <w:tcW w:w="1303" w:type="dxa"/>
          </w:tcPr>
          <w:p w14:paraId="461CE35E">
            <w:pPr>
              <w:jc w:val="both"/>
            </w:pPr>
            <w:r>
              <w:rPr>
                <w:sz w:val="26"/>
                <w:szCs w:val="26"/>
              </w:rPr>
              <w:t>Kiểm tra font chữ, các file tài liệu dùng cho giờ thực hành.</w:t>
            </w:r>
          </w:p>
        </w:tc>
        <w:tc>
          <w:tcPr>
            <w:tcW w:w="1304" w:type="dxa"/>
          </w:tcPr>
          <w:p w14:paraId="5D4B74FF">
            <w:pPr>
              <w:jc w:val="both"/>
              <w:rPr>
                <w:lang w:val="vi-VN"/>
              </w:rPr>
            </w:pPr>
            <w:r>
              <w:rPr>
                <w:sz w:val="26"/>
                <w:szCs w:val="26"/>
              </w:rPr>
              <w:t>Đón học sinh lên lớp. Python: câu lệnh điều kiện (thực hành, củng cố kiến thức).</w:t>
            </w:r>
            <w:r>
              <w:rPr>
                <w:sz w:val="26"/>
                <w:szCs w:val="26"/>
                <w:lang w:val="vi-VN"/>
              </w:rPr>
              <w:t xml:space="preserve"> </w:t>
            </w:r>
            <w:r>
              <w:rPr>
                <w:sz w:val="26"/>
                <w:szCs w:val="26"/>
              </w:rPr>
              <w:t>Đưa học sinh về.</w:t>
            </w:r>
          </w:p>
        </w:tc>
      </w:tr>
      <w:tr w14:paraId="3243331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60" w:type="dxa"/>
            <w:left w:w="100" w:type="dxa"/>
            <w:bottom w:w="60" w:type="dxa"/>
            <w:right w:w="100" w:type="dxa"/>
          </w:tblCellMar>
        </w:tblPrEx>
        <w:trPr>
          <w:trHeight w:val="1400" w:hRule="atLeast"/>
        </w:trPr>
        <w:tc>
          <w:tcPr>
            <w:tcW w:w="892" w:type="dxa"/>
          </w:tcPr>
          <w:p w14:paraId="16438C13">
            <w:pPr>
              <w:jc w:val="both"/>
            </w:pPr>
            <w:r>
              <w:rPr>
                <w:b/>
                <w:bCs/>
                <w:sz w:val="26"/>
                <w:szCs w:val="26"/>
              </w:rPr>
              <w:t>Chiều 13</w:t>
            </w:r>
            <w:r>
              <w:rPr>
                <w:b/>
                <w:bCs/>
                <w:sz w:val="26"/>
                <w:szCs w:val="26"/>
                <w:lang w:val="vi-VN"/>
              </w:rPr>
              <w:t>:</w:t>
            </w:r>
            <w:r>
              <w:rPr>
                <w:b/>
                <w:bCs/>
                <w:sz w:val="26"/>
                <w:szCs w:val="26"/>
              </w:rPr>
              <w:t>30/5</w:t>
            </w:r>
            <w:r>
              <w:rPr>
                <w:b/>
                <w:bCs/>
                <w:sz w:val="26"/>
                <w:szCs w:val="26"/>
                <w:lang w:val="vi-VN"/>
              </w:rPr>
              <w:t>:00</w:t>
            </w:r>
          </w:p>
        </w:tc>
        <w:tc>
          <w:tcPr>
            <w:tcW w:w="1111" w:type="dxa"/>
          </w:tcPr>
          <w:p w14:paraId="38617C76">
            <w:pPr>
              <w:jc w:val="both"/>
            </w:pPr>
            <w:r>
              <w:rPr>
                <w:sz w:val="26"/>
                <w:szCs w:val="26"/>
              </w:rPr>
              <w:t>Đọc tài liệu phương pháp rèn luyện phản xạ máy tính cơ bản (tiếp).</w:t>
            </w:r>
          </w:p>
        </w:tc>
        <w:tc>
          <w:tcPr>
            <w:tcW w:w="1303" w:type="dxa"/>
          </w:tcPr>
          <w:p w14:paraId="0EF08041">
            <w:pPr>
              <w:jc w:val="both"/>
            </w:pPr>
            <w:r>
              <w:rPr>
                <w:sz w:val="26"/>
                <w:szCs w:val="26"/>
              </w:rPr>
              <w:t>Nghiên cứu tài liệu giới thiệu lý thuyết cấu trúc câu lệnh điều kiện If (tiếp).</w:t>
            </w:r>
          </w:p>
        </w:tc>
        <w:tc>
          <w:tcPr>
            <w:tcW w:w="1303" w:type="dxa"/>
          </w:tcPr>
          <w:p w14:paraId="3B74F8BB">
            <w:pPr>
              <w:jc w:val="both"/>
            </w:pPr>
            <w:r>
              <w:rPr>
                <w:sz w:val="26"/>
                <w:szCs w:val="26"/>
              </w:rPr>
              <w:t>Xem trước các mẫu bài tập ứng dụng câu điều kiện (tiếp).</w:t>
            </w:r>
          </w:p>
        </w:tc>
        <w:tc>
          <w:tcPr>
            <w:tcW w:w="1303" w:type="dxa"/>
          </w:tcPr>
          <w:p w14:paraId="117703D7">
            <w:pPr>
              <w:jc w:val="both"/>
            </w:pPr>
            <w:r>
              <w:rPr>
                <w:sz w:val="26"/>
                <w:szCs w:val="26"/>
              </w:rPr>
              <w:t>Chuẩn bị các bài thực hành tổng hợp cho lớp cơ bản (tiếp).</w:t>
            </w:r>
          </w:p>
        </w:tc>
        <w:tc>
          <w:tcPr>
            <w:tcW w:w="1303" w:type="dxa"/>
          </w:tcPr>
          <w:p w14:paraId="1DDB03C8">
            <w:pPr>
              <w:jc w:val="both"/>
            </w:pPr>
            <w:r>
              <w:rPr>
                <w:sz w:val="26"/>
                <w:szCs w:val="26"/>
              </w:rPr>
              <w:t>Đón học sinh lên lớp. Python: câu điều kiện If... Lớp cơ bản: đánh chữ, Scratch.</w:t>
            </w:r>
          </w:p>
        </w:tc>
        <w:tc>
          <w:tcPr>
            <w:tcW w:w="1304" w:type="dxa"/>
          </w:tcPr>
          <w:p w14:paraId="762CDDBB">
            <w:pPr>
              <w:jc w:val="both"/>
            </w:pPr>
            <w:r>
              <w:rPr>
                <w:sz w:val="26"/>
                <w:szCs w:val="26"/>
              </w:rPr>
              <w:t>Rà soát lại kết quả bài tập của cả lớp trong tuần vừa qua.</w:t>
            </w:r>
          </w:p>
        </w:tc>
      </w:tr>
    </w:tbl>
    <w:p w14:paraId="570CB3D4">
      <w:pPr>
        <w:spacing w:after="200"/>
        <w:jc w:val="both"/>
      </w:pPr>
    </w:p>
    <w:p w14:paraId="1A3EB793">
      <w:pPr>
        <w:spacing w:after="200"/>
        <w:jc w:val="both"/>
      </w:pPr>
    </w:p>
    <w:p w14:paraId="4724509C">
      <w:pPr>
        <w:spacing w:after="200"/>
        <w:jc w:val="both"/>
      </w:pPr>
    </w:p>
    <w:p w14:paraId="15B864E8">
      <w:pPr>
        <w:spacing w:after="200"/>
        <w:jc w:val="both"/>
      </w:pPr>
    </w:p>
    <w:p w14:paraId="3CBF73B2">
      <w:pPr>
        <w:spacing w:after="200"/>
        <w:jc w:val="both"/>
      </w:pPr>
    </w:p>
    <w:p w14:paraId="430CF95F">
      <w:pPr>
        <w:spacing w:after="200"/>
        <w:jc w:val="both"/>
      </w:pPr>
    </w:p>
    <w:p w14:paraId="62B4D42E">
      <w:pPr>
        <w:spacing w:after="200"/>
        <w:jc w:val="both"/>
      </w:pPr>
    </w:p>
    <w:p w14:paraId="2C6C1A69">
      <w:pPr>
        <w:spacing w:after="200"/>
        <w:jc w:val="both"/>
      </w:pPr>
    </w:p>
    <w:p w14:paraId="69BF4B9C">
      <w:pPr>
        <w:spacing w:after="200"/>
        <w:jc w:val="both"/>
      </w:pPr>
    </w:p>
    <w:p w14:paraId="3B54469A">
      <w:pPr>
        <w:spacing w:after="200"/>
        <w:jc w:val="both"/>
      </w:pPr>
    </w:p>
    <w:p w14:paraId="7EA33CEB">
      <w:pPr>
        <w:spacing w:after="200"/>
        <w:jc w:val="both"/>
      </w:pPr>
    </w:p>
    <w:p w14:paraId="0205767A">
      <w:pPr>
        <w:spacing w:after="200"/>
        <w:jc w:val="both"/>
      </w:pPr>
    </w:p>
    <w:p w14:paraId="190193D6">
      <w:pPr>
        <w:spacing w:after="200"/>
        <w:jc w:val="both"/>
      </w:pPr>
    </w:p>
    <w:p w14:paraId="52979D7A">
      <w:pPr>
        <w:spacing w:after="200"/>
        <w:jc w:val="both"/>
      </w:pPr>
    </w:p>
    <w:tbl>
      <w:tblPr>
        <w:tblStyle w:val="9"/>
        <w:tblW w:w="8519"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60" w:type="dxa"/>
          <w:left w:w="100" w:type="dxa"/>
          <w:bottom w:w="60" w:type="dxa"/>
          <w:right w:w="100" w:type="dxa"/>
        </w:tblCellMar>
      </w:tblPr>
      <w:tblGrid>
        <w:gridCol w:w="892"/>
        <w:gridCol w:w="1111"/>
        <w:gridCol w:w="1303"/>
        <w:gridCol w:w="1303"/>
        <w:gridCol w:w="1303"/>
        <w:gridCol w:w="1303"/>
        <w:gridCol w:w="1304"/>
      </w:tblGrid>
      <w:tr w14:paraId="61F35D5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60" w:type="dxa"/>
            <w:left w:w="100" w:type="dxa"/>
            <w:bottom w:w="60" w:type="dxa"/>
            <w:right w:w="100" w:type="dxa"/>
          </w:tblCellMar>
        </w:tblPrEx>
        <w:trPr>
          <w:trHeight w:val="450" w:hRule="atLeast"/>
        </w:trPr>
        <w:tc>
          <w:tcPr>
            <w:tcW w:w="8519" w:type="dxa"/>
            <w:gridSpan w:val="7"/>
            <w:shd w:val="clear" w:color="auto" w:fill="F2F2F2"/>
          </w:tcPr>
          <w:p w14:paraId="1D5BB31F">
            <w:pPr>
              <w:jc w:val="center"/>
            </w:pPr>
            <w:r>
              <w:rPr>
                <w:b/>
                <w:bCs/>
                <w:sz w:val="26"/>
                <w:szCs w:val="26"/>
              </w:rPr>
              <w:t>TUẦN 9 ( Từ ngày 06/07/2026 đến 1</w:t>
            </w:r>
            <w:r>
              <w:rPr>
                <w:rFonts w:hint="default"/>
                <w:b/>
                <w:bCs/>
                <w:sz w:val="26"/>
                <w:szCs w:val="26"/>
                <w:lang w:val="vi-VN"/>
              </w:rPr>
              <w:t>1</w:t>
            </w:r>
            <w:r>
              <w:rPr>
                <w:b/>
                <w:bCs/>
                <w:sz w:val="26"/>
                <w:szCs w:val="26"/>
              </w:rPr>
              <w:t>/07/2026 )</w:t>
            </w:r>
          </w:p>
        </w:tc>
      </w:tr>
      <w:tr w14:paraId="00F9B8C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60" w:type="dxa"/>
            <w:left w:w="100" w:type="dxa"/>
            <w:bottom w:w="60" w:type="dxa"/>
            <w:right w:w="100" w:type="dxa"/>
          </w:tblCellMar>
        </w:tblPrEx>
        <w:trPr>
          <w:trHeight w:val="500" w:hRule="atLeast"/>
          <w:tblHeader/>
        </w:trPr>
        <w:tc>
          <w:tcPr>
            <w:tcW w:w="892" w:type="dxa"/>
            <w:shd w:val="clear" w:color="auto" w:fill="D9E2F3"/>
            <w:vAlign w:val="center"/>
          </w:tcPr>
          <w:p w14:paraId="5050AB78">
            <w:pPr>
              <w:jc w:val="center"/>
            </w:pPr>
            <w:r>
              <w:rPr>
                <w:b/>
                <w:bCs/>
                <w:sz w:val="26"/>
                <w:szCs w:val="26"/>
              </w:rPr>
              <w:t>GIỜ</w:t>
            </w:r>
          </w:p>
        </w:tc>
        <w:tc>
          <w:tcPr>
            <w:tcW w:w="1111" w:type="dxa"/>
            <w:shd w:val="clear" w:color="auto" w:fill="D9E2F3"/>
            <w:vAlign w:val="center"/>
          </w:tcPr>
          <w:p w14:paraId="41CF04C4">
            <w:pPr>
              <w:jc w:val="center"/>
            </w:pPr>
            <w:r>
              <w:rPr>
                <w:b/>
                <w:bCs/>
                <w:sz w:val="26"/>
                <w:szCs w:val="26"/>
              </w:rPr>
              <w:t>THỨ HAI</w:t>
            </w:r>
          </w:p>
        </w:tc>
        <w:tc>
          <w:tcPr>
            <w:tcW w:w="1303" w:type="dxa"/>
            <w:shd w:val="clear" w:color="auto" w:fill="D9E2F3"/>
            <w:vAlign w:val="center"/>
          </w:tcPr>
          <w:p w14:paraId="3DF6BBCE">
            <w:pPr>
              <w:jc w:val="center"/>
            </w:pPr>
            <w:r>
              <w:rPr>
                <w:b/>
                <w:bCs/>
                <w:sz w:val="26"/>
                <w:szCs w:val="26"/>
              </w:rPr>
              <w:t>THỨ BA</w:t>
            </w:r>
          </w:p>
        </w:tc>
        <w:tc>
          <w:tcPr>
            <w:tcW w:w="1303" w:type="dxa"/>
            <w:shd w:val="clear" w:color="auto" w:fill="D9E2F3"/>
            <w:vAlign w:val="center"/>
          </w:tcPr>
          <w:p w14:paraId="3D8F9731">
            <w:pPr>
              <w:jc w:val="center"/>
            </w:pPr>
            <w:r>
              <w:rPr>
                <w:b/>
                <w:bCs/>
                <w:sz w:val="26"/>
                <w:szCs w:val="26"/>
              </w:rPr>
              <w:t>THỨ TƯ</w:t>
            </w:r>
          </w:p>
        </w:tc>
        <w:tc>
          <w:tcPr>
            <w:tcW w:w="1303" w:type="dxa"/>
            <w:shd w:val="clear" w:color="auto" w:fill="D9E2F3"/>
            <w:vAlign w:val="center"/>
          </w:tcPr>
          <w:p w14:paraId="48A805F9">
            <w:pPr>
              <w:jc w:val="center"/>
            </w:pPr>
            <w:r>
              <w:rPr>
                <w:b/>
                <w:bCs/>
                <w:sz w:val="26"/>
                <w:szCs w:val="26"/>
              </w:rPr>
              <w:t>THỨ NĂM</w:t>
            </w:r>
          </w:p>
        </w:tc>
        <w:tc>
          <w:tcPr>
            <w:tcW w:w="1303" w:type="dxa"/>
            <w:shd w:val="clear" w:color="auto" w:fill="D9E2F3"/>
            <w:vAlign w:val="center"/>
          </w:tcPr>
          <w:p w14:paraId="70F9ECC2">
            <w:pPr>
              <w:jc w:val="center"/>
            </w:pPr>
            <w:r>
              <w:rPr>
                <w:b/>
                <w:bCs/>
                <w:sz w:val="26"/>
                <w:szCs w:val="26"/>
              </w:rPr>
              <w:t>THỨ SÁU</w:t>
            </w:r>
          </w:p>
        </w:tc>
        <w:tc>
          <w:tcPr>
            <w:tcW w:w="1304" w:type="dxa"/>
            <w:shd w:val="clear" w:color="auto" w:fill="D9E2F3"/>
            <w:vAlign w:val="center"/>
          </w:tcPr>
          <w:p w14:paraId="3EFCBD5F">
            <w:pPr>
              <w:jc w:val="center"/>
            </w:pPr>
            <w:r>
              <w:rPr>
                <w:b/>
                <w:bCs/>
                <w:sz w:val="26"/>
                <w:szCs w:val="26"/>
              </w:rPr>
              <w:t>THỨ BẢY</w:t>
            </w:r>
          </w:p>
        </w:tc>
      </w:tr>
      <w:tr w14:paraId="7BE2540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60" w:type="dxa"/>
            <w:left w:w="100" w:type="dxa"/>
            <w:bottom w:w="60" w:type="dxa"/>
            <w:right w:w="100" w:type="dxa"/>
          </w:tblCellMar>
        </w:tblPrEx>
        <w:trPr>
          <w:trHeight w:val="1400" w:hRule="atLeast"/>
        </w:trPr>
        <w:tc>
          <w:tcPr>
            <w:tcW w:w="892" w:type="dxa"/>
          </w:tcPr>
          <w:p w14:paraId="0731BCC0">
            <w:pPr>
              <w:jc w:val="both"/>
            </w:pPr>
            <w:r>
              <w:rPr>
                <w:b/>
                <w:bCs/>
                <w:sz w:val="26"/>
                <w:szCs w:val="26"/>
              </w:rPr>
              <w:t xml:space="preserve">Sáng </w:t>
            </w:r>
            <w:r>
              <w:rPr>
                <w:b/>
                <w:bCs/>
                <w:sz w:val="26"/>
                <w:szCs w:val="26"/>
                <w:lang w:val="vi-VN"/>
              </w:rPr>
              <w:t>7h30</w:t>
            </w:r>
            <w:r>
              <w:rPr>
                <w:b/>
                <w:bCs/>
                <w:sz w:val="26"/>
                <w:szCs w:val="26"/>
              </w:rPr>
              <w:t>/11</w:t>
            </w:r>
            <w:r>
              <w:rPr>
                <w:b/>
                <w:bCs/>
                <w:sz w:val="26"/>
                <w:szCs w:val="26"/>
                <w:lang w:val="vi-VN"/>
              </w:rPr>
              <w:t>:00</w:t>
            </w:r>
          </w:p>
        </w:tc>
        <w:tc>
          <w:tcPr>
            <w:tcW w:w="1111" w:type="dxa"/>
          </w:tcPr>
          <w:p w14:paraId="1A22D62A">
            <w:pPr>
              <w:jc w:val="both"/>
            </w:pPr>
            <w:r>
              <w:rPr>
                <w:sz w:val="26"/>
                <w:szCs w:val="26"/>
              </w:rPr>
              <w:t>Tìm kiếm các nguồn giáo trình lập trình cấu trúc vòng lặp nâng cao.</w:t>
            </w:r>
          </w:p>
        </w:tc>
        <w:tc>
          <w:tcPr>
            <w:tcW w:w="1303" w:type="dxa"/>
          </w:tcPr>
          <w:p w14:paraId="457EC204">
            <w:pPr>
              <w:jc w:val="both"/>
            </w:pPr>
            <w:r>
              <w:rPr>
                <w:sz w:val="26"/>
                <w:szCs w:val="26"/>
              </w:rPr>
              <w:t>Xem các tài liệu hướng dẫn thuật toán lặp qua danh sách dữ liệu.</w:t>
            </w:r>
          </w:p>
        </w:tc>
        <w:tc>
          <w:tcPr>
            <w:tcW w:w="1303" w:type="dxa"/>
          </w:tcPr>
          <w:p w14:paraId="2AE5F0DA">
            <w:pPr>
              <w:jc w:val="both"/>
            </w:pPr>
            <w:r>
              <w:rPr>
                <w:sz w:val="26"/>
                <w:szCs w:val="26"/>
              </w:rPr>
              <w:t>Đọc file tổng hợp các lỗi logic lặp vô hạn học sinh mới học hay mắc phải.</w:t>
            </w:r>
          </w:p>
        </w:tc>
        <w:tc>
          <w:tcPr>
            <w:tcW w:w="1303" w:type="dxa"/>
          </w:tcPr>
          <w:p w14:paraId="5255B1D0">
            <w:pPr>
              <w:jc w:val="both"/>
            </w:pPr>
            <w:r>
              <w:rPr>
                <w:sz w:val="26"/>
                <w:szCs w:val="26"/>
              </w:rPr>
              <w:t>Tìm đọc tài liệu hướng dẫn kịch bản trò chơi tư duy tính toán áp dụng vòng lặp.</w:t>
            </w:r>
          </w:p>
        </w:tc>
        <w:tc>
          <w:tcPr>
            <w:tcW w:w="1303" w:type="dxa"/>
          </w:tcPr>
          <w:p w14:paraId="3C935181">
            <w:pPr>
              <w:jc w:val="both"/>
            </w:pPr>
            <w:r>
              <w:rPr>
                <w:sz w:val="26"/>
                <w:szCs w:val="26"/>
              </w:rPr>
              <w:t>Tìm hiểu cấu trúc và quy trình hỗ trợ học viên lớp lập trình trực tuyến.</w:t>
            </w:r>
          </w:p>
        </w:tc>
        <w:tc>
          <w:tcPr>
            <w:tcW w:w="1304" w:type="dxa"/>
          </w:tcPr>
          <w:p w14:paraId="7AAA8CA3">
            <w:pPr>
              <w:jc w:val="both"/>
            </w:pPr>
            <w:r>
              <w:rPr>
                <w:sz w:val="26"/>
                <w:szCs w:val="26"/>
              </w:rPr>
              <w:t>Rà soát lại tính logic và các bài tập mẫu tự biên soạn về chương vòng lặp.</w:t>
            </w:r>
          </w:p>
        </w:tc>
      </w:tr>
      <w:tr w14:paraId="0A2C2B7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60" w:type="dxa"/>
            <w:left w:w="100" w:type="dxa"/>
            <w:bottom w:w="60" w:type="dxa"/>
            <w:right w:w="100" w:type="dxa"/>
          </w:tblCellMar>
        </w:tblPrEx>
        <w:trPr>
          <w:trHeight w:val="1400" w:hRule="atLeast"/>
        </w:trPr>
        <w:tc>
          <w:tcPr>
            <w:tcW w:w="892" w:type="dxa"/>
          </w:tcPr>
          <w:p w14:paraId="34BF8D41">
            <w:pPr>
              <w:jc w:val="both"/>
            </w:pPr>
            <w:r>
              <w:rPr>
                <w:b/>
                <w:bCs/>
                <w:sz w:val="26"/>
                <w:szCs w:val="26"/>
              </w:rPr>
              <w:t>Chiều 13</w:t>
            </w:r>
            <w:r>
              <w:rPr>
                <w:b/>
                <w:bCs/>
                <w:sz w:val="26"/>
                <w:szCs w:val="26"/>
                <w:lang w:val="vi-VN"/>
              </w:rPr>
              <w:t>:</w:t>
            </w:r>
            <w:r>
              <w:rPr>
                <w:b/>
                <w:bCs/>
                <w:sz w:val="26"/>
                <w:szCs w:val="26"/>
              </w:rPr>
              <w:t>30/5</w:t>
            </w:r>
            <w:r>
              <w:rPr>
                <w:b/>
                <w:bCs/>
                <w:sz w:val="26"/>
                <w:szCs w:val="26"/>
                <w:lang w:val="vi-VN"/>
              </w:rPr>
              <w:t>:00</w:t>
            </w:r>
          </w:p>
        </w:tc>
        <w:tc>
          <w:tcPr>
            <w:tcW w:w="1111" w:type="dxa"/>
          </w:tcPr>
          <w:p w14:paraId="339ACD4E">
            <w:pPr>
              <w:jc w:val="both"/>
            </w:pPr>
            <w:r>
              <w:rPr>
                <w:sz w:val="26"/>
                <w:szCs w:val="26"/>
              </w:rPr>
              <w:t>Tìm kiếm các nguồn giáo trình lập trình cấu trúc vòng lặp nâng cao (tiếp).</w:t>
            </w:r>
          </w:p>
        </w:tc>
        <w:tc>
          <w:tcPr>
            <w:tcW w:w="1303" w:type="dxa"/>
          </w:tcPr>
          <w:p w14:paraId="54C3093E">
            <w:pPr>
              <w:jc w:val="both"/>
            </w:pPr>
            <w:r>
              <w:rPr>
                <w:sz w:val="26"/>
                <w:szCs w:val="26"/>
              </w:rPr>
              <w:t>Xem các tài liệu hướng dẫn thuật toán lặp qua danh sách dữ liệu (tiếp).</w:t>
            </w:r>
          </w:p>
        </w:tc>
        <w:tc>
          <w:tcPr>
            <w:tcW w:w="1303" w:type="dxa"/>
          </w:tcPr>
          <w:p w14:paraId="59467C8B">
            <w:pPr>
              <w:jc w:val="both"/>
            </w:pPr>
            <w:r>
              <w:rPr>
                <w:sz w:val="26"/>
                <w:szCs w:val="26"/>
              </w:rPr>
              <w:t>Đọc file tổng hợp các lỗi logic lặp vô hạn (tiếp).</w:t>
            </w:r>
          </w:p>
        </w:tc>
        <w:tc>
          <w:tcPr>
            <w:tcW w:w="1303" w:type="dxa"/>
          </w:tcPr>
          <w:p w14:paraId="0024C55B">
            <w:pPr>
              <w:jc w:val="both"/>
            </w:pPr>
            <w:r>
              <w:rPr>
                <w:sz w:val="26"/>
                <w:szCs w:val="26"/>
              </w:rPr>
              <w:t>Tìm đọc tài liệu hướng dẫn kịch bản trò chơi tư duy tính toán (tiếp).</w:t>
            </w:r>
          </w:p>
        </w:tc>
        <w:tc>
          <w:tcPr>
            <w:tcW w:w="1303" w:type="dxa"/>
          </w:tcPr>
          <w:p w14:paraId="1DB3D3E8">
            <w:pPr>
              <w:jc w:val="both"/>
            </w:pPr>
            <w:r>
              <w:rPr>
                <w:sz w:val="26"/>
                <w:szCs w:val="26"/>
              </w:rPr>
              <w:t>Gom các file tài liệu đã chuẩn bị vào thư mục riêng để chuẩn bị khai giảng lớp mới.</w:t>
            </w:r>
          </w:p>
        </w:tc>
        <w:tc>
          <w:tcPr>
            <w:tcW w:w="1304" w:type="dxa"/>
          </w:tcPr>
          <w:p w14:paraId="16D52654">
            <w:pPr>
              <w:jc w:val="both"/>
            </w:pPr>
            <w:r>
              <w:rPr>
                <w:sz w:val="26"/>
                <w:szCs w:val="26"/>
              </w:rPr>
              <w:t>Rà soát lại tính logic và các bài tập mẫu tự biên soạn về chương vòng lặp (tiếp).</w:t>
            </w:r>
          </w:p>
        </w:tc>
      </w:tr>
    </w:tbl>
    <w:p w14:paraId="5B8C9B52">
      <w:pPr>
        <w:spacing w:after="200"/>
        <w:jc w:val="both"/>
      </w:pPr>
    </w:p>
    <w:p w14:paraId="70C3DC95">
      <w:pPr>
        <w:spacing w:after="200"/>
        <w:jc w:val="both"/>
      </w:pPr>
    </w:p>
    <w:p w14:paraId="2E8EE712">
      <w:pPr>
        <w:spacing w:after="200"/>
        <w:jc w:val="both"/>
      </w:pPr>
    </w:p>
    <w:p w14:paraId="42A68CF5">
      <w:pPr>
        <w:spacing w:after="200"/>
        <w:jc w:val="both"/>
      </w:pPr>
    </w:p>
    <w:p w14:paraId="6581511D">
      <w:pPr>
        <w:spacing w:after="200"/>
        <w:jc w:val="both"/>
      </w:pPr>
    </w:p>
    <w:p w14:paraId="37901A8B">
      <w:pPr>
        <w:spacing w:after="200"/>
        <w:jc w:val="both"/>
      </w:pPr>
    </w:p>
    <w:p w14:paraId="257EF23C">
      <w:pPr>
        <w:spacing w:after="200"/>
        <w:jc w:val="both"/>
      </w:pPr>
    </w:p>
    <w:p w14:paraId="62F3DA59">
      <w:pPr>
        <w:spacing w:after="200"/>
        <w:jc w:val="both"/>
      </w:pPr>
    </w:p>
    <w:p w14:paraId="2ABB2C9D">
      <w:pPr>
        <w:spacing w:after="200"/>
        <w:jc w:val="both"/>
      </w:pPr>
    </w:p>
    <w:p w14:paraId="4E3ABAA6">
      <w:pPr>
        <w:spacing w:after="200"/>
        <w:jc w:val="both"/>
      </w:pPr>
    </w:p>
    <w:p w14:paraId="3E2698B5">
      <w:pPr>
        <w:spacing w:after="200"/>
        <w:jc w:val="both"/>
      </w:pPr>
    </w:p>
    <w:p w14:paraId="14788D6E">
      <w:pPr>
        <w:spacing w:after="200"/>
        <w:jc w:val="both"/>
      </w:pPr>
    </w:p>
    <w:p w14:paraId="7C7F5851">
      <w:pPr>
        <w:spacing w:after="200"/>
        <w:jc w:val="both"/>
      </w:pPr>
    </w:p>
    <w:p w14:paraId="20D07CDE">
      <w:pPr>
        <w:spacing w:after="200"/>
        <w:jc w:val="both"/>
      </w:pPr>
    </w:p>
    <w:tbl>
      <w:tblPr>
        <w:tblStyle w:val="9"/>
        <w:tblW w:w="8519"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60" w:type="dxa"/>
          <w:left w:w="100" w:type="dxa"/>
          <w:bottom w:w="60" w:type="dxa"/>
          <w:right w:w="100" w:type="dxa"/>
        </w:tblCellMar>
      </w:tblPr>
      <w:tblGrid>
        <w:gridCol w:w="892"/>
        <w:gridCol w:w="1111"/>
        <w:gridCol w:w="1303"/>
        <w:gridCol w:w="1303"/>
        <w:gridCol w:w="1303"/>
        <w:gridCol w:w="1303"/>
        <w:gridCol w:w="1304"/>
      </w:tblGrid>
      <w:tr w14:paraId="03A3984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60" w:type="dxa"/>
            <w:left w:w="100" w:type="dxa"/>
            <w:bottom w:w="60" w:type="dxa"/>
            <w:right w:w="100" w:type="dxa"/>
          </w:tblCellMar>
        </w:tblPrEx>
        <w:trPr>
          <w:trHeight w:val="450" w:hRule="atLeast"/>
        </w:trPr>
        <w:tc>
          <w:tcPr>
            <w:tcW w:w="8519" w:type="dxa"/>
            <w:gridSpan w:val="7"/>
            <w:shd w:val="clear" w:color="auto" w:fill="F2F2F2"/>
          </w:tcPr>
          <w:p w14:paraId="3C2F74E0">
            <w:pPr>
              <w:jc w:val="center"/>
            </w:pPr>
            <w:r>
              <w:rPr>
                <w:b/>
                <w:bCs/>
                <w:sz w:val="26"/>
                <w:szCs w:val="26"/>
              </w:rPr>
              <w:t>TUẦN 10 ( Từ ngày 13/07/2026 đến 1</w:t>
            </w:r>
            <w:r>
              <w:rPr>
                <w:rFonts w:hint="default"/>
                <w:b/>
                <w:bCs/>
                <w:sz w:val="26"/>
                <w:szCs w:val="26"/>
                <w:lang w:val="vi-VN"/>
              </w:rPr>
              <w:t>8</w:t>
            </w:r>
            <w:r>
              <w:rPr>
                <w:b/>
                <w:bCs/>
                <w:sz w:val="26"/>
                <w:szCs w:val="26"/>
              </w:rPr>
              <w:t>/07/2026 )</w:t>
            </w:r>
          </w:p>
        </w:tc>
      </w:tr>
      <w:tr w14:paraId="3666B2E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60" w:type="dxa"/>
            <w:left w:w="100" w:type="dxa"/>
            <w:bottom w:w="60" w:type="dxa"/>
            <w:right w:w="100" w:type="dxa"/>
          </w:tblCellMar>
        </w:tblPrEx>
        <w:trPr>
          <w:trHeight w:val="500" w:hRule="atLeast"/>
          <w:tblHeader/>
        </w:trPr>
        <w:tc>
          <w:tcPr>
            <w:tcW w:w="892" w:type="dxa"/>
            <w:shd w:val="clear" w:color="auto" w:fill="D9E2F3"/>
            <w:vAlign w:val="center"/>
          </w:tcPr>
          <w:p w14:paraId="3615D301">
            <w:pPr>
              <w:jc w:val="center"/>
            </w:pPr>
            <w:r>
              <w:rPr>
                <w:b/>
                <w:bCs/>
                <w:sz w:val="26"/>
                <w:szCs w:val="26"/>
              </w:rPr>
              <w:t>GIỜ</w:t>
            </w:r>
          </w:p>
        </w:tc>
        <w:tc>
          <w:tcPr>
            <w:tcW w:w="1111" w:type="dxa"/>
            <w:shd w:val="clear" w:color="auto" w:fill="D9E2F3"/>
            <w:vAlign w:val="center"/>
          </w:tcPr>
          <w:p w14:paraId="7E4CA6D3">
            <w:pPr>
              <w:jc w:val="center"/>
            </w:pPr>
            <w:r>
              <w:rPr>
                <w:b/>
                <w:bCs/>
                <w:sz w:val="26"/>
                <w:szCs w:val="26"/>
              </w:rPr>
              <w:t>THỨ HAI</w:t>
            </w:r>
          </w:p>
        </w:tc>
        <w:tc>
          <w:tcPr>
            <w:tcW w:w="1303" w:type="dxa"/>
            <w:shd w:val="clear" w:color="auto" w:fill="D9E2F3"/>
            <w:vAlign w:val="center"/>
          </w:tcPr>
          <w:p w14:paraId="5DA8E835">
            <w:pPr>
              <w:jc w:val="center"/>
            </w:pPr>
            <w:r>
              <w:rPr>
                <w:b/>
                <w:bCs/>
                <w:sz w:val="26"/>
                <w:szCs w:val="26"/>
              </w:rPr>
              <w:t>THỨ BA</w:t>
            </w:r>
          </w:p>
        </w:tc>
        <w:tc>
          <w:tcPr>
            <w:tcW w:w="1303" w:type="dxa"/>
            <w:shd w:val="clear" w:color="auto" w:fill="D9E2F3"/>
            <w:vAlign w:val="center"/>
          </w:tcPr>
          <w:p w14:paraId="33E12753">
            <w:pPr>
              <w:jc w:val="center"/>
            </w:pPr>
            <w:r>
              <w:rPr>
                <w:b/>
                <w:bCs/>
                <w:sz w:val="26"/>
                <w:szCs w:val="26"/>
              </w:rPr>
              <w:t>THỨ TƯ</w:t>
            </w:r>
          </w:p>
        </w:tc>
        <w:tc>
          <w:tcPr>
            <w:tcW w:w="1303" w:type="dxa"/>
            <w:shd w:val="clear" w:color="auto" w:fill="D9E2F3"/>
            <w:vAlign w:val="center"/>
          </w:tcPr>
          <w:p w14:paraId="5FAE6E79">
            <w:pPr>
              <w:jc w:val="center"/>
            </w:pPr>
            <w:r>
              <w:rPr>
                <w:b/>
                <w:bCs/>
                <w:sz w:val="26"/>
                <w:szCs w:val="26"/>
              </w:rPr>
              <w:t>THỨ NĂM</w:t>
            </w:r>
          </w:p>
        </w:tc>
        <w:tc>
          <w:tcPr>
            <w:tcW w:w="1303" w:type="dxa"/>
            <w:shd w:val="clear" w:color="auto" w:fill="D9E2F3"/>
            <w:vAlign w:val="center"/>
          </w:tcPr>
          <w:p w14:paraId="41D0F132">
            <w:pPr>
              <w:jc w:val="center"/>
            </w:pPr>
            <w:r>
              <w:rPr>
                <w:b/>
                <w:bCs/>
                <w:sz w:val="26"/>
                <w:szCs w:val="26"/>
              </w:rPr>
              <w:t>THỨ SÁU</w:t>
            </w:r>
          </w:p>
        </w:tc>
        <w:tc>
          <w:tcPr>
            <w:tcW w:w="1304" w:type="dxa"/>
            <w:shd w:val="clear" w:color="auto" w:fill="D9E2F3"/>
            <w:vAlign w:val="center"/>
          </w:tcPr>
          <w:p w14:paraId="07C1F1D2">
            <w:pPr>
              <w:jc w:val="center"/>
            </w:pPr>
            <w:r>
              <w:rPr>
                <w:b/>
                <w:bCs/>
                <w:sz w:val="26"/>
                <w:szCs w:val="26"/>
              </w:rPr>
              <w:t>THỨ BẢY</w:t>
            </w:r>
          </w:p>
        </w:tc>
      </w:tr>
      <w:tr w14:paraId="69A4E22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60" w:type="dxa"/>
            <w:left w:w="100" w:type="dxa"/>
            <w:bottom w:w="60" w:type="dxa"/>
            <w:right w:w="100" w:type="dxa"/>
          </w:tblCellMar>
        </w:tblPrEx>
        <w:trPr>
          <w:trHeight w:val="1400" w:hRule="atLeast"/>
        </w:trPr>
        <w:tc>
          <w:tcPr>
            <w:tcW w:w="892" w:type="dxa"/>
          </w:tcPr>
          <w:p w14:paraId="1CEAD2F7">
            <w:pPr>
              <w:jc w:val="both"/>
              <w:rPr>
                <w:lang w:val="vi-VN"/>
              </w:rPr>
            </w:pPr>
            <w:r>
              <w:rPr>
                <w:b/>
                <w:bCs/>
                <w:sz w:val="26"/>
                <w:szCs w:val="26"/>
              </w:rPr>
              <w:t xml:space="preserve">Sáng </w:t>
            </w:r>
            <w:r>
              <w:rPr>
                <w:b/>
                <w:bCs/>
                <w:sz w:val="26"/>
                <w:szCs w:val="26"/>
                <w:lang w:val="vi-VN"/>
              </w:rPr>
              <w:t>7h30</w:t>
            </w:r>
            <w:r>
              <w:rPr>
                <w:b/>
                <w:bCs/>
                <w:sz w:val="26"/>
                <w:szCs w:val="26"/>
              </w:rPr>
              <w:t>/11</w:t>
            </w:r>
            <w:r>
              <w:rPr>
                <w:b/>
                <w:bCs/>
                <w:sz w:val="26"/>
                <w:szCs w:val="26"/>
                <w:lang w:val="vi-VN"/>
              </w:rPr>
              <w:t>:00</w:t>
            </w:r>
          </w:p>
        </w:tc>
        <w:tc>
          <w:tcPr>
            <w:tcW w:w="1111" w:type="dxa"/>
          </w:tcPr>
          <w:p w14:paraId="77AC0F4A">
            <w:pPr>
              <w:jc w:val="both"/>
            </w:pPr>
            <w:r>
              <w:rPr>
                <w:sz w:val="26"/>
                <w:szCs w:val="26"/>
              </w:rPr>
              <w:t>Khai giảng lớp học Python Korea và FPT Polytechnic.</w:t>
            </w:r>
          </w:p>
        </w:tc>
        <w:tc>
          <w:tcPr>
            <w:tcW w:w="1303" w:type="dxa"/>
          </w:tcPr>
          <w:p w14:paraId="1ED3879D">
            <w:pPr>
              <w:jc w:val="both"/>
            </w:pPr>
            <w:r>
              <w:rPr>
                <w:sz w:val="26"/>
                <w:szCs w:val="26"/>
              </w:rPr>
              <w:t>Nghiên cứu tài liệu và các bài tập mẫu về cấu trúc vòng lặp.</w:t>
            </w:r>
          </w:p>
        </w:tc>
        <w:tc>
          <w:tcPr>
            <w:tcW w:w="1303" w:type="dxa"/>
          </w:tcPr>
          <w:p w14:paraId="34066415">
            <w:pPr>
              <w:jc w:val="both"/>
              <w:rPr>
                <w:lang w:val="vi-VN"/>
              </w:rPr>
            </w:pPr>
            <w:r>
              <w:rPr>
                <w:sz w:val="26"/>
                <w:szCs w:val="26"/>
              </w:rPr>
              <w:t>Tham gia hỗ trợ lớp học Python Korea</w:t>
            </w:r>
          </w:p>
        </w:tc>
        <w:tc>
          <w:tcPr>
            <w:tcW w:w="1303" w:type="dxa"/>
          </w:tcPr>
          <w:p w14:paraId="743A4F7E">
            <w:pPr>
              <w:jc w:val="both"/>
            </w:pPr>
            <w:r>
              <w:rPr>
                <w:sz w:val="26"/>
                <w:szCs w:val="26"/>
              </w:rPr>
              <w:t>Hệ thống hóa các lỗi chạy mã nguồn vòng lặp vô hạn thường gặp.</w:t>
            </w:r>
          </w:p>
        </w:tc>
        <w:tc>
          <w:tcPr>
            <w:tcW w:w="1303" w:type="dxa"/>
          </w:tcPr>
          <w:p w14:paraId="7C089B1E">
            <w:pPr>
              <w:jc w:val="both"/>
            </w:pPr>
            <w:r>
              <w:rPr>
                <w:sz w:val="26"/>
                <w:szCs w:val="26"/>
              </w:rPr>
              <w:t>Tham gia hỗ trợ lớp học Python Korea</w:t>
            </w:r>
            <w:r>
              <w:rPr>
                <w:sz w:val="26"/>
                <w:szCs w:val="26"/>
                <w:lang w:val="vi-VN"/>
              </w:rPr>
              <w:t xml:space="preserve">. </w:t>
            </w:r>
            <w:r>
              <w:rPr>
                <w:sz w:val="26"/>
                <w:szCs w:val="26"/>
              </w:rPr>
              <w:t>Chuẩn bị tài liệu, rà soát nội dung buổi học while (vòng lặp) trước khi lên lớp.</w:t>
            </w:r>
          </w:p>
        </w:tc>
        <w:tc>
          <w:tcPr>
            <w:tcW w:w="1304" w:type="dxa"/>
          </w:tcPr>
          <w:p w14:paraId="7133C1F6">
            <w:pPr>
              <w:jc w:val="both"/>
            </w:pPr>
            <w:r>
              <w:rPr>
                <w:sz w:val="26"/>
                <w:szCs w:val="26"/>
              </w:rPr>
              <w:t>Tổng hợp lại toàn bộ tài liệu giảng dạy trong tuần, chuẩn bị hồ sơ kết thúc thực tập.</w:t>
            </w:r>
          </w:p>
        </w:tc>
      </w:tr>
      <w:tr w14:paraId="285D6C7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60" w:type="dxa"/>
            <w:left w:w="100" w:type="dxa"/>
            <w:bottom w:w="60" w:type="dxa"/>
            <w:right w:w="100" w:type="dxa"/>
          </w:tblCellMar>
        </w:tblPrEx>
        <w:trPr>
          <w:trHeight w:val="1400" w:hRule="atLeast"/>
        </w:trPr>
        <w:tc>
          <w:tcPr>
            <w:tcW w:w="892" w:type="dxa"/>
          </w:tcPr>
          <w:p w14:paraId="75846EF1">
            <w:pPr>
              <w:jc w:val="both"/>
            </w:pPr>
            <w:r>
              <w:rPr>
                <w:b/>
                <w:bCs/>
                <w:sz w:val="26"/>
                <w:szCs w:val="26"/>
              </w:rPr>
              <w:t>Chiều 13</w:t>
            </w:r>
            <w:r>
              <w:rPr>
                <w:b/>
                <w:bCs/>
                <w:sz w:val="26"/>
                <w:szCs w:val="26"/>
                <w:lang w:val="vi-VN"/>
              </w:rPr>
              <w:t>:</w:t>
            </w:r>
            <w:r>
              <w:rPr>
                <w:b/>
                <w:bCs/>
                <w:sz w:val="26"/>
                <w:szCs w:val="26"/>
              </w:rPr>
              <w:t>30/5</w:t>
            </w:r>
            <w:r>
              <w:rPr>
                <w:b/>
                <w:bCs/>
                <w:sz w:val="26"/>
                <w:szCs w:val="26"/>
                <w:lang w:val="vi-VN"/>
              </w:rPr>
              <w:t>:00</w:t>
            </w:r>
          </w:p>
        </w:tc>
        <w:tc>
          <w:tcPr>
            <w:tcW w:w="1111" w:type="dxa"/>
          </w:tcPr>
          <w:p w14:paraId="74A11B05">
            <w:pPr>
              <w:jc w:val="both"/>
            </w:pPr>
            <w:r>
              <w:rPr>
                <w:sz w:val="26"/>
                <w:szCs w:val="26"/>
              </w:rPr>
              <w:t>Cập nhật tiến độ học tập, rà soát lại tài liệu giảng dạy của nhóm trợ giảng.</w:t>
            </w:r>
          </w:p>
        </w:tc>
        <w:tc>
          <w:tcPr>
            <w:tcW w:w="1303" w:type="dxa"/>
          </w:tcPr>
          <w:p w14:paraId="6396783D">
            <w:pPr>
              <w:jc w:val="both"/>
            </w:pPr>
            <w:r>
              <w:rPr>
                <w:sz w:val="26"/>
                <w:szCs w:val="26"/>
              </w:rPr>
              <w:t>Tham gia hỗ trợ lớp học Python Korea.</w:t>
            </w:r>
          </w:p>
        </w:tc>
        <w:tc>
          <w:tcPr>
            <w:tcW w:w="1303" w:type="dxa"/>
          </w:tcPr>
          <w:p w14:paraId="1E8FABE1">
            <w:pPr>
              <w:jc w:val="both"/>
            </w:pPr>
            <w:r>
              <w:rPr>
                <w:sz w:val="26"/>
                <w:szCs w:val="26"/>
              </w:rPr>
              <w:t>Chuẩn bị tài liệu hướng dẫn thực hành cho buổi trợ giảng.</w:t>
            </w:r>
          </w:p>
        </w:tc>
        <w:tc>
          <w:tcPr>
            <w:tcW w:w="1303" w:type="dxa"/>
          </w:tcPr>
          <w:p w14:paraId="08C1A9EA">
            <w:pPr>
              <w:jc w:val="both"/>
            </w:pPr>
            <w:r>
              <w:rPr>
                <w:sz w:val="26"/>
                <w:szCs w:val="26"/>
              </w:rPr>
              <w:t xml:space="preserve">Tham gia hỗ trợ lớp học Python Korea </w:t>
            </w:r>
          </w:p>
        </w:tc>
        <w:tc>
          <w:tcPr>
            <w:tcW w:w="1303" w:type="dxa"/>
          </w:tcPr>
          <w:p w14:paraId="08A01AF3">
            <w:pPr>
              <w:jc w:val="both"/>
            </w:pPr>
            <w:r>
              <w:rPr>
                <w:sz w:val="26"/>
                <w:szCs w:val="26"/>
              </w:rPr>
              <w:t>Đón học sinh lên lớp. Python: học về while (vòng lặp). Lớp cơ bản: đánh chữ, Scratch.</w:t>
            </w:r>
          </w:p>
        </w:tc>
        <w:tc>
          <w:tcPr>
            <w:tcW w:w="1304" w:type="dxa"/>
          </w:tcPr>
          <w:p w14:paraId="0136A4D0">
            <w:pPr>
              <w:jc w:val="both"/>
            </w:pPr>
            <w:r>
              <w:rPr>
                <w:sz w:val="26"/>
                <w:szCs w:val="26"/>
              </w:rPr>
              <w:t>Kiểm tra lại toàn bộ danh sách tệp mã nguồn, bài tập thực hành của học sinh trong tuần; tổng hợp hồ sơ chuẩn bị kết thúc kỳ thực tập.</w:t>
            </w:r>
          </w:p>
        </w:tc>
      </w:tr>
    </w:tbl>
    <w:p w14:paraId="231623B0">
      <w:pPr>
        <w:spacing w:after="200"/>
        <w:jc w:val="both"/>
      </w:pPr>
    </w:p>
    <w:p w14:paraId="27CAAE6F">
      <w:pPr>
        <w:spacing w:after="200"/>
        <w:jc w:val="both"/>
      </w:pPr>
    </w:p>
    <w:p w14:paraId="226FECED">
      <w:pPr>
        <w:spacing w:after="200"/>
        <w:jc w:val="both"/>
      </w:pPr>
    </w:p>
    <w:p w14:paraId="0ED1BC26">
      <w:pPr>
        <w:spacing w:after="200"/>
        <w:jc w:val="both"/>
      </w:pPr>
    </w:p>
    <w:p w14:paraId="7B6DD28F">
      <w:pPr>
        <w:spacing w:after="200"/>
        <w:jc w:val="both"/>
      </w:pPr>
    </w:p>
    <w:p w14:paraId="4FDF558F">
      <w:pPr>
        <w:spacing w:after="200"/>
        <w:jc w:val="both"/>
      </w:pPr>
    </w:p>
    <w:p w14:paraId="586D8649">
      <w:pPr>
        <w:spacing w:after="200"/>
        <w:jc w:val="both"/>
      </w:pPr>
    </w:p>
    <w:p w14:paraId="31D91C17">
      <w:pPr>
        <w:spacing w:after="200"/>
        <w:jc w:val="both"/>
      </w:pPr>
    </w:p>
    <w:p w14:paraId="2286F112">
      <w:pPr>
        <w:spacing w:after="200"/>
        <w:jc w:val="both"/>
      </w:pPr>
    </w:p>
    <w:p w14:paraId="2718162C">
      <w:pPr>
        <w:spacing w:after="200"/>
        <w:jc w:val="both"/>
      </w:pPr>
    </w:p>
    <w:p w14:paraId="469AA855">
      <w:pPr>
        <w:spacing w:after="200"/>
        <w:jc w:val="both"/>
      </w:pPr>
    </w:p>
    <w:p w14:paraId="4A9BF51A">
      <w:pPr>
        <w:spacing w:before="200" w:after="120"/>
        <w:jc w:val="both"/>
      </w:pPr>
      <w:r>
        <w:rPr>
          <w:b/>
          <w:bCs/>
          <w:sz w:val="26"/>
          <w:szCs w:val="26"/>
        </w:rPr>
        <w:t>2. Trình bày những kết quả đạt được trong thời gian thực tập</w:t>
      </w:r>
    </w:p>
    <w:p w14:paraId="5C16B59B">
      <w:pPr>
        <w:pStyle w:val="17"/>
        <w:numPr>
          <w:ilvl w:val="0"/>
          <w:numId w:val="1"/>
        </w:numPr>
        <w:spacing w:after="120"/>
        <w:jc w:val="both"/>
      </w:pPr>
      <w:r>
        <w:rPr>
          <w:sz w:val="26"/>
          <w:szCs w:val="26"/>
        </w:rPr>
        <w:t>Củng cố vững chắc kiến thức Python cơ bản: biến, kiểu dữ liệu, câu lệnh điều kiện, vòng lặp for/while, cùng kỹ năng sử dụng Scratch để xây dựng các dự án lập trình kéo-thả đơn giản.</w:t>
      </w:r>
    </w:p>
    <w:p w14:paraId="6E41E4A8">
      <w:pPr>
        <w:pStyle w:val="17"/>
        <w:numPr>
          <w:ilvl w:val="0"/>
          <w:numId w:val="1"/>
        </w:numPr>
        <w:spacing w:after="120"/>
        <w:jc w:val="both"/>
      </w:pPr>
      <w:r>
        <w:rPr>
          <w:sz w:val="26"/>
          <w:szCs w:val="26"/>
        </w:rPr>
        <w:t>Rèn luyện được kỹ năng sư phạm cơ bản: cách hướng dẫn, giải thích kiến thức cho học sinh nhỏ tuổi một cách dễ hiểu, kiên nhẫn xử lý các thắc mắc trong giờ học.</w:t>
      </w:r>
    </w:p>
    <w:p w14:paraId="70EDE9B4">
      <w:pPr>
        <w:pStyle w:val="17"/>
        <w:numPr>
          <w:ilvl w:val="0"/>
          <w:numId w:val="1"/>
        </w:numPr>
        <w:spacing w:after="120"/>
        <w:jc w:val="both"/>
      </w:pPr>
      <w:r>
        <w:rPr>
          <w:sz w:val="26"/>
          <w:szCs w:val="26"/>
        </w:rPr>
        <w:t>Tích lũy kinh nghiệm thực tế trong việc quản lý lớp học, tổ chức đón – đưa học sinh, chuẩn bị phòng máy và tài liệu trước mỗi buổi học.</w:t>
      </w:r>
    </w:p>
    <w:p w14:paraId="722B9526">
      <w:pPr>
        <w:pStyle w:val="17"/>
        <w:numPr>
          <w:ilvl w:val="0"/>
          <w:numId w:val="1"/>
        </w:numPr>
        <w:spacing w:after="120"/>
        <w:jc w:val="both"/>
      </w:pPr>
      <w:r>
        <w:rPr>
          <w:sz w:val="26"/>
          <w:szCs w:val="26"/>
        </w:rPr>
        <w:t>Đóng góp cụ thể cho đơn vị thực tập: hỗ trợ giáo viên hướng dẫn xuyên suốt các buổi học Python Kids và lớp cơ bản (đánh chữ, Scratch), tổng hợp nhật ký lớp học và danh sách lỗi thường gặp của học sinh để phục vụ công tác giảng dạy.</w:t>
      </w:r>
    </w:p>
    <w:p w14:paraId="0D05CF44">
      <w:pPr>
        <w:spacing w:before="200" w:after="120"/>
        <w:jc w:val="both"/>
      </w:pPr>
      <w:r>
        <w:rPr>
          <w:b/>
          <w:bCs/>
          <w:sz w:val="26"/>
          <w:szCs w:val="26"/>
        </w:rPr>
        <w:t>3. Những điều chưa thực hiện được</w:t>
      </w:r>
    </w:p>
    <w:p w14:paraId="32ED0BF1">
      <w:pPr>
        <w:spacing w:after="160"/>
        <w:jc w:val="both"/>
      </w:pPr>
      <w:r>
        <w:rPr>
          <w:sz w:val="26"/>
          <w:szCs w:val="26"/>
        </w:rPr>
        <w:t>Do thời gian thực tập còn hạn chế và vai trò chủ yếu là trợ giảng, sinh viên chưa có nhiều cơ hội trực tiếp đứng lớp giảng dạy toàn bộ buổi học mà chủ yếu hỗ trợ giáo viên chính</w:t>
      </w:r>
      <w:r>
        <w:rPr>
          <w:sz w:val="26"/>
          <w:szCs w:val="26"/>
          <w:lang w:val="vi-VN"/>
        </w:rPr>
        <w:t>,</w:t>
      </w:r>
      <w:r>
        <w:rPr>
          <w:sz w:val="26"/>
          <w:szCs w:val="26"/>
        </w:rPr>
        <w:t xml:space="preserve"> kỹ năng xử lý tình huống với lớp học đông học sinh nhỏ tuổi vẫn còn cần được rèn luyện thêm.</w:t>
      </w:r>
    </w:p>
    <w:p w14:paraId="4AEFE4C8">
      <w:pPr>
        <w:spacing w:before="200" w:after="120"/>
        <w:jc w:val="both"/>
      </w:pPr>
      <w:r>
        <w:rPr>
          <w:b/>
          <w:bCs/>
          <w:sz w:val="26"/>
          <w:szCs w:val="26"/>
        </w:rPr>
        <w:t>4. Các vấn đề cần tiếp tục nghiên cứu, phát triển</w:t>
      </w:r>
    </w:p>
    <w:p w14:paraId="7028AA64">
      <w:pPr>
        <w:spacing w:after="160"/>
        <w:jc w:val="both"/>
      </w:pPr>
      <w:r>
        <w:rPr>
          <w:sz w:val="26"/>
          <w:szCs w:val="26"/>
        </w:rPr>
        <w:t>Sinh viên cần tiếp tục trau dồi thêm kỹ năng sư phạm, phương pháp truyền đạt kiến thức lập trình cho trẻ em một cách sinh động hơn, đồng thời tìm hiểu thêm các công cụ, ngôn ngữ lập trình trực quan khác để mở rộng khả năng hỗ trợ giảng dạy trong tương lai.</w:t>
      </w:r>
    </w:p>
    <w:p w14:paraId="631DA115">
      <w:pPr>
        <w:spacing w:before="200" w:after="120"/>
        <w:jc w:val="both"/>
      </w:pPr>
      <w:r>
        <w:rPr>
          <w:b/>
          <w:bCs/>
          <w:sz w:val="26"/>
          <w:szCs w:val="26"/>
        </w:rPr>
        <w:t>5. Nhận xét chung, những thuận lợi, khó khăn trong suốt quá trình thực tập</w:t>
      </w:r>
    </w:p>
    <w:p w14:paraId="02B98C0F">
      <w:pPr>
        <w:spacing w:after="160"/>
        <w:jc w:val="both"/>
      </w:pPr>
      <w:r>
        <w:rPr>
          <w:sz w:val="26"/>
          <w:szCs w:val="26"/>
        </w:rPr>
        <w:t>Thuận lợi: Đơn vị thực tập có môi trường làm việc thân thiện, giáo viên hướng dẫn tận tình chỉ bảo, tạo điều kiện để sinh viên được thực hành và tích lũy kinh nghiệm thực tế ngay từ những buổi đầu.</w:t>
      </w:r>
    </w:p>
    <w:p w14:paraId="3EC74C72">
      <w:pPr>
        <w:spacing w:after="160"/>
        <w:jc w:val="both"/>
        <w:rPr>
          <w:sz w:val="26"/>
          <w:szCs w:val="26"/>
        </w:rPr>
      </w:pPr>
      <w:r>
        <w:rPr>
          <w:sz w:val="26"/>
          <w:szCs w:val="26"/>
        </w:rPr>
        <w:t>Khó khăn: Học sinh tham gia lớp học phần lớn còn nhỏ tuổi, hiếu động nên đôi lúc gây khó khăn trong việc quản lý lớp và duy trì sự tập trung trong suốt buổi học.</w:t>
      </w:r>
    </w:p>
    <w:p w14:paraId="612A2DCD">
      <w:pPr>
        <w:spacing w:after="160"/>
        <w:jc w:val="both"/>
        <w:rPr>
          <w:sz w:val="26"/>
          <w:szCs w:val="26"/>
        </w:rPr>
      </w:pPr>
    </w:p>
    <w:p w14:paraId="50990ACC">
      <w:pPr>
        <w:spacing w:after="160"/>
        <w:jc w:val="both"/>
        <w:rPr>
          <w:sz w:val="26"/>
          <w:szCs w:val="26"/>
        </w:rPr>
      </w:pPr>
    </w:p>
    <w:p w14:paraId="2B482A8D">
      <w:pPr>
        <w:spacing w:after="160"/>
        <w:jc w:val="both"/>
        <w:rPr>
          <w:sz w:val="26"/>
          <w:szCs w:val="26"/>
        </w:rPr>
      </w:pPr>
    </w:p>
    <w:p w14:paraId="5F15AC81">
      <w:pPr>
        <w:spacing w:after="160"/>
        <w:jc w:val="both"/>
        <w:rPr>
          <w:sz w:val="26"/>
          <w:szCs w:val="26"/>
        </w:rPr>
      </w:pPr>
    </w:p>
    <w:p w14:paraId="670132D6">
      <w:pPr>
        <w:spacing w:after="160"/>
        <w:jc w:val="both"/>
        <w:rPr>
          <w:sz w:val="26"/>
          <w:szCs w:val="26"/>
        </w:rPr>
      </w:pPr>
    </w:p>
    <w:p w14:paraId="4CB053E9">
      <w:pPr>
        <w:spacing w:after="160"/>
        <w:jc w:val="both"/>
        <w:rPr>
          <w:sz w:val="26"/>
          <w:szCs w:val="26"/>
        </w:rPr>
      </w:pPr>
    </w:p>
    <w:p w14:paraId="331D8D67">
      <w:pPr>
        <w:spacing w:after="160"/>
        <w:jc w:val="both"/>
        <w:rPr>
          <w:sz w:val="26"/>
          <w:szCs w:val="26"/>
        </w:rPr>
      </w:pPr>
    </w:p>
    <w:p w14:paraId="479EDC2A">
      <w:pPr>
        <w:spacing w:after="160"/>
        <w:jc w:val="both"/>
        <w:rPr>
          <w:sz w:val="26"/>
          <w:szCs w:val="26"/>
          <w:lang w:val="vi-VN"/>
        </w:rPr>
      </w:pPr>
    </w:p>
    <w:p w14:paraId="4C00CFA3">
      <w:pPr>
        <w:spacing w:after="160"/>
        <w:jc w:val="both"/>
        <w:rPr>
          <w:sz w:val="26"/>
          <w:szCs w:val="26"/>
          <w:lang w:val="vi-VN"/>
        </w:rPr>
      </w:pPr>
    </w:p>
    <w:p w14:paraId="31F3AB20">
      <w:pPr>
        <w:jc w:val="both"/>
      </w:pPr>
      <w:r>
        <w:rPr>
          <w:b/>
          <w:bCs/>
          <w:sz w:val="26"/>
          <w:szCs w:val="26"/>
        </w:rPr>
        <w:t>III. ĐỀ XUẤT – KIẾN NGHỊ VỚI ĐƠN VỊ THỰC TẬP</w:t>
      </w:r>
    </w:p>
    <w:p w14:paraId="51AB7861">
      <w:pPr>
        <w:spacing w:after="200"/>
        <w:jc w:val="both"/>
        <w:rPr>
          <w:sz w:val="26"/>
          <w:szCs w:val="26"/>
        </w:rPr>
      </w:pPr>
      <w:r>
        <w:rPr>
          <w:sz w:val="26"/>
          <w:szCs w:val="26"/>
        </w:rPr>
        <w:t>Trong suốt quá trình thực tập, sinh viên nhận thấy đơn vị đã trang bị khá đầy đủ cơ sở vật chất và thiết bị phục vụ giảng dạy, tạo điều kiện thuận lợi cho công tác hỗ trợ giáo viên. Tuy nhiên, sinh viên mong muốn đơn vị có thể tổ chức thêm một số buổi tập huấn ngắn về kỹ năng sư phạm và cách xử lý tình huống với học sinh nhỏ tuổi dành cho đội ngũ trợ giảng, vì đây là phần mà bản thân sinh viên còn khá bỡ ngỡ khi mới bắt đầu. Bên cạnh đó, nếu có thêm các buổi trao đổi, rút kinh nghiệm định kỳ giữa trợ giảng và giáo viên hướng dẫn sau mỗi tuần thì sẽ giúp việc phối hợp giảng dạy nhịp nhàng và hiệu quả hơn.</w:t>
      </w:r>
    </w:p>
    <w:p w14:paraId="3D93A912">
      <w:pPr>
        <w:spacing w:after="200"/>
        <w:jc w:val="both"/>
        <w:rPr>
          <w:lang w:val="vi-VN"/>
        </w:rPr>
      </w:pPr>
    </w:p>
    <w:p w14:paraId="7F1585AC">
      <w:pPr>
        <w:spacing w:after="200"/>
        <w:jc w:val="center"/>
        <w:rPr>
          <w:b/>
          <w:bCs/>
          <w:sz w:val="26"/>
          <w:szCs w:val="26"/>
          <w:lang w:val="vi-VN"/>
        </w:rPr>
      </w:pPr>
    </w:p>
    <w:p w14:paraId="39F4B617">
      <w:pPr>
        <w:spacing w:after="200"/>
        <w:jc w:val="center"/>
        <w:rPr>
          <w:b/>
          <w:bCs/>
          <w:sz w:val="26"/>
          <w:szCs w:val="26"/>
          <w:lang w:val="vi-VN"/>
        </w:rPr>
      </w:pPr>
    </w:p>
    <w:p w14:paraId="268F51D3">
      <w:pPr>
        <w:spacing w:after="200"/>
        <w:jc w:val="center"/>
        <w:rPr>
          <w:b/>
          <w:bCs/>
          <w:sz w:val="26"/>
          <w:szCs w:val="26"/>
          <w:lang w:val="vi-VN"/>
        </w:rPr>
      </w:pPr>
    </w:p>
    <w:p w14:paraId="77841181">
      <w:pPr>
        <w:spacing w:after="200"/>
        <w:jc w:val="center"/>
        <w:rPr>
          <w:b/>
          <w:bCs/>
          <w:sz w:val="26"/>
          <w:szCs w:val="26"/>
          <w:lang w:val="vi-VN"/>
        </w:rPr>
      </w:pPr>
    </w:p>
    <w:p w14:paraId="0D47C6CE">
      <w:pPr>
        <w:spacing w:after="200"/>
        <w:jc w:val="center"/>
        <w:rPr>
          <w:b/>
          <w:bCs/>
          <w:sz w:val="26"/>
          <w:szCs w:val="26"/>
          <w:lang w:val="vi-VN"/>
        </w:rPr>
      </w:pPr>
    </w:p>
    <w:p w14:paraId="6CEA9B3D">
      <w:pPr>
        <w:spacing w:after="200"/>
        <w:jc w:val="center"/>
        <w:rPr>
          <w:b/>
          <w:bCs/>
          <w:sz w:val="26"/>
          <w:szCs w:val="26"/>
          <w:lang w:val="vi-VN"/>
        </w:rPr>
      </w:pPr>
    </w:p>
    <w:p w14:paraId="2F66B2E9">
      <w:pPr>
        <w:spacing w:after="200"/>
        <w:jc w:val="center"/>
        <w:rPr>
          <w:b/>
          <w:bCs/>
          <w:sz w:val="26"/>
          <w:szCs w:val="26"/>
          <w:lang w:val="vi-VN"/>
        </w:rPr>
      </w:pPr>
    </w:p>
    <w:p w14:paraId="51B368EA">
      <w:pPr>
        <w:spacing w:after="200"/>
        <w:jc w:val="center"/>
        <w:rPr>
          <w:b/>
          <w:bCs/>
          <w:sz w:val="26"/>
          <w:szCs w:val="26"/>
          <w:lang w:val="vi-VN"/>
        </w:rPr>
      </w:pPr>
    </w:p>
    <w:p w14:paraId="619990C0">
      <w:pPr>
        <w:spacing w:after="200"/>
        <w:jc w:val="center"/>
        <w:rPr>
          <w:b/>
          <w:bCs/>
          <w:sz w:val="26"/>
          <w:szCs w:val="26"/>
          <w:lang w:val="vi-VN"/>
        </w:rPr>
      </w:pPr>
    </w:p>
    <w:p w14:paraId="261E7305">
      <w:pPr>
        <w:spacing w:after="200"/>
        <w:jc w:val="center"/>
        <w:rPr>
          <w:b/>
          <w:bCs/>
          <w:sz w:val="26"/>
          <w:szCs w:val="26"/>
          <w:lang w:val="vi-VN"/>
        </w:rPr>
      </w:pPr>
    </w:p>
    <w:p w14:paraId="34BDAE74">
      <w:pPr>
        <w:spacing w:after="200"/>
        <w:jc w:val="center"/>
        <w:rPr>
          <w:b/>
          <w:bCs/>
          <w:sz w:val="26"/>
          <w:szCs w:val="26"/>
          <w:lang w:val="vi-VN"/>
        </w:rPr>
      </w:pPr>
    </w:p>
    <w:p w14:paraId="78B5575E">
      <w:pPr>
        <w:spacing w:after="200"/>
        <w:jc w:val="center"/>
        <w:rPr>
          <w:b/>
          <w:bCs/>
          <w:sz w:val="26"/>
          <w:szCs w:val="26"/>
          <w:lang w:val="vi-VN"/>
        </w:rPr>
      </w:pPr>
    </w:p>
    <w:p w14:paraId="5A09E06B">
      <w:pPr>
        <w:spacing w:after="200"/>
        <w:jc w:val="center"/>
        <w:rPr>
          <w:b/>
          <w:bCs/>
          <w:sz w:val="26"/>
          <w:szCs w:val="26"/>
          <w:lang w:val="vi-VN"/>
        </w:rPr>
      </w:pPr>
    </w:p>
    <w:p w14:paraId="5E3E44A7">
      <w:pPr>
        <w:spacing w:after="200"/>
        <w:jc w:val="center"/>
        <w:rPr>
          <w:b/>
          <w:bCs/>
          <w:sz w:val="26"/>
          <w:szCs w:val="26"/>
          <w:lang w:val="vi-VN"/>
        </w:rPr>
      </w:pPr>
    </w:p>
    <w:p w14:paraId="4D170FEB">
      <w:pPr>
        <w:spacing w:after="200"/>
        <w:jc w:val="center"/>
        <w:rPr>
          <w:b/>
          <w:bCs/>
          <w:sz w:val="26"/>
          <w:szCs w:val="26"/>
          <w:lang w:val="vi-VN"/>
        </w:rPr>
      </w:pPr>
    </w:p>
    <w:p w14:paraId="27D98E80">
      <w:pPr>
        <w:spacing w:after="200"/>
        <w:jc w:val="center"/>
        <w:rPr>
          <w:b/>
          <w:bCs/>
          <w:sz w:val="26"/>
          <w:szCs w:val="26"/>
          <w:lang w:val="vi-VN"/>
        </w:rPr>
      </w:pPr>
    </w:p>
    <w:p w14:paraId="0304D3B4">
      <w:pPr>
        <w:spacing w:after="200"/>
        <w:jc w:val="center"/>
        <w:rPr>
          <w:b/>
          <w:bCs/>
          <w:sz w:val="26"/>
          <w:szCs w:val="26"/>
          <w:lang w:val="vi-VN"/>
        </w:rPr>
      </w:pPr>
    </w:p>
    <w:p w14:paraId="39036E10">
      <w:pPr>
        <w:spacing w:after="200"/>
        <w:jc w:val="center"/>
        <w:rPr>
          <w:b/>
          <w:bCs/>
          <w:sz w:val="26"/>
          <w:szCs w:val="26"/>
          <w:lang w:val="vi-VN"/>
        </w:rPr>
      </w:pPr>
    </w:p>
    <w:p w14:paraId="10729F09">
      <w:pPr>
        <w:spacing w:after="200"/>
        <w:jc w:val="center"/>
        <w:rPr>
          <w:b/>
          <w:bCs/>
          <w:sz w:val="26"/>
          <w:szCs w:val="26"/>
          <w:lang w:val="vi-VN"/>
        </w:rPr>
      </w:pPr>
    </w:p>
    <w:p w14:paraId="2DC9F6F1">
      <w:pPr>
        <w:spacing w:after="200"/>
        <w:jc w:val="center"/>
        <w:rPr>
          <w:b/>
          <w:bCs/>
          <w:sz w:val="26"/>
          <w:szCs w:val="26"/>
          <w:lang w:val="vi-VN"/>
        </w:rPr>
      </w:pPr>
    </w:p>
    <w:p w14:paraId="56DCC4BA">
      <w:pPr>
        <w:spacing w:after="200"/>
        <w:jc w:val="center"/>
        <w:rPr>
          <w:b/>
          <w:bCs/>
          <w:sz w:val="26"/>
          <w:szCs w:val="26"/>
          <w:lang w:val="vi-VN"/>
        </w:rPr>
      </w:pPr>
    </w:p>
    <w:p w14:paraId="709B647C">
      <w:pPr>
        <w:spacing w:after="200"/>
        <w:jc w:val="center"/>
        <w:rPr>
          <w:b/>
          <w:bCs/>
          <w:sz w:val="26"/>
          <w:szCs w:val="26"/>
          <w:lang w:val="vi-VN"/>
        </w:rPr>
      </w:pPr>
    </w:p>
    <w:p w14:paraId="0695C0B1">
      <w:pPr>
        <w:spacing w:after="200"/>
        <w:jc w:val="center"/>
        <w:rPr>
          <w:b/>
          <w:bCs/>
          <w:sz w:val="26"/>
          <w:szCs w:val="26"/>
          <w:lang w:val="vi-VN"/>
        </w:rPr>
      </w:pPr>
    </w:p>
    <w:p w14:paraId="64C9FE6A">
      <w:pPr>
        <w:spacing w:after="200"/>
        <w:jc w:val="center"/>
      </w:pPr>
      <w:r>
        <w:rPr>
          <w:b/>
          <w:bCs/>
          <w:sz w:val="26"/>
          <w:szCs w:val="26"/>
        </w:rPr>
        <w:t>NHẬN XÉT CỦA CƠ QUAN THỰC TẬP</w:t>
      </w:r>
    </w:p>
    <w:p w14:paraId="34321169">
      <w:pPr>
        <w:numPr>
          <w:ilvl w:val="0"/>
          <w:numId w:val="3"/>
        </w:numPr>
        <w:spacing w:after="160"/>
        <w:jc w:val="both"/>
        <w:rPr>
          <w:sz w:val="26"/>
          <w:szCs w:val="26"/>
          <w:lang w:val="vi-VN"/>
        </w:rPr>
      </w:pPr>
      <w:r>
        <w:rPr>
          <w:sz w:val="26"/>
          <w:szCs w:val="26"/>
        </w:rPr>
        <w:t>Ưu điểm: ..............................................................................................</w:t>
      </w:r>
      <w:r>
        <w:rPr>
          <w:sz w:val="26"/>
          <w:szCs w:val="26"/>
          <w:lang w:val="vi-VN"/>
        </w:rPr>
        <w:t>..............</w:t>
      </w:r>
      <w:r>
        <w:rPr>
          <w:rFonts w:hint="default"/>
          <w:sz w:val="26"/>
          <w:szCs w:val="26"/>
          <w:lang w:val="vi-VN"/>
        </w:rPr>
        <w:t>...</w:t>
      </w:r>
    </w:p>
    <w:p w14:paraId="1203C679">
      <w:pPr>
        <w:numPr>
          <w:numId w:val="0"/>
        </w:numPr>
        <w:spacing w:after="160"/>
        <w:jc w:val="both"/>
        <w:rPr>
          <w:rFonts w:hint="default"/>
          <w:sz w:val="26"/>
          <w:szCs w:val="26"/>
          <w:lang w:val="vi-VN"/>
        </w:rPr>
      </w:pPr>
      <w:r>
        <w:rPr>
          <w:rFonts w:hint="default"/>
          <w:sz w:val="26"/>
          <w:szCs w:val="26"/>
          <w:lang w:val="vi-VN"/>
        </w:rPr>
        <w:t>....................................................................................................................................</w:t>
      </w:r>
    </w:p>
    <w:p w14:paraId="7ED41B43">
      <w:pPr>
        <w:numPr>
          <w:numId w:val="0"/>
        </w:numPr>
        <w:spacing w:after="160"/>
        <w:jc w:val="both"/>
        <w:rPr>
          <w:rFonts w:hint="default"/>
          <w:sz w:val="26"/>
          <w:szCs w:val="26"/>
          <w:lang w:val="vi-VN"/>
        </w:rPr>
      </w:pPr>
      <w:r>
        <w:rPr>
          <w:rFonts w:hint="default"/>
          <w:sz w:val="26"/>
          <w:szCs w:val="26"/>
          <w:lang w:val="vi-VN"/>
        </w:rPr>
        <w:t>....................................................................................................................................</w:t>
      </w:r>
    </w:p>
    <w:p w14:paraId="5E46AA33">
      <w:pPr>
        <w:numPr>
          <w:ilvl w:val="0"/>
          <w:numId w:val="3"/>
        </w:numPr>
        <w:spacing w:after="160"/>
        <w:ind w:left="0" w:leftChars="0" w:firstLine="0" w:firstLineChars="0"/>
        <w:jc w:val="both"/>
        <w:rPr>
          <w:sz w:val="26"/>
          <w:szCs w:val="26"/>
          <w:lang w:val="vi-VN"/>
        </w:rPr>
      </w:pPr>
      <w:r>
        <w:rPr>
          <w:sz w:val="26"/>
          <w:szCs w:val="26"/>
        </w:rPr>
        <w:t>Hạn chế: ..............................................................................................</w:t>
      </w:r>
      <w:r>
        <w:rPr>
          <w:sz w:val="26"/>
          <w:szCs w:val="26"/>
          <w:lang w:val="vi-VN"/>
        </w:rPr>
        <w:t>...............</w:t>
      </w:r>
      <w:r>
        <w:rPr>
          <w:rFonts w:hint="default"/>
          <w:sz w:val="26"/>
          <w:szCs w:val="26"/>
          <w:lang w:val="vi-VN"/>
        </w:rPr>
        <w:t>...</w:t>
      </w:r>
    </w:p>
    <w:p w14:paraId="426FDA0E">
      <w:pPr>
        <w:numPr>
          <w:numId w:val="0"/>
        </w:numPr>
        <w:spacing w:after="160"/>
        <w:ind w:leftChars="0"/>
        <w:jc w:val="both"/>
        <w:rPr>
          <w:rFonts w:hint="default"/>
          <w:sz w:val="26"/>
          <w:szCs w:val="26"/>
          <w:lang w:val="vi-VN"/>
        </w:rPr>
      </w:pPr>
      <w:r>
        <w:rPr>
          <w:rFonts w:hint="default"/>
          <w:sz w:val="26"/>
          <w:szCs w:val="26"/>
          <w:lang w:val="vi-VN"/>
        </w:rPr>
        <w:t>....................................................................................................................................</w:t>
      </w:r>
    </w:p>
    <w:p w14:paraId="6267D111">
      <w:pPr>
        <w:numPr>
          <w:numId w:val="0"/>
        </w:numPr>
        <w:spacing w:after="160"/>
        <w:ind w:leftChars="0"/>
        <w:jc w:val="both"/>
        <w:rPr>
          <w:rFonts w:hint="default"/>
          <w:sz w:val="26"/>
          <w:szCs w:val="26"/>
          <w:lang w:val="vi-VN"/>
        </w:rPr>
      </w:pPr>
      <w:r>
        <w:rPr>
          <w:rFonts w:hint="default"/>
          <w:sz w:val="26"/>
          <w:szCs w:val="26"/>
          <w:lang w:val="vi-VN"/>
        </w:rPr>
        <w:t>....................................................................................................................................</w:t>
      </w:r>
    </w:p>
    <w:p w14:paraId="4F843DC7">
      <w:pPr>
        <w:numPr>
          <w:ilvl w:val="0"/>
          <w:numId w:val="3"/>
        </w:numPr>
        <w:spacing w:after="160"/>
        <w:ind w:left="0" w:leftChars="0" w:firstLine="0" w:firstLineChars="0"/>
        <w:jc w:val="both"/>
        <w:rPr>
          <w:sz w:val="26"/>
          <w:szCs w:val="26"/>
          <w:lang w:val="vi-VN"/>
        </w:rPr>
      </w:pPr>
      <w:r>
        <w:rPr>
          <w:sz w:val="26"/>
          <w:szCs w:val="26"/>
        </w:rPr>
        <w:t>Đề xuất, góp ý: ......................................................................................</w:t>
      </w:r>
      <w:r>
        <w:rPr>
          <w:sz w:val="26"/>
          <w:szCs w:val="26"/>
          <w:lang w:val="vi-VN"/>
        </w:rPr>
        <w:t>.............</w:t>
      </w:r>
      <w:r>
        <w:rPr>
          <w:rFonts w:hint="default"/>
          <w:sz w:val="26"/>
          <w:szCs w:val="26"/>
          <w:lang w:val="vi-VN"/>
        </w:rPr>
        <w:t>...</w:t>
      </w:r>
    </w:p>
    <w:p w14:paraId="46844ADE">
      <w:pPr>
        <w:numPr>
          <w:numId w:val="0"/>
        </w:numPr>
        <w:spacing w:after="160"/>
        <w:ind w:leftChars="0"/>
        <w:jc w:val="both"/>
        <w:rPr>
          <w:rFonts w:hint="default"/>
          <w:sz w:val="26"/>
          <w:szCs w:val="26"/>
          <w:lang w:val="vi-VN"/>
        </w:rPr>
      </w:pPr>
      <w:r>
        <w:rPr>
          <w:rFonts w:hint="default"/>
          <w:sz w:val="26"/>
          <w:szCs w:val="26"/>
          <w:lang w:val="vi-VN"/>
        </w:rPr>
        <w:t>........................................................................................................................................................................................................................................................................</w:t>
      </w:r>
    </w:p>
    <w:p w14:paraId="1F42C83F">
      <w:pPr>
        <w:spacing w:after="160"/>
        <w:jc w:val="both"/>
      </w:pPr>
      <w:r>
        <w:rPr>
          <w:sz w:val="26"/>
          <w:szCs w:val="26"/>
        </w:rPr>
        <w:t>4. Điểm đánh giá (Chấm điểm theo thang điểm từ 1 đến 10, 10 là điểm cao nhất)</w:t>
      </w:r>
    </w:p>
    <w:p w14:paraId="6008E144">
      <w:pPr>
        <w:pStyle w:val="17"/>
        <w:numPr>
          <w:ilvl w:val="0"/>
          <w:numId w:val="1"/>
        </w:numPr>
        <w:spacing w:after="120"/>
        <w:jc w:val="both"/>
      </w:pPr>
      <w:r>
        <w:rPr>
          <w:sz w:val="26"/>
          <w:szCs w:val="26"/>
        </w:rPr>
        <w:t>Thái độ, ý thức chấp hành nội quy, quy định của công ty: .............. Điểm</w:t>
      </w:r>
    </w:p>
    <w:p w14:paraId="4FB6D960">
      <w:pPr>
        <w:pStyle w:val="17"/>
        <w:numPr>
          <w:ilvl w:val="0"/>
          <w:numId w:val="1"/>
        </w:numPr>
        <w:spacing w:after="120"/>
        <w:jc w:val="both"/>
      </w:pPr>
      <w:r>
        <w:rPr>
          <w:sz w:val="26"/>
          <w:szCs w:val="26"/>
        </w:rPr>
        <w:t>Kết quả công việc: .............. Điểm</w:t>
      </w:r>
    </w:p>
    <w:p w14:paraId="34BE1264">
      <w:pPr>
        <w:spacing w:after="160"/>
        <w:jc w:val="both"/>
      </w:pPr>
      <w:r>
        <w:rPr>
          <w:sz w:val="26"/>
          <w:szCs w:val="26"/>
        </w:rPr>
        <w:t>Đánh giá cuối cùng:</w:t>
      </w:r>
    </w:p>
    <w:p w14:paraId="7AD449FC">
      <w:pPr>
        <w:spacing w:after="160"/>
        <w:jc w:val="both"/>
      </w:pPr>
      <w:r>
        <w:rPr>
          <w:sz w:val="72"/>
          <w:szCs w:val="72"/>
        </w:rPr>
        <w:t xml:space="preserve">☐ </w:t>
      </w:r>
      <w:r>
        <w:rPr>
          <w:sz w:val="26"/>
          <w:szCs w:val="26"/>
        </w:rPr>
        <w:t xml:space="preserve">Đạt          </w:t>
      </w:r>
      <w:r>
        <w:rPr>
          <w:sz w:val="72"/>
          <w:szCs w:val="72"/>
        </w:rPr>
        <w:t>☐</w:t>
      </w:r>
      <w:r>
        <w:rPr>
          <w:sz w:val="26"/>
          <w:szCs w:val="26"/>
        </w:rPr>
        <w:t xml:space="preserve"> Không đạt</w:t>
      </w:r>
    </w:p>
    <w:p w14:paraId="3D274993">
      <w:pPr>
        <w:spacing w:after="200"/>
        <w:jc w:val="both"/>
      </w:pPr>
    </w:p>
    <w:p w14:paraId="273E5E27">
      <w:pPr>
        <w:spacing w:after="160"/>
        <w:jc w:val="right"/>
      </w:pPr>
      <w:bookmarkStart w:id="0" w:name="_GoBack"/>
      <w:bookmarkEnd w:id="0"/>
      <w:r>
        <w:rPr>
          <w:i/>
          <w:iCs/>
          <w:sz w:val="26"/>
          <w:szCs w:val="26"/>
        </w:rPr>
        <w:t>Đà Nẵng, ngày .... tháng .... năm ........</w:t>
      </w:r>
    </w:p>
    <w:p w14:paraId="1EAEB82A">
      <w:pPr>
        <w:spacing w:after="160"/>
        <w:jc w:val="right"/>
      </w:pPr>
      <w:r>
        <w:rPr>
          <w:sz w:val="26"/>
          <w:szCs w:val="26"/>
        </w:rPr>
        <w:t>Đại diện đơn vị thực tập</w:t>
      </w:r>
    </w:p>
    <w:p w14:paraId="2FDBED5D">
      <w:pPr>
        <w:spacing w:after="160"/>
        <w:jc w:val="right"/>
      </w:pPr>
      <w:r>
        <w:rPr>
          <w:sz w:val="26"/>
          <w:szCs w:val="26"/>
        </w:rPr>
        <w:t>(Ký tên &amp; đóng dấu)</w:t>
      </w:r>
    </w:p>
    <w:sectPr>
      <w:footerReference r:id="rId3" w:type="default"/>
      <w:pgSz w:w="11906" w:h="16838"/>
      <w:pgMar w:top="851" w:right="1227" w:bottom="899" w:left="2160" w:header="0" w:footer="51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873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368"/>
      <w:gridCol w:w="4368"/>
    </w:tblGrid>
    <w:tr w14:paraId="69052C6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4368" w:type="dxa"/>
          <w:tcBorders>
            <w:top w:val="single" w:color="000000" w:sz="4" w:space="0"/>
          </w:tcBorders>
        </w:tcPr>
        <w:p w14:paraId="770C2586">
          <w:r>
            <w:rPr>
              <w:sz w:val="22"/>
              <w:szCs w:val="22"/>
            </w:rPr>
            <w:t>10.05-BM/FPL/HDCV/FE1/0</w:t>
          </w:r>
        </w:p>
      </w:tc>
      <w:tc>
        <w:tcPr>
          <w:tcW w:w="4368" w:type="dxa"/>
          <w:tcBorders>
            <w:top w:val="single" w:color="000000" w:sz="4" w:space="0"/>
          </w:tcBorders>
        </w:tcPr>
        <w:p w14:paraId="28087F37">
          <w:pPr>
            <w:jc w:val="right"/>
          </w:pPr>
          <w:r>
            <w:rPr>
              <w:rFonts w:ascii="Arial" w:hAnsi="Arial" w:eastAsia="Arial" w:cs="Arial"/>
              <w:sz w:val="21"/>
              <w:szCs w:val="21"/>
            </w:rPr>
            <w:fldChar w:fldCharType="begin"/>
          </w:r>
          <w:r>
            <w:rPr>
              <w:rFonts w:ascii="Arial" w:hAnsi="Arial" w:eastAsia="Arial" w:cs="Arial"/>
              <w:sz w:val="21"/>
              <w:szCs w:val="21"/>
            </w:rPr>
            <w:instrText xml:space="preserve">PAGE</w:instrText>
          </w:r>
          <w:r>
            <w:rPr>
              <w:rFonts w:ascii="Arial" w:hAnsi="Arial" w:eastAsia="Arial" w:cs="Arial"/>
              <w:sz w:val="21"/>
              <w:szCs w:val="21"/>
            </w:rPr>
            <w:fldChar w:fldCharType="separate"/>
          </w:r>
          <w:r>
            <w:rPr>
              <w:rFonts w:ascii="Arial" w:hAnsi="Arial" w:eastAsia="Arial" w:cs="Arial"/>
              <w:sz w:val="21"/>
              <w:szCs w:val="21"/>
            </w:rPr>
            <w:t>1</w:t>
          </w:r>
          <w:r>
            <w:rPr>
              <w:rFonts w:ascii="Arial" w:hAnsi="Arial" w:eastAsia="Arial" w:cs="Arial"/>
              <w:sz w:val="21"/>
              <w:szCs w:val="21"/>
            </w:rPr>
            <w:fldChar w:fldCharType="end"/>
          </w:r>
        </w:p>
      </w:tc>
    </w:tr>
  </w:tbl>
  <w:p w14:paraId="71F4A1DF"/>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255706"/>
    <w:multiLevelType w:val="multilevel"/>
    <w:tmpl w:val="332557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9F3E941"/>
    <w:multiLevelType w:val="singleLevel"/>
    <w:tmpl w:val="39F3E941"/>
    <w:lvl w:ilvl="0" w:tentative="0">
      <w:start w:val="1"/>
      <w:numFmt w:val="decimal"/>
      <w:suff w:val="space"/>
      <w:lvlText w:val="%1."/>
      <w:lvlJc w:val="left"/>
    </w:lvl>
  </w:abstractNum>
  <w:abstractNum w:abstractNumId="2">
    <w:nsid w:val="724B02CC"/>
    <w:multiLevelType w:val="multilevel"/>
    <w:tmpl w:val="724B02CC"/>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2"/>
    <w:lvlOverride w:ilvl="0">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5B45"/>
    <w:rsid w:val="00040DF3"/>
    <w:rsid w:val="0013709D"/>
    <w:rsid w:val="00151623"/>
    <w:rsid w:val="001C1922"/>
    <w:rsid w:val="00216B70"/>
    <w:rsid w:val="002A1D37"/>
    <w:rsid w:val="002F3CC3"/>
    <w:rsid w:val="00342A45"/>
    <w:rsid w:val="003926C0"/>
    <w:rsid w:val="003A23CF"/>
    <w:rsid w:val="003A2867"/>
    <w:rsid w:val="00554AAA"/>
    <w:rsid w:val="0059165C"/>
    <w:rsid w:val="005B4D33"/>
    <w:rsid w:val="005C46DD"/>
    <w:rsid w:val="006860A2"/>
    <w:rsid w:val="00735CDE"/>
    <w:rsid w:val="007D1CF6"/>
    <w:rsid w:val="007E397C"/>
    <w:rsid w:val="00851D4D"/>
    <w:rsid w:val="008A6AD2"/>
    <w:rsid w:val="008E1FC8"/>
    <w:rsid w:val="009123CF"/>
    <w:rsid w:val="00925B45"/>
    <w:rsid w:val="0098498E"/>
    <w:rsid w:val="00AB6CCE"/>
    <w:rsid w:val="00B54142"/>
    <w:rsid w:val="00B771CD"/>
    <w:rsid w:val="00CB2494"/>
    <w:rsid w:val="00CB3C5C"/>
    <w:rsid w:val="00D25A97"/>
    <w:rsid w:val="00EF3CB3"/>
    <w:rsid w:val="00F703F3"/>
    <w:rsid w:val="4C462D2A"/>
    <w:rsid w:val="657F5A6A"/>
    <w:rsid w:val="798A60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US" w:eastAsia="en-US"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US" w:eastAsia="en-US"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US" w:eastAsia="en-US"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en-US" w:eastAsia="en-US" w:bidi="ar-SA"/>
    </w:rPr>
  </w:style>
  <w:style w:type="paragraph" w:styleId="6">
    <w:name w:val="heading 5"/>
    <w:semiHidden/>
    <w:unhideWhenUsed/>
    <w:qFormat/>
    <w:uiPriority w:val="9"/>
    <w:pPr>
      <w:outlineLvl w:val="4"/>
    </w:pPr>
    <w:rPr>
      <w:rFonts w:ascii="Times New Roman" w:hAnsi="Times New Roman" w:eastAsia="Times New Roman" w:cs="Times New Roman"/>
      <w:color w:val="2E74B5"/>
      <w:lang w:val="en-US" w:eastAsia="en-US" w:bidi="ar-SA"/>
    </w:rPr>
  </w:style>
  <w:style w:type="paragraph" w:styleId="7">
    <w:name w:val="heading 6"/>
    <w:semiHidden/>
    <w:unhideWhenUsed/>
    <w:qFormat/>
    <w:uiPriority w:val="9"/>
    <w:pPr>
      <w:outlineLvl w:val="5"/>
    </w:pPr>
    <w:rPr>
      <w:rFonts w:ascii="Times New Roman" w:hAnsi="Times New Roman" w:eastAsia="Times New Roman" w:cs="Times New Roman"/>
      <w:color w:val="1F4D78"/>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rPr>
      <w:rFonts w:ascii="Times New Roman" w:hAnsi="Times New Roman" w:eastAsia="Times New Roman" w:cs="Times New Roman"/>
      <w:lang w:val="en-US" w:eastAsia="en-US"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rPr>
      <w:rFonts w:ascii="Times New Roman" w:hAnsi="Times New Roman" w:eastAsia="Times New Roman" w:cs="Times New Roman"/>
      <w:lang w:val="en-US" w:eastAsia="en-US" w:bidi="ar-SA"/>
    </w:rPr>
  </w:style>
  <w:style w:type="character" w:styleId="14">
    <w:name w:val="Hyperlink"/>
    <w:unhideWhenUsed/>
    <w:qFormat/>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en-US" w:eastAsia="en-US" w:bidi="ar-SA"/>
    </w:rPr>
  </w:style>
  <w:style w:type="paragraph" w:customStyle="1" w:styleId="16">
    <w:name w:val="Strong1"/>
    <w:qFormat/>
    <w:uiPriority w:val="0"/>
    <w:rPr>
      <w:rFonts w:ascii="Times New Roman" w:hAnsi="Times New Roman" w:eastAsia="Times New Roman" w:cs="Times New Roman"/>
      <w:b/>
      <w:bCs/>
      <w:lang w:val="en-US" w:eastAsia="en-US" w:bidi="ar-SA"/>
    </w:rPr>
  </w:style>
  <w:style w:type="paragraph" w:styleId="17">
    <w:name w:val="List Paragraph"/>
    <w:qFormat/>
    <w:uiPriority w:val="0"/>
    <w:rPr>
      <w:rFonts w:ascii="Times New Roman" w:hAnsi="Times New Roman" w:eastAsia="Times New Roman" w:cs="Times New Roman"/>
      <w:lang w:val="en-US" w:eastAsia="en-US"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18</Pages>
  <Words>3964</Words>
  <Characters>14923</Characters>
  <Lines>135</Lines>
  <Paragraphs>38</Paragraphs>
  <TotalTime>47</TotalTime>
  <ScaleCrop>false</ScaleCrop>
  <LinksUpToDate>false</LinksUpToDate>
  <CharactersWithSpaces>18643</CharactersWithSpaces>
  <Application>WPS Office_12.1.0.27455_F1E327BC-269C-435d-A152-05C5408002CA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2026-07-19T06:27:00Z</dcterms:created>
  <dc:creator>Un-named</dc:creator>
  <cp:lastModifiedBy>Trung Phan Đức</cp:lastModifiedBy>
  <dcterms:modified xsi:type="dcterms:W3CDTF">2026-07-20T08:47:26Z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eyJoZGlkIjoiNTQyY2I2MDI4MjViMjQ5OTYyNmIyMzJhNzdmN2FmMTMiLCJ1c2VySWQiOiIxMzkyMjY3NTQwMTM4In0=</vt:lpwstr>
  </property>
  <property fmtid="{D5CDD505-2E9C-101B-9397-08002B2CF9AE}" pid="3" name="KSOProductBuildVer">
    <vt:lpwstr>1033-12.1.0.27455</vt:lpwstr>
  </property>
  <property fmtid="{D5CDD505-2E9C-101B-9397-08002B2CF9AE}" pid="4" name="ICV">
    <vt:lpwstr>E1FF9A1D11894D48AEEC03725D9130D1_13</vt:lpwstr>
  </property>
</Properties>
</file>