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834A95" w:rsidRDefault="00834A95" w:rsidP="00834A95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94446A">
        <w:rPr>
          <w:rFonts w:ascii="Cambria" w:hAnsi="Cambria"/>
          <w:b/>
          <w:sz w:val="32"/>
          <w:szCs w:val="32"/>
        </w:rPr>
        <w:t xml:space="preserve">Search </w:t>
      </w:r>
      <w:r w:rsidR="007F04CA">
        <w:rPr>
          <w:rFonts w:ascii="Cambria" w:hAnsi="Cambria"/>
          <w:b/>
          <w:sz w:val="32"/>
          <w:szCs w:val="32"/>
        </w:rPr>
        <w:t>transaction history</w:t>
      </w:r>
    </w:p>
    <w:p w:rsidR="00834A95" w:rsidRDefault="0094446A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 xml:space="preserve">Search </w:t>
      </w:r>
      <w:r w:rsidR="007F04CA">
        <w:rPr>
          <w:rFonts w:ascii="Cambria" w:hAnsi="Cambria"/>
          <w:sz w:val="24"/>
          <w:szCs w:val="24"/>
          <w:u w:val="single"/>
        </w:rPr>
        <w:t>transaction history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</w:t>
      </w:r>
      <w:r w:rsidR="00916EA3">
        <w:rPr>
          <w:rFonts w:ascii="Cambria" w:hAnsi="Cambria"/>
          <w:sz w:val="20"/>
          <w:szCs w:val="20"/>
        </w:rPr>
        <w:t xml:space="preserve">the procedure of a staff using the system to search for </w:t>
      </w:r>
      <w:r w:rsidR="007F04CA">
        <w:rPr>
          <w:rFonts w:ascii="Cambria" w:hAnsi="Cambria"/>
          <w:sz w:val="20"/>
          <w:szCs w:val="20"/>
        </w:rPr>
        <w:t>transaction history</w:t>
      </w:r>
      <w:r w:rsidR="00916EA3">
        <w:rPr>
          <w:rFonts w:ascii="Cambria" w:hAnsi="Cambria"/>
          <w:sz w:val="20"/>
          <w:szCs w:val="20"/>
        </w:rPr>
        <w:t>.</w:t>
      </w:r>
    </w:p>
    <w:p w:rsidR="0011778E" w:rsidRDefault="00916EA3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Primary actor: Staff</w:t>
      </w:r>
    </w:p>
    <w:p w:rsidR="005F5E5E" w:rsidRPr="0011778E" w:rsidRDefault="005F5E5E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DC6EB1">
        <w:rPr>
          <w:rFonts w:ascii="Cambria" w:hAnsi="Cambria"/>
          <w:sz w:val="20"/>
          <w:szCs w:val="20"/>
          <w:u w:val="single"/>
        </w:rPr>
        <w:t xml:space="preserve">Staff </w:t>
      </w:r>
      <w:r w:rsidR="0048328D" w:rsidRPr="00BF214F">
        <w:rPr>
          <w:rFonts w:ascii="Cambria" w:hAnsi="Cambria"/>
          <w:sz w:val="20"/>
          <w:szCs w:val="20"/>
          <w:u w:val="single"/>
        </w:rPr>
        <w:t>chooses “</w:t>
      </w:r>
      <w:r w:rsidR="0094446A">
        <w:rPr>
          <w:rFonts w:ascii="Cambria" w:hAnsi="Cambria"/>
          <w:sz w:val="20"/>
          <w:szCs w:val="20"/>
          <w:u w:val="single"/>
        </w:rPr>
        <w:t xml:space="preserve">Search </w:t>
      </w:r>
      <w:r w:rsidR="007F04CA">
        <w:rPr>
          <w:rFonts w:ascii="Cambria" w:hAnsi="Cambria"/>
          <w:sz w:val="20"/>
          <w:szCs w:val="20"/>
          <w:u w:val="single"/>
        </w:rPr>
        <w:t>transaction history</w:t>
      </w:r>
      <w:r w:rsidR="00192AFA">
        <w:rPr>
          <w:rFonts w:ascii="Cambria" w:hAnsi="Cambria"/>
          <w:sz w:val="20"/>
          <w:szCs w:val="20"/>
          <w:u w:val="single"/>
        </w:rPr>
        <w:t>”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The use case started when the</w:t>
      </w:r>
      <w:r w:rsidR="00192AFA">
        <w:rPr>
          <w:rFonts w:ascii="Cambria" w:hAnsi="Cambria"/>
          <w:sz w:val="20"/>
          <w:szCs w:val="20"/>
        </w:rPr>
        <w:t xml:space="preserve"> staff </w:t>
      </w:r>
      <w:r w:rsidR="003628E0">
        <w:rPr>
          <w:rFonts w:ascii="Cambria" w:hAnsi="Cambria"/>
          <w:sz w:val="20"/>
          <w:szCs w:val="20"/>
        </w:rPr>
        <w:t>click on</w:t>
      </w:r>
      <w:r w:rsidR="00E92953">
        <w:rPr>
          <w:rFonts w:ascii="Cambria" w:hAnsi="Cambria"/>
          <w:sz w:val="20"/>
          <w:szCs w:val="20"/>
        </w:rPr>
        <w:t xml:space="preserve"> the </w:t>
      </w:r>
      <w:r w:rsidR="00DE6BE3">
        <w:rPr>
          <w:rFonts w:ascii="Cambria" w:hAnsi="Cambria"/>
          <w:sz w:val="20"/>
          <w:szCs w:val="20"/>
        </w:rPr>
        <w:t>tab</w:t>
      </w:r>
      <w:r w:rsidR="00E92953">
        <w:rPr>
          <w:rFonts w:ascii="Cambria" w:hAnsi="Cambria"/>
          <w:sz w:val="20"/>
          <w:szCs w:val="20"/>
        </w:rPr>
        <w:t xml:space="preserve"> “</w:t>
      </w:r>
      <w:r w:rsidR="00DE6BE3">
        <w:rPr>
          <w:rFonts w:ascii="Cambria" w:hAnsi="Cambria"/>
          <w:sz w:val="20"/>
          <w:szCs w:val="20"/>
        </w:rPr>
        <w:t>Transaction h</w:t>
      </w:r>
      <w:bookmarkStart w:id="0" w:name="_GoBack"/>
      <w:bookmarkEnd w:id="0"/>
      <w:r w:rsidR="003628E0">
        <w:rPr>
          <w:rFonts w:ascii="Cambria" w:hAnsi="Cambria"/>
          <w:sz w:val="20"/>
          <w:szCs w:val="20"/>
        </w:rPr>
        <w:t>istory</w:t>
      </w:r>
      <w:r w:rsidR="00E92953">
        <w:rPr>
          <w:rFonts w:ascii="Cambria" w:hAnsi="Cambria"/>
          <w:sz w:val="20"/>
          <w:szCs w:val="20"/>
        </w:rPr>
        <w:t>”</w:t>
      </w:r>
      <w:r w:rsidR="00CD5A0C">
        <w:rPr>
          <w:rFonts w:ascii="Cambria" w:hAnsi="Cambria"/>
          <w:sz w:val="20"/>
          <w:szCs w:val="20"/>
        </w:rPr>
        <w:t xml:space="preserve"> on side</w:t>
      </w:r>
      <w:r w:rsidR="003628E0">
        <w:rPr>
          <w:rFonts w:ascii="Cambria" w:hAnsi="Cambria"/>
          <w:sz w:val="20"/>
          <w:szCs w:val="20"/>
        </w:rPr>
        <w:t xml:space="preserve"> menu</w:t>
      </w:r>
      <w:r w:rsidR="00E92953">
        <w:rPr>
          <w:rFonts w:ascii="Cambria" w:hAnsi="Cambria"/>
          <w:sz w:val="20"/>
          <w:szCs w:val="20"/>
        </w:rPr>
        <w:t xml:space="preserve">, </w:t>
      </w:r>
      <w:r w:rsidR="005B5122">
        <w:rPr>
          <w:rFonts w:ascii="Cambria" w:hAnsi="Cambria"/>
          <w:sz w:val="20"/>
          <w:szCs w:val="20"/>
        </w:rPr>
        <w:t xml:space="preserve">the system displays a list of </w:t>
      </w:r>
      <w:r w:rsidR="00250500">
        <w:rPr>
          <w:rFonts w:ascii="Cambria" w:hAnsi="Cambria"/>
          <w:sz w:val="20"/>
          <w:szCs w:val="20"/>
        </w:rPr>
        <w:t>completed/canceled orders</w:t>
      </w:r>
      <w:r w:rsidR="005B5122">
        <w:rPr>
          <w:rFonts w:ascii="Cambria" w:hAnsi="Cambria"/>
          <w:sz w:val="20"/>
          <w:szCs w:val="20"/>
        </w:rPr>
        <w:t>, the staff</w:t>
      </w:r>
      <w:r w:rsidR="00E92953">
        <w:rPr>
          <w:rFonts w:ascii="Cambria" w:hAnsi="Cambria"/>
          <w:sz w:val="20"/>
          <w:szCs w:val="20"/>
        </w:rPr>
        <w:t xml:space="preserve"> </w:t>
      </w:r>
      <w:r w:rsidR="005B5122">
        <w:rPr>
          <w:rFonts w:ascii="Cambria" w:hAnsi="Cambria"/>
          <w:sz w:val="20"/>
          <w:szCs w:val="20"/>
        </w:rPr>
        <w:t>selects the search icon in the right of the search box without typing any word into the search box</w:t>
      </w:r>
      <w:r>
        <w:rPr>
          <w:rFonts w:ascii="Cambria" w:hAnsi="Cambria"/>
          <w:sz w:val="20"/>
          <w:szCs w:val="20"/>
        </w:rPr>
        <w:t>.</w:t>
      </w:r>
    </w:p>
    <w:p w:rsidR="001673B0" w:rsidRDefault="001673B0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E13781" w:rsidRPr="00BF214F" w:rsidRDefault="00982984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>2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B51865">
        <w:rPr>
          <w:rFonts w:ascii="Cambria" w:hAnsi="Cambria"/>
          <w:sz w:val="20"/>
          <w:szCs w:val="20"/>
          <w:u w:val="single"/>
        </w:rPr>
        <w:t>Staff chooses search method &amp; input search phrases</w:t>
      </w:r>
    </w:p>
    <w:p w:rsidR="00E5143C" w:rsidRDefault="00E5143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system </w:t>
      </w:r>
      <w:r w:rsidR="00B51865">
        <w:rPr>
          <w:rFonts w:ascii="Cambria" w:hAnsi="Cambria"/>
          <w:sz w:val="20"/>
          <w:szCs w:val="20"/>
        </w:rPr>
        <w:t>displays a dialog, shows various search options. The staff chooses one of the search options for each search box he/she uses</w:t>
      </w:r>
      <w:r w:rsidR="00A67B06">
        <w:rPr>
          <w:rFonts w:ascii="Cambria" w:hAnsi="Cambria"/>
          <w:sz w:val="20"/>
          <w:szCs w:val="20"/>
        </w:rPr>
        <w:t>, then input the data into that</w:t>
      </w:r>
      <w:r w:rsidR="00B51865">
        <w:rPr>
          <w:rFonts w:ascii="Cambria" w:hAnsi="Cambria"/>
          <w:sz w:val="20"/>
          <w:szCs w:val="20"/>
        </w:rPr>
        <w:t xml:space="preserve"> search box</w:t>
      </w:r>
      <w:r w:rsidR="00A67B06">
        <w:rPr>
          <w:rFonts w:ascii="Cambria" w:hAnsi="Cambria"/>
          <w:sz w:val="20"/>
          <w:szCs w:val="20"/>
        </w:rPr>
        <w:t>es</w:t>
      </w:r>
      <w:r w:rsidR="00B51865">
        <w:rPr>
          <w:rFonts w:ascii="Cambria" w:hAnsi="Cambria"/>
          <w:sz w:val="20"/>
          <w:szCs w:val="20"/>
        </w:rPr>
        <w:t xml:space="preserve"> (maximum 3 search box</w:t>
      </w:r>
      <w:r w:rsidR="003A1E21">
        <w:rPr>
          <w:rFonts w:ascii="Cambria" w:hAnsi="Cambria"/>
          <w:sz w:val="20"/>
          <w:szCs w:val="20"/>
        </w:rPr>
        <w:t>es</w:t>
      </w:r>
      <w:r w:rsidR="00B51865">
        <w:rPr>
          <w:rFonts w:ascii="Cambria" w:hAnsi="Cambria"/>
          <w:sz w:val="20"/>
          <w:szCs w:val="20"/>
        </w:rPr>
        <w:t>)</w:t>
      </w:r>
      <w:r w:rsidR="003360C1">
        <w:rPr>
          <w:rFonts w:ascii="Cambria" w:hAnsi="Cambria"/>
          <w:sz w:val="20"/>
          <w:szCs w:val="20"/>
        </w:rPr>
        <w:t>, then confir</w:t>
      </w:r>
      <w:r w:rsidR="00777A9E">
        <w:rPr>
          <w:rFonts w:ascii="Cambria" w:hAnsi="Cambria"/>
          <w:sz w:val="20"/>
          <w:szCs w:val="20"/>
        </w:rPr>
        <w:t>m his/her choices by pressing “Search”</w:t>
      </w:r>
    </w:p>
    <w:p w:rsidR="001673B0" w:rsidRDefault="001673B0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8328D" w:rsidRPr="00BF214F" w:rsidRDefault="00982984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>3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324A49">
        <w:rPr>
          <w:rFonts w:ascii="Cambria" w:hAnsi="Cambria"/>
          <w:sz w:val="20"/>
          <w:szCs w:val="20"/>
          <w:u w:val="single"/>
        </w:rPr>
        <w:t>The system displays search results</w:t>
      </w:r>
    </w:p>
    <w:p w:rsidR="007A668A" w:rsidRDefault="007A668A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AD140A">
        <w:rPr>
          <w:rFonts w:ascii="Cambria" w:hAnsi="Cambria"/>
          <w:sz w:val="20"/>
          <w:szCs w:val="20"/>
        </w:rPr>
        <w:t xml:space="preserve">The system searches the database for the matching results, then shows results on the screen. </w:t>
      </w:r>
    </w:p>
    <w:p w:rsidR="006F628E" w:rsidRDefault="006F628E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DC6EB1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7F6F3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</w:t>
      </w:r>
      <w:r w:rsidR="007F6F3E">
        <w:rPr>
          <w:rFonts w:ascii="Cambria" w:hAnsi="Cambria"/>
          <w:sz w:val="20"/>
          <w:szCs w:val="20"/>
        </w:rPr>
        <w:t>immediately</w:t>
      </w:r>
      <w:r>
        <w:rPr>
          <w:rFonts w:ascii="Cambria" w:hAnsi="Cambria"/>
          <w:sz w:val="20"/>
          <w:szCs w:val="20"/>
        </w:rPr>
        <w:t xml:space="preserve">. </w:t>
      </w:r>
    </w:p>
    <w:p w:rsidR="00A87042" w:rsidRPr="00060CC5" w:rsidRDefault="00A87042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AC4FF3" w:rsidRDefault="00DC6EB1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AC4FF3" w:rsidRPr="00060CC5">
        <w:rPr>
          <w:rFonts w:ascii="Cambria" w:hAnsi="Cambria"/>
          <w:sz w:val="20"/>
          <w:szCs w:val="20"/>
          <w:u w:val="single"/>
        </w:rPr>
        <w:t xml:space="preserve">/ No </w:t>
      </w:r>
      <w:r w:rsidR="00610BF5">
        <w:rPr>
          <w:rFonts w:ascii="Cambria" w:hAnsi="Cambria"/>
          <w:sz w:val="20"/>
          <w:szCs w:val="20"/>
          <w:u w:val="single"/>
        </w:rPr>
        <w:t>data input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In the </w:t>
      </w:r>
      <w:r w:rsidR="008B15B6">
        <w:rPr>
          <w:rFonts w:ascii="Cambria" w:hAnsi="Cambria"/>
          <w:sz w:val="20"/>
          <w:szCs w:val="20"/>
        </w:rPr>
        <w:t>2</w:t>
      </w:r>
      <w:r w:rsidR="008B15B6" w:rsidRPr="008B15B6">
        <w:rPr>
          <w:rFonts w:ascii="Cambria" w:hAnsi="Cambria"/>
          <w:sz w:val="20"/>
          <w:szCs w:val="20"/>
          <w:vertAlign w:val="superscript"/>
        </w:rPr>
        <w:t>nd</w:t>
      </w:r>
      <w:r>
        <w:rPr>
          <w:rFonts w:ascii="Cambria" w:hAnsi="Cambria"/>
          <w:sz w:val="20"/>
          <w:szCs w:val="20"/>
        </w:rPr>
        <w:t xml:space="preserve"> step of the basic flow, </w:t>
      </w:r>
      <w:r w:rsidR="003951EC">
        <w:rPr>
          <w:rFonts w:ascii="Cambria" w:hAnsi="Cambria"/>
          <w:sz w:val="20"/>
          <w:szCs w:val="20"/>
        </w:rPr>
        <w:t xml:space="preserve">if the staff doesn’t input anything into the search box, the system displays all book in the database &amp; the use case ends. </w:t>
      </w:r>
      <w:r w:rsidR="00F25BC2">
        <w:rPr>
          <w:rFonts w:ascii="Cambria" w:hAnsi="Cambria"/>
          <w:sz w:val="20"/>
          <w:szCs w:val="20"/>
        </w:rPr>
        <w:t xml:space="preserve"> </w:t>
      </w:r>
    </w:p>
    <w:p w:rsidR="00A87042" w:rsidRPr="00060CC5" w:rsidRDefault="00A87042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DC6EB1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A3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B13825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D514DF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can choose to reconnect or to quit. If the </w:t>
      </w:r>
      <w:r w:rsidR="00D514DF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D514DF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chooses to reconnect, the system will reconnect to the sever, if success, continue, otherwise retry this step.</w:t>
      </w:r>
    </w:p>
    <w:p w:rsidR="00A87042" w:rsidRDefault="00A87042" w:rsidP="00B13825">
      <w:pPr>
        <w:spacing w:after="0"/>
        <w:ind w:left="720"/>
        <w:rPr>
          <w:rFonts w:ascii="Cambria" w:hAnsi="Cambria"/>
          <w:sz w:val="20"/>
          <w:szCs w:val="20"/>
        </w:rPr>
      </w:pPr>
    </w:p>
    <w:p w:rsidR="00023305" w:rsidRDefault="00DC6EB1" w:rsidP="00023305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A4</w:t>
      </w:r>
      <w:r w:rsidR="00023305" w:rsidRPr="005832E8">
        <w:rPr>
          <w:rFonts w:ascii="Cambria" w:hAnsi="Cambria"/>
          <w:sz w:val="20"/>
          <w:szCs w:val="20"/>
          <w:u w:val="single"/>
        </w:rPr>
        <w:t xml:space="preserve">/ </w:t>
      </w:r>
      <w:r w:rsidR="00023305">
        <w:rPr>
          <w:rFonts w:ascii="Cambria" w:hAnsi="Cambria"/>
          <w:sz w:val="20"/>
          <w:szCs w:val="20"/>
          <w:u w:val="single"/>
        </w:rPr>
        <w:t>Staff types somethings into the search box before pressing the search icon</w:t>
      </w:r>
    </w:p>
    <w:p w:rsidR="00323BB6" w:rsidRDefault="00023305" w:rsidP="006548D2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 1</w:t>
      </w:r>
      <w:r w:rsidRPr="00023305">
        <w:rPr>
          <w:rFonts w:ascii="Cambria" w:hAnsi="Cambria"/>
          <w:sz w:val="20"/>
          <w:szCs w:val="20"/>
          <w:vertAlign w:val="superscript"/>
        </w:rPr>
        <w:t>st</w:t>
      </w:r>
      <w:r>
        <w:rPr>
          <w:rFonts w:ascii="Cambria" w:hAnsi="Cambria"/>
          <w:sz w:val="20"/>
          <w:szCs w:val="20"/>
        </w:rPr>
        <w:t xml:space="preserve"> step of the basic flow, when the staff types somethings into the search box then presses the search icon, the system searches for any </w:t>
      </w:r>
      <w:r w:rsidR="007F04CA">
        <w:rPr>
          <w:rFonts w:ascii="Cambria" w:hAnsi="Cambria"/>
          <w:sz w:val="20"/>
          <w:szCs w:val="20"/>
        </w:rPr>
        <w:t>transaction history</w:t>
      </w:r>
      <w:r>
        <w:rPr>
          <w:rFonts w:ascii="Cambria" w:hAnsi="Cambria"/>
          <w:sz w:val="20"/>
          <w:szCs w:val="20"/>
        </w:rPr>
        <w:t xml:space="preserve"> with that name, then displays the search result on the screen</w:t>
      </w:r>
    </w:p>
    <w:p w:rsidR="00A87042" w:rsidRPr="0057065F" w:rsidRDefault="00A87042" w:rsidP="006548D2">
      <w:pPr>
        <w:spacing w:after="0"/>
        <w:ind w:left="72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023305">
        <w:rPr>
          <w:rFonts w:ascii="Cambria" w:hAnsi="Cambria"/>
          <w:sz w:val="20"/>
          <w:szCs w:val="20"/>
        </w:rPr>
        <w:t>Advanced search: Basic flow</w:t>
      </w:r>
    </w:p>
    <w:p w:rsidR="00CE6FD0" w:rsidRDefault="00CE6FD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2/ </w:t>
      </w:r>
      <w:r w:rsidR="00023305">
        <w:rPr>
          <w:rFonts w:ascii="Cambria" w:hAnsi="Cambria"/>
          <w:sz w:val="20"/>
          <w:szCs w:val="20"/>
        </w:rPr>
        <w:t>Basic search: Basi</w:t>
      </w:r>
      <w:r w:rsidR="00DC6EB1">
        <w:rPr>
          <w:rFonts w:ascii="Cambria" w:hAnsi="Cambria"/>
          <w:sz w:val="20"/>
          <w:szCs w:val="20"/>
        </w:rPr>
        <w:t>c flow, A4</w:t>
      </w:r>
    </w:p>
    <w:p w:rsidR="00E70E5A" w:rsidRDefault="00FE76D7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023305">
        <w:rPr>
          <w:rFonts w:ascii="Cambria" w:hAnsi="Cambria"/>
          <w:sz w:val="20"/>
          <w:szCs w:val="20"/>
        </w:rPr>
        <w:t xml:space="preserve">No data inputs: Basic flow, </w:t>
      </w:r>
      <w:r w:rsidR="00DC6EB1">
        <w:rPr>
          <w:rFonts w:ascii="Cambria" w:hAnsi="Cambria"/>
          <w:sz w:val="20"/>
          <w:szCs w:val="20"/>
        </w:rPr>
        <w:t>A2</w:t>
      </w:r>
    </w:p>
    <w:p w:rsidR="00E94B46" w:rsidRDefault="00CB4A9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4/ </w:t>
      </w:r>
      <w:r w:rsidR="001C4D9E">
        <w:rPr>
          <w:rFonts w:ascii="Cambria" w:hAnsi="Cambria"/>
          <w:sz w:val="20"/>
          <w:szCs w:val="20"/>
        </w:rPr>
        <w:t>Serve</w:t>
      </w:r>
      <w:r w:rsidR="00DC6EB1">
        <w:rPr>
          <w:rFonts w:ascii="Cambria" w:hAnsi="Cambria"/>
          <w:sz w:val="20"/>
          <w:szCs w:val="20"/>
        </w:rPr>
        <w:t>r unavailable: Basic flow, A3</w:t>
      </w:r>
    </w:p>
    <w:p w:rsidR="000929DE" w:rsidRDefault="000929DE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2F5F1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Staff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853CC4" w:rsidRPr="00141CFA" w:rsidRDefault="00853CC4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6548D2" w:rsidRPr="006548D2" w:rsidRDefault="0011778E" w:rsidP="006548D2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Postconditions</w:t>
      </w:r>
    </w:p>
    <w:p w:rsidR="006548D2" w:rsidRDefault="006548D2" w:rsidP="006548D2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Success condition: </w:t>
      </w:r>
      <w:r w:rsidR="00AE2506">
        <w:rPr>
          <w:rFonts w:ascii="Cambria" w:hAnsi="Cambria"/>
          <w:sz w:val="20"/>
          <w:szCs w:val="20"/>
        </w:rPr>
        <w:t>A search result is displayed in the screen</w:t>
      </w:r>
      <w:r w:rsidR="007B267F">
        <w:rPr>
          <w:rFonts w:ascii="Cambria" w:hAnsi="Cambria"/>
          <w:sz w:val="20"/>
          <w:szCs w:val="20"/>
        </w:rPr>
        <w:t>.</w:t>
      </w:r>
    </w:p>
    <w:p w:rsidR="00834A95" w:rsidRPr="00834A95" w:rsidRDefault="006548D2" w:rsidP="00EA14FE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Failure condition: No search result is displayed in the screen</w:t>
      </w: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23305"/>
    <w:rsid w:val="00043782"/>
    <w:rsid w:val="00060CC5"/>
    <w:rsid w:val="0006668E"/>
    <w:rsid w:val="000929DE"/>
    <w:rsid w:val="000C06C4"/>
    <w:rsid w:val="000C48B1"/>
    <w:rsid w:val="000E06EA"/>
    <w:rsid w:val="0011778E"/>
    <w:rsid w:val="00141CFA"/>
    <w:rsid w:val="001543A4"/>
    <w:rsid w:val="001673B0"/>
    <w:rsid w:val="00181012"/>
    <w:rsid w:val="00185275"/>
    <w:rsid w:val="00192AFA"/>
    <w:rsid w:val="001B34A6"/>
    <w:rsid w:val="001C4D9E"/>
    <w:rsid w:val="001F7842"/>
    <w:rsid w:val="0020787D"/>
    <w:rsid w:val="00217D30"/>
    <w:rsid w:val="00232D07"/>
    <w:rsid w:val="00250500"/>
    <w:rsid w:val="002671F9"/>
    <w:rsid w:val="002F5F1C"/>
    <w:rsid w:val="00323BB6"/>
    <w:rsid w:val="00324A49"/>
    <w:rsid w:val="003360C1"/>
    <w:rsid w:val="00353F57"/>
    <w:rsid w:val="003542FC"/>
    <w:rsid w:val="003628E0"/>
    <w:rsid w:val="003827E4"/>
    <w:rsid w:val="003951EC"/>
    <w:rsid w:val="00396C7C"/>
    <w:rsid w:val="003A1E21"/>
    <w:rsid w:val="003B4A9D"/>
    <w:rsid w:val="003C34F6"/>
    <w:rsid w:val="004255AF"/>
    <w:rsid w:val="00466D79"/>
    <w:rsid w:val="0048328D"/>
    <w:rsid w:val="004921A9"/>
    <w:rsid w:val="004C27AC"/>
    <w:rsid w:val="00500E73"/>
    <w:rsid w:val="0057065F"/>
    <w:rsid w:val="005818EA"/>
    <w:rsid w:val="005832E8"/>
    <w:rsid w:val="005B4532"/>
    <w:rsid w:val="005B5122"/>
    <w:rsid w:val="005C0CEE"/>
    <w:rsid w:val="005F5E5E"/>
    <w:rsid w:val="00610BF5"/>
    <w:rsid w:val="00614724"/>
    <w:rsid w:val="0062377F"/>
    <w:rsid w:val="006548D2"/>
    <w:rsid w:val="00673476"/>
    <w:rsid w:val="00690DFF"/>
    <w:rsid w:val="006A5440"/>
    <w:rsid w:val="006F628E"/>
    <w:rsid w:val="00777A9E"/>
    <w:rsid w:val="007A382A"/>
    <w:rsid w:val="007A668A"/>
    <w:rsid w:val="007B267F"/>
    <w:rsid w:val="007F04CA"/>
    <w:rsid w:val="007F6F3E"/>
    <w:rsid w:val="00805312"/>
    <w:rsid w:val="00812041"/>
    <w:rsid w:val="00826876"/>
    <w:rsid w:val="00834A95"/>
    <w:rsid w:val="00853CC4"/>
    <w:rsid w:val="0086702D"/>
    <w:rsid w:val="008779BB"/>
    <w:rsid w:val="00896BFD"/>
    <w:rsid w:val="008A24C9"/>
    <w:rsid w:val="008A7A60"/>
    <w:rsid w:val="008B15B6"/>
    <w:rsid w:val="008D43DE"/>
    <w:rsid w:val="008E0A83"/>
    <w:rsid w:val="009152E7"/>
    <w:rsid w:val="00916EA3"/>
    <w:rsid w:val="0094446A"/>
    <w:rsid w:val="0096347C"/>
    <w:rsid w:val="0097570E"/>
    <w:rsid w:val="00982984"/>
    <w:rsid w:val="009C0C8C"/>
    <w:rsid w:val="009F5D2A"/>
    <w:rsid w:val="00A113CF"/>
    <w:rsid w:val="00A13865"/>
    <w:rsid w:val="00A67B06"/>
    <w:rsid w:val="00A87042"/>
    <w:rsid w:val="00AB0438"/>
    <w:rsid w:val="00AC4FF3"/>
    <w:rsid w:val="00AD140A"/>
    <w:rsid w:val="00AE2506"/>
    <w:rsid w:val="00B13825"/>
    <w:rsid w:val="00B51865"/>
    <w:rsid w:val="00BD0CBE"/>
    <w:rsid w:val="00BF214F"/>
    <w:rsid w:val="00C303EC"/>
    <w:rsid w:val="00C54BCF"/>
    <w:rsid w:val="00C83FF4"/>
    <w:rsid w:val="00C84391"/>
    <w:rsid w:val="00C85FE8"/>
    <w:rsid w:val="00CB4A90"/>
    <w:rsid w:val="00CD5A0C"/>
    <w:rsid w:val="00CE6FD0"/>
    <w:rsid w:val="00CF0BF9"/>
    <w:rsid w:val="00D27594"/>
    <w:rsid w:val="00D47694"/>
    <w:rsid w:val="00D514DF"/>
    <w:rsid w:val="00DB02EF"/>
    <w:rsid w:val="00DC6EB1"/>
    <w:rsid w:val="00DE2909"/>
    <w:rsid w:val="00DE6BE3"/>
    <w:rsid w:val="00E052AA"/>
    <w:rsid w:val="00E13781"/>
    <w:rsid w:val="00E30F8F"/>
    <w:rsid w:val="00E5143C"/>
    <w:rsid w:val="00E51DD1"/>
    <w:rsid w:val="00E550E6"/>
    <w:rsid w:val="00E676BA"/>
    <w:rsid w:val="00E70E5A"/>
    <w:rsid w:val="00E92953"/>
    <w:rsid w:val="00E94B46"/>
    <w:rsid w:val="00EA14FE"/>
    <w:rsid w:val="00EF2F5C"/>
    <w:rsid w:val="00F25BC2"/>
    <w:rsid w:val="00F328D5"/>
    <w:rsid w:val="00F4431F"/>
    <w:rsid w:val="00FB0ED0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29B9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145</cp:revision>
  <dcterms:created xsi:type="dcterms:W3CDTF">2017-03-08T08:53:00Z</dcterms:created>
  <dcterms:modified xsi:type="dcterms:W3CDTF">2017-05-07T07:25:00Z</dcterms:modified>
</cp:coreProperties>
</file>