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 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input a1,a2,a3...aN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max = a1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= 2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while(i&lt;n)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ai &gt;max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max = ai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= i + 1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