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8D" w:rsidRDefault="0038138D" w:rsidP="0038138D">
      <w:pPr>
        <w:spacing w:line="720" w:lineRule="auto"/>
      </w:pPr>
    </w:p>
    <w:p w:rsidR="0038138D" w:rsidRDefault="0038138D" w:rsidP="0038138D">
      <w:pPr>
        <w:spacing w:line="240" w:lineRule="auto"/>
        <w:rPr>
          <w:b/>
          <w:color w:val="002060"/>
          <w:sz w:val="72"/>
          <w:szCs w:val="72"/>
        </w:rPr>
      </w:pPr>
    </w:p>
    <w:p w:rsidR="0038138D" w:rsidRDefault="0038138D" w:rsidP="0038138D">
      <w:pPr>
        <w:spacing w:before="0" w:after="160" w:line="259" w:lineRule="auto"/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Tài liệu hướng dẫn biên dịch </w:t>
      </w:r>
    </w:p>
    <w:p w:rsidR="0038138D" w:rsidRDefault="0038138D" w:rsidP="0038138D">
      <w:pPr>
        <w:spacing w:before="0" w:after="160" w:line="259" w:lineRule="auto"/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mã nguồn</w:t>
      </w:r>
    </w:p>
    <w:p w:rsidR="0038138D" w:rsidRDefault="0038138D" w:rsidP="0038138D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Phiên bản 1.0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0869D6" wp14:editId="7DD10D48">
                <wp:simplePos x="0" y="0"/>
                <wp:positionH relativeFrom="column">
                  <wp:posOffset>-914399</wp:posOffset>
                </wp:positionH>
                <wp:positionV relativeFrom="paragraph">
                  <wp:posOffset>0</wp:posOffset>
                </wp:positionV>
                <wp:extent cx="5933670" cy="38708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83928" y="3765409"/>
                          <a:ext cx="5924145" cy="2918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A1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in;margin-top:0;width:467.2pt;height:3.0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38138D" w:rsidRDefault="0038138D" w:rsidP="0038138D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25/01</w:t>
      </w:r>
      <w:r>
        <w:rPr>
          <w:b/>
          <w:sz w:val="36"/>
          <w:szCs w:val="36"/>
        </w:rPr>
        <w:t>/2020</w:t>
      </w:r>
    </w:p>
    <w:p w:rsidR="0038138D" w:rsidRDefault="0038138D" w:rsidP="0038138D">
      <w:pPr>
        <w:spacing w:before="0" w:after="160" w:line="259" w:lineRule="auto"/>
        <w:jc w:val="left"/>
        <w:rPr>
          <w:b/>
          <w:sz w:val="48"/>
          <w:szCs w:val="48"/>
        </w:rPr>
      </w:pPr>
      <w:bookmarkStart w:id="0" w:name="_gjdgxs" w:colFirst="0" w:colLast="0"/>
      <w:bookmarkEnd w:id="0"/>
      <w:r>
        <w:br w:type="page"/>
      </w:r>
    </w:p>
    <w:p w:rsidR="0038138D" w:rsidRDefault="0038138D" w:rsidP="0038138D">
      <w:pPr>
        <w:pStyle w:val="Heading1"/>
        <w:ind w:left="720" w:firstLine="720"/>
        <w:jc w:val="both"/>
      </w:pPr>
      <w:r>
        <w:lastRenderedPageBreak/>
        <w:t>Hướng dẫn biên dịch mã nguồn</w:t>
      </w:r>
    </w:p>
    <w:p w:rsidR="0038138D" w:rsidRDefault="0038138D" w:rsidP="003813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Bảng 1.1 Bảng thông tin phần mềm cần cài đặt</w:t>
      </w:r>
    </w:p>
    <w:tbl>
      <w:tblPr>
        <w:tblW w:w="90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1621"/>
        <w:gridCol w:w="3849"/>
        <w:gridCol w:w="3539"/>
      </w:tblGrid>
      <w:tr w:rsidR="0038138D" w:rsidTr="00D75271">
        <w:tc>
          <w:tcPr>
            <w:tcW w:w="1622" w:type="dxa"/>
          </w:tcPr>
          <w:p w:rsidR="0038138D" w:rsidRDefault="0038138D" w:rsidP="00D75271">
            <w:r>
              <w:t>Phần mềm</w:t>
            </w:r>
          </w:p>
        </w:tc>
        <w:tc>
          <w:tcPr>
            <w:tcW w:w="3849" w:type="dxa"/>
          </w:tcPr>
          <w:p w:rsidR="0038138D" w:rsidRDefault="0038138D" w:rsidP="00D75271">
            <w:r>
              <w:t>Thông tin</w:t>
            </w:r>
          </w:p>
        </w:tc>
        <w:tc>
          <w:tcPr>
            <w:tcW w:w="3539" w:type="dxa"/>
          </w:tcPr>
          <w:p w:rsidR="0038138D" w:rsidRDefault="0038138D" w:rsidP="00D75271">
            <w:r>
              <w:t>Ý nghĩa</w:t>
            </w:r>
          </w:p>
        </w:tc>
      </w:tr>
      <w:tr w:rsidR="0038138D" w:rsidTr="00D75271">
        <w:tc>
          <w:tcPr>
            <w:tcW w:w="1622" w:type="dxa"/>
          </w:tcPr>
          <w:p w:rsidR="0038138D" w:rsidRDefault="0038138D" w:rsidP="00D75271">
            <w:r>
              <w:t>InteliJ IDEA</w:t>
            </w:r>
          </w:p>
        </w:tc>
        <w:tc>
          <w:tcPr>
            <w:tcW w:w="3849" w:type="dxa"/>
          </w:tcPr>
          <w:p w:rsidR="0038138D" w:rsidRDefault="0038138D" w:rsidP="00D75271">
            <w:hyperlink r:id="rId5">
              <w:r>
                <w:rPr>
                  <w:color w:val="0563C1"/>
                  <w:u w:val="single"/>
                </w:rPr>
                <w:t>https://www.jetbrains.com/idea/</w:t>
              </w:r>
            </w:hyperlink>
          </w:p>
          <w:p w:rsidR="0038138D" w:rsidRDefault="0038138D" w:rsidP="00D75271">
            <w:r>
              <w:t>phiên bản &gt;2019.1</w:t>
            </w:r>
          </w:p>
        </w:tc>
        <w:tc>
          <w:tcPr>
            <w:tcW w:w="3539" w:type="dxa"/>
          </w:tcPr>
          <w:p w:rsidR="0038138D" w:rsidRDefault="0038138D" w:rsidP="00D75271">
            <w:r>
              <w:t>Là IDE lập trình java mất phí (đăng ký bằng mail edu được miễn phí 1 năm)</w:t>
            </w:r>
          </w:p>
        </w:tc>
      </w:tr>
      <w:tr w:rsidR="0038138D" w:rsidTr="00D75271">
        <w:tc>
          <w:tcPr>
            <w:tcW w:w="1622" w:type="dxa"/>
          </w:tcPr>
          <w:p w:rsidR="0038138D" w:rsidRDefault="0038138D" w:rsidP="00D75271">
            <w:r>
              <w:t>Java</w:t>
            </w:r>
          </w:p>
        </w:tc>
        <w:tc>
          <w:tcPr>
            <w:tcW w:w="3849" w:type="dxa"/>
          </w:tcPr>
          <w:p w:rsidR="0038138D" w:rsidRDefault="0038138D" w:rsidP="00D75271">
            <w:r>
              <w:t>jdk 14.02 trở lên</w:t>
            </w:r>
          </w:p>
        </w:tc>
        <w:tc>
          <w:tcPr>
            <w:tcW w:w="3539" w:type="dxa"/>
          </w:tcPr>
          <w:p w:rsidR="0038138D" w:rsidRDefault="0038138D" w:rsidP="00D75271">
            <w:r>
              <w:t>Môi trường lập trình java</w:t>
            </w:r>
          </w:p>
        </w:tc>
      </w:tr>
      <w:tr w:rsidR="0038138D" w:rsidTr="00D75271">
        <w:tc>
          <w:tcPr>
            <w:tcW w:w="1622" w:type="dxa"/>
          </w:tcPr>
          <w:p w:rsidR="0038138D" w:rsidRDefault="0038138D" w:rsidP="00D75271">
            <w:r>
              <w:t>Maven</w:t>
            </w:r>
          </w:p>
        </w:tc>
        <w:tc>
          <w:tcPr>
            <w:tcW w:w="3849" w:type="dxa"/>
          </w:tcPr>
          <w:p w:rsidR="0038138D" w:rsidRDefault="0038138D" w:rsidP="00D75271">
            <w:r>
              <w:t>https://maven.apache.org/</w:t>
            </w:r>
          </w:p>
        </w:tc>
        <w:tc>
          <w:tcPr>
            <w:tcW w:w="3539" w:type="dxa"/>
          </w:tcPr>
          <w:p w:rsidR="0038138D" w:rsidRDefault="0038138D" w:rsidP="00D75271">
            <w:r>
              <w:t>Quản lý thư viện</w:t>
            </w:r>
          </w:p>
        </w:tc>
      </w:tr>
      <w:tr w:rsidR="0038138D" w:rsidTr="00D75271">
        <w:tc>
          <w:tcPr>
            <w:tcW w:w="1622" w:type="dxa"/>
          </w:tcPr>
          <w:p w:rsidR="0038138D" w:rsidRDefault="0038138D" w:rsidP="00D75271">
            <w:r>
              <w:t>Bayes Server</w:t>
            </w:r>
          </w:p>
        </w:tc>
        <w:tc>
          <w:tcPr>
            <w:tcW w:w="3849" w:type="dxa"/>
          </w:tcPr>
          <w:p w:rsidR="0038138D" w:rsidRDefault="0038138D" w:rsidP="00D75271">
            <w:r>
              <w:t>./lib/bayeserver-9.2.jar</w:t>
            </w:r>
          </w:p>
        </w:tc>
        <w:tc>
          <w:tcPr>
            <w:tcW w:w="3539" w:type="dxa"/>
          </w:tcPr>
          <w:p w:rsidR="0038138D" w:rsidRDefault="0038138D" w:rsidP="00D75271">
            <w:r>
              <w:t>Thư viện liên quan đến Bayes Networks</w:t>
            </w:r>
          </w:p>
        </w:tc>
      </w:tr>
      <w:tr w:rsidR="0038138D" w:rsidTr="00D75271">
        <w:tc>
          <w:tcPr>
            <w:tcW w:w="1622" w:type="dxa"/>
          </w:tcPr>
          <w:p w:rsidR="0038138D" w:rsidRDefault="0038138D" w:rsidP="00D75271"/>
        </w:tc>
        <w:tc>
          <w:tcPr>
            <w:tcW w:w="3849" w:type="dxa"/>
          </w:tcPr>
          <w:p w:rsidR="0038138D" w:rsidRDefault="0038138D" w:rsidP="00D75271"/>
        </w:tc>
        <w:tc>
          <w:tcPr>
            <w:tcW w:w="3539" w:type="dxa"/>
          </w:tcPr>
          <w:p w:rsidR="0038138D" w:rsidRDefault="0038138D" w:rsidP="00D75271"/>
        </w:tc>
      </w:tr>
    </w:tbl>
    <w:p w:rsidR="0038138D" w:rsidRDefault="0038138D" w:rsidP="0038138D"/>
    <w:p w:rsidR="0038138D" w:rsidRDefault="0038138D" w:rsidP="0038138D">
      <w:pPr>
        <w:pStyle w:val="Heading2"/>
        <w:numPr>
          <w:ilvl w:val="1"/>
          <w:numId w:val="2"/>
        </w:numPr>
      </w:pPr>
      <w:r>
        <w:t>Thực hiện</w:t>
      </w:r>
    </w:p>
    <w:p w:rsidR="0038138D" w:rsidRDefault="0038138D" w:rsidP="0038138D">
      <w:pPr>
        <w:pStyle w:val="Heading5"/>
      </w:pPr>
      <w:r>
        <w:t>Thiết lập IDEA</w:t>
      </w:r>
    </w:p>
    <w:p w:rsidR="0038138D" w:rsidRDefault="0038138D" w:rsidP="0038138D">
      <w:pPr>
        <w:numPr>
          <w:ilvl w:val="0"/>
          <w:numId w:val="1"/>
        </w:numPr>
      </w:pPr>
      <w:r>
        <w:t>Chú ý : import bằng file pom.xml</w:t>
      </w:r>
    </w:p>
    <w:p w:rsidR="0038138D" w:rsidRDefault="0038138D" w:rsidP="0038138D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57F77B7D" wp14:editId="4C495FD3">
            <wp:extent cx="5731200" cy="4064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138D" w:rsidRDefault="0038138D" w:rsidP="0038138D">
      <w:pPr>
        <w:numPr>
          <w:ilvl w:val="0"/>
          <w:numId w:val="1"/>
        </w:numPr>
      </w:pPr>
      <w:r>
        <w:t>Thêm thư viện bayesserver nếu chưa có</w:t>
      </w:r>
    </w:p>
    <w:p w:rsidR="0038138D" w:rsidRDefault="0038138D" w:rsidP="0038138D">
      <w:pPr>
        <w:numPr>
          <w:ilvl w:val="0"/>
          <w:numId w:val="1"/>
        </w:numPr>
      </w:pPr>
      <w:r>
        <w:t>File-Project Structure-&gt;Libraries</w:t>
      </w:r>
    </w:p>
    <w:p w:rsidR="0038138D" w:rsidRDefault="0038138D" w:rsidP="0038138D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35EDED55" wp14:editId="03B69AE4">
            <wp:extent cx="5731200" cy="4622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138D" w:rsidRDefault="0038138D" w:rsidP="0038138D">
      <w:pPr>
        <w:pStyle w:val="ListParagraph"/>
        <w:numPr>
          <w:ilvl w:val="0"/>
          <w:numId w:val="1"/>
        </w:numPr>
      </w:pPr>
      <w:r>
        <w:t>Chạy file DemoApplication:</w:t>
      </w:r>
    </w:p>
    <w:p w:rsidR="0038138D" w:rsidRDefault="0038138D" w:rsidP="0038138D">
      <w:pPr>
        <w:pStyle w:val="ListParagraph"/>
      </w:pPr>
      <w:bookmarkStart w:id="1" w:name="_GoBack"/>
    </w:p>
    <w:bookmarkEnd w:id="1"/>
    <w:p w:rsidR="0038138D" w:rsidRDefault="0038138D" w:rsidP="0038138D">
      <w:r>
        <w:rPr>
          <w:noProof/>
        </w:rPr>
        <w:drawing>
          <wp:inline distT="0" distB="0" distL="0" distR="0" wp14:anchorId="14D395CD" wp14:editId="1426865C">
            <wp:extent cx="4918075" cy="2764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59" cy="27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7" w:rsidRDefault="007234B7"/>
    <w:sectPr w:rsidR="007234B7"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8CD" w:rsidRDefault="003813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:rsidR="009578CD" w:rsidRDefault="003813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0D33"/>
    <w:multiLevelType w:val="multilevel"/>
    <w:tmpl w:val="2A1CE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DE763B"/>
    <w:multiLevelType w:val="multilevel"/>
    <w:tmpl w:val="28C22582"/>
    <w:lvl w:ilvl="0">
      <w:start w:val="1"/>
      <w:numFmt w:val="decimal"/>
      <w:lvlText w:val="Phần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lowerLetter"/>
      <w:lvlText w:val="%5)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upperLetter"/>
      <w:lvlText w:val="%7"/>
      <w:lvlJc w:val="left"/>
      <w:pPr>
        <w:ind w:left="0" w:firstLine="0"/>
      </w:pPr>
    </w:lvl>
    <w:lvl w:ilvl="7">
      <w:start w:val="1"/>
      <w:numFmt w:val="decimal"/>
      <w:lvlText w:val="%7.%8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B5"/>
    <w:rsid w:val="002E6A35"/>
    <w:rsid w:val="0038138D"/>
    <w:rsid w:val="007234B7"/>
    <w:rsid w:val="008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EB57"/>
  <w15:chartTrackingRefBased/>
  <w15:docId w15:val="{F9EA8206-D56B-48D0-969F-E43C3D4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138D"/>
    <w:pPr>
      <w:spacing w:before="240" w:after="120" w:line="360" w:lineRule="auto"/>
      <w:jc w:val="both"/>
    </w:pPr>
    <w:rPr>
      <w:rFonts w:eastAsia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rsid w:val="0038138D"/>
    <w:pPr>
      <w:keepNext/>
      <w:spacing w:before="120" w:after="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38138D"/>
    <w:pPr>
      <w:keepNext/>
      <w:spacing w:after="240"/>
      <w:outlineLvl w:val="1"/>
    </w:pPr>
    <w:rPr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rsid w:val="0038138D"/>
    <w:pPr>
      <w:spacing w:before="120"/>
      <w:outlineLvl w:val="4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38D"/>
    <w:rPr>
      <w:rFonts w:eastAsia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8138D"/>
    <w:rPr>
      <w:rFonts w:eastAsia="Times New Roman" w:cs="Times New Roman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8138D"/>
    <w:rPr>
      <w:rFonts w:eastAsia="Times New Roman" w:cs="Times New Roman"/>
      <w:b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2021-01-25T02:22:00Z</dcterms:created>
  <dcterms:modified xsi:type="dcterms:W3CDTF">2021-01-25T02:28:00Z</dcterms:modified>
</cp:coreProperties>
</file>