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CFD18" w14:textId="77777777" w:rsidR="00415BE6" w:rsidRPr="00CD4385" w:rsidRDefault="00415BE6" w:rsidP="00AF5B48">
      <w:pPr>
        <w:jc w:val="center"/>
        <w:rPr>
          <w:sz w:val="26"/>
          <w:szCs w:val="26"/>
        </w:rPr>
      </w:pPr>
      <w:bookmarkStart w:id="0" w:name="_Hlk59734341"/>
      <w:r w:rsidRPr="00CD4385">
        <w:rPr>
          <w:sz w:val="26"/>
          <w:szCs w:val="26"/>
        </w:rPr>
        <w:t>TRƯỜNG ĐẠI HỌC MỞ THÀNH PHỐ HỒ CHÍ MINH</w:t>
      </w:r>
    </w:p>
    <w:p w14:paraId="1C96660D" w14:textId="77777777" w:rsidR="00415BE6" w:rsidRPr="00CD4385" w:rsidRDefault="00415BE6" w:rsidP="00415BE6">
      <w:pPr>
        <w:spacing w:before="60" w:after="60"/>
        <w:jc w:val="center"/>
        <w:rPr>
          <w:b/>
          <w:sz w:val="26"/>
          <w:szCs w:val="26"/>
        </w:rPr>
      </w:pPr>
      <w:r w:rsidRPr="00CD4385">
        <w:rPr>
          <w:b/>
          <w:sz w:val="26"/>
          <w:szCs w:val="26"/>
        </w:rPr>
        <w:t>KHOA CÔNG NGHỆ THÔNG TIN</w:t>
      </w:r>
    </w:p>
    <w:p w14:paraId="50D5BC84" w14:textId="77777777" w:rsidR="00415BE6" w:rsidRPr="00CD4385" w:rsidRDefault="00415BE6" w:rsidP="00415BE6">
      <w:pPr>
        <w:jc w:val="center"/>
        <w:rPr>
          <w:sz w:val="28"/>
        </w:rPr>
      </w:pPr>
      <w:r w:rsidRPr="00CD4385">
        <w:rPr>
          <w:sz w:val="28"/>
        </w:rPr>
        <w:t>---</w:t>
      </w:r>
      <w:r w:rsidRPr="00CD4385">
        <w:rPr>
          <w:sz w:val="28"/>
        </w:rPr>
        <w:sym w:font="Wingdings" w:char="F098"/>
      </w:r>
      <w:r w:rsidRPr="00CD4385">
        <w:rPr>
          <w:sz w:val="28"/>
        </w:rPr>
        <w:t xml:space="preserve"> </w:t>
      </w:r>
      <w:r w:rsidRPr="00CD4385">
        <w:rPr>
          <w:sz w:val="28"/>
        </w:rPr>
        <w:sym w:font="Wingdings" w:char="F026"/>
      </w:r>
      <w:r w:rsidRPr="00CD4385">
        <w:rPr>
          <w:sz w:val="28"/>
        </w:rPr>
        <w:t xml:space="preserve"> </w:t>
      </w:r>
      <w:r w:rsidRPr="00CD4385">
        <w:rPr>
          <w:sz w:val="28"/>
        </w:rPr>
        <w:sym w:font="Wingdings" w:char="F099"/>
      </w:r>
      <w:r w:rsidRPr="00CD4385">
        <w:rPr>
          <w:sz w:val="28"/>
        </w:rPr>
        <w:t>---</w:t>
      </w:r>
    </w:p>
    <w:p w14:paraId="32ADEBD8" w14:textId="77777777" w:rsidR="00415BE6" w:rsidRPr="00CD4385" w:rsidRDefault="00415BE6" w:rsidP="00415BE6">
      <w:pPr>
        <w:jc w:val="center"/>
        <w:rPr>
          <w:sz w:val="28"/>
        </w:rPr>
      </w:pPr>
    </w:p>
    <w:p w14:paraId="553D99C8" w14:textId="77777777" w:rsidR="00415BE6" w:rsidRPr="00CD4385" w:rsidRDefault="00415BE6" w:rsidP="00415BE6">
      <w:pPr>
        <w:jc w:val="center"/>
        <w:rPr>
          <w:sz w:val="28"/>
        </w:rPr>
      </w:pPr>
    </w:p>
    <w:p w14:paraId="37415F1B" w14:textId="77777777" w:rsidR="00415BE6" w:rsidRPr="00CD4385" w:rsidRDefault="00415BE6" w:rsidP="00415BE6">
      <w:pPr>
        <w:jc w:val="center"/>
        <w:rPr>
          <w:sz w:val="28"/>
        </w:rPr>
      </w:pPr>
      <w:r w:rsidRPr="00CD4385">
        <w:rPr>
          <w:noProof/>
          <w:sz w:val="28"/>
          <w:lang w:eastAsia="ja-JP"/>
        </w:rPr>
        <w:drawing>
          <wp:inline distT="0" distB="0" distL="0" distR="0" wp14:anchorId="6E1F3A63" wp14:editId="3F0FD450">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61EA534B" w14:textId="77777777" w:rsidR="00415BE6" w:rsidRPr="00CD4385" w:rsidRDefault="00415BE6" w:rsidP="00415BE6">
      <w:pPr>
        <w:jc w:val="center"/>
        <w:rPr>
          <w:sz w:val="28"/>
        </w:rPr>
      </w:pPr>
    </w:p>
    <w:p w14:paraId="758A3ED5" w14:textId="77777777" w:rsidR="001A474F" w:rsidRPr="00CD4385" w:rsidRDefault="001A474F" w:rsidP="00415BE6">
      <w:pPr>
        <w:jc w:val="center"/>
        <w:rPr>
          <w:sz w:val="28"/>
        </w:rPr>
      </w:pPr>
    </w:p>
    <w:p w14:paraId="5399625F" w14:textId="77777777" w:rsidR="00415BE6" w:rsidRPr="00CD4385" w:rsidRDefault="00415BE6" w:rsidP="00415BE6">
      <w:pPr>
        <w:jc w:val="center"/>
        <w:rPr>
          <w:sz w:val="28"/>
        </w:rPr>
      </w:pPr>
    </w:p>
    <w:p w14:paraId="55344259" w14:textId="3125C58D" w:rsidR="00415BE6" w:rsidRPr="002737D2" w:rsidRDefault="00415BE6" w:rsidP="002737D2">
      <w:pPr>
        <w:jc w:val="center"/>
        <w:rPr>
          <w:b/>
          <w:sz w:val="32"/>
          <w:szCs w:val="32"/>
        </w:rPr>
      </w:pPr>
      <w:r w:rsidRPr="00CD4385">
        <w:rPr>
          <w:b/>
          <w:sz w:val="32"/>
          <w:szCs w:val="32"/>
        </w:rPr>
        <w:t xml:space="preserve">BÀI TẬP MÔN HỌC </w:t>
      </w:r>
      <w:r w:rsidR="002737D2">
        <w:rPr>
          <w:b/>
          <w:sz w:val="32"/>
          <w:szCs w:val="32"/>
        </w:rPr>
        <w:t>LẬP TRÌNH WEB</w:t>
      </w:r>
    </w:p>
    <w:p w14:paraId="50E23483" w14:textId="77777777" w:rsidR="00415BE6" w:rsidRPr="00CD4385" w:rsidRDefault="00415BE6" w:rsidP="00415BE6">
      <w:pPr>
        <w:jc w:val="center"/>
        <w:rPr>
          <w:b/>
          <w:sz w:val="28"/>
        </w:rPr>
      </w:pPr>
    </w:p>
    <w:p w14:paraId="110559D0" w14:textId="77777777" w:rsidR="00415BE6" w:rsidRPr="00CD4385" w:rsidRDefault="00415BE6" w:rsidP="00415BE6">
      <w:pPr>
        <w:jc w:val="center"/>
        <w:rPr>
          <w:sz w:val="28"/>
        </w:rPr>
      </w:pPr>
    </w:p>
    <w:p w14:paraId="15533A56" w14:textId="77777777" w:rsidR="00415BE6" w:rsidRPr="00CD4385" w:rsidRDefault="00415BE6" w:rsidP="00415BE6">
      <w:pPr>
        <w:jc w:val="center"/>
        <w:rPr>
          <w:b/>
          <w:sz w:val="44"/>
          <w:szCs w:val="44"/>
        </w:rPr>
      </w:pPr>
      <w:r w:rsidRPr="00CD4385">
        <w:rPr>
          <w:b/>
          <w:sz w:val="44"/>
          <w:szCs w:val="44"/>
        </w:rPr>
        <w:t>Đề tài</w:t>
      </w:r>
    </w:p>
    <w:p w14:paraId="3624898B" w14:textId="5755F888" w:rsidR="00415BE6" w:rsidRPr="00CD4385" w:rsidRDefault="002737D2" w:rsidP="00415BE6">
      <w:pPr>
        <w:jc w:val="center"/>
        <w:rPr>
          <w:b/>
          <w:i/>
          <w:sz w:val="36"/>
          <w:szCs w:val="32"/>
        </w:rPr>
      </w:pPr>
      <w:r>
        <w:rPr>
          <w:b/>
          <w:i/>
          <w:sz w:val="36"/>
          <w:szCs w:val="32"/>
        </w:rPr>
        <w:t>Xây dựng website tin tức online (có chức năng lấy tin tự động), sử dụng ASP.NET MVC</w:t>
      </w:r>
    </w:p>
    <w:p w14:paraId="32BD60D4" w14:textId="77777777" w:rsidR="00415BE6" w:rsidRPr="00CD4385" w:rsidRDefault="00415BE6" w:rsidP="00415BE6">
      <w:pPr>
        <w:jc w:val="center"/>
        <w:rPr>
          <w:sz w:val="32"/>
          <w:szCs w:val="32"/>
        </w:rPr>
      </w:pPr>
    </w:p>
    <w:p w14:paraId="26387BDC" w14:textId="77777777" w:rsidR="001A474F" w:rsidRPr="00CD4385" w:rsidRDefault="001A474F" w:rsidP="00415BE6">
      <w:pPr>
        <w:jc w:val="center"/>
        <w:rPr>
          <w:sz w:val="32"/>
          <w:szCs w:val="32"/>
        </w:rPr>
      </w:pPr>
    </w:p>
    <w:p w14:paraId="5FF46E67" w14:textId="77777777" w:rsidR="00415BE6" w:rsidRPr="00CD4385" w:rsidRDefault="00415BE6" w:rsidP="00415BE6">
      <w:pPr>
        <w:jc w:val="center"/>
        <w:rPr>
          <w:sz w:val="32"/>
          <w:szCs w:val="32"/>
        </w:rPr>
      </w:pPr>
    </w:p>
    <w:p w14:paraId="3F3C4A32" w14:textId="77777777" w:rsidR="00415BE6" w:rsidRPr="00CD4385" w:rsidRDefault="00415BE6" w:rsidP="00415BE6">
      <w:pPr>
        <w:jc w:val="center"/>
        <w:rPr>
          <w:sz w:val="32"/>
          <w:szCs w:val="32"/>
        </w:rPr>
      </w:pPr>
    </w:p>
    <w:p w14:paraId="06F745C5" w14:textId="77777777" w:rsidR="00415BE6" w:rsidRPr="00CD4385" w:rsidRDefault="00415BE6" w:rsidP="00415BE6">
      <w:pPr>
        <w:jc w:val="center"/>
        <w:rPr>
          <w:b/>
          <w:sz w:val="32"/>
          <w:szCs w:val="32"/>
        </w:rPr>
      </w:pPr>
    </w:p>
    <w:p w14:paraId="573C55BB" w14:textId="253EA97C" w:rsidR="00415BE6" w:rsidRPr="00CD4385" w:rsidRDefault="001A474F" w:rsidP="001A474F">
      <w:pPr>
        <w:tabs>
          <w:tab w:val="left" w:pos="1701"/>
          <w:tab w:val="left" w:pos="5245"/>
        </w:tabs>
        <w:rPr>
          <w:b/>
          <w:sz w:val="32"/>
          <w:szCs w:val="32"/>
        </w:rPr>
      </w:pPr>
      <w:r w:rsidRPr="00CD4385">
        <w:rPr>
          <w:b/>
          <w:sz w:val="32"/>
          <w:szCs w:val="32"/>
        </w:rPr>
        <w:tab/>
      </w:r>
      <w:r w:rsidR="00415BE6" w:rsidRPr="00CD4385">
        <w:rPr>
          <w:b/>
          <w:sz w:val="32"/>
          <w:szCs w:val="32"/>
        </w:rPr>
        <w:t xml:space="preserve">Sinh viên thực hiện: </w:t>
      </w:r>
      <w:r w:rsidRPr="00CD4385">
        <w:rPr>
          <w:b/>
          <w:sz w:val="32"/>
          <w:szCs w:val="32"/>
        </w:rPr>
        <w:tab/>
      </w:r>
      <w:r w:rsidR="00685102">
        <w:rPr>
          <w:b/>
          <w:sz w:val="32"/>
          <w:szCs w:val="32"/>
        </w:rPr>
        <w:t>Đặng Hoàng Bửu</w:t>
      </w:r>
    </w:p>
    <w:p w14:paraId="40B1C57E" w14:textId="243756A1" w:rsidR="00415BE6" w:rsidRPr="00CD4385" w:rsidRDefault="001A474F" w:rsidP="001A474F">
      <w:pPr>
        <w:tabs>
          <w:tab w:val="left" w:pos="1701"/>
          <w:tab w:val="left" w:pos="5245"/>
        </w:tabs>
        <w:rPr>
          <w:b/>
          <w:sz w:val="32"/>
          <w:szCs w:val="32"/>
        </w:rPr>
      </w:pPr>
      <w:r w:rsidRPr="00CD4385">
        <w:rPr>
          <w:b/>
          <w:sz w:val="32"/>
          <w:szCs w:val="32"/>
        </w:rPr>
        <w:tab/>
      </w:r>
      <w:r w:rsidR="00415BE6" w:rsidRPr="00CD4385">
        <w:rPr>
          <w:b/>
          <w:sz w:val="32"/>
          <w:szCs w:val="32"/>
        </w:rPr>
        <w:t xml:space="preserve">Mã số sinh viên: </w:t>
      </w:r>
      <w:r w:rsidRPr="00CD4385">
        <w:rPr>
          <w:b/>
          <w:sz w:val="32"/>
          <w:szCs w:val="32"/>
        </w:rPr>
        <w:tab/>
      </w:r>
      <w:r w:rsidR="00AC68CC">
        <w:rPr>
          <w:b/>
          <w:sz w:val="32"/>
          <w:szCs w:val="32"/>
        </w:rPr>
        <w:t>1851050010</w:t>
      </w:r>
    </w:p>
    <w:p w14:paraId="7EF25573" w14:textId="00346238" w:rsidR="00090E6F" w:rsidRPr="00CD4385" w:rsidRDefault="00090E6F" w:rsidP="001A474F">
      <w:pPr>
        <w:tabs>
          <w:tab w:val="left" w:pos="1701"/>
          <w:tab w:val="left" w:pos="5245"/>
        </w:tabs>
        <w:rPr>
          <w:b/>
          <w:sz w:val="32"/>
          <w:szCs w:val="32"/>
        </w:rPr>
      </w:pPr>
      <w:r w:rsidRPr="00CD4385">
        <w:rPr>
          <w:b/>
          <w:sz w:val="32"/>
          <w:szCs w:val="32"/>
        </w:rPr>
        <w:tab/>
        <w:t>Lớp:</w:t>
      </w:r>
      <w:r w:rsidRPr="00CD4385">
        <w:rPr>
          <w:b/>
          <w:sz w:val="32"/>
          <w:szCs w:val="32"/>
        </w:rPr>
        <w:tab/>
        <w:t>D</w:t>
      </w:r>
      <w:r w:rsidR="00AC68CC">
        <w:rPr>
          <w:b/>
          <w:sz w:val="32"/>
          <w:szCs w:val="32"/>
        </w:rPr>
        <w:t>H18IT01</w:t>
      </w:r>
    </w:p>
    <w:p w14:paraId="31C52573" w14:textId="37E900E0" w:rsidR="00415BE6" w:rsidRPr="00CD4385" w:rsidRDefault="001A474F" w:rsidP="002737D2">
      <w:pPr>
        <w:tabs>
          <w:tab w:val="left" w:pos="1701"/>
          <w:tab w:val="left" w:pos="5245"/>
        </w:tabs>
        <w:ind w:left="5244" w:hanging="5244"/>
        <w:rPr>
          <w:b/>
          <w:sz w:val="32"/>
          <w:szCs w:val="32"/>
        </w:rPr>
      </w:pPr>
      <w:r w:rsidRPr="00CD4385">
        <w:rPr>
          <w:b/>
          <w:sz w:val="32"/>
          <w:szCs w:val="32"/>
        </w:rPr>
        <w:tab/>
      </w:r>
      <w:r w:rsidR="00415BE6" w:rsidRPr="00CD4385">
        <w:rPr>
          <w:b/>
          <w:sz w:val="32"/>
          <w:szCs w:val="32"/>
        </w:rPr>
        <w:t xml:space="preserve">Giảng viên hướng dẫn: </w:t>
      </w:r>
      <w:r w:rsidRPr="00CD4385">
        <w:rPr>
          <w:b/>
          <w:sz w:val="32"/>
          <w:szCs w:val="32"/>
        </w:rPr>
        <w:tab/>
      </w:r>
      <w:r w:rsidR="00415BE6" w:rsidRPr="00CD4385">
        <w:rPr>
          <w:b/>
          <w:sz w:val="32"/>
          <w:szCs w:val="32"/>
        </w:rPr>
        <w:t xml:space="preserve">ThS. </w:t>
      </w:r>
      <w:r w:rsidR="002737D2">
        <w:rPr>
          <w:b/>
          <w:sz w:val="32"/>
          <w:szCs w:val="32"/>
        </w:rPr>
        <w:t>Nguyễn Thị Mai Trang</w:t>
      </w:r>
    </w:p>
    <w:p w14:paraId="733A6C3D" w14:textId="77777777" w:rsidR="00415BE6" w:rsidRPr="00CD4385" w:rsidRDefault="00415BE6" w:rsidP="00415BE6">
      <w:pPr>
        <w:jc w:val="center"/>
        <w:rPr>
          <w:b/>
          <w:sz w:val="28"/>
        </w:rPr>
      </w:pPr>
    </w:p>
    <w:p w14:paraId="23575A98" w14:textId="77777777" w:rsidR="00415BE6" w:rsidRPr="00CD4385" w:rsidRDefault="00415BE6" w:rsidP="00415BE6">
      <w:pPr>
        <w:rPr>
          <w:b/>
          <w:sz w:val="32"/>
          <w:szCs w:val="32"/>
        </w:rPr>
      </w:pPr>
    </w:p>
    <w:p w14:paraId="693B4B90" w14:textId="77777777" w:rsidR="00415BE6" w:rsidRPr="00CD4385" w:rsidRDefault="00415BE6" w:rsidP="00415BE6">
      <w:pPr>
        <w:jc w:val="center"/>
        <w:rPr>
          <w:sz w:val="32"/>
          <w:szCs w:val="32"/>
        </w:rPr>
      </w:pPr>
    </w:p>
    <w:p w14:paraId="22CEC50E" w14:textId="77777777" w:rsidR="00415BE6" w:rsidRPr="00CD4385" w:rsidRDefault="00415BE6" w:rsidP="00415BE6">
      <w:pPr>
        <w:jc w:val="center"/>
        <w:rPr>
          <w:sz w:val="32"/>
          <w:szCs w:val="32"/>
        </w:rPr>
      </w:pPr>
    </w:p>
    <w:p w14:paraId="716A7995" w14:textId="77777777" w:rsidR="00415BE6" w:rsidRPr="00CD4385" w:rsidRDefault="00415BE6" w:rsidP="00415BE6">
      <w:pPr>
        <w:jc w:val="center"/>
        <w:rPr>
          <w:sz w:val="32"/>
          <w:szCs w:val="32"/>
        </w:rPr>
      </w:pPr>
    </w:p>
    <w:p w14:paraId="1CC73E9E" w14:textId="77777777" w:rsidR="00415BE6" w:rsidRPr="00CD4385" w:rsidRDefault="00415BE6" w:rsidP="00415BE6">
      <w:pPr>
        <w:jc w:val="center"/>
        <w:rPr>
          <w:sz w:val="32"/>
          <w:szCs w:val="32"/>
        </w:rPr>
      </w:pPr>
    </w:p>
    <w:p w14:paraId="22BA060C" w14:textId="77777777" w:rsidR="00415BE6" w:rsidRPr="00CD4385" w:rsidRDefault="00415BE6" w:rsidP="00415BE6">
      <w:pPr>
        <w:jc w:val="center"/>
        <w:rPr>
          <w:sz w:val="32"/>
          <w:szCs w:val="32"/>
        </w:rPr>
      </w:pPr>
    </w:p>
    <w:p w14:paraId="5586BB3F" w14:textId="1821095A" w:rsidR="001A474F" w:rsidRPr="00DD0176" w:rsidRDefault="00DD0176" w:rsidP="00415BE6">
      <w:pPr>
        <w:jc w:val="center"/>
        <w:rPr>
          <w:b/>
          <w:sz w:val="28"/>
          <w:szCs w:val="26"/>
        </w:rPr>
      </w:pPr>
      <w:r>
        <w:rPr>
          <w:b/>
          <w:sz w:val="28"/>
          <w:szCs w:val="26"/>
        </w:rPr>
        <w:t>T</w:t>
      </w:r>
      <w:r w:rsidR="00415BE6" w:rsidRPr="00DD0176">
        <w:rPr>
          <w:b/>
          <w:sz w:val="28"/>
          <w:szCs w:val="26"/>
        </w:rPr>
        <w:t xml:space="preserve">háng </w:t>
      </w:r>
      <w:r w:rsidR="002737D2">
        <w:rPr>
          <w:b/>
          <w:sz w:val="28"/>
          <w:szCs w:val="26"/>
        </w:rPr>
        <w:t>12</w:t>
      </w:r>
      <w:r w:rsidR="00415BE6" w:rsidRPr="00DD0176">
        <w:rPr>
          <w:b/>
          <w:sz w:val="28"/>
          <w:szCs w:val="26"/>
        </w:rPr>
        <w:t xml:space="preserve"> năm 20</w:t>
      </w:r>
      <w:r w:rsidR="00AC68CC">
        <w:rPr>
          <w:b/>
          <w:sz w:val="28"/>
          <w:szCs w:val="26"/>
        </w:rPr>
        <w:t>20</w:t>
      </w:r>
    </w:p>
    <w:bookmarkEnd w:id="0"/>
    <w:p w14:paraId="347A2090" w14:textId="07D1FE96" w:rsidR="002737D2" w:rsidRDefault="001A474F" w:rsidP="002737D2">
      <w:pPr>
        <w:jc w:val="center"/>
        <w:rPr>
          <w:b/>
          <w:bCs/>
          <w:color w:val="FF0000"/>
          <w:sz w:val="40"/>
          <w:szCs w:val="40"/>
        </w:rPr>
      </w:pPr>
      <w:r w:rsidRPr="00CD4385">
        <w:rPr>
          <w:sz w:val="32"/>
          <w:szCs w:val="26"/>
        </w:rPr>
        <w:br w:type="page"/>
      </w:r>
      <w:r w:rsidR="002737D2" w:rsidRPr="00BE096C">
        <w:rPr>
          <w:b/>
          <w:bCs/>
          <w:color w:val="FF0000"/>
          <w:sz w:val="40"/>
          <w:szCs w:val="40"/>
        </w:rPr>
        <w:lastRenderedPageBreak/>
        <w:t>BÁO CÁO BÀI TẬP LỚN MÔN LẬP TRÌNH WEB</w:t>
      </w:r>
    </w:p>
    <w:p w14:paraId="1E206582" w14:textId="77777777" w:rsidR="002737D2" w:rsidRDefault="002737D2" w:rsidP="002737D2">
      <w:pPr>
        <w:jc w:val="center"/>
        <w:rPr>
          <w:b/>
          <w:bCs/>
          <w:color w:val="FF0000"/>
          <w:sz w:val="40"/>
          <w:szCs w:val="40"/>
        </w:rPr>
      </w:pPr>
    </w:p>
    <w:p w14:paraId="033965F4" w14:textId="5003ADC2" w:rsidR="002737D2" w:rsidRPr="002737D2" w:rsidRDefault="002737D2" w:rsidP="002737D2">
      <w:pPr>
        <w:pStyle w:val="ListParagraph"/>
        <w:numPr>
          <w:ilvl w:val="0"/>
          <w:numId w:val="20"/>
        </w:numPr>
        <w:spacing w:after="200" w:line="276" w:lineRule="auto"/>
        <w:rPr>
          <w:b/>
          <w:bCs/>
          <w:sz w:val="36"/>
          <w:szCs w:val="36"/>
        </w:rPr>
      </w:pPr>
      <w:r w:rsidRPr="002737D2">
        <w:rPr>
          <w:b/>
          <w:bCs/>
          <w:sz w:val="36"/>
          <w:szCs w:val="36"/>
        </w:rPr>
        <w:t>Đề tài</w:t>
      </w:r>
    </w:p>
    <w:p w14:paraId="382DD161" w14:textId="6B7AFB24" w:rsidR="002737D2" w:rsidRPr="002737D2" w:rsidRDefault="002737D2" w:rsidP="002737D2">
      <w:pPr>
        <w:pStyle w:val="ListParagraph"/>
        <w:spacing w:after="200" w:line="276" w:lineRule="auto"/>
        <w:ind w:left="1080"/>
        <w:rPr>
          <w:bCs/>
          <w:iCs/>
          <w:sz w:val="28"/>
          <w:szCs w:val="28"/>
        </w:rPr>
      </w:pPr>
      <w:r>
        <w:rPr>
          <w:sz w:val="28"/>
          <w:szCs w:val="28"/>
        </w:rPr>
        <w:t xml:space="preserve">Tên đề tài: </w:t>
      </w:r>
      <w:r w:rsidRPr="002737D2">
        <w:rPr>
          <w:bCs/>
          <w:iCs/>
          <w:sz w:val="28"/>
          <w:szCs w:val="28"/>
        </w:rPr>
        <w:t>Xây dựng website tin tức online (có chức năng lấy tin tự động), sử dụng ASP.NET MVC</w:t>
      </w:r>
    </w:p>
    <w:p w14:paraId="502C82AF" w14:textId="5751DF28" w:rsidR="002737D2" w:rsidRDefault="002737D2" w:rsidP="002737D2">
      <w:pPr>
        <w:pStyle w:val="ListParagraph"/>
        <w:numPr>
          <w:ilvl w:val="0"/>
          <w:numId w:val="20"/>
        </w:numPr>
        <w:spacing w:after="200" w:line="276" w:lineRule="auto"/>
        <w:rPr>
          <w:b/>
          <w:bCs/>
          <w:sz w:val="36"/>
          <w:szCs w:val="36"/>
        </w:rPr>
      </w:pPr>
      <w:r w:rsidRPr="002737D2">
        <w:rPr>
          <w:b/>
          <w:bCs/>
          <w:sz w:val="36"/>
          <w:szCs w:val="36"/>
        </w:rPr>
        <w:t>Phân tích chức năng</w:t>
      </w:r>
    </w:p>
    <w:p w14:paraId="7AEAEEB3" w14:textId="14EF86AD" w:rsidR="002737D2" w:rsidRDefault="002737D2" w:rsidP="002737D2">
      <w:pPr>
        <w:pStyle w:val="ListParagraph"/>
        <w:spacing w:after="200" w:line="276" w:lineRule="auto"/>
        <w:ind w:left="1080"/>
        <w:rPr>
          <w:sz w:val="28"/>
          <w:szCs w:val="28"/>
        </w:rPr>
      </w:pPr>
      <w:r>
        <w:rPr>
          <w:sz w:val="28"/>
          <w:szCs w:val="28"/>
        </w:rPr>
        <w:t>Hệ thống gồm các chức năng sau:</w:t>
      </w:r>
    </w:p>
    <w:p w14:paraId="440E634E" w14:textId="5A25DC8A" w:rsidR="002737D2" w:rsidRDefault="002737D2" w:rsidP="002737D2">
      <w:pPr>
        <w:pStyle w:val="ListParagraph"/>
        <w:numPr>
          <w:ilvl w:val="0"/>
          <w:numId w:val="21"/>
        </w:numPr>
        <w:spacing w:after="200" w:line="276" w:lineRule="auto"/>
        <w:rPr>
          <w:sz w:val="28"/>
          <w:szCs w:val="28"/>
        </w:rPr>
      </w:pPr>
      <w:r>
        <w:rPr>
          <w:sz w:val="28"/>
          <w:szCs w:val="28"/>
        </w:rPr>
        <w:t>Đăng nhập</w:t>
      </w:r>
      <w:r w:rsidR="002F2E89">
        <w:rPr>
          <w:sz w:val="28"/>
          <w:szCs w:val="28"/>
        </w:rPr>
        <w:t xml:space="preserve"> (dành cho admin để thêm các bài báo)</w:t>
      </w:r>
    </w:p>
    <w:p w14:paraId="7DF10AE4" w14:textId="54ADE623" w:rsidR="002737D2" w:rsidRDefault="002737D2" w:rsidP="002737D2">
      <w:pPr>
        <w:pStyle w:val="ListParagraph"/>
        <w:numPr>
          <w:ilvl w:val="0"/>
          <w:numId w:val="21"/>
        </w:numPr>
        <w:spacing w:after="200" w:line="276" w:lineRule="auto"/>
        <w:rPr>
          <w:sz w:val="28"/>
          <w:szCs w:val="28"/>
        </w:rPr>
      </w:pPr>
      <w:r>
        <w:rPr>
          <w:sz w:val="28"/>
          <w:szCs w:val="28"/>
        </w:rPr>
        <w:t>Xem thông tin của các bài báo</w:t>
      </w:r>
    </w:p>
    <w:p w14:paraId="2E62B145" w14:textId="3B171909" w:rsidR="002737D2" w:rsidRDefault="002737D2" w:rsidP="002737D2">
      <w:pPr>
        <w:pStyle w:val="ListParagraph"/>
        <w:numPr>
          <w:ilvl w:val="0"/>
          <w:numId w:val="21"/>
        </w:numPr>
        <w:spacing w:after="200" w:line="276" w:lineRule="auto"/>
        <w:rPr>
          <w:sz w:val="28"/>
          <w:szCs w:val="28"/>
        </w:rPr>
      </w:pPr>
      <w:r>
        <w:rPr>
          <w:sz w:val="28"/>
          <w:szCs w:val="28"/>
        </w:rPr>
        <w:t>Xem các bài báo theo từng danh mục</w:t>
      </w:r>
    </w:p>
    <w:p w14:paraId="32F1D993" w14:textId="2B3DF954" w:rsidR="002737D2" w:rsidRDefault="002737D2" w:rsidP="002737D2">
      <w:pPr>
        <w:pStyle w:val="ListParagraph"/>
        <w:numPr>
          <w:ilvl w:val="0"/>
          <w:numId w:val="21"/>
        </w:numPr>
        <w:spacing w:after="200" w:line="276" w:lineRule="auto"/>
        <w:rPr>
          <w:sz w:val="28"/>
          <w:szCs w:val="28"/>
        </w:rPr>
      </w:pPr>
      <w:r>
        <w:rPr>
          <w:sz w:val="28"/>
          <w:szCs w:val="28"/>
        </w:rPr>
        <w:t>Thêm, xóa, sửa các bài báo vào cơ sở dữ liệu</w:t>
      </w:r>
    </w:p>
    <w:p w14:paraId="376D1309" w14:textId="6D305FEE" w:rsidR="002737D2" w:rsidRDefault="002737D2" w:rsidP="002737D2">
      <w:pPr>
        <w:pStyle w:val="ListParagraph"/>
        <w:numPr>
          <w:ilvl w:val="0"/>
          <w:numId w:val="21"/>
        </w:numPr>
        <w:spacing w:after="200" w:line="276" w:lineRule="auto"/>
        <w:rPr>
          <w:sz w:val="28"/>
          <w:szCs w:val="28"/>
        </w:rPr>
      </w:pPr>
      <w:r>
        <w:rPr>
          <w:sz w:val="28"/>
          <w:szCs w:val="28"/>
        </w:rPr>
        <w:t>Thêm, xóa, sửa danh mục, tác giả, hình ảnh của bài báo</w:t>
      </w:r>
    </w:p>
    <w:p w14:paraId="22A10F9F" w14:textId="73F179E0" w:rsidR="002737D2" w:rsidRPr="002737D2" w:rsidRDefault="002737D2" w:rsidP="002737D2">
      <w:pPr>
        <w:pStyle w:val="ListParagraph"/>
        <w:numPr>
          <w:ilvl w:val="0"/>
          <w:numId w:val="21"/>
        </w:numPr>
        <w:spacing w:after="200" w:line="276" w:lineRule="auto"/>
        <w:rPr>
          <w:sz w:val="28"/>
          <w:szCs w:val="28"/>
        </w:rPr>
      </w:pPr>
      <w:r>
        <w:rPr>
          <w:sz w:val="28"/>
          <w:szCs w:val="28"/>
        </w:rPr>
        <w:t>Lấy thông tin các bài báo một cách tự động từ trang web khác</w:t>
      </w:r>
    </w:p>
    <w:p w14:paraId="569E5AE6" w14:textId="73DD2857" w:rsidR="002737D2" w:rsidRDefault="002737D2" w:rsidP="002737D2">
      <w:pPr>
        <w:pStyle w:val="ListParagraph"/>
        <w:numPr>
          <w:ilvl w:val="0"/>
          <w:numId w:val="20"/>
        </w:numPr>
        <w:spacing w:after="200" w:line="276" w:lineRule="auto"/>
        <w:rPr>
          <w:b/>
          <w:bCs/>
          <w:sz w:val="36"/>
          <w:szCs w:val="36"/>
        </w:rPr>
      </w:pPr>
      <w:r w:rsidRPr="002737D2">
        <w:rPr>
          <w:b/>
          <w:bCs/>
          <w:sz w:val="36"/>
          <w:szCs w:val="36"/>
        </w:rPr>
        <w:t>Sơ đồ Use case</w:t>
      </w:r>
    </w:p>
    <w:p w14:paraId="06618D9E" w14:textId="15617799" w:rsidR="002737D2" w:rsidRPr="002737D2" w:rsidRDefault="00CF69FB" w:rsidP="00CF69FB">
      <w:pPr>
        <w:pStyle w:val="ListParagraph"/>
        <w:spacing w:after="200" w:line="276" w:lineRule="auto"/>
        <w:ind w:left="0"/>
        <w:rPr>
          <w:b/>
          <w:bCs/>
          <w:sz w:val="36"/>
          <w:szCs w:val="36"/>
        </w:rPr>
      </w:pPr>
      <w:r>
        <w:rPr>
          <w:b/>
          <w:bCs/>
          <w:noProof/>
          <w:sz w:val="36"/>
          <w:szCs w:val="36"/>
        </w:rPr>
        <w:lastRenderedPageBreak/>
        <w:drawing>
          <wp:inline distT="0" distB="0" distL="0" distR="0" wp14:anchorId="5735DF34" wp14:editId="069A5572">
            <wp:extent cx="5639289" cy="5143946"/>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39289" cy="5143946"/>
                    </a:xfrm>
                    <a:prstGeom prst="rect">
                      <a:avLst/>
                    </a:prstGeom>
                  </pic:spPr>
                </pic:pic>
              </a:graphicData>
            </a:graphic>
          </wp:inline>
        </w:drawing>
      </w:r>
    </w:p>
    <w:p w14:paraId="141215E7" w14:textId="5F563A68" w:rsidR="002737D2" w:rsidRDefault="002737D2" w:rsidP="002737D2">
      <w:pPr>
        <w:pStyle w:val="ListParagraph"/>
        <w:numPr>
          <w:ilvl w:val="0"/>
          <w:numId w:val="20"/>
        </w:numPr>
        <w:spacing w:after="200" w:line="276" w:lineRule="auto"/>
        <w:rPr>
          <w:b/>
          <w:bCs/>
          <w:sz w:val="36"/>
          <w:szCs w:val="36"/>
        </w:rPr>
      </w:pPr>
      <w:r w:rsidRPr="002737D2">
        <w:rPr>
          <w:b/>
          <w:bCs/>
          <w:sz w:val="36"/>
          <w:szCs w:val="36"/>
        </w:rPr>
        <w:t>Sơ đồ lớp</w:t>
      </w:r>
    </w:p>
    <w:p w14:paraId="0A0B8585" w14:textId="6E7E3807" w:rsidR="00CF69FB" w:rsidRPr="002737D2" w:rsidRDefault="00CF69FB" w:rsidP="00F0452C">
      <w:pPr>
        <w:pStyle w:val="ListParagraph"/>
        <w:spacing w:after="200" w:line="276" w:lineRule="auto"/>
        <w:ind w:left="0"/>
        <w:rPr>
          <w:b/>
          <w:bCs/>
          <w:sz w:val="36"/>
          <w:szCs w:val="36"/>
        </w:rPr>
      </w:pPr>
      <w:r>
        <w:rPr>
          <w:b/>
          <w:bCs/>
          <w:noProof/>
          <w:sz w:val="36"/>
          <w:szCs w:val="36"/>
        </w:rPr>
        <w:lastRenderedPageBreak/>
        <w:drawing>
          <wp:inline distT="0" distB="0" distL="0" distR="0" wp14:anchorId="7B384652" wp14:editId="2D8C4A56">
            <wp:extent cx="5652770" cy="4411980"/>
            <wp:effectExtent l="0" t="0" r="5080" b="762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52770" cy="4411980"/>
                    </a:xfrm>
                    <a:prstGeom prst="rect">
                      <a:avLst/>
                    </a:prstGeom>
                  </pic:spPr>
                </pic:pic>
              </a:graphicData>
            </a:graphic>
          </wp:inline>
        </w:drawing>
      </w:r>
    </w:p>
    <w:p w14:paraId="14DF0B6C" w14:textId="798A8E6B" w:rsidR="002737D2" w:rsidRDefault="002737D2" w:rsidP="002737D2">
      <w:pPr>
        <w:pStyle w:val="ListParagraph"/>
        <w:numPr>
          <w:ilvl w:val="0"/>
          <w:numId w:val="20"/>
        </w:numPr>
        <w:spacing w:after="200" w:line="276" w:lineRule="auto"/>
        <w:rPr>
          <w:b/>
          <w:bCs/>
          <w:sz w:val="36"/>
          <w:szCs w:val="36"/>
        </w:rPr>
      </w:pPr>
      <w:r w:rsidRPr="002737D2">
        <w:rPr>
          <w:b/>
          <w:bCs/>
          <w:sz w:val="36"/>
          <w:szCs w:val="36"/>
        </w:rPr>
        <w:t>Sơ đồ quan hệ cơ sở dữ liệu</w:t>
      </w:r>
    </w:p>
    <w:p w14:paraId="53869B7A" w14:textId="7922EDCC" w:rsidR="002F2E89" w:rsidRPr="002F2E89" w:rsidRDefault="002F2E89" w:rsidP="002F2E89">
      <w:pPr>
        <w:spacing w:after="200" w:line="276" w:lineRule="auto"/>
        <w:ind w:left="1080"/>
        <w:rPr>
          <w:sz w:val="28"/>
          <w:szCs w:val="28"/>
        </w:rPr>
      </w:pPr>
      <w:r>
        <w:rPr>
          <w:sz w:val="28"/>
          <w:szCs w:val="28"/>
        </w:rPr>
        <w:t>Lược đồ cơ sở dữ liệu bên dưới vẫn còn thiếu một vài bảng để đáp ứng đủ yêu cầu của ứng dụng như bảng Account để lưu tài khoản và mật khẩu của admin, bảng RSSFeed để lưu địa chỉ và các cú pháp lấy tin tự động từ nhiều nguồn url khác nhau,….</w:t>
      </w:r>
    </w:p>
    <w:p w14:paraId="381E98EA" w14:textId="0BCD49FD" w:rsidR="00F0452C" w:rsidRDefault="00F0452C" w:rsidP="00F0452C">
      <w:pPr>
        <w:pStyle w:val="ListParagraph"/>
        <w:spacing w:after="200" w:line="276" w:lineRule="auto"/>
        <w:ind w:left="0"/>
        <w:rPr>
          <w:b/>
          <w:bCs/>
          <w:sz w:val="36"/>
          <w:szCs w:val="36"/>
        </w:rPr>
      </w:pPr>
      <w:r>
        <w:rPr>
          <w:b/>
          <w:bCs/>
          <w:noProof/>
          <w:sz w:val="36"/>
          <w:szCs w:val="36"/>
        </w:rPr>
        <w:lastRenderedPageBreak/>
        <w:drawing>
          <wp:inline distT="0" distB="0" distL="0" distR="0" wp14:anchorId="2140806F" wp14:editId="44833847">
            <wp:extent cx="5652770" cy="5420995"/>
            <wp:effectExtent l="0" t="0" r="5080" b="825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52770" cy="5420995"/>
                    </a:xfrm>
                    <a:prstGeom prst="rect">
                      <a:avLst/>
                    </a:prstGeom>
                  </pic:spPr>
                </pic:pic>
              </a:graphicData>
            </a:graphic>
          </wp:inline>
        </w:drawing>
      </w:r>
    </w:p>
    <w:p w14:paraId="5D9C1F16" w14:textId="15E84B42" w:rsidR="00B77490" w:rsidRDefault="00B77490" w:rsidP="00B77490">
      <w:pPr>
        <w:pStyle w:val="ListParagraph"/>
        <w:numPr>
          <w:ilvl w:val="0"/>
          <w:numId w:val="20"/>
        </w:numPr>
        <w:spacing w:after="200" w:line="276" w:lineRule="auto"/>
        <w:rPr>
          <w:b/>
          <w:bCs/>
          <w:sz w:val="36"/>
          <w:szCs w:val="36"/>
        </w:rPr>
      </w:pPr>
      <w:r>
        <w:rPr>
          <w:b/>
          <w:bCs/>
          <w:sz w:val="36"/>
          <w:szCs w:val="36"/>
        </w:rPr>
        <w:t>Quy trình thực hiện đề tài</w:t>
      </w:r>
    </w:p>
    <w:p w14:paraId="0B9BD22F" w14:textId="1826A7D5" w:rsidR="00B77490" w:rsidRDefault="00B77490" w:rsidP="00B77490">
      <w:pPr>
        <w:pStyle w:val="ListParagraph"/>
        <w:spacing w:after="200" w:line="276" w:lineRule="auto"/>
        <w:ind w:left="1080"/>
        <w:rPr>
          <w:sz w:val="28"/>
          <w:szCs w:val="28"/>
        </w:rPr>
      </w:pPr>
      <w:r>
        <w:rPr>
          <w:sz w:val="28"/>
          <w:szCs w:val="28"/>
        </w:rPr>
        <w:t>Trong quá trình thực hiện bài tập lớn, đa số các chức năng của đề tài đều do bản thân em tự làm và nghiên cứu. Chỉ có duy nhất một chức năng em có tham khảo thêm từ nguồn bên ngoài và tham khảo ý kiến của cô Trang. Đó là chức năng lấy tin tức tự động từ các trang web khác.</w:t>
      </w:r>
    </w:p>
    <w:p w14:paraId="1E014549" w14:textId="74F96584" w:rsidR="00B77490" w:rsidRDefault="00B77490" w:rsidP="00B77490">
      <w:pPr>
        <w:pStyle w:val="ListParagraph"/>
        <w:spacing w:after="200" w:line="276" w:lineRule="auto"/>
        <w:ind w:left="1080"/>
        <w:rPr>
          <w:color w:val="548DD4" w:themeColor="text2" w:themeTint="99"/>
          <w:sz w:val="28"/>
          <w:szCs w:val="28"/>
        </w:rPr>
      </w:pPr>
      <w:r>
        <w:rPr>
          <w:sz w:val="28"/>
          <w:szCs w:val="28"/>
        </w:rPr>
        <w:t xml:space="preserve">Nguồn tham khảo: </w:t>
      </w:r>
      <w:hyperlink r:id="rId12" w:history="1">
        <w:r w:rsidRPr="00B77490">
          <w:rPr>
            <w:rStyle w:val="Hyperlink"/>
            <w:color w:val="6666FF" w:themeColor="hyperlink" w:themeTint="99"/>
            <w:sz w:val="28"/>
            <w:szCs w:val="28"/>
          </w:rPr>
          <w:t>https://www.c-sharpcorner.com/article/read-rss-feed-using-mvc/</w:t>
        </w:r>
      </w:hyperlink>
    </w:p>
    <w:p w14:paraId="1EB864A1" w14:textId="4C7FF5F2" w:rsidR="00B77490" w:rsidRDefault="00B77490" w:rsidP="00B77490">
      <w:pPr>
        <w:pStyle w:val="ListParagraph"/>
        <w:spacing w:after="200" w:line="276" w:lineRule="auto"/>
        <w:rPr>
          <w:color w:val="548DD4" w:themeColor="text2" w:themeTint="99"/>
          <w:sz w:val="28"/>
          <w:szCs w:val="28"/>
        </w:rPr>
      </w:pPr>
      <w:r>
        <w:rPr>
          <w:noProof/>
        </w:rPr>
        <w:lastRenderedPageBreak/>
        <w:drawing>
          <wp:inline distT="0" distB="0" distL="0" distR="0" wp14:anchorId="14D26EFA" wp14:editId="2FA79EB3">
            <wp:extent cx="5652770" cy="23031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2770" cy="2303145"/>
                    </a:xfrm>
                    <a:prstGeom prst="rect">
                      <a:avLst/>
                    </a:prstGeom>
                    <a:noFill/>
                    <a:ln>
                      <a:noFill/>
                    </a:ln>
                  </pic:spPr>
                </pic:pic>
              </a:graphicData>
            </a:graphic>
          </wp:inline>
        </w:drawing>
      </w:r>
    </w:p>
    <w:p w14:paraId="640B123D" w14:textId="7E0B9CC0" w:rsidR="00B77490" w:rsidRDefault="00B77490" w:rsidP="00B77490">
      <w:pPr>
        <w:pStyle w:val="ListParagraph"/>
        <w:spacing w:after="200" w:line="276" w:lineRule="auto"/>
        <w:rPr>
          <w:color w:val="548DD4" w:themeColor="text2" w:themeTint="99"/>
          <w:sz w:val="28"/>
          <w:szCs w:val="28"/>
        </w:rPr>
      </w:pPr>
      <w:r>
        <w:rPr>
          <w:noProof/>
        </w:rPr>
        <w:drawing>
          <wp:inline distT="0" distB="0" distL="0" distR="0" wp14:anchorId="4D670C77" wp14:editId="18BF4D77">
            <wp:extent cx="5652770" cy="346646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770" cy="3466465"/>
                    </a:xfrm>
                    <a:prstGeom prst="rect">
                      <a:avLst/>
                    </a:prstGeom>
                    <a:noFill/>
                    <a:ln>
                      <a:noFill/>
                    </a:ln>
                  </pic:spPr>
                </pic:pic>
              </a:graphicData>
            </a:graphic>
          </wp:inline>
        </w:drawing>
      </w:r>
    </w:p>
    <w:p w14:paraId="1E897FBE" w14:textId="4D03B41A" w:rsidR="00B77490" w:rsidRDefault="00B77490" w:rsidP="00B77490">
      <w:pPr>
        <w:pStyle w:val="ListParagraph"/>
        <w:spacing w:after="200" w:line="276" w:lineRule="auto"/>
        <w:rPr>
          <w:color w:val="548DD4" w:themeColor="text2" w:themeTint="99"/>
          <w:sz w:val="28"/>
          <w:szCs w:val="28"/>
        </w:rPr>
      </w:pPr>
      <w:r>
        <w:rPr>
          <w:noProof/>
        </w:rPr>
        <w:lastRenderedPageBreak/>
        <w:drawing>
          <wp:inline distT="0" distB="0" distL="0" distR="0" wp14:anchorId="5FC9F300" wp14:editId="670F4A18">
            <wp:extent cx="4556760"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6760" cy="3931920"/>
                    </a:xfrm>
                    <a:prstGeom prst="rect">
                      <a:avLst/>
                    </a:prstGeom>
                    <a:noFill/>
                    <a:ln>
                      <a:noFill/>
                    </a:ln>
                  </pic:spPr>
                </pic:pic>
              </a:graphicData>
            </a:graphic>
          </wp:inline>
        </w:drawing>
      </w:r>
    </w:p>
    <w:p w14:paraId="22212708" w14:textId="2DC7152D" w:rsidR="00B77490" w:rsidRDefault="00B77490" w:rsidP="00B77490">
      <w:pPr>
        <w:pStyle w:val="ListParagraph"/>
        <w:spacing w:after="200" w:line="276" w:lineRule="auto"/>
        <w:rPr>
          <w:color w:val="548DD4" w:themeColor="text2" w:themeTint="99"/>
          <w:sz w:val="28"/>
          <w:szCs w:val="28"/>
        </w:rPr>
      </w:pPr>
      <w:r>
        <w:rPr>
          <w:noProof/>
        </w:rPr>
        <w:drawing>
          <wp:inline distT="0" distB="0" distL="0" distR="0" wp14:anchorId="2F606B3B" wp14:editId="442A81EC">
            <wp:extent cx="5652770" cy="381063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770" cy="3810635"/>
                    </a:xfrm>
                    <a:prstGeom prst="rect">
                      <a:avLst/>
                    </a:prstGeom>
                    <a:noFill/>
                    <a:ln>
                      <a:noFill/>
                    </a:ln>
                  </pic:spPr>
                </pic:pic>
              </a:graphicData>
            </a:graphic>
          </wp:inline>
        </w:drawing>
      </w:r>
    </w:p>
    <w:p w14:paraId="49841C0A" w14:textId="5B7F8B66" w:rsidR="00B77490" w:rsidRDefault="00B77490" w:rsidP="00B77490">
      <w:pPr>
        <w:pStyle w:val="ListParagraph"/>
        <w:spacing w:after="200" w:line="276" w:lineRule="auto"/>
        <w:rPr>
          <w:color w:val="548DD4" w:themeColor="text2" w:themeTint="99"/>
          <w:sz w:val="28"/>
          <w:szCs w:val="28"/>
        </w:rPr>
      </w:pPr>
      <w:r>
        <w:rPr>
          <w:noProof/>
        </w:rPr>
        <w:lastRenderedPageBreak/>
        <w:drawing>
          <wp:inline distT="0" distB="0" distL="0" distR="0" wp14:anchorId="6921370C" wp14:editId="794B5EC4">
            <wp:extent cx="5652770" cy="31413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770" cy="3141345"/>
                    </a:xfrm>
                    <a:prstGeom prst="rect">
                      <a:avLst/>
                    </a:prstGeom>
                    <a:noFill/>
                    <a:ln>
                      <a:noFill/>
                    </a:ln>
                  </pic:spPr>
                </pic:pic>
              </a:graphicData>
            </a:graphic>
          </wp:inline>
        </w:drawing>
      </w:r>
    </w:p>
    <w:p w14:paraId="4713AE2F" w14:textId="4F73D076" w:rsidR="00B77490" w:rsidRDefault="00B77490" w:rsidP="00B77490">
      <w:pPr>
        <w:pStyle w:val="ListParagraph"/>
        <w:spacing w:after="200" w:line="276" w:lineRule="auto"/>
        <w:rPr>
          <w:color w:val="548DD4" w:themeColor="text2" w:themeTint="99"/>
          <w:sz w:val="28"/>
          <w:szCs w:val="28"/>
        </w:rPr>
      </w:pPr>
      <w:r>
        <w:rPr>
          <w:noProof/>
          <w:color w:val="1F497D" w:themeColor="text2"/>
          <w:sz w:val="28"/>
          <w:szCs w:val="28"/>
        </w:rPr>
        <w:drawing>
          <wp:inline distT="0" distB="0" distL="0" distR="0" wp14:anchorId="018C0118" wp14:editId="39175710">
            <wp:extent cx="5652770" cy="4953000"/>
            <wp:effectExtent l="0" t="0" r="508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52770" cy="4953000"/>
                    </a:xfrm>
                    <a:prstGeom prst="rect">
                      <a:avLst/>
                    </a:prstGeom>
                  </pic:spPr>
                </pic:pic>
              </a:graphicData>
            </a:graphic>
          </wp:inline>
        </w:drawing>
      </w:r>
    </w:p>
    <w:p w14:paraId="29111BEE" w14:textId="077E54F7" w:rsidR="00B77490" w:rsidRDefault="00B77490" w:rsidP="00B77490">
      <w:pPr>
        <w:pStyle w:val="ListParagraph"/>
        <w:spacing w:after="200" w:line="276" w:lineRule="auto"/>
        <w:rPr>
          <w:color w:val="548DD4" w:themeColor="text2" w:themeTint="99"/>
          <w:sz w:val="28"/>
          <w:szCs w:val="28"/>
        </w:rPr>
      </w:pPr>
      <w:r>
        <w:rPr>
          <w:noProof/>
        </w:rPr>
        <w:lastRenderedPageBreak/>
        <w:drawing>
          <wp:inline distT="0" distB="0" distL="0" distR="0" wp14:anchorId="63DBC0EF" wp14:editId="40E0B4A1">
            <wp:extent cx="5652770" cy="272224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2770" cy="2722245"/>
                    </a:xfrm>
                    <a:prstGeom prst="rect">
                      <a:avLst/>
                    </a:prstGeom>
                    <a:noFill/>
                    <a:ln>
                      <a:noFill/>
                    </a:ln>
                  </pic:spPr>
                </pic:pic>
              </a:graphicData>
            </a:graphic>
          </wp:inline>
        </w:drawing>
      </w:r>
    </w:p>
    <w:p w14:paraId="148E3E5B" w14:textId="46BAF118" w:rsidR="00B77490" w:rsidRDefault="00B77490" w:rsidP="00B77490">
      <w:pPr>
        <w:pStyle w:val="ListParagraph"/>
        <w:spacing w:after="200" w:line="276" w:lineRule="auto"/>
        <w:rPr>
          <w:color w:val="548DD4" w:themeColor="text2" w:themeTint="99"/>
          <w:sz w:val="28"/>
          <w:szCs w:val="28"/>
        </w:rPr>
      </w:pPr>
      <w:r>
        <w:rPr>
          <w:noProof/>
        </w:rPr>
        <w:drawing>
          <wp:inline distT="0" distB="0" distL="0" distR="0" wp14:anchorId="31DBFFE9" wp14:editId="4EF922DA">
            <wp:extent cx="5652770" cy="514286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2770" cy="5142865"/>
                    </a:xfrm>
                    <a:prstGeom prst="rect">
                      <a:avLst/>
                    </a:prstGeom>
                    <a:noFill/>
                    <a:ln>
                      <a:noFill/>
                    </a:ln>
                  </pic:spPr>
                </pic:pic>
              </a:graphicData>
            </a:graphic>
          </wp:inline>
        </w:drawing>
      </w:r>
    </w:p>
    <w:p w14:paraId="0CBFEEC7" w14:textId="53800559" w:rsidR="00B77490" w:rsidRPr="00B77490" w:rsidRDefault="00B77490" w:rsidP="00B77490">
      <w:pPr>
        <w:pStyle w:val="ListParagraph"/>
        <w:spacing w:after="200" w:line="276" w:lineRule="auto"/>
        <w:rPr>
          <w:color w:val="548DD4" w:themeColor="text2" w:themeTint="99"/>
          <w:sz w:val="28"/>
          <w:szCs w:val="28"/>
        </w:rPr>
      </w:pPr>
      <w:r>
        <w:rPr>
          <w:noProof/>
          <w:color w:val="1F497D" w:themeColor="text2"/>
          <w:sz w:val="28"/>
          <w:szCs w:val="28"/>
        </w:rPr>
        <w:lastRenderedPageBreak/>
        <w:drawing>
          <wp:inline distT="0" distB="0" distL="0" distR="0" wp14:anchorId="715A0A9C" wp14:editId="1EA37902">
            <wp:extent cx="5652770" cy="4979035"/>
            <wp:effectExtent l="0" t="0" r="508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52770" cy="4979035"/>
                    </a:xfrm>
                    <a:prstGeom prst="rect">
                      <a:avLst/>
                    </a:prstGeom>
                  </pic:spPr>
                </pic:pic>
              </a:graphicData>
            </a:graphic>
          </wp:inline>
        </w:drawing>
      </w:r>
    </w:p>
    <w:p w14:paraId="034E4E51" w14:textId="4BC5F32B" w:rsidR="00AE6E8C" w:rsidRPr="00AE6E8C" w:rsidRDefault="00AE6E8C" w:rsidP="002737D2">
      <w:pPr>
        <w:spacing w:after="200" w:line="276" w:lineRule="auto"/>
        <w:jc w:val="center"/>
        <w:rPr>
          <w:sz w:val="26"/>
          <w:szCs w:val="26"/>
        </w:rPr>
      </w:pPr>
    </w:p>
    <w:sectPr w:rsidR="00AE6E8C" w:rsidRPr="00AE6E8C" w:rsidSect="00AE6E8C">
      <w:headerReference w:type="default" r:id="rId22"/>
      <w:footerReference w:type="default" r:id="rId23"/>
      <w:pgSz w:w="11907" w:h="16839" w:code="9"/>
      <w:pgMar w:top="144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F45E2" w14:textId="77777777" w:rsidR="008E2E45" w:rsidRDefault="008E2E45" w:rsidP="00090E6F">
      <w:r>
        <w:separator/>
      </w:r>
    </w:p>
  </w:endnote>
  <w:endnote w:type="continuationSeparator" w:id="0">
    <w:p w14:paraId="4B1F35A1" w14:textId="77777777" w:rsidR="008E2E45" w:rsidRDefault="008E2E45"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64D18B61" w14:textId="77777777" w:rsidR="006621AF" w:rsidRDefault="006621AF">
            <w:pPr>
              <w:pStyle w:val="Footer"/>
              <w:jc w:val="center"/>
            </w:pPr>
            <w:r>
              <w:t xml:space="preserve">Trang </w:t>
            </w:r>
            <w:r>
              <w:rPr>
                <w:b/>
                <w:bCs/>
              </w:rPr>
              <w:fldChar w:fldCharType="begin"/>
            </w:r>
            <w:r>
              <w:rPr>
                <w:b/>
                <w:bCs/>
              </w:rPr>
              <w:instrText xml:space="preserve"> PAGE </w:instrText>
            </w:r>
            <w:r>
              <w:rPr>
                <w:b/>
                <w:bCs/>
              </w:rPr>
              <w:fldChar w:fldCharType="separate"/>
            </w:r>
            <w:r>
              <w:rPr>
                <w:b/>
                <w:bCs/>
                <w:noProof/>
              </w:rPr>
              <w:t>2</w:t>
            </w:r>
            <w:r>
              <w:rPr>
                <w:b/>
                <w:bCs/>
              </w:rPr>
              <w:fldChar w:fldCharType="end"/>
            </w:r>
            <w:r>
              <w:t>/</w:t>
            </w:r>
            <w:r>
              <w:rPr>
                <w:b/>
                <w:bCs/>
              </w:rPr>
              <w:fldChar w:fldCharType="begin"/>
            </w:r>
            <w:r>
              <w:rPr>
                <w:b/>
                <w:bCs/>
              </w:rPr>
              <w:instrText xml:space="preserve"> NUMPAGES  </w:instrText>
            </w:r>
            <w:r>
              <w:rPr>
                <w:b/>
                <w:bCs/>
              </w:rPr>
              <w:fldChar w:fldCharType="separate"/>
            </w:r>
            <w:r>
              <w:rPr>
                <w:b/>
                <w:bCs/>
                <w:noProof/>
              </w:rPr>
              <w:t>7</w:t>
            </w:r>
            <w:r>
              <w:rPr>
                <w:b/>
                <w:bCs/>
              </w:rPr>
              <w:fldChar w:fldCharType="end"/>
            </w:r>
          </w:p>
        </w:sdtContent>
      </w:sdt>
    </w:sdtContent>
  </w:sdt>
  <w:p w14:paraId="55DCF70E" w14:textId="77777777" w:rsidR="006621AF" w:rsidRDefault="00662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4999C" w14:textId="77777777" w:rsidR="008E2E45" w:rsidRDefault="008E2E45" w:rsidP="00090E6F">
      <w:r>
        <w:separator/>
      </w:r>
    </w:p>
  </w:footnote>
  <w:footnote w:type="continuationSeparator" w:id="0">
    <w:p w14:paraId="17F88D61" w14:textId="77777777" w:rsidR="008E2E45" w:rsidRDefault="008E2E45" w:rsidP="00090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3096B" w14:textId="64A1BFD4" w:rsidR="006621AF" w:rsidRPr="0027068C" w:rsidRDefault="006621AF" w:rsidP="0027068C">
    <w:pPr>
      <w:pStyle w:val="Header"/>
      <w:pBdr>
        <w:bottom w:val="thinThickSmallGap" w:sz="24" w:space="1" w:color="auto"/>
      </w:pBdr>
      <w:jc w:val="right"/>
      <w:rPr>
        <w:rFonts w:asciiTheme="majorHAnsi" w:hAnsiTheme="majorHAnsi"/>
      </w:rPr>
    </w:pPr>
    <w:r w:rsidRPr="0027068C">
      <w:rPr>
        <w:rFonts w:asciiTheme="majorHAnsi" w:hAnsiTheme="majorHAnsi"/>
      </w:rPr>
      <w:t xml:space="preserve">Sinh viên: </w:t>
    </w:r>
    <w:r>
      <w:rPr>
        <w:rFonts w:asciiTheme="majorHAnsi" w:hAnsiTheme="majorHAnsi"/>
      </w:rPr>
      <w:t>Đặng Hoàng Bửu</w:t>
    </w:r>
    <w:r w:rsidR="0024258E">
      <w:rPr>
        <w:rFonts w:asciiTheme="majorHAnsi" w:hAnsiTheme="majorHAnsi"/>
      </w:rPr>
      <w:t xml:space="preserve"> </w:t>
    </w:r>
    <w:r w:rsidRPr="0027068C">
      <w:rPr>
        <w:rFonts w:asciiTheme="majorHAnsi" w:hAnsiTheme="majorHAnsi"/>
      </w:rPr>
      <w:t xml:space="preserve">– MSV: </w:t>
    </w:r>
    <w:r>
      <w:rPr>
        <w:rFonts w:asciiTheme="majorHAnsi" w:hAnsiTheme="majorHAnsi"/>
      </w:rPr>
      <w:t>1851050010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155C"/>
    <w:multiLevelType w:val="hybridMultilevel"/>
    <w:tmpl w:val="0024DE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9F2218"/>
    <w:multiLevelType w:val="hybridMultilevel"/>
    <w:tmpl w:val="7BC47872"/>
    <w:lvl w:ilvl="0" w:tplc="10CA61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F7815"/>
    <w:multiLevelType w:val="hybridMultilevel"/>
    <w:tmpl w:val="4C2EF708"/>
    <w:lvl w:ilvl="0" w:tplc="5372C2B6">
      <w:numFmt w:val="bullet"/>
      <w:lvlText w:val="-"/>
      <w:lvlJc w:val="left"/>
      <w:pPr>
        <w:ind w:left="1126" w:hanging="360"/>
      </w:pPr>
      <w:rPr>
        <w:rFonts w:ascii="Times New Roman" w:eastAsia="Times New Roman" w:hAnsi="Times New Roman" w:cs="Times New Roman"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FF738D6"/>
    <w:multiLevelType w:val="hybridMultilevel"/>
    <w:tmpl w:val="1AB29582"/>
    <w:lvl w:ilvl="0" w:tplc="2EE0BE6E">
      <w:numFmt w:val="bullet"/>
      <w:lvlText w:val="-"/>
      <w:lvlJc w:val="left"/>
      <w:pPr>
        <w:ind w:left="1126" w:hanging="360"/>
      </w:pPr>
      <w:rPr>
        <w:rFonts w:ascii="Times New Roman" w:eastAsia="Times New Roman" w:hAnsi="Times New Roman" w:cs="Times New Roman"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5" w15:restartNumberingAfterBreak="0">
    <w:nsid w:val="164D4778"/>
    <w:multiLevelType w:val="multilevel"/>
    <w:tmpl w:val="EEAC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CB6271"/>
    <w:multiLevelType w:val="hybridMultilevel"/>
    <w:tmpl w:val="1886408E"/>
    <w:lvl w:ilvl="0" w:tplc="2F58B76C">
      <w:start w:val="1"/>
      <w:numFmt w:val="upperLetter"/>
      <w:lvlText w:val="%1."/>
      <w:lvlJc w:val="left"/>
      <w:pPr>
        <w:ind w:left="1126" w:hanging="360"/>
      </w:pPr>
      <w:rPr>
        <w:rFonts w:hint="default"/>
      </w:rPr>
    </w:lvl>
    <w:lvl w:ilvl="1" w:tplc="04090019" w:tentative="1">
      <w:start w:val="1"/>
      <w:numFmt w:val="lowerLetter"/>
      <w:lvlText w:val="%2."/>
      <w:lvlJc w:val="left"/>
      <w:pPr>
        <w:ind w:left="1846" w:hanging="360"/>
      </w:pPr>
    </w:lvl>
    <w:lvl w:ilvl="2" w:tplc="0409001B" w:tentative="1">
      <w:start w:val="1"/>
      <w:numFmt w:val="lowerRoman"/>
      <w:lvlText w:val="%3."/>
      <w:lvlJc w:val="right"/>
      <w:pPr>
        <w:ind w:left="2566" w:hanging="180"/>
      </w:pPr>
    </w:lvl>
    <w:lvl w:ilvl="3" w:tplc="0409000F" w:tentative="1">
      <w:start w:val="1"/>
      <w:numFmt w:val="decimal"/>
      <w:lvlText w:val="%4."/>
      <w:lvlJc w:val="left"/>
      <w:pPr>
        <w:ind w:left="3286" w:hanging="360"/>
      </w:pPr>
    </w:lvl>
    <w:lvl w:ilvl="4" w:tplc="04090019" w:tentative="1">
      <w:start w:val="1"/>
      <w:numFmt w:val="lowerLetter"/>
      <w:lvlText w:val="%5."/>
      <w:lvlJc w:val="left"/>
      <w:pPr>
        <w:ind w:left="4006" w:hanging="360"/>
      </w:pPr>
    </w:lvl>
    <w:lvl w:ilvl="5" w:tplc="0409001B" w:tentative="1">
      <w:start w:val="1"/>
      <w:numFmt w:val="lowerRoman"/>
      <w:lvlText w:val="%6."/>
      <w:lvlJc w:val="right"/>
      <w:pPr>
        <w:ind w:left="4726" w:hanging="180"/>
      </w:pPr>
    </w:lvl>
    <w:lvl w:ilvl="6" w:tplc="0409000F" w:tentative="1">
      <w:start w:val="1"/>
      <w:numFmt w:val="decimal"/>
      <w:lvlText w:val="%7."/>
      <w:lvlJc w:val="left"/>
      <w:pPr>
        <w:ind w:left="5446" w:hanging="360"/>
      </w:pPr>
    </w:lvl>
    <w:lvl w:ilvl="7" w:tplc="04090019" w:tentative="1">
      <w:start w:val="1"/>
      <w:numFmt w:val="lowerLetter"/>
      <w:lvlText w:val="%8."/>
      <w:lvlJc w:val="left"/>
      <w:pPr>
        <w:ind w:left="6166" w:hanging="360"/>
      </w:pPr>
    </w:lvl>
    <w:lvl w:ilvl="8" w:tplc="0409001B" w:tentative="1">
      <w:start w:val="1"/>
      <w:numFmt w:val="lowerRoman"/>
      <w:lvlText w:val="%9."/>
      <w:lvlJc w:val="right"/>
      <w:pPr>
        <w:ind w:left="6886" w:hanging="180"/>
      </w:pPr>
    </w:lvl>
  </w:abstractNum>
  <w:abstractNum w:abstractNumId="8" w15:restartNumberingAfterBreak="0">
    <w:nsid w:val="232B64CE"/>
    <w:multiLevelType w:val="hybridMultilevel"/>
    <w:tmpl w:val="B55861E6"/>
    <w:lvl w:ilvl="0" w:tplc="04090009">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9" w15:restartNumberingAfterBreak="0">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0" w15:restartNumberingAfterBreak="0">
    <w:nsid w:val="275A5143"/>
    <w:multiLevelType w:val="hybridMultilevel"/>
    <w:tmpl w:val="E2F8C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01FE4"/>
    <w:multiLevelType w:val="hybridMultilevel"/>
    <w:tmpl w:val="5C802D70"/>
    <w:lvl w:ilvl="0" w:tplc="500EAA1C">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2" w15:restartNumberingAfterBreak="0">
    <w:nsid w:val="37A3398C"/>
    <w:multiLevelType w:val="multilevel"/>
    <w:tmpl w:val="60D65406"/>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8883F98"/>
    <w:multiLevelType w:val="hybridMultilevel"/>
    <w:tmpl w:val="96CEE8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1C1807"/>
    <w:multiLevelType w:val="hybridMultilevel"/>
    <w:tmpl w:val="18003CB2"/>
    <w:lvl w:ilvl="0" w:tplc="04090009">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5" w15:restartNumberingAfterBreak="0">
    <w:nsid w:val="58115244"/>
    <w:multiLevelType w:val="hybridMultilevel"/>
    <w:tmpl w:val="4FF49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7" w15:restartNumberingAfterBreak="0">
    <w:nsid w:val="6D534DA8"/>
    <w:multiLevelType w:val="hybridMultilevel"/>
    <w:tmpl w:val="42F0848E"/>
    <w:lvl w:ilvl="0" w:tplc="F72E501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4B2D1D"/>
    <w:multiLevelType w:val="hybridMultilevel"/>
    <w:tmpl w:val="CBC2814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9" w15:restartNumberingAfterBreak="0">
    <w:nsid w:val="763F11CB"/>
    <w:multiLevelType w:val="multilevel"/>
    <w:tmpl w:val="C812FA62"/>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0"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abstractNumId w:val="6"/>
  </w:num>
  <w:num w:numId="2">
    <w:abstractNumId w:val="1"/>
  </w:num>
  <w:num w:numId="3">
    <w:abstractNumId w:val="19"/>
  </w:num>
  <w:num w:numId="4">
    <w:abstractNumId w:val="12"/>
  </w:num>
  <w:num w:numId="5">
    <w:abstractNumId w:val="16"/>
  </w:num>
  <w:num w:numId="6">
    <w:abstractNumId w:val="9"/>
  </w:num>
  <w:num w:numId="7">
    <w:abstractNumId w:val="20"/>
  </w:num>
  <w:num w:numId="8">
    <w:abstractNumId w:val="10"/>
  </w:num>
  <w:num w:numId="9">
    <w:abstractNumId w:val="15"/>
  </w:num>
  <w:num w:numId="10">
    <w:abstractNumId w:val="0"/>
  </w:num>
  <w:num w:numId="11">
    <w:abstractNumId w:val="13"/>
  </w:num>
  <w:num w:numId="12">
    <w:abstractNumId w:val="3"/>
  </w:num>
  <w:num w:numId="13">
    <w:abstractNumId w:val="8"/>
  </w:num>
  <w:num w:numId="14">
    <w:abstractNumId w:val="14"/>
  </w:num>
  <w:num w:numId="15">
    <w:abstractNumId w:val="5"/>
  </w:num>
  <w:num w:numId="16">
    <w:abstractNumId w:val="18"/>
  </w:num>
  <w:num w:numId="17">
    <w:abstractNumId w:val="11"/>
  </w:num>
  <w:num w:numId="18">
    <w:abstractNumId w:val="4"/>
  </w:num>
  <w:num w:numId="19">
    <w:abstractNumId w:val="7"/>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5E"/>
    <w:rsid w:val="00007D2C"/>
    <w:rsid w:val="00072314"/>
    <w:rsid w:val="00090E6F"/>
    <w:rsid w:val="000A431F"/>
    <w:rsid w:val="00106A3B"/>
    <w:rsid w:val="00132F9B"/>
    <w:rsid w:val="001454E2"/>
    <w:rsid w:val="001A474F"/>
    <w:rsid w:val="001F35DE"/>
    <w:rsid w:val="0024258E"/>
    <w:rsid w:val="0024381E"/>
    <w:rsid w:val="0027068C"/>
    <w:rsid w:val="002715B8"/>
    <w:rsid w:val="002737D2"/>
    <w:rsid w:val="002F2E89"/>
    <w:rsid w:val="00327F80"/>
    <w:rsid w:val="003334B0"/>
    <w:rsid w:val="00351C38"/>
    <w:rsid w:val="0036680E"/>
    <w:rsid w:val="0039424B"/>
    <w:rsid w:val="003C58FC"/>
    <w:rsid w:val="003E222B"/>
    <w:rsid w:val="00415BE6"/>
    <w:rsid w:val="004D3075"/>
    <w:rsid w:val="004F1224"/>
    <w:rsid w:val="004F3C6D"/>
    <w:rsid w:val="00565C2C"/>
    <w:rsid w:val="005775B9"/>
    <w:rsid w:val="005B5BAC"/>
    <w:rsid w:val="00604B88"/>
    <w:rsid w:val="00641DB9"/>
    <w:rsid w:val="006621AF"/>
    <w:rsid w:val="00667E37"/>
    <w:rsid w:val="00677E6A"/>
    <w:rsid w:val="00685102"/>
    <w:rsid w:val="00757280"/>
    <w:rsid w:val="007619E6"/>
    <w:rsid w:val="007B1A58"/>
    <w:rsid w:val="007C09C3"/>
    <w:rsid w:val="007E1780"/>
    <w:rsid w:val="00877EE1"/>
    <w:rsid w:val="00886727"/>
    <w:rsid w:val="00886BFD"/>
    <w:rsid w:val="008A5B4A"/>
    <w:rsid w:val="008B545D"/>
    <w:rsid w:val="008B6E40"/>
    <w:rsid w:val="008C1FE3"/>
    <w:rsid w:val="008E2E45"/>
    <w:rsid w:val="008E70A2"/>
    <w:rsid w:val="00911A21"/>
    <w:rsid w:val="00923220"/>
    <w:rsid w:val="009364DF"/>
    <w:rsid w:val="00943B5F"/>
    <w:rsid w:val="00945A92"/>
    <w:rsid w:val="00954C1B"/>
    <w:rsid w:val="009723AF"/>
    <w:rsid w:val="0098249D"/>
    <w:rsid w:val="00984A7E"/>
    <w:rsid w:val="009C5FA1"/>
    <w:rsid w:val="009D2F46"/>
    <w:rsid w:val="009D4B1D"/>
    <w:rsid w:val="009E5239"/>
    <w:rsid w:val="00A52BE6"/>
    <w:rsid w:val="00A54C3B"/>
    <w:rsid w:val="00AC68CC"/>
    <w:rsid w:val="00AC7F8F"/>
    <w:rsid w:val="00AD3FB7"/>
    <w:rsid w:val="00AE3CF9"/>
    <w:rsid w:val="00AE6E8C"/>
    <w:rsid w:val="00AF5B48"/>
    <w:rsid w:val="00B77490"/>
    <w:rsid w:val="00C83B8A"/>
    <w:rsid w:val="00C93E52"/>
    <w:rsid w:val="00CD33D6"/>
    <w:rsid w:val="00CD4385"/>
    <w:rsid w:val="00CF69FB"/>
    <w:rsid w:val="00D10228"/>
    <w:rsid w:val="00D11FDC"/>
    <w:rsid w:val="00D168F3"/>
    <w:rsid w:val="00D428E6"/>
    <w:rsid w:val="00D81CE8"/>
    <w:rsid w:val="00D8591E"/>
    <w:rsid w:val="00DD0176"/>
    <w:rsid w:val="00DE638B"/>
    <w:rsid w:val="00E02132"/>
    <w:rsid w:val="00E175A8"/>
    <w:rsid w:val="00E653DB"/>
    <w:rsid w:val="00EB1145"/>
    <w:rsid w:val="00ED3EA5"/>
    <w:rsid w:val="00F0452C"/>
    <w:rsid w:val="00F105E2"/>
    <w:rsid w:val="00F8465E"/>
    <w:rsid w:val="00FC1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A7C5A"/>
  <w15:docId w15:val="{A35C2106-651E-4483-A832-2ED40B69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15BE6"/>
    <w:pPr>
      <w:keepNext/>
      <w:jc w:val="center"/>
      <w:outlineLvl w:val="0"/>
    </w:pPr>
    <w:rPr>
      <w:rFonts w:ascii="VNI-Times" w:hAnsi="VNI-Times"/>
      <w:b/>
      <w:sz w:val="28"/>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BE6"/>
    <w:rPr>
      <w:rFonts w:ascii="VNI-Times" w:eastAsia="Times New Roman" w:hAnsi="VNI-Times" w:cs="Times New Roman"/>
      <w:b/>
      <w:sz w:val="28"/>
      <w:szCs w:val="20"/>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table" w:styleId="TableGrid">
    <w:name w:val="Table Grid"/>
    <w:basedOn w:val="TableNormal"/>
    <w:uiPriority w:val="59"/>
    <w:unhideWhenUsed/>
    <w:rsid w:val="00C9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5BAC"/>
    <w:pPr>
      <w:spacing w:before="100" w:beforeAutospacing="1" w:after="100" w:afterAutospacing="1"/>
    </w:pPr>
  </w:style>
  <w:style w:type="character" w:styleId="UnresolvedMention">
    <w:name w:val="Unresolved Mention"/>
    <w:basedOn w:val="DefaultParagraphFont"/>
    <w:uiPriority w:val="99"/>
    <w:semiHidden/>
    <w:unhideWhenUsed/>
    <w:rsid w:val="00B77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273287817">
      <w:bodyDiv w:val="1"/>
      <w:marLeft w:val="0"/>
      <w:marRight w:val="0"/>
      <w:marTop w:val="0"/>
      <w:marBottom w:val="0"/>
      <w:divBdr>
        <w:top w:val="none" w:sz="0" w:space="0" w:color="auto"/>
        <w:left w:val="none" w:sz="0" w:space="0" w:color="auto"/>
        <w:bottom w:val="none" w:sz="0" w:space="0" w:color="auto"/>
        <w:right w:val="none" w:sz="0" w:space="0" w:color="auto"/>
      </w:divBdr>
    </w:div>
    <w:div w:id="435908679">
      <w:bodyDiv w:val="1"/>
      <w:marLeft w:val="0"/>
      <w:marRight w:val="0"/>
      <w:marTop w:val="0"/>
      <w:marBottom w:val="0"/>
      <w:divBdr>
        <w:top w:val="none" w:sz="0" w:space="0" w:color="auto"/>
        <w:left w:val="none" w:sz="0" w:space="0" w:color="auto"/>
        <w:bottom w:val="none" w:sz="0" w:space="0" w:color="auto"/>
        <w:right w:val="none" w:sz="0" w:space="0" w:color="auto"/>
      </w:divBdr>
    </w:div>
    <w:div w:id="606742859">
      <w:bodyDiv w:val="1"/>
      <w:marLeft w:val="0"/>
      <w:marRight w:val="0"/>
      <w:marTop w:val="0"/>
      <w:marBottom w:val="0"/>
      <w:divBdr>
        <w:top w:val="none" w:sz="0" w:space="0" w:color="auto"/>
        <w:left w:val="none" w:sz="0" w:space="0" w:color="auto"/>
        <w:bottom w:val="none" w:sz="0" w:space="0" w:color="auto"/>
        <w:right w:val="none" w:sz="0" w:space="0" w:color="auto"/>
      </w:divBdr>
    </w:div>
    <w:div w:id="1552228370">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hyperlink" Target="https://www.c-sharpcorner.com/article/read-rss-feed-using-mvc/"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E3210-925F-417D-B6CC-5CF0FF94D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minh nguyen</cp:lastModifiedBy>
  <cp:revision>3</cp:revision>
  <dcterms:created xsi:type="dcterms:W3CDTF">2020-12-24T14:02:00Z</dcterms:created>
  <dcterms:modified xsi:type="dcterms:W3CDTF">2021-01-01T05:46:00Z</dcterms:modified>
</cp:coreProperties>
</file>