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25D" w:rsidRDefault="007C0A4B" w:rsidP="007C0A4B">
      <w:pPr>
        <w:jc w:val="center"/>
        <w:rPr>
          <w:sz w:val="48"/>
          <w:szCs w:val="48"/>
        </w:rPr>
      </w:pPr>
      <w:r w:rsidRPr="007C0A4B">
        <w:rPr>
          <w:b/>
          <w:sz w:val="48"/>
          <w:szCs w:val="48"/>
        </w:rPr>
        <w:t>NODEJS</w:t>
      </w:r>
    </w:p>
    <w:p w:rsidR="007C0A4B" w:rsidRPr="007C0A4B" w:rsidRDefault="007C0A4B" w:rsidP="007C0A4B">
      <w:pPr>
        <w:pStyle w:val="ListParagraph"/>
        <w:numPr>
          <w:ilvl w:val="0"/>
          <w:numId w:val="1"/>
        </w:numPr>
        <w:rPr>
          <w:b/>
          <w:i/>
          <w:sz w:val="39"/>
          <w:szCs w:val="39"/>
        </w:rPr>
      </w:pPr>
      <w:r w:rsidRPr="007C0A4B">
        <w:rPr>
          <w:b/>
          <w:i/>
          <w:sz w:val="39"/>
          <w:szCs w:val="39"/>
        </w:rPr>
        <w:t>Node.js Modules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Modules in Node js are a way of encapsulating code in a separate logical unit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There are many readymade modules available in the market which can be used within Node js. Such as: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Express framework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> – Express is a minimal and flexible Node js web application framework that provides a robust set of features for the web and</w:t>
      </w:r>
      <w:hyperlink r:id="rId5" w:history="1">
        <w:r w:rsidRPr="007C0A4B">
          <w:rPr>
            <w:rFonts w:ascii="Arial" w:eastAsia="Times New Roman" w:hAnsi="Arial" w:cs="Arial"/>
            <w:color w:val="04B8E6"/>
            <w:sz w:val="25"/>
          </w:rPr>
          <w:t> Mobile </w:t>
        </w:r>
      </w:hyperlink>
      <w:r w:rsidRPr="007C0A4B">
        <w:rPr>
          <w:rFonts w:ascii="Arial" w:eastAsia="Times New Roman" w:hAnsi="Arial" w:cs="Arial"/>
          <w:color w:val="343434"/>
          <w:sz w:val="25"/>
          <w:szCs w:val="25"/>
        </w:rPr>
        <w:t>applications.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Socket.io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> - Socket.IO enables real-time bidirectional event-based communication. This module is good for creation of chatting based applications.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Jade 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>- Jade is a high-performance template engine and implemented with</w:t>
      </w:r>
      <w:hyperlink r:id="rId6" w:history="1">
        <w:r w:rsidRPr="007C0A4B">
          <w:rPr>
            <w:rFonts w:ascii="Arial" w:eastAsia="Times New Roman" w:hAnsi="Arial" w:cs="Arial"/>
            <w:color w:val="04B8E6"/>
            <w:sz w:val="25"/>
          </w:rPr>
          <w:t> JavaScript </w:t>
        </w:r>
      </w:hyperlink>
      <w:r w:rsidRPr="007C0A4B">
        <w:rPr>
          <w:rFonts w:ascii="Arial" w:eastAsia="Times New Roman" w:hAnsi="Arial" w:cs="Arial"/>
          <w:color w:val="343434"/>
          <w:sz w:val="25"/>
          <w:szCs w:val="25"/>
        </w:rPr>
        <w:t>for node and browsers.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MongoDB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> - The</w:t>
      </w:r>
      <w:hyperlink r:id="rId7" w:history="1">
        <w:r w:rsidRPr="007C0A4B">
          <w:rPr>
            <w:rFonts w:ascii="Arial" w:eastAsia="Times New Roman" w:hAnsi="Arial" w:cs="Arial"/>
            <w:color w:val="04B8E6"/>
            <w:sz w:val="25"/>
          </w:rPr>
          <w:t> MongoDB </w:t>
        </w:r>
      </w:hyperlink>
      <w:r w:rsidRPr="007C0A4B">
        <w:rPr>
          <w:rFonts w:ascii="Arial" w:eastAsia="Times New Roman" w:hAnsi="Arial" w:cs="Arial"/>
          <w:color w:val="343434"/>
          <w:sz w:val="25"/>
          <w:szCs w:val="25"/>
        </w:rPr>
        <w:t>Node.js driver is the officially supported node.js driver for MongoDB.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Restify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> - restify is a lightweight framework, similar to express for building REST APIs</w:t>
      </w:r>
    </w:p>
    <w:p w:rsid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Bluebird 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>- Bluebird is a fully featured promise library with focus on innovative features and performance</w:t>
      </w:r>
    </w:p>
    <w:p w:rsidR="007C0A4B" w:rsidRPr="007C0A4B" w:rsidRDefault="007C0A4B" w:rsidP="007C0A4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343434"/>
          <w:sz w:val="25"/>
          <w:szCs w:val="25"/>
        </w:rPr>
      </w:pPr>
    </w:p>
    <w:p w:rsidR="007C0A4B" w:rsidRPr="007C0A4B" w:rsidRDefault="007C0A4B" w:rsidP="007C0A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7C0A4B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Creating NPM modules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Node.js has the ability to create custom modules and allows you to include those custom modules in your Node.js application.</w:t>
      </w:r>
    </w:p>
    <w:p w:rsidR="007C0A4B" w:rsidRDefault="007C0A4B" w:rsidP="007C0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color w:val="343434"/>
          <w:sz w:val="25"/>
          <w:szCs w:val="25"/>
        </w:rPr>
        <w:t>The "exports" keyword is used to ensure that the functionality defined in this file can actually be accessed by other files.</w:t>
      </w:r>
    </w:p>
    <w:p w:rsidR="007C0A4B" w:rsidRDefault="007C0A4B" w:rsidP="007C0A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</w:p>
    <w:p w:rsidR="007C0A4B" w:rsidRDefault="007C0A4B" w:rsidP="007C0A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 w:rsidRPr="007C0A4B">
        <w:rPr>
          <w:rFonts w:ascii="Arial" w:eastAsia="Times New Roman" w:hAnsi="Arial" w:cs="Arial"/>
          <w:b/>
          <w:color w:val="343434"/>
          <w:sz w:val="39"/>
          <w:szCs w:val="39"/>
        </w:rPr>
        <w:t>Express Module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Express.js is a Node js web application server framework, which is specifically designed for building single-page, multi-page, and hybrid web applications, </w:t>
      </w:r>
      <w:proofErr w:type="gram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It</w:t>
      </w:r>
      <w:proofErr w:type="gram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has become the standard server framework for node.js. Express is the backend part of something known as the MEAN stack.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lastRenderedPageBreak/>
        <w:t>The MEAN is a free and open-source</w:t>
      </w:r>
      <w:hyperlink r:id="rId8" w:history="1">
        <w:r>
          <w:rPr>
            <w:rStyle w:val="Hyperlink"/>
            <w:rFonts w:ascii="Arial" w:hAnsi="Arial" w:cs="Arial"/>
            <w:color w:val="04B8E6"/>
            <w:sz w:val="25"/>
            <w:szCs w:val="25"/>
            <w:shd w:val="clear" w:color="auto" w:fill="FFFFFF"/>
          </w:rPr>
          <w:t> JavaScript </w:t>
        </w:r>
      </w:hyperlink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software stack for building dynamic web sites and web applications which has the following components: </w:t>
      </w:r>
    </w:p>
    <w:p w:rsidR="007C0A4B" w:rsidRPr="007C0A4B" w:rsidRDefault="007C0A4B" w:rsidP="007C0A4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 w:rsidRPr="007C0A4B">
        <w:rPr>
          <w:rStyle w:val="Strong"/>
          <w:rFonts w:ascii="Arial" w:hAnsi="Arial" w:cs="Arial"/>
          <w:color w:val="343434"/>
          <w:sz w:val="25"/>
          <w:szCs w:val="25"/>
          <w:highlight w:val="yellow"/>
          <w:shd w:val="clear" w:color="auto" w:fill="FFFFFF"/>
        </w:rPr>
        <w:t>M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ongoDB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- The standard NoSQL database</w:t>
      </w:r>
    </w:p>
    <w:p w:rsidR="007C0A4B" w:rsidRPr="007C0A4B" w:rsidRDefault="007C0A4B" w:rsidP="007C0A4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 w:rsidRPr="007C0A4B">
        <w:rPr>
          <w:rStyle w:val="Strong"/>
          <w:rFonts w:ascii="Arial" w:hAnsi="Arial" w:cs="Arial"/>
          <w:color w:val="343434"/>
          <w:sz w:val="25"/>
          <w:szCs w:val="25"/>
          <w:highlight w:val="yellow"/>
          <w:shd w:val="clear" w:color="auto" w:fill="FFFFFF"/>
        </w:rPr>
        <w:t>E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xpress.js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- The default web applications framework</w:t>
      </w:r>
    </w:p>
    <w:p w:rsidR="007C0A4B" w:rsidRPr="007C0A4B" w:rsidRDefault="007C0A4B" w:rsidP="007C0A4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 w:rsidRPr="007C0A4B">
        <w:rPr>
          <w:rStyle w:val="Strong"/>
          <w:rFonts w:ascii="Arial" w:hAnsi="Arial" w:cs="Arial"/>
          <w:color w:val="343434"/>
          <w:sz w:val="25"/>
          <w:szCs w:val="25"/>
          <w:highlight w:val="yellow"/>
          <w:shd w:val="clear" w:color="auto" w:fill="FFFFFF"/>
        </w:rPr>
        <w:t>A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ngular.js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- The JavaScript MVC framework used for web applications</w:t>
      </w:r>
    </w:p>
    <w:p w:rsidR="007C0A4B" w:rsidRPr="007C0A4B" w:rsidRDefault="007C0A4B" w:rsidP="007C0A4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 </w:t>
      </w:r>
      <w:r w:rsidRPr="007C0A4B">
        <w:rPr>
          <w:rStyle w:val="Strong"/>
          <w:rFonts w:ascii="Arial" w:hAnsi="Arial" w:cs="Arial"/>
          <w:color w:val="343434"/>
          <w:sz w:val="25"/>
          <w:szCs w:val="25"/>
          <w:highlight w:val="yellow"/>
          <w:shd w:val="clear" w:color="auto" w:fill="FFFFFF"/>
        </w:rPr>
        <w:t>N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ode.js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- Framework used for scalable server-side and networking applications.</w:t>
      </w:r>
    </w:p>
    <w:p w:rsidR="007C0A4B" w:rsidRPr="007C0A4B" w:rsidRDefault="007C0A4B" w:rsidP="007C0A4B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b/>
          <w:color w:val="343434"/>
          <w:sz w:val="39"/>
          <w:szCs w:val="39"/>
        </w:rPr>
      </w:pP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The Express.js framework makes it very easy to develop an application which can be used to handle multiple types of requests like the GET, PUT, and POST and DELETE requests.</w:t>
      </w:r>
    </w:p>
    <w:p w:rsidR="007C0A4B" w:rsidRDefault="007C0A4B" w:rsidP="007C0A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30678" cy="21240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A4B" w:rsidRDefault="007C0A4B" w:rsidP="007C0A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eastAsia="Times New Roman" w:hAnsi="Arial" w:cs="Arial"/>
          <w:b/>
          <w:color w:val="343434"/>
          <w:sz w:val="39"/>
          <w:szCs w:val="39"/>
        </w:rPr>
        <w:t>Routes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Routing refers for determining the way in which an application responds to a client request to a particular endpoint.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The general syntax for a route is </w:t>
      </w:r>
    </w:p>
    <w:p w:rsidR="007C0A4B" w:rsidRPr="007C0A4B" w:rsidRDefault="007C0A4B" w:rsidP="007C0A4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noProof/>
          <w:color w:val="343434"/>
          <w:sz w:val="25"/>
          <w:szCs w:val="25"/>
          <w:shd w:val="clear" w:color="auto" w:fill="FFFFFF"/>
        </w:rPr>
        <w:drawing>
          <wp:inline distT="0" distB="0" distL="0" distR="0">
            <wp:extent cx="5943600" cy="4170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A4B" w:rsidRPr="007C0A4B" w:rsidRDefault="007C0A4B" w:rsidP="007C0A4B">
      <w:pPr>
        <w:rPr>
          <w:b/>
          <w:i/>
          <w:sz w:val="24"/>
          <w:szCs w:val="24"/>
        </w:rPr>
      </w:pPr>
      <w:r w:rsidRPr="007C0A4B">
        <w:rPr>
          <w:b/>
          <w:i/>
          <w:sz w:val="24"/>
          <w:szCs w:val="24"/>
        </w:rPr>
        <w:t>Where in:</w:t>
      </w:r>
    </w:p>
    <w:p w:rsidR="007C0A4B" w:rsidRDefault="007C0A4B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 xml:space="preserve">1) </w:t>
      </w:r>
      <w:proofErr w:type="gramStart"/>
      <w:r>
        <w:rPr>
          <w:rFonts w:ascii="Arial" w:hAnsi="Arial" w:cs="Arial"/>
          <w:color w:val="343434"/>
          <w:sz w:val="25"/>
          <w:szCs w:val="25"/>
        </w:rPr>
        <w:t>app</w:t>
      </w:r>
      <w:proofErr w:type="gramEnd"/>
      <w:r>
        <w:rPr>
          <w:rFonts w:ascii="Arial" w:hAnsi="Arial" w:cs="Arial"/>
          <w:color w:val="343434"/>
          <w:sz w:val="25"/>
          <w:szCs w:val="25"/>
        </w:rPr>
        <w:t xml:space="preserve"> is an instance of the express module</w:t>
      </w:r>
    </w:p>
    <w:p w:rsidR="007C0A4B" w:rsidRDefault="007C0A4B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2) METHOD is an HTTP request method (GET, POST, PUT or DELETE)</w:t>
      </w:r>
    </w:p>
    <w:p w:rsidR="007C0A4B" w:rsidRDefault="007C0A4B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3) PATH is a path on the server.</w:t>
      </w:r>
    </w:p>
    <w:p w:rsidR="007C0A4B" w:rsidRDefault="007C0A4B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4) HANDLER is the function executed when the route is matched.</w:t>
      </w:r>
    </w:p>
    <w:p w:rsidR="00754230" w:rsidRDefault="00754230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</w:p>
    <w:p w:rsidR="00754230" w:rsidRPr="00754230" w:rsidRDefault="00754230" w:rsidP="0075423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 xml:space="preserve"> </w:t>
      </w:r>
      <w:r w:rsidRPr="00754230">
        <w:rPr>
          <w:rFonts w:ascii="Arial" w:hAnsi="Arial" w:cs="Arial"/>
          <w:b/>
          <w:color w:val="343434"/>
          <w:sz w:val="40"/>
          <w:szCs w:val="40"/>
        </w:rPr>
        <w:t>Node</w:t>
      </w:r>
      <w:r>
        <w:rPr>
          <w:rFonts w:ascii="Arial" w:hAnsi="Arial" w:cs="Arial"/>
          <w:b/>
          <w:color w:val="343434"/>
          <w:sz w:val="40"/>
          <w:szCs w:val="40"/>
        </w:rPr>
        <w:t>.js MongoDB</w:t>
      </w:r>
    </w:p>
    <w:p w:rsidR="00C67BDE" w:rsidRPr="00C67BDE" w:rsidRDefault="00C67BDE" w:rsidP="00C67B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25"/>
          <w:szCs w:val="25"/>
        </w:rPr>
      </w:pPr>
      <w:r w:rsidRPr="00C67BDE">
        <w:rPr>
          <w:rFonts w:ascii="Arial" w:eastAsia="Times New Roman" w:hAnsi="Arial" w:cs="Arial"/>
          <w:b/>
          <w:bCs/>
          <w:color w:val="343434"/>
          <w:sz w:val="25"/>
          <w:szCs w:val="25"/>
        </w:rPr>
        <w:t>Installing the NPM Modules</w:t>
      </w:r>
      <w:r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 : </w:t>
      </w:r>
      <w:r w:rsidRPr="00C67BDE">
        <w:rPr>
          <w:rStyle w:val="Strong"/>
          <w:rFonts w:ascii="Arial" w:hAnsi="Arial" w:cs="Arial"/>
          <w:b w:val="0"/>
          <w:color w:val="343434"/>
          <w:sz w:val="25"/>
          <w:szCs w:val="25"/>
          <w:shd w:val="clear" w:color="auto" w:fill="FFFFFF"/>
        </w:rPr>
        <w:t>npm install mongodb</w:t>
      </w:r>
    </w:p>
    <w:p w:rsidR="00754230" w:rsidRPr="00C67BDE" w:rsidRDefault="00C67BDE" w:rsidP="00C67BDE">
      <w:pPr>
        <w:pStyle w:val="NormalWeb"/>
        <w:numPr>
          <w:ilvl w:val="1"/>
          <w:numId w:val="1"/>
        </w:numPr>
        <w:shd w:val="clear" w:color="auto" w:fill="FFFFFF"/>
        <w:rPr>
          <w:rStyle w:val="Strong"/>
          <w:rFonts w:ascii="Arial" w:hAnsi="Arial" w:cs="Arial"/>
          <w:bCs w:val="0"/>
          <w:color w:val="343434"/>
          <w:sz w:val="25"/>
          <w:szCs w:val="25"/>
        </w:rPr>
      </w:pP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Creating and closing a connection to a MongoDB database</w:t>
      </w:r>
    </w:p>
    <w:p w:rsidR="00C67BDE" w:rsidRPr="00754230" w:rsidRDefault="00C67BDE" w:rsidP="00C67BDE">
      <w:pPr>
        <w:pStyle w:val="NormalWeb"/>
        <w:shd w:val="clear" w:color="auto" w:fill="FFFFFF"/>
        <w:ind w:left="1080"/>
        <w:rPr>
          <w:rFonts w:ascii="Arial" w:hAnsi="Arial" w:cs="Arial"/>
          <w:b/>
          <w:color w:val="343434"/>
          <w:sz w:val="25"/>
          <w:szCs w:val="25"/>
        </w:rPr>
      </w:pPr>
      <w:r>
        <w:rPr>
          <w:noProof/>
        </w:rPr>
        <w:drawing>
          <wp:inline distT="0" distB="0" distL="0" distR="0" wp14:anchorId="2539FC1B" wp14:editId="2A3689ED">
            <wp:extent cx="5686425" cy="207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4B" w:rsidRPr="007C0A4B" w:rsidRDefault="007C0A4B" w:rsidP="007C0A4B">
      <w:pPr>
        <w:pStyle w:val="ListParagraph"/>
        <w:ind w:left="2160"/>
        <w:rPr>
          <w:b/>
          <w:i/>
          <w:sz w:val="24"/>
          <w:szCs w:val="24"/>
        </w:rPr>
      </w:pPr>
      <w:bookmarkStart w:id="0" w:name="_GoBack"/>
      <w:bookmarkEnd w:id="0"/>
    </w:p>
    <w:sectPr w:rsidR="007C0A4B" w:rsidRPr="007C0A4B" w:rsidSect="007E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045F"/>
    <w:multiLevelType w:val="multilevel"/>
    <w:tmpl w:val="C7F0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37999"/>
    <w:multiLevelType w:val="multilevel"/>
    <w:tmpl w:val="8530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70ED1"/>
    <w:multiLevelType w:val="multilevel"/>
    <w:tmpl w:val="3DA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45CB3"/>
    <w:multiLevelType w:val="multilevel"/>
    <w:tmpl w:val="2938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F6F60"/>
    <w:multiLevelType w:val="multilevel"/>
    <w:tmpl w:val="2B32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A6DA8"/>
    <w:multiLevelType w:val="hybridMultilevel"/>
    <w:tmpl w:val="3288DCD0"/>
    <w:lvl w:ilvl="0" w:tplc="9F24A53E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B37C1CF6">
      <w:start w:val="1"/>
      <w:numFmt w:val="lowerLetter"/>
      <w:lvlText w:val="%2."/>
      <w:lvlJc w:val="left"/>
      <w:pPr>
        <w:ind w:left="1440" w:hanging="360"/>
      </w:pPr>
      <w:rPr>
        <w:b/>
        <w:sz w:val="24"/>
        <w:szCs w:val="24"/>
      </w:rPr>
    </w:lvl>
    <w:lvl w:ilvl="2" w:tplc="9FFC3430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05884"/>
    <w:multiLevelType w:val="multilevel"/>
    <w:tmpl w:val="2BA4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52EAC"/>
    <w:multiLevelType w:val="multilevel"/>
    <w:tmpl w:val="7B1A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23A12"/>
    <w:multiLevelType w:val="multilevel"/>
    <w:tmpl w:val="2B1A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0A4B"/>
    <w:rsid w:val="002F7357"/>
    <w:rsid w:val="00754230"/>
    <w:rsid w:val="007C0A4B"/>
    <w:rsid w:val="007E3A76"/>
    <w:rsid w:val="009165D7"/>
    <w:rsid w:val="00C67BDE"/>
    <w:rsid w:val="00D6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C5D79-8FDE-48AB-B0F2-FABE51A1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A76"/>
  </w:style>
  <w:style w:type="paragraph" w:styleId="Heading2">
    <w:name w:val="heading 2"/>
    <w:basedOn w:val="Normal"/>
    <w:link w:val="Heading2Char"/>
    <w:uiPriority w:val="9"/>
    <w:qFormat/>
    <w:rsid w:val="007C0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0A4B"/>
    <w:rPr>
      <w:b/>
      <w:bCs/>
    </w:rPr>
  </w:style>
  <w:style w:type="character" w:styleId="Hyperlink">
    <w:name w:val="Hyperlink"/>
    <w:basedOn w:val="DefaultParagraphFont"/>
    <w:uiPriority w:val="99"/>
    <w:unhideWhenUsed/>
    <w:rsid w:val="007C0A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0A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0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teractive-javascript-tutorial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u99.com/mongodb-tutorial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nteractive-javascript-tutorial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uru99.com/mobile-testing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CuongHD</dc:creator>
  <cp:lastModifiedBy>hoàng cường</cp:lastModifiedBy>
  <cp:revision>3</cp:revision>
  <dcterms:created xsi:type="dcterms:W3CDTF">2018-08-08T06:19:00Z</dcterms:created>
  <dcterms:modified xsi:type="dcterms:W3CDTF">2018-08-08T16:35:00Z</dcterms:modified>
</cp:coreProperties>
</file>