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01AB9">
      <w:pPr>
        <w:pStyle w:val="2"/>
        <w:jc w:val="center"/>
        <w:rPr>
          <w:rFonts w:hint="default" w:ascii="Times New Roman" w:hAnsi="Times New Roman" w:cs="Times New Roman"/>
          <w:color w:val="0000FF"/>
          <w:sz w:val="28"/>
          <w:szCs w:val="28"/>
        </w:rPr>
      </w:pPr>
      <w:r>
        <w:rPr>
          <w:rFonts w:hint="default" w:ascii="Times New Roman" w:hAnsi="Times New Roman" w:cs="Times New Roman"/>
          <w:color w:val="0000FF"/>
          <w:sz w:val="28"/>
          <w:szCs w:val="28"/>
        </w:rPr>
        <w:t>Functional Requirements – Restaurant Order Management System</w:t>
      </w:r>
    </w:p>
    <w:p w14:paraId="083AA0FC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1. View Menu (Customer)</w:t>
      </w:r>
    </w:p>
    <w:p w14:paraId="028DD870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display a categorized list of available dishes to customers.</w:t>
      </w:r>
    </w:p>
    <w:p w14:paraId="7FDE2628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Each dish will include its name, ID, price, and availability status.</w:t>
      </w:r>
    </w:p>
    <w:p w14:paraId="1B3607EF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color w:val="auto"/>
          <w:sz w:val="26"/>
          <w:szCs w:val="26"/>
        </w:rPr>
        <w:t>- Customers will be able to browse the menu without logging in.</w:t>
      </w:r>
    </w:p>
    <w:bookmarkEnd w:id="0"/>
    <w:p w14:paraId="1B1A6BAB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2. Login (Staff)</w:t>
      </w:r>
    </w:p>
    <w:p w14:paraId="62649AAB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provide a secure login interface for staff members.</w:t>
      </w:r>
    </w:p>
    <w:p w14:paraId="7DB99125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Staff will log in using their staff ID and password.</w:t>
      </w:r>
    </w:p>
    <w:p w14:paraId="437C6134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validate credentials and grant access based on staff role (Waiter, Kitchen Staff, Cashier, Manager).</w:t>
      </w:r>
    </w:p>
    <w:p w14:paraId="155EC496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3. View Orders (Staff)</w:t>
      </w:r>
    </w:p>
    <w:p w14:paraId="167F37F0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display all current and past orders to authorized staff.</w:t>
      </w:r>
    </w:p>
    <w:p w14:paraId="4D250CC7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Each order will include order ID, creation time, table number, ordered items, quantities, and current status.</w:t>
      </w:r>
    </w:p>
    <w:p w14:paraId="0A4BC4D4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Staff will be able to filter or search orders by status or ID.</w:t>
      </w:r>
    </w:p>
    <w:p w14:paraId="5210AA89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4. Create Order (Waiter)</w:t>
      </w:r>
    </w:p>
    <w:p w14:paraId="57FD1912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allow waiters to create new orders for customers.</w:t>
      </w:r>
    </w:p>
    <w:p w14:paraId="7E7CF108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Orders will include table number, ordered items, quantities, and a unique order ID.</w:t>
      </w:r>
    </w:p>
    <w:p w14:paraId="4DC2FD35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record the creation time and initial status.</w:t>
      </w:r>
    </w:p>
    <w:p w14:paraId="39FB1E8D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5. Update Order (Waiter)</w:t>
      </w:r>
    </w:p>
    <w:p w14:paraId="2464F59A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allow waiters to modify existing orders.</w:t>
      </w:r>
    </w:p>
    <w:p w14:paraId="25CFFCE7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Waiters can add or remove items and adjust quantities.</w:t>
      </w:r>
    </w:p>
    <w:p w14:paraId="3D5DE0D7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update order details and recalculate totals.</w:t>
      </w:r>
    </w:p>
    <w:p w14:paraId="59406490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6. Remove Order (Waiter)</w:t>
      </w:r>
    </w:p>
    <w:p w14:paraId="0D26B8CA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allow waiters to cancel orders.</w:t>
      </w:r>
    </w:p>
    <w:p w14:paraId="394318CF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update the order status to “Canceled” and remove it from active processing.</w:t>
      </w:r>
    </w:p>
    <w:p w14:paraId="77F4541B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7. Send Order to Kitchen (Waiter)</w:t>
      </w:r>
    </w:p>
    <w:p w14:paraId="0C7AC155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allow waiters to send finalized orders to the kitchen.</w:t>
      </w:r>
    </w:p>
    <w:p w14:paraId="0BE970A1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forward order details to kitchen staff and update the status to “Sent to Kitchen.”</w:t>
      </w:r>
    </w:p>
    <w:p w14:paraId="7AFE003B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8. Update Order Status (Kitchen Staff)</w:t>
      </w:r>
    </w:p>
    <w:p w14:paraId="4AE011DB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allow kitchen staff to update order status to “Preparing” or “Ready.”</w:t>
      </w:r>
    </w:p>
    <w:p w14:paraId="4E01004A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When marked “Ready,” the system will deduct ingredients from inventory.</w:t>
      </w:r>
    </w:p>
    <w:p w14:paraId="5A411CB8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Updated status will be visible to waiters and managers.</w:t>
      </w:r>
    </w:p>
    <w:p w14:paraId="2F3A8B14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9. Process Payment (Cashier)</w:t>
      </w:r>
    </w:p>
    <w:p w14:paraId="765D3D31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calculate the total bill for completed orders.</w:t>
      </w:r>
    </w:p>
    <w:p w14:paraId="3C8082C9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Cashiers will process payment via cash, card, or digital methods.</w:t>
      </w:r>
    </w:p>
    <w:p w14:paraId="567B97CB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update the order status to “Paid.”</w:t>
      </w:r>
    </w:p>
    <w:p w14:paraId="38FAB698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10. Print Bill (Cashier)</w:t>
      </w:r>
    </w:p>
    <w:p w14:paraId="4A5B49C7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generate a printable bill with order details, subtotal, tax, discounts, and total amount.</w:t>
      </w:r>
    </w:p>
    <w:p w14:paraId="3F6CBE2E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Cashiers will be able to print or export the bill electronically.</w:t>
      </w:r>
    </w:p>
    <w:p w14:paraId="1DA59A1F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11. View Sales Report (Manager)</w:t>
      </w:r>
    </w:p>
    <w:p w14:paraId="59CEB82F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generate sales reports based on paid orders.</w:t>
      </w:r>
    </w:p>
    <w:p w14:paraId="43A3D64F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Reports will include total revenue, number of orders, and popular items.</w:t>
      </w:r>
    </w:p>
    <w:p w14:paraId="1514D702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Reports can be filtered by date range and exported.</w:t>
      </w:r>
    </w:p>
    <w:p w14:paraId="7A408019">
      <w:pPr>
        <w:pStyle w:val="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12. Manage Menu (Manager)</w:t>
      </w:r>
    </w:p>
    <w:p w14:paraId="6BBED1A6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The system will allow managers to add new dishes with full details.</w:t>
      </w:r>
    </w:p>
    <w:p w14:paraId="522290D7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Managers will be able to update dish information (name, price, availability).</w:t>
      </w:r>
    </w:p>
    <w:p w14:paraId="5D1E1EDA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Managers will be able to remove dishes no longer served.</w:t>
      </w:r>
    </w:p>
    <w:p w14:paraId="5C14C918">
      <w:pPr>
        <w:pStyle w:val="23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</w:rPr>
        <w:t>- All changes will be reflected immediately in the customer-facing menu.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09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Thọ Lê Phúc</cp:lastModifiedBy>
  <dcterms:modified xsi:type="dcterms:W3CDTF">2025-12-29T12:51:22Z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02388C92B5D7491C8CEDDA623129CCB5_13</vt:lpwstr>
  </property>
</Properties>
</file>