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917F" w14:textId="6886B0F9" w:rsidR="00362D63" w:rsidRDefault="001B261E" w:rsidP="001B261E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CHỨC NĂNG DỰ KIẾN ĐỒ ÁN ANDROID</w:t>
      </w:r>
    </w:p>
    <w:p w14:paraId="12403B1E" w14:textId="4528AEA3" w:rsidR="001B261E" w:rsidRDefault="001B261E" w:rsidP="001B261E">
      <w:pPr>
        <w:jc w:val="center"/>
        <w:rPr>
          <w:rFonts w:ascii="Segoe UI" w:hAnsi="Segoe UI" w:cs="Segoe UI"/>
          <w:b/>
          <w:sz w:val="32"/>
          <w:szCs w:val="32"/>
        </w:rPr>
      </w:pPr>
      <w:bookmarkStart w:id="0" w:name="_GoBack"/>
      <w:bookmarkEnd w:id="0"/>
    </w:p>
    <w:tbl>
      <w:tblPr>
        <w:tblStyle w:val="GridTable5Dark-Accent1"/>
        <w:tblW w:w="5000" w:type="pct"/>
        <w:tblLayout w:type="fixed"/>
        <w:tblLook w:val="06A0" w:firstRow="1" w:lastRow="0" w:firstColumn="1" w:lastColumn="0" w:noHBand="1" w:noVBand="1"/>
        <w:tblDescription w:val="Project Communication Table to enter details "/>
      </w:tblPr>
      <w:tblGrid>
        <w:gridCol w:w="1779"/>
        <w:gridCol w:w="3166"/>
        <w:gridCol w:w="4405"/>
      </w:tblGrid>
      <w:tr w:rsidR="00FF5E9A" w:rsidRPr="003763F2" w14:paraId="6021A5F5" w14:textId="77777777" w:rsidTr="00FF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272E57E6" w14:textId="77777777" w:rsidR="00FF5E9A" w:rsidRPr="003763F2" w:rsidRDefault="00FF5E9A" w:rsidP="001D37E1">
            <w:pPr>
              <w:pStyle w:val="Tabletext"/>
              <w:jc w:val="center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Mục</w:t>
            </w:r>
            <w:proofErr w:type="spellEnd"/>
          </w:p>
        </w:tc>
        <w:tc>
          <w:tcPr>
            <w:tcW w:w="3166" w:type="dxa"/>
          </w:tcPr>
          <w:p w14:paraId="37EED65E" w14:textId="77777777" w:rsidR="00FF5E9A" w:rsidRPr="003763F2" w:rsidRDefault="00FF5E9A" w:rsidP="001D37E1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Chức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4405" w:type="dxa"/>
          </w:tcPr>
          <w:p w14:paraId="60A29662" w14:textId="6B69BB0A" w:rsidR="00FF5E9A" w:rsidRPr="003763F2" w:rsidRDefault="00FF5E9A" w:rsidP="001D37E1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</w:p>
        </w:tc>
      </w:tr>
      <w:tr w:rsidR="001D37E1" w:rsidRPr="003763F2" w14:paraId="1CCDE639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 w:val="restart"/>
            <w:vAlign w:val="center"/>
          </w:tcPr>
          <w:p w14:paraId="05E899AD" w14:textId="406735EC" w:rsidR="001D37E1" w:rsidRPr="003763F2" w:rsidRDefault="001D37E1" w:rsidP="001D37E1">
            <w:pPr>
              <w:pStyle w:val="Tabletext"/>
              <w:jc w:val="center"/>
              <w:rPr>
                <w:rFonts w:ascii="Segoe UI" w:hAnsi="Segoe UI" w:cs="Segoe UI"/>
                <w:b w:val="0"/>
                <w:bCs w:val="0"/>
              </w:rPr>
            </w:pP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</w:p>
          <w:p w14:paraId="475C2404" w14:textId="77777777" w:rsidR="001D37E1" w:rsidRPr="003763F2" w:rsidRDefault="001D37E1" w:rsidP="001D37E1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34DE80B3" w14:textId="60418ED6" w:rsidR="001D37E1" w:rsidRPr="003763F2" w:rsidRDefault="001D37E1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nickname.</w:t>
            </w:r>
          </w:p>
        </w:tc>
        <w:tc>
          <w:tcPr>
            <w:tcW w:w="4405" w:type="dxa"/>
          </w:tcPr>
          <w:p w14:paraId="56FC254C" w14:textId="21308209" w:rsidR="001D37E1" w:rsidRPr="003763F2" w:rsidRDefault="001D37E1" w:rsidP="001D37E1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1D37E1" w:rsidRPr="003763F2" w14:paraId="2E492462" w14:textId="77777777" w:rsidTr="00FF5E9A">
        <w:trPr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2205E775" w14:textId="77777777" w:rsidR="001D37E1" w:rsidRPr="003763F2" w:rsidRDefault="001D37E1" w:rsidP="001D37E1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578D49AC" w14:textId="7E861721" w:rsidR="001D37E1" w:rsidRPr="003763F2" w:rsidRDefault="001D37E1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âm</w:t>
            </w:r>
            <w:proofErr w:type="spellEnd"/>
            <w:r w:rsidR="00AD48FB"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nền</w:t>
            </w:r>
            <w:proofErr w:type="spellEnd"/>
            <w:r>
              <w:rPr>
                <w:rFonts w:ascii="Segoe UI" w:hAnsi="Segoe UI" w:cs="Segoe UI"/>
              </w:rPr>
              <w:t>/</w:t>
            </w:r>
            <w:proofErr w:type="spellStart"/>
            <w:r>
              <w:rPr>
                <w:rFonts w:ascii="Segoe UI" w:hAnsi="Segoe UI" w:cs="Segoe UI"/>
              </w:rPr>
              <w:t>hiệu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625020FA" w14:textId="23FEAAC9" w:rsidR="001D37E1" w:rsidRPr="003763F2" w:rsidRDefault="001D37E1" w:rsidP="001D37E1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kéo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trượt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âm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lượng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1D37E1" w:rsidRPr="003763F2" w14:paraId="18FAACAD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4705A276" w14:textId="77777777" w:rsidR="001D37E1" w:rsidRPr="003763F2" w:rsidRDefault="001D37E1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3E36610F" w14:textId="17F77B7A" w:rsidR="001D37E1" w:rsidRPr="003763F2" w:rsidRDefault="001D37E1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Chỉnh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nickname.</w:t>
            </w:r>
          </w:p>
        </w:tc>
        <w:tc>
          <w:tcPr>
            <w:tcW w:w="4405" w:type="dxa"/>
          </w:tcPr>
          <w:p w14:paraId="47364E45" w14:textId="27EA37A4" w:rsidR="001D37E1" w:rsidRPr="003763F2" w:rsidRDefault="001D37E1" w:rsidP="00FF5E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mới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1D37E1" w:rsidRPr="003763F2" w14:paraId="20EAA60E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64580F51" w14:textId="77777777" w:rsidR="001D37E1" w:rsidRPr="003763F2" w:rsidRDefault="001D37E1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215073A4" w14:textId="6AD2CAD8" w:rsidR="001D37E1" w:rsidRPr="003763F2" w:rsidRDefault="001D37E1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Xem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nhà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</w:p>
        </w:tc>
        <w:tc>
          <w:tcPr>
            <w:tcW w:w="4405" w:type="dxa"/>
          </w:tcPr>
          <w:p w14:paraId="26710C8F" w14:textId="3F917C31" w:rsidR="001D37E1" w:rsidRPr="003763F2" w:rsidRDefault="001D37E1" w:rsidP="00FF5E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như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Tên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liên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lạc</w:t>
            </w:r>
            <w:proofErr w:type="spellEnd"/>
            <w:r>
              <w:rPr>
                <w:rFonts w:ascii="Segoe UI" w:hAnsi="Segoe UI" w:cs="Segoe UI"/>
              </w:rPr>
              <w:t xml:space="preserve">, feedback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một </w:t>
            </w:r>
            <w:proofErr w:type="spellStart"/>
            <w:r>
              <w:rPr>
                <w:rFonts w:ascii="Segoe UI" w:hAnsi="Segoe UI" w:cs="Segoe UI"/>
              </w:rPr>
              <w:t>số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như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 w:rsidR="00AD48FB">
              <w:rPr>
                <w:rFonts w:ascii="Segoe UI" w:hAnsi="Segoe UI" w:cs="Segoe UI"/>
              </w:rPr>
              <w:t>,…</w:t>
            </w:r>
          </w:p>
        </w:tc>
      </w:tr>
      <w:tr w:rsidR="001D37E1" w:rsidRPr="003763F2" w14:paraId="786F251B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76D59000" w14:textId="77777777" w:rsidR="001D37E1" w:rsidRPr="003763F2" w:rsidRDefault="001D37E1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7A0254C5" w14:textId="093F3380" w:rsidR="001D37E1" w:rsidRDefault="001D37E1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Thoát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467B04AC" w14:textId="661CF4F5" w:rsidR="001D37E1" w:rsidRDefault="001D37E1" w:rsidP="00FF5E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FF5E9A" w:rsidRPr="003763F2" w14:paraId="1578D0B5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 w:val="restart"/>
            <w:vAlign w:val="center"/>
          </w:tcPr>
          <w:p w14:paraId="63BF3559" w14:textId="1B2B8A97" w:rsidR="00FF5E9A" w:rsidRPr="003763F2" w:rsidRDefault="00FF5E9A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chờ</w:t>
            </w:r>
            <w:proofErr w:type="spellEnd"/>
          </w:p>
        </w:tc>
        <w:tc>
          <w:tcPr>
            <w:tcW w:w="3166" w:type="dxa"/>
          </w:tcPr>
          <w:p w14:paraId="396E82A1" w14:textId="5EC62CBD" w:rsidR="00FF5E9A" w:rsidRPr="003763F2" w:rsidRDefault="00FF5E9A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chờ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5F963886" w14:textId="227BFB49" w:rsidR="00FF5E9A" w:rsidRPr="003763F2" w:rsidRDefault="001D37E1" w:rsidP="00FF5E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chờ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chờ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vào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quyền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trò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chế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huỷ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, chat, </w:t>
            </w:r>
            <w:proofErr w:type="spellStart"/>
            <w:r>
              <w:rPr>
                <w:rFonts w:ascii="Segoe UI" w:hAnsi="Segoe UI" w:cs="Segoe UI"/>
              </w:rPr>
              <w:t>sẵn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sàng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F5E9A" w:rsidRPr="003763F2" w14:paraId="792ED1ED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56EB6C98" w14:textId="77777777" w:rsidR="00FF5E9A" w:rsidRPr="003763F2" w:rsidRDefault="00FF5E9A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20B1EFF1" w14:textId="785CFF2B" w:rsidR="00FF5E9A" w:rsidRPr="003763F2" w:rsidRDefault="00FF5E9A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chờ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654EB987" w14:textId="58B3F902" w:rsidR="00FF5E9A" w:rsidRPr="003763F2" w:rsidRDefault="001D37E1" w:rsidP="001D37E1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chờ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 w:rsidR="00AD48FB">
              <w:rPr>
                <w:rFonts w:ascii="Segoe UI" w:hAnsi="Segoe UI" w:cs="Segoe UI"/>
              </w:rPr>
              <w:t xml:space="preserve"> </w:t>
            </w:r>
            <w:proofErr w:type="spellStart"/>
            <w:r w:rsidR="00AD48FB"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thị</w:t>
            </w:r>
            <w:proofErr w:type="spellEnd"/>
            <w:r w:rsidR="00AD48FB">
              <w:rPr>
                <w:rFonts w:ascii="Segoe UI" w:hAnsi="Segoe UI" w:cs="Segoe UI"/>
              </w:rPr>
              <w:t>.</w:t>
            </w:r>
          </w:p>
        </w:tc>
      </w:tr>
      <w:tr w:rsidR="00AD48FB" w:rsidRPr="003763F2" w14:paraId="5D5268A7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1F8A4FC0" w14:textId="77777777" w:rsidR="00AD48FB" w:rsidRPr="003763F2" w:rsidRDefault="00AD48FB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18223B24" w14:textId="7E76892E" w:rsidR="00AD48FB" w:rsidRDefault="00AD48FB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Tham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chờ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74438501" w14:textId="52F25D16" w:rsidR="00AD48FB" w:rsidRDefault="00AD48FB" w:rsidP="001D37E1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</w:t>
            </w:r>
            <w:r>
              <w:rPr>
                <w:rFonts w:ascii="Segoe UI" w:hAnsi="Segoe UI" w:cs="Segoe UI"/>
              </w:rPr>
              <w:t>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tham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chờ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chỉ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quyền</w:t>
            </w:r>
            <w:proofErr w:type="spellEnd"/>
            <w:r>
              <w:rPr>
                <w:rFonts w:ascii="Segoe UI" w:hAnsi="Segoe UI" w:cs="Segoe UI"/>
              </w:rPr>
              <w:t xml:space="preserve"> chat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sẵn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sàng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F5E9A" w:rsidRPr="003763F2" w14:paraId="35131536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14387C51" w14:textId="77777777" w:rsidR="00FF5E9A" w:rsidRPr="003763F2" w:rsidRDefault="00FF5E9A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5605F5C8" w14:textId="349585F2" w:rsidR="00FF5E9A" w:rsidRPr="003763F2" w:rsidRDefault="00FF5E9A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Chat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chờ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3DB2E900" w14:textId="78EF2E3D" w:rsidR="00FF5E9A" w:rsidRPr="003763F2" w:rsidRDefault="008D6F77" w:rsidP="00FF5E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Hai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qua </w:t>
            </w:r>
            <w:proofErr w:type="spellStart"/>
            <w:r>
              <w:rPr>
                <w:rFonts w:ascii="Segoe UI" w:hAnsi="Segoe UI" w:cs="Segoe UI"/>
              </w:rPr>
              <w:t>bảng</w:t>
            </w:r>
            <w:proofErr w:type="spellEnd"/>
            <w:r>
              <w:rPr>
                <w:rFonts w:ascii="Segoe UI" w:hAnsi="Segoe UI" w:cs="Segoe UI"/>
              </w:rPr>
              <w:t xml:space="preserve"> chat.</w:t>
            </w:r>
          </w:p>
        </w:tc>
      </w:tr>
      <w:tr w:rsidR="00FF5E9A" w:rsidRPr="003763F2" w14:paraId="55F574B3" w14:textId="77777777" w:rsidTr="00FF5E9A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38217F46" w14:textId="77777777" w:rsidR="00FF5E9A" w:rsidRPr="003763F2" w:rsidRDefault="00FF5E9A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781C8548" w14:textId="01A7A605" w:rsidR="00FF5E9A" w:rsidRPr="003763F2" w:rsidRDefault="00FF5E9A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tham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nickname.</w:t>
            </w:r>
          </w:p>
        </w:tc>
        <w:tc>
          <w:tcPr>
            <w:tcW w:w="4405" w:type="dxa"/>
          </w:tcPr>
          <w:p w14:paraId="793207B9" w14:textId="4FAE2338" w:rsidR="00FF5E9A" w:rsidRPr="003763F2" w:rsidRDefault="008D6F77" w:rsidP="00FF5E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ai </w:t>
            </w:r>
            <w:proofErr w:type="spellStart"/>
            <w:r>
              <w:rPr>
                <w:rFonts w:ascii="Segoe UI" w:hAnsi="Segoe UI" w:cs="Segoe UI"/>
              </w:rPr>
              <w:t>đang</w:t>
            </w:r>
            <w:proofErr w:type="spellEnd"/>
            <w:r>
              <w:rPr>
                <w:rFonts w:ascii="Segoe UI" w:hAnsi="Segoe UI" w:cs="Segoe UI"/>
              </w:rPr>
              <w:t xml:space="preserve"> ở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F5E9A" w:rsidRPr="003763F2" w14:paraId="1CEDD92A" w14:textId="77777777" w:rsidTr="00FF5E9A">
        <w:trPr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448AD909" w14:textId="77777777" w:rsidR="00FF5E9A" w:rsidRPr="003763F2" w:rsidRDefault="00FF5E9A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1DB4F83A" w14:textId="3F424347" w:rsidR="00FF5E9A" w:rsidRPr="003763F2" w:rsidRDefault="00FF5E9A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sẵn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chờ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42A38743" w14:textId="6F289458" w:rsidR="00FF5E9A" w:rsidRPr="003763F2" w:rsidRDefault="008D6F77" w:rsidP="00FF5E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sẵn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thủ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F5E9A" w:rsidRPr="003763F2" w14:paraId="4119E48C" w14:textId="77777777" w:rsidTr="00FF5E9A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6BB0D754" w14:textId="77777777" w:rsidR="00FF5E9A" w:rsidRPr="003763F2" w:rsidRDefault="00FF5E9A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7A419EC2" w14:textId="6D2295A5" w:rsidR="00FF5E9A" w:rsidRPr="003763F2" w:rsidRDefault="00FF5E9A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Xem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thủ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42747263" w14:textId="377D7B5C" w:rsidR="00FF5E9A" w:rsidRPr="003763F2" w:rsidRDefault="008D6F77" w:rsidP="00FF5E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xem</w:t>
            </w:r>
            <w:proofErr w:type="spellEnd"/>
            <w:r>
              <w:rPr>
                <w:rFonts w:ascii="Segoe UI" w:hAnsi="Segoe UI" w:cs="Segoe UI"/>
              </w:rPr>
              <w:t xml:space="preserve"> nickname, </w:t>
            </w:r>
            <w:proofErr w:type="spellStart"/>
            <w:r>
              <w:rPr>
                <w:rFonts w:ascii="Segoe UI" w:hAnsi="Segoe UI" w:cs="Segoe UI"/>
              </w:rPr>
              <w:t>số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mình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trận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tỉ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lastRenderedPageBreak/>
              <w:t>lệ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đánh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giá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F5E9A" w:rsidRPr="003763F2" w14:paraId="5F55CBDF" w14:textId="77777777" w:rsidTr="00FF5E9A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46FCC90B" w14:textId="77777777" w:rsidR="00FF5E9A" w:rsidRPr="003763F2" w:rsidRDefault="00FF5E9A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6AB981E9" w14:textId="68F5A0D3" w:rsidR="00FF5E9A" w:rsidRDefault="00FF5E9A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trò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bắt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69B9BC75" w14:textId="235F64D6" w:rsidR="00FF5E9A" w:rsidRPr="003763F2" w:rsidRDefault="008D6F77" w:rsidP="00FF5E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lựa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trò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cờ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caro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bắn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tàu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F5E9A" w:rsidRPr="003763F2" w14:paraId="3E6E6330" w14:textId="77777777" w:rsidTr="00FF5E9A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146AE6AF" w14:textId="77777777" w:rsidR="00FF5E9A" w:rsidRPr="003763F2" w:rsidRDefault="00FF5E9A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6420840A" w14:textId="51AEBE5C" w:rsidR="00FF5E9A" w:rsidRDefault="00FF5E9A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bắt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4405" w:type="dxa"/>
          </w:tcPr>
          <w:p w14:paraId="4E7663E0" w14:textId="0E3EA5B6" w:rsidR="00FF5E9A" w:rsidRPr="003763F2" w:rsidRDefault="00187866" w:rsidP="00FF5E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lựa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 w:rsidR="008D6F77">
              <w:rPr>
                <w:rFonts w:ascii="Segoe UI" w:hAnsi="Segoe UI" w:cs="Segoe UI"/>
              </w:rPr>
              <w:t xml:space="preserve">: </w:t>
            </w:r>
            <w:proofErr w:type="spellStart"/>
            <w:r w:rsidR="008D6F77">
              <w:rPr>
                <w:rFonts w:ascii="Segoe UI" w:hAnsi="Segoe UI" w:cs="Segoe UI"/>
              </w:rPr>
              <w:t>Đối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đầu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gramStart"/>
            <w:r w:rsidR="008D6F77">
              <w:rPr>
                <w:rFonts w:ascii="Segoe UI" w:hAnsi="Segoe UI" w:cs="Segoe UI"/>
              </w:rPr>
              <w:t xml:space="preserve">( </w:t>
            </w:r>
            <w:proofErr w:type="spellStart"/>
            <w:r w:rsidR="008D6F77">
              <w:rPr>
                <w:rFonts w:ascii="Segoe UI" w:hAnsi="Segoe UI" w:cs="Segoe UI"/>
              </w:rPr>
              <w:t>chơi</w:t>
            </w:r>
            <w:proofErr w:type="spellEnd"/>
            <w:proofErr w:type="gram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theo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chế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độ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bình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thường</w:t>
            </w:r>
            <w:proofErr w:type="spellEnd"/>
            <w:r w:rsidR="008D6F77">
              <w:rPr>
                <w:rFonts w:ascii="Segoe UI" w:hAnsi="Segoe UI" w:cs="Segoe UI"/>
              </w:rPr>
              <w:t xml:space="preserve"> ) </w:t>
            </w:r>
            <w:proofErr w:type="spellStart"/>
            <w:r w:rsidR="008D6F77">
              <w:rPr>
                <w:rFonts w:ascii="Segoe UI" w:hAnsi="Segoe UI" w:cs="Segoe UI"/>
              </w:rPr>
              <w:t>và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Thách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thức</w:t>
            </w:r>
            <w:proofErr w:type="spellEnd"/>
            <w:r w:rsidR="008D6F77">
              <w:rPr>
                <w:rFonts w:ascii="Segoe UI" w:hAnsi="Segoe UI" w:cs="Segoe UI"/>
              </w:rPr>
              <w:t xml:space="preserve"> ( </w:t>
            </w:r>
            <w:proofErr w:type="spellStart"/>
            <w:r w:rsidR="008D6F77">
              <w:rPr>
                <w:rFonts w:ascii="Segoe UI" w:hAnsi="Segoe UI" w:cs="Segoe UI"/>
              </w:rPr>
              <w:t>người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chơi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sẽ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được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tạo</w:t>
            </w:r>
            <w:proofErr w:type="spellEnd"/>
            <w:r w:rsidR="008D6F77">
              <w:rPr>
                <w:rFonts w:ascii="Segoe UI" w:hAnsi="Segoe UI" w:cs="Segoe UI"/>
              </w:rPr>
              <w:t xml:space="preserve"> ra </w:t>
            </w:r>
            <w:proofErr w:type="spellStart"/>
            <w:r w:rsidR="008D6F77">
              <w:rPr>
                <w:rFonts w:ascii="Segoe UI" w:hAnsi="Segoe UI" w:cs="Segoe UI"/>
              </w:rPr>
              <w:t>các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thế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cờ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để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đối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thủ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giải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đối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với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cờ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caro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và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sắp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xếp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tàu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cho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đối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thủ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đối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với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bắn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tàu</w:t>
            </w:r>
            <w:proofErr w:type="spellEnd"/>
            <w:r w:rsidR="008D6F77">
              <w:rPr>
                <w:rFonts w:ascii="Segoe UI" w:hAnsi="Segoe UI" w:cs="Segoe UI"/>
              </w:rPr>
              <w:t>).</w:t>
            </w:r>
          </w:p>
        </w:tc>
      </w:tr>
      <w:tr w:rsidR="00FF5E9A" w:rsidRPr="003763F2" w14:paraId="44672AB4" w14:textId="77777777" w:rsidTr="00FF5E9A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145BD758" w14:textId="77777777" w:rsidR="00FF5E9A" w:rsidRPr="003763F2" w:rsidRDefault="00FF5E9A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652F2700" w14:textId="214DCE1F" w:rsidR="00FF5E9A" w:rsidRDefault="00FF5E9A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Sẵn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bắt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</w:p>
          <w:p w14:paraId="2260FB13" w14:textId="3B801257" w:rsidR="00187866" w:rsidRDefault="00187866" w:rsidP="00187866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405" w:type="dxa"/>
          </w:tcPr>
          <w:p w14:paraId="7D8CD2E7" w14:textId="4D6A14D9" w:rsidR="00FF5E9A" w:rsidRPr="003763F2" w:rsidRDefault="00187866" w:rsidP="00FF5E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sẵn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bắt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bắt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sẵn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sàng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187866" w:rsidRPr="003763F2" w14:paraId="6335F8DA" w14:textId="77777777" w:rsidTr="00187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 w:val="restart"/>
            <w:vAlign w:val="center"/>
          </w:tcPr>
          <w:p w14:paraId="79DEA880" w14:textId="77777777" w:rsidR="00187866" w:rsidRDefault="00187866" w:rsidP="00187866">
            <w:pPr>
              <w:pStyle w:val="Tabletext"/>
              <w:jc w:val="center"/>
              <w:rPr>
                <w:rFonts w:ascii="Segoe UI" w:hAnsi="Segoe UI" w:cs="Segoe UI"/>
                <w:b w:val="0"/>
              </w:rPr>
            </w:pPr>
          </w:p>
          <w:p w14:paraId="26E26500" w14:textId="77777777" w:rsidR="00187866" w:rsidRDefault="00187866" w:rsidP="00187866">
            <w:pPr>
              <w:pStyle w:val="Tabletext"/>
              <w:jc w:val="center"/>
              <w:rPr>
                <w:rFonts w:ascii="Segoe UI" w:hAnsi="Segoe UI" w:cs="Segoe UI"/>
                <w:b w:val="0"/>
              </w:rPr>
            </w:pPr>
          </w:p>
          <w:p w14:paraId="5CD93D5D" w14:textId="77777777" w:rsidR="00187866" w:rsidRDefault="00187866" w:rsidP="00187866">
            <w:pPr>
              <w:pStyle w:val="Tabletext"/>
              <w:jc w:val="center"/>
              <w:rPr>
                <w:rFonts w:ascii="Segoe UI" w:hAnsi="Segoe UI" w:cs="Segoe UI"/>
                <w:b w:val="0"/>
              </w:rPr>
            </w:pPr>
          </w:p>
          <w:p w14:paraId="3CBF4E39" w14:textId="77777777" w:rsidR="00187866" w:rsidRDefault="00187866" w:rsidP="00187866">
            <w:pPr>
              <w:pStyle w:val="Tabletext"/>
              <w:jc w:val="center"/>
              <w:rPr>
                <w:rFonts w:ascii="Segoe UI" w:hAnsi="Segoe UI" w:cs="Segoe UI"/>
                <w:b w:val="0"/>
              </w:rPr>
            </w:pPr>
          </w:p>
          <w:p w14:paraId="4DABC84B" w14:textId="1514098E" w:rsidR="00187866" w:rsidRPr="005A6317" w:rsidRDefault="00187866" w:rsidP="00187866">
            <w:pPr>
              <w:pStyle w:val="Tabletext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Cs w:val="0"/>
              </w:rPr>
              <w:t>Chức</w:t>
            </w:r>
            <w:proofErr w:type="spellEnd"/>
            <w:r>
              <w:rPr>
                <w:rFonts w:ascii="Segoe UI" w:hAnsi="Segoe UI" w:cs="Segoe UI"/>
                <w:bCs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 w:val="0"/>
              </w:rPr>
              <w:t>năng</w:t>
            </w:r>
            <w:proofErr w:type="spellEnd"/>
            <w:r>
              <w:rPr>
                <w:rFonts w:ascii="Segoe UI" w:hAnsi="Segoe UI" w:cs="Segoe UI"/>
                <w:bCs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 w:val="0"/>
              </w:rPr>
              <w:t>chung</w:t>
            </w:r>
            <w:proofErr w:type="spellEnd"/>
            <w:r>
              <w:rPr>
                <w:rFonts w:ascii="Segoe UI" w:hAnsi="Segoe UI" w:cs="Segoe UI"/>
                <w:bCs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 w:val="0"/>
              </w:rPr>
              <w:t>trong</w:t>
            </w:r>
            <w:proofErr w:type="spellEnd"/>
            <w:r>
              <w:rPr>
                <w:rFonts w:ascii="Segoe UI" w:hAnsi="Segoe UI" w:cs="Segoe UI"/>
                <w:bCs w:val="0"/>
              </w:rPr>
              <w:t xml:space="preserve"> game.</w:t>
            </w:r>
          </w:p>
        </w:tc>
        <w:tc>
          <w:tcPr>
            <w:tcW w:w="3166" w:type="dxa"/>
          </w:tcPr>
          <w:p w14:paraId="522FBFC2" w14:textId="2A0B9273" w:rsidR="00187866" w:rsidRPr="003763F2" w:rsidRDefault="00187866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luật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bắt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game.</w:t>
            </w:r>
          </w:p>
        </w:tc>
        <w:tc>
          <w:tcPr>
            <w:tcW w:w="4405" w:type="dxa"/>
          </w:tcPr>
          <w:p w14:paraId="0CDC5F81" w14:textId="023B3D5F" w:rsidR="00187866" w:rsidRPr="003763F2" w:rsidRDefault="00187866" w:rsidP="00FF5E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Luật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bắt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187866" w:rsidRPr="003763F2" w14:paraId="61D76CCF" w14:textId="77777777" w:rsidTr="00FF5E9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2898BC0E" w14:textId="77777777" w:rsidR="00187866" w:rsidRPr="003763F2" w:rsidRDefault="00187866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06733E68" w14:textId="79874ECE" w:rsidR="00187866" w:rsidRPr="003763F2" w:rsidRDefault="00187866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dừng</w:t>
            </w:r>
            <w:proofErr w:type="spellEnd"/>
            <w:r>
              <w:rPr>
                <w:rFonts w:ascii="Segoe UI" w:hAnsi="Segoe UI" w:cs="Segoe UI"/>
              </w:rPr>
              <w:t xml:space="preserve"> game.</w:t>
            </w:r>
          </w:p>
        </w:tc>
        <w:tc>
          <w:tcPr>
            <w:tcW w:w="4405" w:type="dxa"/>
          </w:tcPr>
          <w:p w14:paraId="0E2DBCAE" w14:textId="7C072A81" w:rsidR="00187866" w:rsidRPr="003763F2" w:rsidRDefault="00187866" w:rsidP="00FF5E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đoạn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dừng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tục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bỏ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187866" w:rsidRPr="003763F2" w14:paraId="08FE980E" w14:textId="77777777" w:rsidTr="00FF5E9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4E3A02DA" w14:textId="77777777" w:rsidR="00187866" w:rsidRPr="003763F2" w:rsidRDefault="00187866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228C4269" w14:textId="4161EEB4" w:rsidR="00187866" w:rsidRPr="003763F2" w:rsidRDefault="00187866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Chat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game.</w:t>
            </w:r>
          </w:p>
        </w:tc>
        <w:tc>
          <w:tcPr>
            <w:tcW w:w="4405" w:type="dxa"/>
          </w:tcPr>
          <w:p w14:paraId="79DC681E" w14:textId="00EDCD86" w:rsidR="00187866" w:rsidRPr="003763F2" w:rsidRDefault="00187866" w:rsidP="00FF5E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Hai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qua </w:t>
            </w:r>
            <w:proofErr w:type="spellStart"/>
            <w:r>
              <w:rPr>
                <w:rFonts w:ascii="Segoe UI" w:hAnsi="Segoe UI" w:cs="Segoe UI"/>
              </w:rPr>
              <w:t>bảng</w:t>
            </w:r>
            <w:proofErr w:type="spellEnd"/>
            <w:r>
              <w:rPr>
                <w:rFonts w:ascii="Segoe UI" w:hAnsi="Segoe UI" w:cs="Segoe UI"/>
              </w:rPr>
              <w:t xml:space="preserve"> chat.</w:t>
            </w:r>
          </w:p>
        </w:tc>
      </w:tr>
      <w:tr w:rsidR="00187866" w:rsidRPr="003763F2" w14:paraId="57AFEBCC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2A1BFF65" w14:textId="77777777" w:rsidR="00187866" w:rsidRPr="003763F2" w:rsidRDefault="00187866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0F2182E9" w14:textId="702E6E6C" w:rsidR="00187866" w:rsidRPr="003763F2" w:rsidRDefault="00187866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lượt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13A7E77C" w14:textId="1518A33A" w:rsidR="00187866" w:rsidRPr="003763F2" w:rsidRDefault="00187866" w:rsidP="00FF5E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thì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lượt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187866" w:rsidRPr="003763F2" w14:paraId="1A9E51FA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0D7EFB60" w14:textId="77777777" w:rsidR="00187866" w:rsidRPr="003763F2" w:rsidRDefault="00187866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5B7E4041" w14:textId="45ACFED9" w:rsidR="00187866" w:rsidRDefault="00187866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1573E82A" w14:textId="20A14747" w:rsidR="00187866" w:rsidRDefault="00187866" w:rsidP="00FF5E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sau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lượt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187866" w:rsidRPr="003763F2" w14:paraId="470932B0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087BFFF4" w14:textId="77777777" w:rsidR="00187866" w:rsidRPr="003763F2" w:rsidRDefault="00187866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1816F6B4" w14:textId="3096CDBD" w:rsidR="00187866" w:rsidRDefault="00187866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</w:p>
        </w:tc>
        <w:tc>
          <w:tcPr>
            <w:tcW w:w="4405" w:type="dxa"/>
          </w:tcPr>
          <w:p w14:paraId="440320AC" w14:textId="51FD9101" w:rsidR="00187866" w:rsidRDefault="00187866" w:rsidP="00FF5E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tồn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xuyên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suốt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</w:tc>
      </w:tr>
      <w:tr w:rsidR="00187866" w:rsidRPr="003763F2" w14:paraId="70D9E3DB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11E688E1" w14:textId="77777777" w:rsidR="00187866" w:rsidRPr="003763F2" w:rsidRDefault="00187866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541DCD5E" w14:textId="5C339D40" w:rsidR="00187866" w:rsidRDefault="00187866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Đánh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nước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165C80BE" w14:textId="499D1E64" w:rsidR="00187866" w:rsidRPr="003763F2" w:rsidRDefault="00187866" w:rsidP="00FF5E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Gửi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vừa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chấp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thì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cờ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bắt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đó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</w:tc>
      </w:tr>
      <w:tr w:rsidR="00187866" w:rsidRPr="003763F2" w14:paraId="29459B34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0A832D4C" w14:textId="77777777" w:rsidR="00187866" w:rsidRPr="003763F2" w:rsidRDefault="00187866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656D69DD" w14:textId="747F7365" w:rsidR="00187866" w:rsidRDefault="00187866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31833866" w14:textId="21DBCA3F" w:rsidR="00187866" w:rsidRPr="003763F2" w:rsidRDefault="00187866" w:rsidP="00FF5E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thúc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187866" w:rsidRPr="003763F2" w14:paraId="7F8B0B98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38419ACD" w14:textId="77777777" w:rsidR="00187866" w:rsidRPr="003763F2" w:rsidRDefault="00187866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47DC8E0D" w14:textId="26C4D462" w:rsidR="00187866" w:rsidRDefault="00187866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trận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mới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734271EB" w14:textId="6AEA10BC" w:rsidR="00187866" w:rsidRPr="003763F2" w:rsidRDefault="00187866" w:rsidP="00FF5E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Quay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chờ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thúc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187866" w:rsidRPr="003763F2" w14:paraId="49487D24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05F1E743" w14:textId="77777777" w:rsidR="00187866" w:rsidRPr="003763F2" w:rsidRDefault="00187866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2C41ADC3" w14:textId="70D67B4F" w:rsidR="00187866" w:rsidRDefault="00187866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Thoát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6EB3E30F" w14:textId="258B4530" w:rsidR="00187866" w:rsidRPr="003763F2" w:rsidRDefault="00187866" w:rsidP="00FF5E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Thoát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menu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Nếu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thúc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thoát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thua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187866" w:rsidRPr="003763F2" w14:paraId="2BD0AB6F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5DD91269" w14:textId="77777777" w:rsidR="00187866" w:rsidRPr="003763F2" w:rsidRDefault="00187866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6BA41ED2" w14:textId="3576E133" w:rsidR="00187866" w:rsidRDefault="00187866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thúc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123F4A30" w14:textId="3DD684E7" w:rsidR="00187866" w:rsidRPr="003763F2" w:rsidRDefault="00187866" w:rsidP="00FF5E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thắng</w:t>
            </w:r>
            <w:proofErr w:type="spellEnd"/>
            <w:r>
              <w:rPr>
                <w:rFonts w:ascii="Segoe UI" w:hAnsi="Segoe UI" w:cs="Segoe UI"/>
              </w:rPr>
              <w:t>/</w:t>
            </w:r>
            <w:proofErr w:type="spellStart"/>
            <w:r>
              <w:rPr>
                <w:rFonts w:ascii="Segoe UI" w:hAnsi="Segoe UI" w:cs="Segoe UI"/>
              </w:rPr>
              <w:t>thua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187866" w:rsidRPr="003763F2" w14:paraId="462BA499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1A9089FE" w14:textId="77777777" w:rsidR="00187866" w:rsidRPr="003763F2" w:rsidRDefault="00187866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360A95CA" w14:textId="3E66D089" w:rsidR="00187866" w:rsidRDefault="00187866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Đánh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thủ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4F2128EB" w14:textId="4055657E" w:rsidR="00187866" w:rsidRDefault="00187866" w:rsidP="00187866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đánh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Thân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, Cao </w:t>
            </w:r>
            <w:proofErr w:type="spellStart"/>
            <w:r>
              <w:rPr>
                <w:rFonts w:ascii="Segoe UI" w:hAnsi="Segoe UI" w:cs="Segoe UI"/>
              </w:rPr>
              <w:t>thủ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 w:rsidR="008D6F77">
              <w:rPr>
                <w:rFonts w:ascii="Segoe UI" w:hAnsi="Segoe UI" w:cs="Segoe UI"/>
              </w:rPr>
              <w:t>Tốc</w:t>
            </w:r>
            <w:proofErr w:type="spellEnd"/>
            <w:r w:rsidR="008D6F77">
              <w:rPr>
                <w:rFonts w:ascii="Segoe UI" w:hAnsi="Segoe UI" w:cs="Segoe UI"/>
              </w:rPr>
              <w:t xml:space="preserve"> </w:t>
            </w:r>
            <w:proofErr w:type="spellStart"/>
            <w:r w:rsidR="008D6F77">
              <w:rPr>
                <w:rFonts w:ascii="Segoe UI" w:hAnsi="Segoe UI" w:cs="Segoe UI"/>
              </w:rPr>
              <w:t>độ</w:t>
            </w:r>
            <w:proofErr w:type="spellEnd"/>
            <w:r w:rsidR="008D6F77">
              <w:rPr>
                <w:rFonts w:ascii="Segoe UI" w:hAnsi="Segoe UI" w:cs="Segoe UI"/>
              </w:rPr>
              <w:t>.</w:t>
            </w:r>
          </w:p>
        </w:tc>
      </w:tr>
      <w:tr w:rsidR="00AD48FB" w:rsidRPr="003763F2" w14:paraId="6476D20E" w14:textId="77777777" w:rsidTr="00877411">
        <w:trPr>
          <w:trHeight w:val="1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Align w:val="center"/>
          </w:tcPr>
          <w:p w14:paraId="12F5E5C7" w14:textId="4A521F00" w:rsidR="00AD48FB" w:rsidRPr="003763F2" w:rsidRDefault="00AD48FB" w:rsidP="00AD48FB">
            <w:pPr>
              <w:pStyle w:val="Tabletext"/>
              <w:jc w:val="center"/>
              <w:rPr>
                <w:rFonts w:ascii="Segoe UI" w:hAnsi="Segoe UI" w:cs="Segoe UI"/>
                <w:b w:val="0"/>
                <w:bCs w:val="0"/>
              </w:rPr>
            </w:pP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riêng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cờ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caro</w:t>
            </w:r>
            <w:proofErr w:type="spellEnd"/>
          </w:p>
        </w:tc>
        <w:tc>
          <w:tcPr>
            <w:tcW w:w="3166" w:type="dxa"/>
          </w:tcPr>
          <w:p w14:paraId="7E7CAFA6" w14:textId="22BEDCF0" w:rsidR="00AD48FB" w:rsidRPr="003763F2" w:rsidRDefault="00AD48FB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cờ</w:t>
            </w:r>
            <w:proofErr w:type="spellEnd"/>
          </w:p>
        </w:tc>
        <w:tc>
          <w:tcPr>
            <w:tcW w:w="4405" w:type="dxa"/>
          </w:tcPr>
          <w:p w14:paraId="106B6187" w14:textId="4BB82CD6" w:rsidR="00AD48FB" w:rsidRPr="003763F2" w:rsidRDefault="00AD48FB" w:rsidP="00FF5E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phòng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X </w:t>
            </w:r>
            <w:proofErr w:type="spellStart"/>
            <w:r>
              <w:rPr>
                <w:rFonts w:ascii="Segoe UI" w:hAnsi="Segoe UI" w:cs="Segoe UI"/>
              </w:rPr>
              <w:t>xanh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O </w:t>
            </w:r>
            <w:proofErr w:type="spellStart"/>
            <w:r>
              <w:rPr>
                <w:rFonts w:ascii="Segoe UI" w:hAnsi="Segoe UI" w:cs="Segoe UI"/>
              </w:rPr>
              <w:t>đỏ</w:t>
            </w:r>
            <w:proofErr w:type="spellEnd"/>
          </w:p>
        </w:tc>
      </w:tr>
      <w:tr w:rsidR="00FF5E9A" w:rsidRPr="003763F2" w14:paraId="25883358" w14:textId="77777777" w:rsidTr="00AD4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 w:val="restart"/>
            <w:vAlign w:val="center"/>
          </w:tcPr>
          <w:p w14:paraId="284C1DF1" w14:textId="11BF4490" w:rsidR="00FF5E9A" w:rsidRPr="003763F2" w:rsidRDefault="00FF5E9A" w:rsidP="00AD48FB">
            <w:pPr>
              <w:pStyle w:val="Tabletext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riêng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bắn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tàu</w:t>
            </w:r>
            <w:proofErr w:type="spellEnd"/>
          </w:p>
        </w:tc>
        <w:tc>
          <w:tcPr>
            <w:tcW w:w="3166" w:type="dxa"/>
          </w:tcPr>
          <w:p w14:paraId="0B2564F8" w14:textId="5A11BA2E" w:rsidR="00FF5E9A" w:rsidRPr="003763F2" w:rsidRDefault="00AD48FB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FF5E9A">
              <w:rPr>
                <w:rFonts w:ascii="Segoe UI" w:hAnsi="Segoe UI" w:cs="Segoe UI"/>
              </w:rPr>
              <w:t>Sắp</w:t>
            </w:r>
            <w:proofErr w:type="spellEnd"/>
            <w:r w:rsidR="00FF5E9A">
              <w:rPr>
                <w:rFonts w:ascii="Segoe UI" w:hAnsi="Segoe UI" w:cs="Segoe UI"/>
              </w:rPr>
              <w:t xml:space="preserve"> </w:t>
            </w:r>
            <w:proofErr w:type="spellStart"/>
            <w:r w:rsidR="00FF5E9A">
              <w:rPr>
                <w:rFonts w:ascii="Segoe UI" w:hAnsi="Segoe UI" w:cs="Segoe UI"/>
              </w:rPr>
              <w:t>xếp</w:t>
            </w:r>
            <w:proofErr w:type="spellEnd"/>
            <w:r w:rsidR="00FF5E9A">
              <w:rPr>
                <w:rFonts w:ascii="Segoe UI" w:hAnsi="Segoe UI" w:cs="Segoe UI"/>
              </w:rPr>
              <w:t xml:space="preserve"> </w:t>
            </w:r>
            <w:proofErr w:type="spellStart"/>
            <w:r w:rsidR="00FF5E9A">
              <w:rPr>
                <w:rFonts w:ascii="Segoe UI" w:hAnsi="Segoe UI" w:cs="Segoe UI"/>
              </w:rPr>
              <w:t>tàu</w:t>
            </w:r>
            <w:proofErr w:type="spellEnd"/>
            <w:r w:rsidR="00FF5E9A">
              <w:rPr>
                <w:rFonts w:ascii="Segoe UI" w:hAnsi="Segoe UI" w:cs="Segoe UI"/>
              </w:rPr>
              <w:t xml:space="preserve"> </w:t>
            </w:r>
            <w:proofErr w:type="spellStart"/>
            <w:r w:rsidR="00FF5E9A">
              <w:rPr>
                <w:rFonts w:ascii="Segoe UI" w:hAnsi="Segoe UI" w:cs="Segoe UI"/>
              </w:rPr>
              <w:t>chiến</w:t>
            </w:r>
            <w:proofErr w:type="spellEnd"/>
            <w:r w:rsidR="00FF5E9A"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349F3D56" w14:textId="3E0BBAD6" w:rsidR="00FF5E9A" w:rsidRPr="003763F2" w:rsidRDefault="00FF5E9A" w:rsidP="00FF5E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nhiên</w:t>
            </w:r>
            <w:proofErr w:type="spellEnd"/>
          </w:p>
        </w:tc>
      </w:tr>
      <w:tr w:rsidR="00FF5E9A" w:rsidRPr="003763F2" w14:paraId="5610A980" w14:textId="77777777" w:rsidTr="00FF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Merge/>
          </w:tcPr>
          <w:p w14:paraId="58BF38E4" w14:textId="77777777" w:rsidR="00FF5E9A" w:rsidRDefault="00FF5E9A" w:rsidP="00FF5E9A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66" w:type="dxa"/>
          </w:tcPr>
          <w:p w14:paraId="3AF676BE" w14:textId="22A2618A" w:rsidR="00FF5E9A" w:rsidRDefault="00FF5E9A" w:rsidP="00AD48FB">
            <w:pPr>
              <w:pStyle w:val="Table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loại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lượt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bắn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405" w:type="dxa"/>
          </w:tcPr>
          <w:p w14:paraId="1C3630CA" w14:textId="47D2EF4D" w:rsidR="00FF5E9A" w:rsidRPr="003763F2" w:rsidRDefault="00FF5E9A" w:rsidP="00FF5E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lựa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loại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bắn</w:t>
            </w:r>
            <w:proofErr w:type="spellEnd"/>
          </w:p>
        </w:tc>
      </w:tr>
    </w:tbl>
    <w:p w14:paraId="44C07AA8" w14:textId="77777777" w:rsidR="001B261E" w:rsidRPr="001B261E" w:rsidRDefault="001B261E" w:rsidP="001B261E">
      <w:pPr>
        <w:rPr>
          <w:rFonts w:ascii="Segoe UI" w:hAnsi="Segoe UI" w:cs="Segoe UI"/>
          <w:b/>
          <w:sz w:val="32"/>
          <w:szCs w:val="32"/>
        </w:rPr>
      </w:pPr>
    </w:p>
    <w:sectPr w:rsidR="001B261E" w:rsidRPr="001B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8D2F1" w14:textId="77777777" w:rsidR="0031365F" w:rsidRDefault="0031365F" w:rsidP="001B261E">
      <w:pPr>
        <w:spacing w:after="0" w:line="240" w:lineRule="auto"/>
      </w:pPr>
      <w:r>
        <w:separator/>
      </w:r>
    </w:p>
  </w:endnote>
  <w:endnote w:type="continuationSeparator" w:id="0">
    <w:p w14:paraId="2020A0DC" w14:textId="77777777" w:rsidR="0031365F" w:rsidRDefault="0031365F" w:rsidP="001B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8E785" w14:textId="77777777" w:rsidR="0031365F" w:rsidRDefault="0031365F" w:rsidP="001B261E">
      <w:pPr>
        <w:spacing w:after="0" w:line="240" w:lineRule="auto"/>
      </w:pPr>
      <w:r>
        <w:separator/>
      </w:r>
    </w:p>
  </w:footnote>
  <w:footnote w:type="continuationSeparator" w:id="0">
    <w:p w14:paraId="70EB1CA2" w14:textId="77777777" w:rsidR="0031365F" w:rsidRDefault="0031365F" w:rsidP="001B2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66E4"/>
    <w:multiLevelType w:val="hybridMultilevel"/>
    <w:tmpl w:val="055C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0137E"/>
    <w:multiLevelType w:val="hybridMultilevel"/>
    <w:tmpl w:val="63A292D2"/>
    <w:lvl w:ilvl="0" w:tplc="E0EC78E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60850D73"/>
    <w:multiLevelType w:val="hybridMultilevel"/>
    <w:tmpl w:val="4E962580"/>
    <w:lvl w:ilvl="0" w:tplc="CF709A7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1E"/>
    <w:rsid w:val="00187866"/>
    <w:rsid w:val="001B261E"/>
    <w:rsid w:val="001D37E1"/>
    <w:rsid w:val="00296C1E"/>
    <w:rsid w:val="0031365F"/>
    <w:rsid w:val="00362D63"/>
    <w:rsid w:val="00435620"/>
    <w:rsid w:val="005A6317"/>
    <w:rsid w:val="00877411"/>
    <w:rsid w:val="008D6F77"/>
    <w:rsid w:val="009B197B"/>
    <w:rsid w:val="00AD48FB"/>
    <w:rsid w:val="00B255B0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EA10"/>
  <w15:chartTrackingRefBased/>
  <w15:docId w15:val="{508E4EC7-84EA-42D5-BCBC-BB56B421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1B261E"/>
    <w:pPr>
      <w:spacing w:after="0" w:line="240" w:lineRule="auto"/>
    </w:pPr>
    <w:rPr>
      <w:rFonts w:eastAsiaTheme="minorEastAsia"/>
      <w:kern w:val="22"/>
      <w:lang w:eastAsia="ja-JP"/>
      <w14:ligatures w14:val="standard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abletext">
    <w:name w:val="Table text"/>
    <w:basedOn w:val="Normal"/>
    <w:uiPriority w:val="1"/>
    <w:qFormat/>
    <w:rsid w:val="001B261E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877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411"/>
  </w:style>
  <w:style w:type="paragraph" w:styleId="Footer">
    <w:name w:val="footer"/>
    <w:basedOn w:val="Normal"/>
    <w:link w:val="FooterChar"/>
    <w:uiPriority w:val="99"/>
    <w:unhideWhenUsed/>
    <w:rsid w:val="00877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Dac</dc:creator>
  <cp:keywords/>
  <dc:description/>
  <cp:lastModifiedBy>Nguyen Dac</cp:lastModifiedBy>
  <cp:revision>5</cp:revision>
  <dcterms:created xsi:type="dcterms:W3CDTF">2018-11-04T12:42:00Z</dcterms:created>
  <dcterms:modified xsi:type="dcterms:W3CDTF">2018-11-04T14:21:00Z</dcterms:modified>
</cp:coreProperties>
</file>