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Pr="000420BB" w:rsidRDefault="009362E0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 w:rsidRPr="000420BB">
        <w:rPr>
          <w:rFonts w:ascii="Segoe UI" w:hAnsi="Segoe UI" w:cs="Segoe UI"/>
        </w:rPr>
        <w:t>Requirement</w:t>
      </w:r>
      <w:r>
        <w:rPr>
          <w:rFonts w:ascii="Segoe UI" w:hAnsi="Segoe UI" w:cs="Segoe UI"/>
        </w:rPr>
        <w:t xml:space="preserve"> </w:t>
      </w:r>
      <w:r w:rsidR="00D17EE0" w:rsidRPr="000420BB">
        <w:rPr>
          <w:rFonts w:ascii="Segoe UI" w:hAnsi="Segoe UI" w:cs="Segoe UI"/>
        </w:rPr>
        <w:t>Report</w:t>
      </w:r>
      <w:r w:rsidR="00FB47BE">
        <w:rPr>
          <w:rFonts w:ascii="Segoe UI" w:hAnsi="Segoe UI" w:cs="Segoe UI"/>
        </w:rPr>
        <w:drawing>
          <wp:inline distT="0" distB="0" distL="0" distR="0" wp14:anchorId="674D58B2" wp14:editId="1D50919D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EE0" w:rsidRPr="000420BB">
        <w:rPr>
          <w:rFonts w:ascii="Segoe UI" w:hAnsi="Segoe UI" w:cs="Segoe UI"/>
        </w:rPr>
        <w:t xml:space="preserve">                  </w:t>
      </w:r>
    </w:p>
    <w:p w:rsidR="00E279B8" w:rsidRPr="000420BB" w:rsidRDefault="00CC328C" w:rsidP="00E279B8">
      <w:pPr>
        <w:pStyle w:val="Tiuphu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0420BB">
            <w:rPr>
              <w:rFonts w:ascii="Segoe UI" w:hAnsi="Segoe UI" w:cs="Segoe UI"/>
            </w:rPr>
            <w:t>Presented by:</w:t>
          </w:r>
        </w:sdtContent>
      </w:sdt>
      <w:r w:rsidR="00E279B8" w:rsidRPr="000420BB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Tuấn anh</w:t>
          </w:r>
        </w:sdtContent>
      </w:sdt>
    </w:p>
    <w:p w:rsidR="00E279B8" w:rsidRPr="000420BB" w:rsidRDefault="00CC328C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Team rampage</w:t>
          </w:r>
        </w:sdtContent>
      </w:sdt>
    </w:p>
    <w:p w:rsidR="00D17EE0" w:rsidRPr="000420BB" w:rsidRDefault="00CC328C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Khoa học tự nhiện</w:t>
          </w:r>
        </w:sdtContent>
      </w:sdt>
    </w:p>
    <w:p w:rsidR="00907CBB" w:rsidRPr="000420BB" w:rsidRDefault="00CC328C">
      <w:pPr>
        <w:pStyle w:val="u1"/>
        <w:rPr>
          <w:rFonts w:ascii="Segoe UI" w:hAnsi="Segoe UI" w:cs="Segoe UI"/>
          <w:color w:val="FF0000"/>
        </w:rPr>
      </w:pPr>
      <w:sdt>
        <w:sdtPr>
          <w:rPr>
            <w:rFonts w:ascii="Segoe UI" w:hAnsi="Segoe UI" w:cs="Segoe UI"/>
            <w:color w:val="FF0000"/>
          </w:r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  <w:color w:val="FF0000"/>
            </w:rPr>
            <w:t>TEAM RAMPAGE</w:t>
          </w:r>
        </w:sdtContent>
      </w:sdt>
    </w:p>
    <w:p w:rsidR="00907CBB" w:rsidRPr="000420BB" w:rsidRDefault="00D17EE0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 w:rsidRPr="000420BB">
        <w:rPr>
          <w:rFonts w:ascii="Segoe UI" w:hAnsi="Segoe UI" w:cs="Segoe UI"/>
          <w:color w:val="548AB7" w:themeColor="accent1" w:themeShade="BF"/>
          <w:sz w:val="36"/>
        </w:rPr>
        <w:t>Mô tả sơ quát về phần mềm</w:t>
      </w:r>
    </w:p>
    <w:p w:rsidR="00D17EE0" w:rsidRPr="000420BB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Là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một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phần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mềm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CE76C1">
        <w:rPr>
          <w:rFonts w:ascii="Segoe UI" w:hAnsi="Segoe UI" w:cs="Segoe UI"/>
          <w:b/>
          <w:color w:val="4472C4"/>
          <w:sz w:val="28"/>
        </w:rPr>
        <w:t>c</w:t>
      </w:r>
      <w:r w:rsidR="000420BB">
        <w:rPr>
          <w:rFonts w:ascii="Segoe UI" w:hAnsi="Segoe UI" w:cs="Segoe UI"/>
          <w:b/>
          <w:color w:val="4472C4"/>
          <w:sz w:val="28"/>
        </w:rPr>
        <w:t>ó</w:t>
      </w:r>
      <w:proofErr w:type="spellEnd"/>
      <w:r w:rsid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0420BB">
        <w:rPr>
          <w:rFonts w:ascii="Segoe UI" w:hAnsi="Segoe UI" w:cs="Segoe UI"/>
          <w:b/>
          <w:color w:val="4472C4"/>
          <w:sz w:val="28"/>
        </w:rPr>
        <w:t>khả</w:t>
      </w:r>
      <w:proofErr w:type="spellEnd"/>
      <w:r w:rsid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0420BB">
        <w:rPr>
          <w:rFonts w:ascii="Segoe UI" w:hAnsi="Segoe UI" w:cs="Segoe UI"/>
          <w:b/>
          <w:color w:val="4472C4"/>
          <w:sz w:val="28"/>
        </w:rPr>
        <w:t>năng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dể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dàng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lý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số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hiện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của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chính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bản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thân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0420BB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Có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năng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đăng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nhập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tài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ở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một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máy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khác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chứ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không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phải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máy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minh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nhiều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loại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theo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từng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mục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đích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khác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nhau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được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gọi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là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0420BB" w:rsidRPr="000420BB"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 w:rsidR="000420BB" w:rsidRPr="000420BB"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 w:rsidR="000420BB" w:rsidRPr="000420BB">
        <w:rPr>
          <w:rFonts w:ascii="Segoe UI" w:hAnsi="Segoe UI" w:cs="Segoe UI"/>
          <w:b/>
          <w:color w:val="4472C4"/>
          <w:sz w:val="28"/>
        </w:rPr>
        <w:t>Tiêu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.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Mỗi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0420BB" w:rsidRPr="000420BB"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 w:rsidR="000420BB" w:rsidRPr="000420BB"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 w:rsidR="000420BB" w:rsidRPr="000420BB">
        <w:rPr>
          <w:rFonts w:ascii="Segoe UI" w:hAnsi="Segoe UI" w:cs="Segoe UI"/>
          <w:b/>
          <w:color w:val="4472C4"/>
          <w:sz w:val="28"/>
        </w:rPr>
        <w:t>Tiêu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và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đó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được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dùng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cho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mục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đích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khác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nhau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Lưu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lại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hoạt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động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thu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/ chi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của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1 </w:t>
      </w:r>
      <w:proofErr w:type="spellStart"/>
      <w:r w:rsidR="000420BB" w:rsidRPr="000420BB"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 w:rsidR="000420BB" w:rsidRPr="000420BB"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 w:rsidR="000420BB" w:rsidRPr="000420BB">
        <w:rPr>
          <w:rFonts w:ascii="Segoe UI" w:hAnsi="Segoe UI" w:cs="Segoe UI"/>
          <w:b/>
          <w:color w:val="4472C4"/>
          <w:sz w:val="28"/>
        </w:rPr>
        <w:t>Tiêu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0420BB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Có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năng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gợi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ý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cách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lý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minh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kế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dữ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liệu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thu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/ chi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trong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môt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quá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trình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dài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Lưu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trữ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tin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mà</w:t>
      </w:r>
      <w:proofErr w:type="spellEnd"/>
      <w:r w:rsidR="00F54258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cho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vay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và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mượn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của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người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khác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0420BB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Có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năng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thiết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lặp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sự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kiện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dự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định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trong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tương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lai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để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tinh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toán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tiêu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cho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hợp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lý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Default="000420BB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Có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năng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liên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kết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với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Hot Deal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để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dể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dàng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xem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mã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giảm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giá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bên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đó</w:t>
      </w:r>
      <w:proofErr w:type="spellEnd"/>
      <w:r w:rsidR="00A65C9C">
        <w:rPr>
          <w:rFonts w:ascii="Segoe UI" w:hAnsi="Segoe UI" w:cs="Segoe UI"/>
          <w:b/>
          <w:color w:val="4472C4"/>
          <w:sz w:val="28"/>
        </w:rPr>
        <w:t>.</w:t>
      </w:r>
    </w:p>
    <w:p w:rsidR="00745754" w:rsidRPr="00487747" w:rsidRDefault="00745754" w:rsidP="00745754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487747">
        <w:rPr>
          <w:rFonts w:ascii="Segoe UI" w:hAnsi="Segoe UI" w:cs="Segoe UI"/>
          <w:b/>
          <w:color w:val="4472C4"/>
          <w:sz w:val="28"/>
        </w:rPr>
        <w:lastRenderedPageBreak/>
        <w:t>Có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hệ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thống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lý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tin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cá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nhân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của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khách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hàng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sử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dụng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ứng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dụng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>.</w:t>
      </w:r>
    </w:p>
    <w:p w:rsidR="00745754" w:rsidRPr="00487747" w:rsidRDefault="00745754" w:rsidP="00745754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khả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năng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cấp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quyền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admin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cho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một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khách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hàng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>.</w:t>
      </w:r>
    </w:p>
    <w:p w:rsidR="00745754" w:rsidRPr="00487747" w:rsidRDefault="00745754" w:rsidP="00745754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hệ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thống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xem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tổng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và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tổng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tiêu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của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khách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hàng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sử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dụng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ứng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dụng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>.</w:t>
      </w:r>
    </w:p>
    <w:p w:rsidR="00745754" w:rsidRDefault="00745754" w:rsidP="00745754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hệ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thống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xem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tất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cả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feedback.</w:t>
      </w:r>
    </w:p>
    <w:p w:rsidR="00D17EE0" w:rsidRPr="00603EF9" w:rsidRDefault="00745754" w:rsidP="00603EF9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lý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các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giảm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giá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của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Hot Deal</w:t>
      </w:r>
      <w:r w:rsidR="00A65C9C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D17EE0" w:rsidP="00932B6C">
      <w:pPr>
        <w:pStyle w:val="u1"/>
        <w:ind w:left="0"/>
        <w:rPr>
          <w:rFonts w:ascii="Segoe UI" w:hAnsi="Segoe UI" w:cs="Segoe UI"/>
          <w:color w:val="FF0000"/>
        </w:rPr>
      </w:pPr>
      <w:bookmarkStart w:id="0" w:name="_GoBack"/>
      <w:bookmarkEnd w:id="0"/>
    </w:p>
    <w:p w:rsidR="00907CBB" w:rsidRPr="000420BB" w:rsidRDefault="00D17EE0" w:rsidP="00D17EE0">
      <w:pPr>
        <w:pStyle w:val="u2"/>
        <w:ind w:left="0"/>
        <w:rPr>
          <w:rFonts w:ascii="Segoe UI" w:hAnsi="Segoe UI" w:cs="Segoe UI"/>
          <w:color w:val="548AB7" w:themeColor="accent1" w:themeShade="BF"/>
          <w:sz w:val="36"/>
        </w:rPr>
      </w:pPr>
      <w:r w:rsidRPr="000420BB">
        <w:rPr>
          <w:rFonts w:ascii="Segoe UI" w:hAnsi="Segoe UI" w:cs="Segoe UI"/>
          <w:color w:val="548AB7" w:themeColor="accent1" w:themeShade="BF"/>
          <w:sz w:val="36"/>
        </w:rPr>
        <w:t xml:space="preserve"> Yêu Cầu của khách hàng</w:t>
      </w:r>
    </w:p>
    <w:tbl>
      <w:tblPr>
        <w:tblStyle w:val="Noborders"/>
        <w:tblW w:w="0" w:type="auto"/>
        <w:tblLook w:val="04A0" w:firstRow="1" w:lastRow="0" w:firstColumn="1" w:lastColumn="0" w:noHBand="0" w:noVBand="1"/>
      </w:tblPr>
      <w:tblGrid>
        <w:gridCol w:w="8916"/>
        <w:gridCol w:w="222"/>
        <w:gridCol w:w="222"/>
      </w:tblGrid>
      <w:tr w:rsidR="00D17EE0" w:rsidRPr="000420BB" w:rsidTr="00D17EE0">
        <w:tc>
          <w:tcPr>
            <w:tcW w:w="3116" w:type="dxa"/>
          </w:tcPr>
          <w:tbl>
            <w:tblPr>
              <w:tblW w:w="88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9"/>
              <w:gridCol w:w="5376"/>
              <w:gridCol w:w="2595"/>
            </w:tblGrid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Y/C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Mô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tả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Ghi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chú</w:t>
                  </w:r>
                  <w:proofErr w:type="spellEnd"/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R1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Các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thao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tác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cơ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1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chương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trình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nhập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ký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proofErr w:type="gram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xuất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,…</w:t>
                  </w:r>
                  <w:proofErr w:type="gramEnd"/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R2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0420BB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Có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khả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năng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quản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lý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thân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mình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Thêm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Xóa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Coi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tin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.</w:t>
                  </w: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R3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Thêm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+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trên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1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proofErr w:type="gram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.</w:t>
                  </w:r>
                  <w:proofErr w:type="gram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Lưu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lại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lich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sự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hoat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động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/ chi</w:t>
                  </w:r>
                  <w:r w:rsidR="00F54258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.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lastRenderedPageBreak/>
                    <w:t>R4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Thống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kê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/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thân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trong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thời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gian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dài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Xuất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số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liệu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/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mỗi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và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vẽ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biểu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đồ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+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tin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tiết</w:t>
                  </w:r>
                  <w:proofErr w:type="spellEnd"/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R5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0420BB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Có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khả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năng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gợi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ý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cách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chia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1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cách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minh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Dùng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phương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pháp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50/20/30</w:t>
                  </w: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R6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Lưu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lại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tin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người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mà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cho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mượn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hoặc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mượn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người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đó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R7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Tạo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sự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kiện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dự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định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trong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tương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lai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R8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Liết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kết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vời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Hot Deal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để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các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mã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giảm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giá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</w:tbl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</w:tr>
      <w:tr w:rsidR="00D17EE0" w:rsidRPr="000420BB" w:rsidTr="00D17EE0">
        <w:tc>
          <w:tcPr>
            <w:tcW w:w="3116" w:type="dxa"/>
          </w:tcPr>
          <w:p w:rsidR="00D17EE0" w:rsidRPr="00513241" w:rsidRDefault="00694CA2" w:rsidP="00513241">
            <w:pPr>
              <w:pStyle w:val="u1"/>
              <w:outlineLvl w:val="0"/>
              <w:rPr>
                <w:rFonts w:ascii="Segoe UI" w:hAnsi="Segoe UI" w:cs="Segoe UI"/>
                <w:color w:val="FF0000"/>
              </w:rPr>
            </w:pPr>
            <w:r w:rsidRPr="000420BB">
              <w:rPr>
                <w:rFonts w:ascii="Segoe UI" w:hAnsi="Segoe UI" w:cs="Segoe UI"/>
              </w:rPr>
              <w:lastRenderedPageBreak/>
              <w:br/>
            </w:r>
          </w:p>
          <w:p w:rsidR="00A65C9C" w:rsidRPr="00487747" w:rsidRDefault="00A65C9C" w:rsidP="00A65C9C">
            <w:pPr>
              <w:ind w:left="0"/>
              <w:rPr>
                <w:rFonts w:ascii="Segoe UI" w:hAnsi="Segoe UI" w:cs="Segoe UI"/>
                <w:color w:val="548AB7" w:themeColor="accent1" w:themeShade="BF"/>
                <w:sz w:val="36"/>
              </w:rPr>
            </w:pPr>
            <w:proofErr w:type="spellStart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>Yêu</w:t>
            </w:r>
            <w:proofErr w:type="spellEnd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 xml:space="preserve"> </w:t>
            </w:r>
            <w:proofErr w:type="spellStart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>Cầu</w:t>
            </w:r>
            <w:proofErr w:type="spellEnd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 xml:space="preserve"> </w:t>
            </w:r>
            <w:proofErr w:type="spellStart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>Của</w:t>
            </w:r>
            <w:proofErr w:type="spellEnd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 xml:space="preserve"> </w:t>
            </w:r>
            <w:proofErr w:type="spellStart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>Hệ</w:t>
            </w:r>
            <w:proofErr w:type="spellEnd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 xml:space="preserve"> </w:t>
            </w:r>
            <w:proofErr w:type="spellStart"/>
            <w:r w:rsidRPr="00487747">
              <w:rPr>
                <w:rFonts w:ascii="Segoe UI" w:hAnsi="Segoe UI" w:cs="Segoe UI"/>
                <w:color w:val="548AB7" w:themeColor="accent1" w:themeShade="BF"/>
                <w:sz w:val="36"/>
              </w:rPr>
              <w:t>Thống</w:t>
            </w:r>
            <w:proofErr w:type="spellEnd"/>
          </w:p>
          <w:tbl>
            <w:tblPr>
              <w:tblW w:w="88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9"/>
              <w:gridCol w:w="5376"/>
              <w:gridCol w:w="2595"/>
            </w:tblGrid>
            <w:tr w:rsidR="00A65C9C" w:rsidRPr="00487747" w:rsidTr="0064239E">
              <w:tc>
                <w:tcPr>
                  <w:tcW w:w="802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Y/C</w:t>
                  </w:r>
                </w:p>
              </w:tc>
              <w:tc>
                <w:tcPr>
                  <w:tcW w:w="5398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Mô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tả</w:t>
                  </w:r>
                  <w:proofErr w:type="spellEnd"/>
                </w:p>
              </w:tc>
              <w:tc>
                <w:tcPr>
                  <w:tcW w:w="2600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Ghi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chú</w:t>
                  </w:r>
                  <w:proofErr w:type="spellEnd"/>
                </w:p>
              </w:tc>
            </w:tr>
            <w:tr w:rsidR="00A65C9C" w:rsidRPr="00487747" w:rsidTr="0064239E">
              <w:tc>
                <w:tcPr>
                  <w:tcW w:w="802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R1</w:t>
                  </w:r>
                </w:p>
              </w:tc>
              <w:tc>
                <w:tcPr>
                  <w:tcW w:w="5398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Hệ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thống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quản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lý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khách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hàng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sử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dụng</w:t>
                  </w:r>
                  <w:proofErr w:type="spellEnd"/>
                </w:p>
              </w:tc>
              <w:tc>
                <w:tcPr>
                  <w:tcW w:w="2600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tin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khách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hàng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cấp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quyền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admin,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tổng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và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chi,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feedback.</w:t>
                  </w:r>
                </w:p>
              </w:tc>
            </w:tr>
            <w:tr w:rsidR="00A65C9C" w:rsidRPr="00487747" w:rsidTr="0064239E">
              <w:tc>
                <w:tcPr>
                  <w:tcW w:w="802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R2</w:t>
                  </w:r>
                </w:p>
              </w:tc>
              <w:tc>
                <w:tcPr>
                  <w:tcW w:w="5398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Quản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lý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Hot Deal</w:t>
                  </w:r>
                </w:p>
              </w:tc>
              <w:tc>
                <w:tcPr>
                  <w:tcW w:w="2600" w:type="dxa"/>
                  <w:shd w:val="clear" w:color="auto" w:fill="auto"/>
                </w:tcPr>
                <w:p w:rsidR="00A65C9C" w:rsidRPr="00487747" w:rsidRDefault="00A65C9C" w:rsidP="00A65C9C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</w:tbl>
          <w:p w:rsidR="00694CA2" w:rsidRPr="000420BB" w:rsidRDefault="00694CA2">
            <w:pPr>
              <w:ind w:left="0"/>
              <w:rPr>
                <w:rFonts w:ascii="Segoe UI" w:hAnsi="Segoe UI" w:cs="Segoe UI"/>
              </w:rPr>
            </w:pPr>
          </w:p>
          <w:p w:rsidR="00694CA2" w:rsidRPr="000420BB" w:rsidRDefault="00694CA2" w:rsidP="00694CA2">
            <w:pPr>
              <w:ind w:left="720"/>
              <w:jc w:val="center"/>
              <w:rPr>
                <w:rFonts w:ascii="Segoe UI" w:hAnsi="Segoe UI" w:cs="Segoe UI"/>
                <w:b/>
              </w:rPr>
            </w:pPr>
            <w:r w:rsidRPr="000420BB">
              <w:rPr>
                <w:rFonts w:ascii="Segoe UI" w:hAnsi="Segoe UI" w:cs="Segoe UI"/>
                <w:b/>
                <w:color w:val="FF0000"/>
                <w:sz w:val="36"/>
              </w:rPr>
              <w:t>-- END --</w:t>
            </w: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</w:tr>
    </w:tbl>
    <w:p w:rsidR="00907CBB" w:rsidRPr="000420BB" w:rsidRDefault="00907CBB" w:rsidP="00694CA2">
      <w:pPr>
        <w:ind w:left="0"/>
        <w:rPr>
          <w:rFonts w:ascii="Segoe UI" w:hAnsi="Segoe UI" w:cs="Segoe UI"/>
        </w:rPr>
      </w:pPr>
    </w:p>
    <w:sectPr w:rsidR="00907CBB" w:rsidRPr="000420BB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28C" w:rsidRDefault="00CC328C">
      <w:r>
        <w:separator/>
      </w:r>
    </w:p>
    <w:p w:rsidR="00CC328C" w:rsidRDefault="00CC328C"/>
  </w:endnote>
  <w:endnote w:type="continuationSeparator" w:id="0">
    <w:p w:rsidR="00CC328C" w:rsidRDefault="00CC328C">
      <w:r>
        <w:continuationSeparator/>
      </w:r>
    </w:p>
    <w:p w:rsidR="00CC328C" w:rsidRDefault="00CC32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907CBB">
          <w:pPr>
            <w:pStyle w:val="Chntrang"/>
          </w:pPr>
        </w:p>
      </w:tc>
      <w:tc>
        <w:tcPr>
          <w:tcW w:w="3500" w:type="pct"/>
        </w:tcPr>
        <w:p w:rsidR="00907CBB" w:rsidRDefault="00CC328C" w:rsidP="00B87079">
          <w:pPr>
            <w:pStyle w:val="Chntrang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Chntrang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28C" w:rsidRDefault="00CC328C">
      <w:r>
        <w:separator/>
      </w:r>
    </w:p>
    <w:p w:rsidR="00CC328C" w:rsidRDefault="00CC328C"/>
  </w:footnote>
  <w:footnote w:type="continuationSeparator" w:id="0">
    <w:p w:rsidR="00CC328C" w:rsidRDefault="00CC328C">
      <w:r>
        <w:continuationSeparator/>
      </w:r>
    </w:p>
    <w:p w:rsidR="00CC328C" w:rsidRDefault="00CC32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E0" w:rsidRDefault="00D17EE0" w:rsidP="00D17EE0">
    <w:pPr>
      <w:pStyle w:val="utrang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Default="00736E05">
    <w:pPr>
      <w:pStyle w:val="utrang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Duudo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67E02"/>
    <w:rsid w:val="00095274"/>
    <w:rsid w:val="00107CB6"/>
    <w:rsid w:val="0013333F"/>
    <w:rsid w:val="00193898"/>
    <w:rsid w:val="002B21AE"/>
    <w:rsid w:val="002E2AE0"/>
    <w:rsid w:val="00312DD5"/>
    <w:rsid w:val="0033593E"/>
    <w:rsid w:val="004534A5"/>
    <w:rsid w:val="004566FA"/>
    <w:rsid w:val="00495232"/>
    <w:rsid w:val="004A4EC4"/>
    <w:rsid w:val="00513241"/>
    <w:rsid w:val="005331CA"/>
    <w:rsid w:val="005504AE"/>
    <w:rsid w:val="00603EF9"/>
    <w:rsid w:val="00645ECE"/>
    <w:rsid w:val="00660B21"/>
    <w:rsid w:val="00694CA2"/>
    <w:rsid w:val="00714CE5"/>
    <w:rsid w:val="00736E05"/>
    <w:rsid w:val="00745754"/>
    <w:rsid w:val="00822A8D"/>
    <w:rsid w:val="00831731"/>
    <w:rsid w:val="00852FE0"/>
    <w:rsid w:val="00874542"/>
    <w:rsid w:val="008F27A0"/>
    <w:rsid w:val="00907CBB"/>
    <w:rsid w:val="00913AE4"/>
    <w:rsid w:val="00932B6C"/>
    <w:rsid w:val="009362E0"/>
    <w:rsid w:val="00976A9B"/>
    <w:rsid w:val="0099384F"/>
    <w:rsid w:val="009A32A1"/>
    <w:rsid w:val="00A65C9C"/>
    <w:rsid w:val="00A72CC5"/>
    <w:rsid w:val="00B55F12"/>
    <w:rsid w:val="00B84696"/>
    <w:rsid w:val="00B87079"/>
    <w:rsid w:val="00C41938"/>
    <w:rsid w:val="00C64B77"/>
    <w:rsid w:val="00CB5473"/>
    <w:rsid w:val="00CC328C"/>
    <w:rsid w:val="00CE76C1"/>
    <w:rsid w:val="00D17EE0"/>
    <w:rsid w:val="00D5333D"/>
    <w:rsid w:val="00DA0B66"/>
    <w:rsid w:val="00E279B8"/>
    <w:rsid w:val="00E756E6"/>
    <w:rsid w:val="00EA05B8"/>
    <w:rsid w:val="00EA1D82"/>
    <w:rsid w:val="00EB203B"/>
    <w:rsid w:val="00F54258"/>
    <w:rsid w:val="00FB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A28579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3333F"/>
    <w:pPr>
      <w:spacing w:after="120" w:line="240" w:lineRule="auto"/>
      <w:ind w:left="72" w:right="72"/>
    </w:pPr>
  </w:style>
  <w:style w:type="paragraph" w:styleId="u1">
    <w:name w:val="heading 1"/>
    <w:basedOn w:val="Binhthng"/>
    <w:next w:val="Binhthng"/>
    <w:link w:val="u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u2">
    <w:name w:val="heading 2"/>
    <w:basedOn w:val="Binhthng"/>
    <w:next w:val="Binhthng"/>
    <w:link w:val="u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u3">
    <w:name w:val="heading 3"/>
    <w:basedOn w:val="Binhthng"/>
    <w:next w:val="Binhthng"/>
    <w:link w:val="u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3-Nhnmanh1">
    <w:name w:val="Grid Table 3 Accent 1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DanhschBng7Nhiumusc-Nhnmanh1">
    <w:name w:val="List Table 7 Colorful Accent 1"/>
    <w:basedOn w:val="BangThngthng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Li5m-Nhnmanh1">
    <w:name w:val="Grid Table 5 Dark Accent 1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BangLi4-Nhnmanh6">
    <w:name w:val="Grid Table 4 Accent 6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BngLiNhat">
    <w:name w:val="Grid Table Light"/>
    <w:basedOn w:val="BangThngthng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anhschBng2-Nhnmanh1">
    <w:name w:val="List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VnbanChdanhsn">
    <w:name w:val="Placeholder Text"/>
    <w:basedOn w:val="Phngmcinhcuaoanvn"/>
    <w:uiPriority w:val="99"/>
    <w:semiHidden/>
    <w:rsid w:val="0013333F"/>
    <w:rPr>
      <w:color w:val="595959" w:themeColor="text1" w:themeTint="A6"/>
    </w:rPr>
  </w:style>
  <w:style w:type="table" w:styleId="BangLi4-Nhnmanh1">
    <w:name w:val="Grid Table 4 Accent 1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Li4-Nhnmanh2">
    <w:name w:val="Grid Table 4 Accent 2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Thun4">
    <w:name w:val="Plain Table 4"/>
    <w:basedOn w:val="BangThngthng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Li1Nhat-Nhnmanh6">
    <w:name w:val="Grid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Danhsch1Nhat-Nhnmanh6">
    <w:name w:val="List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utrang">
    <w:name w:val="header"/>
    <w:basedOn w:val="Binhthng"/>
    <w:link w:val="utrangChar"/>
    <w:uiPriority w:val="2"/>
    <w:unhideWhenUsed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2"/>
  </w:style>
  <w:style w:type="paragraph" w:styleId="Chntrang">
    <w:name w:val="footer"/>
    <w:basedOn w:val="Binhthng"/>
    <w:link w:val="ChntrangChar"/>
    <w:uiPriority w:val="2"/>
    <w:unhideWhenUsed/>
    <w:pPr>
      <w:spacing w:after="0"/>
    </w:pPr>
  </w:style>
  <w:style w:type="character" w:customStyle="1" w:styleId="ChntrangChar">
    <w:name w:val="Chân trang Char"/>
    <w:basedOn w:val="Phngmcinhcuaoanvn"/>
    <w:link w:val="Chntrang"/>
    <w:uiPriority w:val="2"/>
  </w:style>
  <w:style w:type="table" w:customStyle="1" w:styleId="Noborders">
    <w:name w:val="No borders"/>
    <w:basedOn w:val="BangThngthng"/>
    <w:uiPriority w:val="99"/>
    <w:pPr>
      <w:spacing w:after="0" w:line="240" w:lineRule="auto"/>
    </w:pPr>
    <w:tblPr/>
  </w:style>
  <w:style w:type="table" w:styleId="BangLi1Nhat-Nhnmanh1">
    <w:name w:val="Grid Table 1 Light Accent 1"/>
    <w:aliases w:val="Sample questionnaires table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BangLi2-Nhnmanh1">
    <w:name w:val="Grid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Binhthng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Pr>
      <w:rFonts w:ascii="Arial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Binhthng"/>
    <w:uiPriority w:val="1"/>
    <w:qFormat/>
    <w:pPr>
      <w:spacing w:after="0"/>
      <w:jc w:val="right"/>
    </w:pPr>
    <w:rPr>
      <w:caps/>
    </w:rPr>
  </w:style>
  <w:style w:type="table" w:styleId="BangLi3-Nhnmanh3">
    <w:name w:val="Grid Table 3 Accent 3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BangLi5m-Nhnmanh3">
    <w:name w:val="Grid Table 5 Dark Accent 3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BangLi1Nhat-Nhnmanh3">
    <w:name w:val="Grid Table 1 Light Accent 3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Tabletext">
    <w:name w:val="Table text"/>
    <w:basedOn w:val="Binhthng"/>
    <w:uiPriority w:val="1"/>
    <w:qFormat/>
    <w:pPr>
      <w:spacing w:before="120" w:after="0"/>
    </w:pPr>
  </w:style>
  <w:style w:type="table" w:styleId="DanhschBng6Nhiumusc-Nhnmanh2">
    <w:name w:val="List Table 6 Colorful Accent 2"/>
    <w:basedOn w:val="BangThngthng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Li1Nhat-Nhnmanh2">
    <w:name w:val="Grid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uudong">
    <w:name w:val="List Bullet"/>
    <w:basedOn w:val="Binhthng"/>
    <w:uiPriority w:val="1"/>
    <w:unhideWhenUsed/>
    <w:pPr>
      <w:numPr>
        <w:numId w:val="2"/>
      </w:numPr>
    </w:pPr>
  </w:style>
  <w:style w:type="paragraph" w:customStyle="1" w:styleId="Image">
    <w:name w:val="Image"/>
    <w:basedOn w:val="Binhthng"/>
    <w:qFormat/>
    <w:rsid w:val="00E279B8"/>
    <w:pPr>
      <w:spacing w:before="5760" w:after="0" w:line="720" w:lineRule="auto"/>
      <w:jc w:val="right"/>
    </w:pPr>
  </w:style>
  <w:style w:type="character" w:styleId="NhnmnhThm">
    <w:name w:val="Intense Emphasis"/>
    <w:basedOn w:val="Phngmcinhcuaoanvn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13333F"/>
    <w:rPr>
      <w:i/>
      <w:iCs/>
      <w:color w:val="355D7E" w:themeColor="accent1" w:themeShade="80"/>
    </w:rPr>
  </w:style>
  <w:style w:type="character" w:styleId="ThamchiuNhnmnh">
    <w:name w:val="Intense Reference"/>
    <w:basedOn w:val="Phngmcinhcuaoanvn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Khivnban">
    <w:name w:val="Block Text"/>
    <w:basedOn w:val="Binhthng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Siuktni">
    <w:name w:val="Hyperlink"/>
    <w:basedOn w:val="Phngmcinhcuaoanvn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BangLi5m-Nhnmanh2">
    <w:name w:val="Grid Table 5 Dark Accent 2"/>
    <w:basedOn w:val="BangThngthng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BangLi3-Nhnmanh6">
    <w:name w:val="Grid Table 3 Accent 6"/>
    <w:basedOn w:val="BangThngthng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DanhschBng2">
    <w:name w:val="List Table 2"/>
    <w:basedOn w:val="BangThngthng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3">
    <w:name w:val="List Table 1 Light Accent 3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BangDanhsch1Nhat-Nhnmanh1">
    <w:name w:val="List Table 1 Light Accent 1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imnhn4">
    <w:name w:val="List Table 1 Light Accent 4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BangDanhsch1Nhat">
    <w:name w:val="List Table 1 Light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cs-Nhnmanh6">
    <w:name w:val="Colorful Grid Accent 6"/>
    <w:basedOn w:val="BangThngthng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oancuaDanhsach">
    <w:name w:val="List Paragraph"/>
    <w:basedOn w:val="Binhthng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8D4A2B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8D4A2B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8D4A2B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B2BD9"/>
    <w:rsid w:val="005053BB"/>
    <w:rsid w:val="006A16D2"/>
    <w:rsid w:val="007B3A9F"/>
    <w:rsid w:val="00840359"/>
    <w:rsid w:val="008D4A2B"/>
    <w:rsid w:val="00926242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6E5471-DE8E-4FA7-BD72-5BDB086E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28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Tuấn anh</dc:description>
  <cp:lastModifiedBy>Tuấn Anh</cp:lastModifiedBy>
  <cp:revision>15</cp:revision>
  <dcterms:created xsi:type="dcterms:W3CDTF">2018-10-08T15:49:00Z</dcterms:created>
  <dcterms:modified xsi:type="dcterms:W3CDTF">2018-10-10T11:27:00Z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