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902DC" w:rsidRPr="003902DC" w:rsidRDefault="003902DC" w:rsidP="003902DC">
      <w:pPr>
        <w:shd w:val="clear" w:color="auto" w:fill="FFFFFF"/>
        <w:spacing w:after="0" w:line="240" w:lineRule="auto"/>
        <w:jc w:val="center"/>
        <w:rPr>
          <w:rFonts w:ascii="Arial" w:eastAsia="Times New Roman" w:hAnsi="Arial" w:cs="Arial"/>
          <w:color w:val="000000"/>
        </w:rPr>
      </w:pPr>
      <w:r w:rsidRPr="003902DC">
        <w:rPr>
          <w:rFonts w:ascii="Cambria" w:eastAsia="Times New Roman" w:hAnsi="Cambria" w:cs="Arial"/>
          <w:b/>
          <w:bCs/>
          <w:color w:val="000000"/>
          <w:sz w:val="32"/>
          <w:szCs w:val="32"/>
        </w:rPr>
        <w:t>THỰC HÀNH VẼ BIỂU ĐỒ TUẦN TỰ</w:t>
      </w:r>
      <w:r w:rsidRPr="003902DC">
        <w:rPr>
          <w:rFonts w:ascii="Cambria" w:eastAsia="Times New Roman" w:hAnsi="Cambria" w:cs="Arial"/>
          <w:b/>
          <w:bCs/>
          <w:color w:val="000000"/>
          <w:sz w:val="32"/>
          <w:szCs w:val="32"/>
        </w:rPr>
        <w:br/>
        <w:t>CHỨC NĂNG ĐĂNG NHẬP RIKKEISHOP</w:t>
      </w:r>
    </w:p>
    <w:p w:rsidR="003902DC" w:rsidRPr="003902DC" w:rsidRDefault="003902DC" w:rsidP="003902DC">
      <w:pPr>
        <w:shd w:val="clear" w:color="auto" w:fill="FFFFFF"/>
        <w:spacing w:after="0" w:line="240" w:lineRule="auto"/>
        <w:jc w:val="center"/>
        <w:rPr>
          <w:rFonts w:ascii="Arial" w:eastAsia="Times New Roman" w:hAnsi="Arial" w:cs="Arial"/>
          <w:color w:val="FF0000"/>
        </w:rPr>
      </w:pPr>
      <w:r w:rsidRPr="003902DC">
        <w:rPr>
          <w:rFonts w:ascii="Cambria" w:eastAsia="Times New Roman" w:hAnsi="Cambria" w:cs="Arial"/>
          <w:i/>
          <w:iCs/>
          <w:color w:val="FF0000"/>
        </w:rPr>
        <w:t>Bài trả lời kịch bản – Sequence Diagram</w:t>
      </w:r>
    </w:p>
    <w:p w:rsidR="003902DC" w:rsidRPr="003902DC" w:rsidRDefault="003902DC" w:rsidP="003902DC">
      <w:pPr>
        <w:shd w:val="clear" w:color="auto" w:fill="FFFFFF"/>
        <w:spacing w:after="0" w:line="240" w:lineRule="auto"/>
        <w:rPr>
          <w:rFonts w:ascii="Arial" w:eastAsia="Times New Roman" w:hAnsi="Arial" w:cs="Arial"/>
          <w:color w:val="FF0000"/>
        </w:rPr>
      </w:pPr>
      <w:r w:rsidRPr="003902DC">
        <w:rPr>
          <w:rFonts w:ascii="Calibri" w:eastAsia="Times New Roman" w:hAnsi="Calibri" w:cs="Calibri"/>
          <w:b/>
          <w:bCs/>
          <w:color w:val="FF0000"/>
          <w:sz w:val="28"/>
          <w:szCs w:val="28"/>
        </w:rPr>
        <w:t>1. Mục tiêu</w:t>
      </w:r>
    </w:p>
    <w:p w:rsidR="003902DC" w:rsidRPr="003902DC" w:rsidRDefault="003902DC" w:rsidP="003902DC">
      <w:pPr>
        <w:shd w:val="clear" w:color="auto" w:fill="FFFFFF"/>
        <w:spacing w:after="0" w:line="240" w:lineRule="auto"/>
        <w:ind w:hanging="360"/>
        <w:rPr>
          <w:rFonts w:ascii="Arial" w:eastAsia="Times New Roman" w:hAnsi="Arial" w:cs="Arial"/>
          <w:color w:val="000000"/>
        </w:rPr>
      </w:pPr>
      <w:r w:rsidRPr="003902DC">
        <w:rPr>
          <w:rFonts w:ascii="Arial" w:eastAsia="Times New Roman" w:hAnsi="Arial" w:cs="Arial"/>
          <w:color w:val="000000"/>
        </w:rPr>
        <w:t>Nhận diện đúng các thành phần cơ bản trong Sequence Diagram: Actor và Object.</w:t>
      </w:r>
    </w:p>
    <w:p w:rsidR="003902DC" w:rsidRPr="003902DC" w:rsidRDefault="003902DC" w:rsidP="003902DC">
      <w:pPr>
        <w:shd w:val="clear" w:color="auto" w:fill="FFFFFF"/>
        <w:spacing w:after="0" w:line="240" w:lineRule="auto"/>
        <w:ind w:hanging="360"/>
        <w:rPr>
          <w:rFonts w:ascii="Arial" w:eastAsia="Times New Roman" w:hAnsi="Arial" w:cs="Arial"/>
          <w:color w:val="000000"/>
        </w:rPr>
      </w:pPr>
      <w:r w:rsidRPr="003902DC">
        <w:rPr>
          <w:rFonts w:ascii="Arial" w:eastAsia="Times New Roman" w:hAnsi="Arial" w:cs="Arial"/>
          <w:color w:val="000000"/>
        </w:rPr>
        <w:t>Xác định đúng các loại thông điệp: Sync, Return và Self.</w:t>
      </w:r>
    </w:p>
    <w:p w:rsidR="003902DC" w:rsidRPr="003902DC" w:rsidRDefault="003902DC" w:rsidP="003902DC">
      <w:pPr>
        <w:shd w:val="clear" w:color="auto" w:fill="FFFFFF"/>
        <w:spacing w:after="0" w:line="240" w:lineRule="auto"/>
        <w:ind w:hanging="360"/>
        <w:rPr>
          <w:rFonts w:ascii="Arial" w:eastAsia="Times New Roman" w:hAnsi="Arial" w:cs="Arial"/>
          <w:color w:val="000000"/>
        </w:rPr>
      </w:pPr>
      <w:r w:rsidRPr="003902DC">
        <w:rPr>
          <w:rFonts w:ascii="Arial" w:eastAsia="Times New Roman" w:hAnsi="Arial" w:cs="Arial"/>
          <w:color w:val="000000"/>
        </w:rPr>
        <w:t>Sử dụng khối rẽ nhánh alt/else để mô tả trường hợp đăng nhập hợp lệ và không hợp lệ.</w:t>
      </w:r>
    </w:p>
    <w:p w:rsidR="003902DC" w:rsidRPr="003902DC" w:rsidRDefault="003902DC" w:rsidP="003902DC">
      <w:pPr>
        <w:shd w:val="clear" w:color="auto" w:fill="FFFFFF"/>
        <w:spacing w:after="0" w:line="240" w:lineRule="auto"/>
        <w:ind w:hanging="360"/>
        <w:rPr>
          <w:rFonts w:ascii="Arial" w:eastAsia="Times New Roman" w:hAnsi="Arial" w:cs="Arial"/>
          <w:color w:val="000000"/>
        </w:rPr>
      </w:pPr>
      <w:r w:rsidRPr="003902DC">
        <w:rPr>
          <w:rFonts w:ascii="Arial" w:eastAsia="Times New Roman" w:hAnsi="Arial" w:cs="Arial"/>
          <w:color w:val="000000"/>
        </w:rPr>
        <w:t>Chuyển kịch bản nghiệp vụ bằng lời thành chuỗi thông điệp tuần tự ở mức cơ bản.</w:t>
      </w:r>
    </w:p>
    <w:p w:rsidR="003902DC" w:rsidRPr="003902DC" w:rsidRDefault="003902DC" w:rsidP="003902DC">
      <w:pPr>
        <w:shd w:val="clear" w:color="auto" w:fill="FFFFFF"/>
        <w:spacing w:after="0" w:line="240" w:lineRule="auto"/>
        <w:rPr>
          <w:rFonts w:ascii="Arial" w:eastAsia="Times New Roman" w:hAnsi="Arial" w:cs="Arial"/>
          <w:color w:val="FF0000"/>
        </w:rPr>
      </w:pPr>
      <w:r w:rsidRPr="003902DC">
        <w:rPr>
          <w:rFonts w:ascii="Calibri" w:eastAsia="Times New Roman" w:hAnsi="Calibri" w:cs="Calibri"/>
          <w:b/>
          <w:bCs/>
          <w:color w:val="FF0000"/>
          <w:sz w:val="28"/>
          <w:szCs w:val="28"/>
        </w:rPr>
        <w:t>2. Các đối tượng tham gia</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3103"/>
        <w:gridCol w:w="3053"/>
        <w:gridCol w:w="3194"/>
      </w:tblGrid>
      <w:tr w:rsidR="003902DC" w:rsidRPr="003902DC" w:rsidTr="003902DC">
        <w:tc>
          <w:tcPr>
            <w:tcW w:w="3312" w:type="dxa"/>
            <w:tcBorders>
              <w:top w:val="single" w:sz="4" w:space="0" w:color="000000"/>
              <w:left w:val="single" w:sz="4" w:space="0" w:color="000000"/>
              <w:bottom w:val="single" w:sz="4" w:space="0" w:color="000000"/>
              <w:right w:val="single" w:sz="4" w:space="0" w:color="000000"/>
            </w:tcBorders>
            <w:shd w:val="clear" w:color="auto" w:fill="FFFFFF"/>
            <w:hideMark/>
          </w:tcPr>
          <w:p w:rsidR="003902DC" w:rsidRPr="003902DC" w:rsidRDefault="003902DC" w:rsidP="003902DC">
            <w:pPr>
              <w:spacing w:after="0" w:line="240" w:lineRule="auto"/>
              <w:rPr>
                <w:rFonts w:ascii="Arial" w:eastAsia="Times New Roman" w:hAnsi="Arial" w:cs="Arial"/>
                <w:color w:val="000000"/>
              </w:rPr>
            </w:pPr>
            <w:r w:rsidRPr="003902DC">
              <w:rPr>
                <w:rFonts w:ascii="Cambria" w:eastAsia="Times New Roman" w:hAnsi="Cambria" w:cs="Arial"/>
                <w:color w:val="000000"/>
              </w:rPr>
              <w:t>Thành phần</w:t>
            </w:r>
          </w:p>
        </w:tc>
        <w:tc>
          <w:tcPr>
            <w:tcW w:w="3312" w:type="dxa"/>
            <w:tcBorders>
              <w:top w:val="single" w:sz="4" w:space="0" w:color="000000"/>
              <w:left w:val="single" w:sz="4" w:space="0" w:color="000000"/>
              <w:bottom w:val="single" w:sz="4" w:space="0" w:color="000000"/>
              <w:right w:val="single" w:sz="4" w:space="0" w:color="000000"/>
            </w:tcBorders>
            <w:shd w:val="clear" w:color="auto" w:fill="FFFFFF"/>
            <w:hideMark/>
          </w:tcPr>
          <w:p w:rsidR="003902DC" w:rsidRPr="003902DC" w:rsidRDefault="003902DC" w:rsidP="003902DC">
            <w:pPr>
              <w:spacing w:after="0" w:line="240" w:lineRule="auto"/>
              <w:rPr>
                <w:rFonts w:ascii="Arial" w:eastAsia="Times New Roman" w:hAnsi="Arial" w:cs="Arial"/>
                <w:color w:val="000000"/>
              </w:rPr>
            </w:pPr>
            <w:r w:rsidRPr="003902DC">
              <w:rPr>
                <w:rFonts w:ascii="Cambria" w:eastAsia="Times New Roman" w:hAnsi="Cambria" w:cs="Arial"/>
                <w:color w:val="000000"/>
              </w:rPr>
              <w:t>Loại</w:t>
            </w:r>
          </w:p>
        </w:tc>
        <w:tc>
          <w:tcPr>
            <w:tcW w:w="3312" w:type="dxa"/>
            <w:tcBorders>
              <w:top w:val="single" w:sz="4" w:space="0" w:color="000000"/>
              <w:left w:val="single" w:sz="4" w:space="0" w:color="000000"/>
              <w:bottom w:val="single" w:sz="4" w:space="0" w:color="000000"/>
              <w:right w:val="single" w:sz="4" w:space="0" w:color="000000"/>
            </w:tcBorders>
            <w:shd w:val="clear" w:color="auto" w:fill="FFFFFF"/>
            <w:hideMark/>
          </w:tcPr>
          <w:p w:rsidR="003902DC" w:rsidRPr="003902DC" w:rsidRDefault="003902DC" w:rsidP="003902DC">
            <w:pPr>
              <w:spacing w:after="0" w:line="240" w:lineRule="auto"/>
              <w:rPr>
                <w:rFonts w:ascii="Arial" w:eastAsia="Times New Roman" w:hAnsi="Arial" w:cs="Arial"/>
                <w:color w:val="000000"/>
              </w:rPr>
            </w:pPr>
            <w:r w:rsidRPr="003902DC">
              <w:rPr>
                <w:rFonts w:ascii="Cambria" w:eastAsia="Times New Roman" w:hAnsi="Cambria" w:cs="Arial"/>
                <w:color w:val="000000"/>
              </w:rPr>
              <w:t>Vai trò</w:t>
            </w:r>
          </w:p>
        </w:tc>
      </w:tr>
      <w:tr w:rsidR="003902DC" w:rsidRPr="003902DC" w:rsidTr="003902DC">
        <w:tc>
          <w:tcPr>
            <w:tcW w:w="331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3902DC" w:rsidRPr="003902DC" w:rsidRDefault="003902DC" w:rsidP="003902DC">
            <w:pPr>
              <w:spacing w:after="0" w:line="240" w:lineRule="auto"/>
              <w:rPr>
                <w:rFonts w:ascii="Arial" w:eastAsia="Times New Roman" w:hAnsi="Arial" w:cs="Arial"/>
                <w:color w:val="000000"/>
              </w:rPr>
            </w:pPr>
            <w:r w:rsidRPr="003902DC">
              <w:rPr>
                <w:rFonts w:ascii="Cambria" w:eastAsia="Times New Roman" w:hAnsi="Cambria" w:cs="Arial"/>
                <w:color w:val="000000"/>
              </w:rPr>
              <w:t>Khách hàng</w:t>
            </w:r>
          </w:p>
        </w:tc>
        <w:tc>
          <w:tcPr>
            <w:tcW w:w="331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3902DC" w:rsidRPr="003902DC" w:rsidRDefault="003902DC" w:rsidP="003902DC">
            <w:pPr>
              <w:spacing w:after="0" w:line="240" w:lineRule="auto"/>
              <w:rPr>
                <w:rFonts w:ascii="Arial" w:eastAsia="Times New Roman" w:hAnsi="Arial" w:cs="Arial"/>
                <w:color w:val="000000"/>
              </w:rPr>
            </w:pPr>
            <w:r w:rsidRPr="003902DC">
              <w:rPr>
                <w:rFonts w:ascii="Cambria" w:eastAsia="Times New Roman" w:hAnsi="Cambria" w:cs="Arial"/>
                <w:color w:val="000000"/>
              </w:rPr>
              <w:t>Actor</w:t>
            </w:r>
          </w:p>
        </w:tc>
        <w:tc>
          <w:tcPr>
            <w:tcW w:w="331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3902DC" w:rsidRPr="003902DC" w:rsidRDefault="003902DC" w:rsidP="003902DC">
            <w:pPr>
              <w:spacing w:after="0" w:line="240" w:lineRule="auto"/>
              <w:rPr>
                <w:rFonts w:ascii="Arial" w:eastAsia="Times New Roman" w:hAnsi="Arial" w:cs="Arial"/>
                <w:color w:val="000000"/>
              </w:rPr>
            </w:pPr>
            <w:r w:rsidRPr="003902DC">
              <w:rPr>
                <w:rFonts w:ascii="Cambria" w:eastAsia="Times New Roman" w:hAnsi="Cambria" w:cs="Arial"/>
                <w:color w:val="000000"/>
              </w:rPr>
              <w:t>Nhập thông tin đăng nhập và nhận kết quả.</w:t>
            </w:r>
          </w:p>
        </w:tc>
      </w:tr>
      <w:tr w:rsidR="003902DC" w:rsidRPr="003902DC" w:rsidTr="003902DC">
        <w:tc>
          <w:tcPr>
            <w:tcW w:w="331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3902DC" w:rsidRPr="003902DC" w:rsidRDefault="003902DC" w:rsidP="003902DC">
            <w:pPr>
              <w:spacing w:after="0" w:line="240" w:lineRule="auto"/>
              <w:rPr>
                <w:rFonts w:ascii="Arial" w:eastAsia="Times New Roman" w:hAnsi="Arial" w:cs="Arial"/>
                <w:color w:val="000000"/>
              </w:rPr>
            </w:pPr>
            <w:r w:rsidRPr="003902DC">
              <w:rPr>
                <w:rFonts w:ascii="Cambria" w:eastAsia="Times New Roman" w:hAnsi="Cambria" w:cs="Arial"/>
                <w:color w:val="000000"/>
              </w:rPr>
              <w:t>Màn hình UI</w:t>
            </w:r>
          </w:p>
        </w:tc>
        <w:tc>
          <w:tcPr>
            <w:tcW w:w="331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3902DC" w:rsidRPr="003902DC" w:rsidRDefault="003902DC" w:rsidP="003902DC">
            <w:pPr>
              <w:spacing w:after="0" w:line="240" w:lineRule="auto"/>
              <w:rPr>
                <w:rFonts w:ascii="Arial" w:eastAsia="Times New Roman" w:hAnsi="Arial" w:cs="Arial"/>
                <w:color w:val="000000"/>
              </w:rPr>
            </w:pPr>
            <w:r w:rsidRPr="003902DC">
              <w:rPr>
                <w:rFonts w:ascii="Cambria" w:eastAsia="Times New Roman" w:hAnsi="Cambria" w:cs="Arial"/>
                <w:color w:val="000000"/>
              </w:rPr>
              <w:t>Object</w:t>
            </w:r>
          </w:p>
        </w:tc>
        <w:tc>
          <w:tcPr>
            <w:tcW w:w="331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3902DC" w:rsidRPr="003902DC" w:rsidRDefault="003902DC" w:rsidP="003902DC">
            <w:pPr>
              <w:spacing w:after="0" w:line="240" w:lineRule="auto"/>
              <w:rPr>
                <w:rFonts w:ascii="Arial" w:eastAsia="Times New Roman" w:hAnsi="Arial" w:cs="Arial"/>
                <w:color w:val="000000"/>
              </w:rPr>
            </w:pPr>
            <w:r w:rsidRPr="003902DC">
              <w:rPr>
                <w:rFonts w:ascii="Cambria" w:eastAsia="Times New Roman" w:hAnsi="Cambria" w:cs="Arial"/>
                <w:color w:val="000000"/>
              </w:rPr>
              <w:t>Nhận thông tin từ khách hàng, gửi yêu cầu xác thực và hiển thị kết quả.</w:t>
            </w:r>
          </w:p>
        </w:tc>
      </w:tr>
      <w:tr w:rsidR="003902DC" w:rsidRPr="003902DC" w:rsidTr="003902DC">
        <w:tc>
          <w:tcPr>
            <w:tcW w:w="331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3902DC" w:rsidRPr="003902DC" w:rsidRDefault="003902DC" w:rsidP="003902DC">
            <w:pPr>
              <w:spacing w:after="0" w:line="240" w:lineRule="auto"/>
              <w:rPr>
                <w:rFonts w:ascii="Arial" w:eastAsia="Times New Roman" w:hAnsi="Arial" w:cs="Arial"/>
                <w:color w:val="000000"/>
              </w:rPr>
            </w:pPr>
            <w:r w:rsidRPr="003902DC">
              <w:rPr>
                <w:rFonts w:ascii="Cambria" w:eastAsia="Times New Roman" w:hAnsi="Cambria" w:cs="Arial"/>
                <w:color w:val="000000"/>
              </w:rPr>
              <w:t>AuthServer</w:t>
            </w:r>
          </w:p>
        </w:tc>
        <w:tc>
          <w:tcPr>
            <w:tcW w:w="331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3902DC" w:rsidRPr="003902DC" w:rsidRDefault="003902DC" w:rsidP="003902DC">
            <w:pPr>
              <w:spacing w:after="0" w:line="240" w:lineRule="auto"/>
              <w:rPr>
                <w:rFonts w:ascii="Arial" w:eastAsia="Times New Roman" w:hAnsi="Arial" w:cs="Arial"/>
                <w:color w:val="000000"/>
              </w:rPr>
            </w:pPr>
            <w:r w:rsidRPr="003902DC">
              <w:rPr>
                <w:rFonts w:ascii="Cambria" w:eastAsia="Times New Roman" w:hAnsi="Cambria" w:cs="Arial"/>
                <w:color w:val="000000"/>
              </w:rPr>
              <w:t>Object</w:t>
            </w:r>
          </w:p>
        </w:tc>
        <w:tc>
          <w:tcPr>
            <w:tcW w:w="331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3902DC" w:rsidRPr="003902DC" w:rsidRDefault="003902DC" w:rsidP="003902DC">
            <w:pPr>
              <w:spacing w:after="0" w:line="240" w:lineRule="auto"/>
              <w:rPr>
                <w:rFonts w:ascii="Arial" w:eastAsia="Times New Roman" w:hAnsi="Arial" w:cs="Arial"/>
                <w:color w:val="000000"/>
              </w:rPr>
            </w:pPr>
            <w:r w:rsidRPr="003902DC">
              <w:rPr>
                <w:rFonts w:ascii="Cambria" w:eastAsia="Times New Roman" w:hAnsi="Cambria" w:cs="Arial"/>
                <w:color w:val="000000"/>
              </w:rPr>
              <w:t>Xác thực tài khoản, kiểm tra username/password và trả kết quả.</w:t>
            </w:r>
          </w:p>
        </w:tc>
      </w:tr>
    </w:tbl>
    <w:p w:rsidR="003902DC" w:rsidRPr="003902DC" w:rsidRDefault="003902DC" w:rsidP="003902DC">
      <w:pPr>
        <w:shd w:val="clear" w:color="auto" w:fill="FFFFFF"/>
        <w:spacing w:after="0" w:line="240" w:lineRule="auto"/>
        <w:rPr>
          <w:rFonts w:ascii="Arial" w:eastAsia="Times New Roman" w:hAnsi="Arial" w:cs="Arial"/>
          <w:color w:val="FF0000"/>
        </w:rPr>
      </w:pPr>
      <w:r w:rsidRPr="003902DC">
        <w:rPr>
          <w:rFonts w:ascii="Calibri" w:eastAsia="Times New Roman" w:hAnsi="Calibri" w:cs="Calibri"/>
          <w:b/>
          <w:bCs/>
          <w:color w:val="FF0000"/>
          <w:sz w:val="28"/>
          <w:szCs w:val="28"/>
        </w:rPr>
        <w:t>3. Chuỗi thông điệp tuần tự</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1562"/>
        <w:gridCol w:w="1753"/>
        <w:gridCol w:w="2669"/>
        <w:gridCol w:w="1613"/>
        <w:gridCol w:w="1753"/>
      </w:tblGrid>
      <w:tr w:rsidR="003902DC" w:rsidRPr="003902DC" w:rsidTr="003902DC">
        <w:tc>
          <w:tcPr>
            <w:tcW w:w="1987" w:type="dxa"/>
            <w:tcBorders>
              <w:top w:val="single" w:sz="4" w:space="0" w:color="000000"/>
              <w:left w:val="single" w:sz="4" w:space="0" w:color="000000"/>
              <w:bottom w:val="single" w:sz="4" w:space="0" w:color="000000"/>
              <w:right w:val="single" w:sz="4" w:space="0" w:color="000000"/>
            </w:tcBorders>
            <w:shd w:val="clear" w:color="auto" w:fill="FFFFFF"/>
            <w:hideMark/>
          </w:tcPr>
          <w:p w:rsidR="003902DC" w:rsidRPr="003902DC" w:rsidRDefault="003902DC" w:rsidP="003902DC">
            <w:pPr>
              <w:spacing w:after="0" w:line="240" w:lineRule="auto"/>
              <w:rPr>
                <w:rFonts w:ascii="Arial" w:eastAsia="Times New Roman" w:hAnsi="Arial" w:cs="Arial"/>
                <w:color w:val="000000"/>
              </w:rPr>
            </w:pPr>
            <w:r w:rsidRPr="003902DC">
              <w:rPr>
                <w:rFonts w:ascii="Cambria" w:eastAsia="Times New Roman" w:hAnsi="Cambria" w:cs="Arial"/>
                <w:color w:val="000000"/>
              </w:rPr>
              <w:t>Bước</w:t>
            </w:r>
          </w:p>
        </w:tc>
        <w:tc>
          <w:tcPr>
            <w:tcW w:w="1987" w:type="dxa"/>
            <w:tcBorders>
              <w:top w:val="single" w:sz="4" w:space="0" w:color="000000"/>
              <w:left w:val="single" w:sz="4" w:space="0" w:color="000000"/>
              <w:bottom w:val="single" w:sz="4" w:space="0" w:color="000000"/>
              <w:right w:val="single" w:sz="4" w:space="0" w:color="000000"/>
            </w:tcBorders>
            <w:shd w:val="clear" w:color="auto" w:fill="FFFFFF"/>
            <w:hideMark/>
          </w:tcPr>
          <w:p w:rsidR="003902DC" w:rsidRPr="003902DC" w:rsidRDefault="003902DC" w:rsidP="003902DC">
            <w:pPr>
              <w:spacing w:after="0" w:line="240" w:lineRule="auto"/>
              <w:rPr>
                <w:rFonts w:ascii="Arial" w:eastAsia="Times New Roman" w:hAnsi="Arial" w:cs="Arial"/>
                <w:color w:val="000000"/>
              </w:rPr>
            </w:pPr>
            <w:r w:rsidRPr="003902DC">
              <w:rPr>
                <w:rFonts w:ascii="Cambria" w:eastAsia="Times New Roman" w:hAnsi="Cambria" w:cs="Arial"/>
                <w:color w:val="000000"/>
              </w:rPr>
              <w:t>Hướng</w:t>
            </w:r>
          </w:p>
        </w:tc>
        <w:tc>
          <w:tcPr>
            <w:tcW w:w="1987" w:type="dxa"/>
            <w:tcBorders>
              <w:top w:val="single" w:sz="4" w:space="0" w:color="000000"/>
              <w:left w:val="single" w:sz="4" w:space="0" w:color="000000"/>
              <w:bottom w:val="single" w:sz="4" w:space="0" w:color="000000"/>
              <w:right w:val="single" w:sz="4" w:space="0" w:color="000000"/>
            </w:tcBorders>
            <w:shd w:val="clear" w:color="auto" w:fill="FFFFFF"/>
            <w:hideMark/>
          </w:tcPr>
          <w:p w:rsidR="003902DC" w:rsidRPr="003902DC" w:rsidRDefault="003902DC" w:rsidP="003902DC">
            <w:pPr>
              <w:spacing w:after="0" w:line="240" w:lineRule="auto"/>
              <w:rPr>
                <w:rFonts w:ascii="Arial" w:eastAsia="Times New Roman" w:hAnsi="Arial" w:cs="Arial"/>
                <w:color w:val="000000"/>
              </w:rPr>
            </w:pPr>
            <w:r w:rsidRPr="003902DC">
              <w:rPr>
                <w:rFonts w:ascii="Cambria" w:eastAsia="Times New Roman" w:hAnsi="Cambria" w:cs="Arial"/>
                <w:color w:val="000000"/>
              </w:rPr>
              <w:t>Thông điệp</w:t>
            </w:r>
          </w:p>
        </w:tc>
        <w:tc>
          <w:tcPr>
            <w:tcW w:w="1987" w:type="dxa"/>
            <w:tcBorders>
              <w:top w:val="single" w:sz="4" w:space="0" w:color="000000"/>
              <w:left w:val="single" w:sz="4" w:space="0" w:color="000000"/>
              <w:bottom w:val="single" w:sz="4" w:space="0" w:color="000000"/>
              <w:right w:val="single" w:sz="4" w:space="0" w:color="000000"/>
            </w:tcBorders>
            <w:shd w:val="clear" w:color="auto" w:fill="FFFFFF"/>
            <w:hideMark/>
          </w:tcPr>
          <w:p w:rsidR="003902DC" w:rsidRPr="003902DC" w:rsidRDefault="003902DC" w:rsidP="003902DC">
            <w:pPr>
              <w:spacing w:after="0" w:line="240" w:lineRule="auto"/>
              <w:rPr>
                <w:rFonts w:ascii="Arial" w:eastAsia="Times New Roman" w:hAnsi="Arial" w:cs="Arial"/>
                <w:color w:val="000000"/>
              </w:rPr>
            </w:pPr>
            <w:r w:rsidRPr="003902DC">
              <w:rPr>
                <w:rFonts w:ascii="Cambria" w:eastAsia="Times New Roman" w:hAnsi="Cambria" w:cs="Arial"/>
                <w:color w:val="000000"/>
              </w:rPr>
              <w:t>Loại</w:t>
            </w:r>
          </w:p>
        </w:tc>
        <w:tc>
          <w:tcPr>
            <w:tcW w:w="1987" w:type="dxa"/>
            <w:tcBorders>
              <w:top w:val="single" w:sz="4" w:space="0" w:color="000000"/>
              <w:left w:val="single" w:sz="4" w:space="0" w:color="000000"/>
              <w:bottom w:val="single" w:sz="4" w:space="0" w:color="000000"/>
              <w:right w:val="single" w:sz="4" w:space="0" w:color="000000"/>
            </w:tcBorders>
            <w:shd w:val="clear" w:color="auto" w:fill="FFFFFF"/>
            <w:hideMark/>
          </w:tcPr>
          <w:p w:rsidR="003902DC" w:rsidRPr="003902DC" w:rsidRDefault="003902DC" w:rsidP="003902DC">
            <w:pPr>
              <w:spacing w:after="0" w:line="240" w:lineRule="auto"/>
              <w:rPr>
                <w:rFonts w:ascii="Arial" w:eastAsia="Times New Roman" w:hAnsi="Arial" w:cs="Arial"/>
                <w:color w:val="000000"/>
              </w:rPr>
            </w:pPr>
            <w:r w:rsidRPr="003902DC">
              <w:rPr>
                <w:rFonts w:ascii="Cambria" w:eastAsia="Times New Roman" w:hAnsi="Cambria" w:cs="Arial"/>
                <w:color w:val="000000"/>
              </w:rPr>
              <w:t>Ý nghĩa</w:t>
            </w:r>
          </w:p>
        </w:tc>
      </w:tr>
      <w:tr w:rsidR="003902DC" w:rsidRPr="003902DC" w:rsidTr="003902DC">
        <w:tc>
          <w:tcPr>
            <w:tcW w:w="1987" w:type="dxa"/>
            <w:tcBorders>
              <w:top w:val="single" w:sz="4" w:space="0" w:color="000000"/>
              <w:left w:val="single" w:sz="4" w:space="0" w:color="000000"/>
              <w:bottom w:val="single" w:sz="4" w:space="0" w:color="000000"/>
              <w:right w:val="single" w:sz="4" w:space="0" w:color="000000"/>
            </w:tcBorders>
            <w:shd w:val="clear" w:color="auto" w:fill="FFFFFF"/>
            <w:hideMark/>
          </w:tcPr>
          <w:p w:rsidR="003902DC" w:rsidRPr="003902DC" w:rsidRDefault="003902DC" w:rsidP="003902DC">
            <w:pPr>
              <w:spacing w:after="0" w:line="240" w:lineRule="auto"/>
              <w:rPr>
                <w:rFonts w:ascii="Arial" w:eastAsia="Times New Roman" w:hAnsi="Arial" w:cs="Arial"/>
                <w:color w:val="000000"/>
              </w:rPr>
            </w:pPr>
            <w:r w:rsidRPr="003902DC">
              <w:rPr>
                <w:rFonts w:ascii="Cambria" w:eastAsia="Times New Roman" w:hAnsi="Cambria" w:cs="Arial"/>
                <w:color w:val="000000"/>
              </w:rPr>
              <w:t>1</w:t>
            </w:r>
          </w:p>
        </w:tc>
        <w:tc>
          <w:tcPr>
            <w:tcW w:w="1987" w:type="dxa"/>
            <w:tcBorders>
              <w:top w:val="single" w:sz="4" w:space="0" w:color="000000"/>
              <w:left w:val="single" w:sz="4" w:space="0" w:color="000000"/>
              <w:bottom w:val="single" w:sz="4" w:space="0" w:color="000000"/>
              <w:right w:val="single" w:sz="4" w:space="0" w:color="000000"/>
            </w:tcBorders>
            <w:shd w:val="clear" w:color="auto" w:fill="FFFFFF"/>
            <w:hideMark/>
          </w:tcPr>
          <w:p w:rsidR="003902DC" w:rsidRPr="003902DC" w:rsidRDefault="003902DC" w:rsidP="003902DC">
            <w:pPr>
              <w:spacing w:after="0" w:line="240" w:lineRule="auto"/>
              <w:rPr>
                <w:rFonts w:ascii="Arial" w:eastAsia="Times New Roman" w:hAnsi="Arial" w:cs="Arial"/>
                <w:color w:val="000000"/>
              </w:rPr>
            </w:pPr>
            <w:r w:rsidRPr="003902DC">
              <w:rPr>
                <w:rFonts w:ascii="Cambria" w:eastAsia="Times New Roman" w:hAnsi="Cambria" w:cs="Arial"/>
                <w:color w:val="000000"/>
              </w:rPr>
              <w:t>Khách hàng → Màn hình UI</w:t>
            </w:r>
          </w:p>
        </w:tc>
        <w:tc>
          <w:tcPr>
            <w:tcW w:w="1987" w:type="dxa"/>
            <w:tcBorders>
              <w:top w:val="single" w:sz="4" w:space="0" w:color="000000"/>
              <w:left w:val="single" w:sz="4" w:space="0" w:color="000000"/>
              <w:bottom w:val="single" w:sz="4" w:space="0" w:color="000000"/>
              <w:right w:val="single" w:sz="4" w:space="0" w:color="000000"/>
            </w:tcBorders>
            <w:shd w:val="clear" w:color="auto" w:fill="FFFFFF"/>
            <w:hideMark/>
          </w:tcPr>
          <w:p w:rsidR="003902DC" w:rsidRPr="003902DC" w:rsidRDefault="003902DC" w:rsidP="003902DC">
            <w:pPr>
              <w:spacing w:after="0" w:line="240" w:lineRule="auto"/>
              <w:rPr>
                <w:rFonts w:ascii="Arial" w:eastAsia="Times New Roman" w:hAnsi="Arial" w:cs="Arial"/>
                <w:color w:val="000000"/>
              </w:rPr>
            </w:pPr>
            <w:r w:rsidRPr="003902DC">
              <w:rPr>
                <w:rFonts w:ascii="Cambria" w:eastAsia="Times New Roman" w:hAnsi="Cambria" w:cs="Arial"/>
                <w:color w:val="000000"/>
              </w:rPr>
              <w:t>nhapThongTin(username, password)</w:t>
            </w:r>
          </w:p>
        </w:tc>
        <w:tc>
          <w:tcPr>
            <w:tcW w:w="1987" w:type="dxa"/>
            <w:tcBorders>
              <w:top w:val="single" w:sz="4" w:space="0" w:color="000000"/>
              <w:left w:val="single" w:sz="4" w:space="0" w:color="000000"/>
              <w:bottom w:val="single" w:sz="4" w:space="0" w:color="000000"/>
              <w:right w:val="single" w:sz="4" w:space="0" w:color="000000"/>
            </w:tcBorders>
            <w:shd w:val="clear" w:color="auto" w:fill="FFFFFF"/>
            <w:hideMark/>
          </w:tcPr>
          <w:p w:rsidR="003902DC" w:rsidRPr="003902DC" w:rsidRDefault="003902DC" w:rsidP="003902DC">
            <w:pPr>
              <w:spacing w:after="0" w:line="240" w:lineRule="auto"/>
              <w:rPr>
                <w:rFonts w:ascii="Arial" w:eastAsia="Times New Roman" w:hAnsi="Arial" w:cs="Arial"/>
                <w:color w:val="000000"/>
              </w:rPr>
            </w:pPr>
            <w:r w:rsidRPr="003902DC">
              <w:rPr>
                <w:rFonts w:ascii="Cambria" w:eastAsia="Times New Roman" w:hAnsi="Cambria" w:cs="Arial"/>
                <w:color w:val="000000"/>
              </w:rPr>
              <w:t>Sync</w:t>
            </w:r>
          </w:p>
        </w:tc>
        <w:tc>
          <w:tcPr>
            <w:tcW w:w="1987" w:type="dxa"/>
            <w:tcBorders>
              <w:top w:val="single" w:sz="4" w:space="0" w:color="000000"/>
              <w:left w:val="single" w:sz="4" w:space="0" w:color="000000"/>
              <w:bottom w:val="single" w:sz="4" w:space="0" w:color="000000"/>
              <w:right w:val="single" w:sz="4" w:space="0" w:color="000000"/>
            </w:tcBorders>
            <w:shd w:val="clear" w:color="auto" w:fill="FFFFFF"/>
            <w:hideMark/>
          </w:tcPr>
          <w:p w:rsidR="003902DC" w:rsidRPr="003902DC" w:rsidRDefault="003902DC" w:rsidP="003902DC">
            <w:pPr>
              <w:spacing w:after="0" w:line="240" w:lineRule="auto"/>
              <w:rPr>
                <w:rFonts w:ascii="Arial" w:eastAsia="Times New Roman" w:hAnsi="Arial" w:cs="Arial"/>
                <w:color w:val="000000"/>
              </w:rPr>
            </w:pPr>
            <w:r w:rsidRPr="003902DC">
              <w:rPr>
                <w:rFonts w:ascii="Cambria" w:eastAsia="Times New Roman" w:hAnsi="Cambria" w:cs="Arial"/>
                <w:color w:val="000000"/>
              </w:rPr>
              <w:t>Khách hàng gửi thông tin đăng nhập lên giao diện.</w:t>
            </w:r>
          </w:p>
        </w:tc>
      </w:tr>
      <w:tr w:rsidR="003902DC" w:rsidRPr="003902DC" w:rsidTr="003902DC">
        <w:tc>
          <w:tcPr>
            <w:tcW w:w="1987" w:type="dxa"/>
            <w:tcBorders>
              <w:top w:val="single" w:sz="4" w:space="0" w:color="000000"/>
              <w:left w:val="single" w:sz="4" w:space="0" w:color="000000"/>
              <w:bottom w:val="single" w:sz="4" w:space="0" w:color="000000"/>
              <w:right w:val="single" w:sz="4" w:space="0" w:color="000000"/>
            </w:tcBorders>
            <w:shd w:val="clear" w:color="auto" w:fill="FFFFFF"/>
            <w:hideMark/>
          </w:tcPr>
          <w:p w:rsidR="003902DC" w:rsidRPr="003902DC" w:rsidRDefault="003902DC" w:rsidP="003902DC">
            <w:pPr>
              <w:spacing w:after="0" w:line="240" w:lineRule="auto"/>
              <w:rPr>
                <w:rFonts w:ascii="Arial" w:eastAsia="Times New Roman" w:hAnsi="Arial" w:cs="Arial"/>
                <w:color w:val="000000"/>
              </w:rPr>
            </w:pPr>
            <w:r w:rsidRPr="003902DC">
              <w:rPr>
                <w:rFonts w:ascii="Cambria" w:eastAsia="Times New Roman" w:hAnsi="Cambria" w:cs="Arial"/>
                <w:color w:val="000000"/>
              </w:rPr>
              <w:t>2</w:t>
            </w:r>
          </w:p>
        </w:tc>
        <w:tc>
          <w:tcPr>
            <w:tcW w:w="1987" w:type="dxa"/>
            <w:tcBorders>
              <w:top w:val="single" w:sz="4" w:space="0" w:color="000000"/>
              <w:left w:val="single" w:sz="4" w:space="0" w:color="000000"/>
              <w:bottom w:val="single" w:sz="4" w:space="0" w:color="000000"/>
              <w:right w:val="single" w:sz="4" w:space="0" w:color="000000"/>
            </w:tcBorders>
            <w:shd w:val="clear" w:color="auto" w:fill="FFFFFF"/>
            <w:hideMark/>
          </w:tcPr>
          <w:p w:rsidR="003902DC" w:rsidRPr="003902DC" w:rsidRDefault="003902DC" w:rsidP="003902DC">
            <w:pPr>
              <w:spacing w:after="0" w:line="240" w:lineRule="auto"/>
              <w:rPr>
                <w:rFonts w:ascii="Arial" w:eastAsia="Times New Roman" w:hAnsi="Arial" w:cs="Arial"/>
                <w:color w:val="000000"/>
              </w:rPr>
            </w:pPr>
            <w:r w:rsidRPr="003902DC">
              <w:rPr>
                <w:rFonts w:ascii="Cambria" w:eastAsia="Times New Roman" w:hAnsi="Cambria" w:cs="Arial"/>
                <w:color w:val="000000"/>
              </w:rPr>
              <w:t>Màn hình UI → AuthServer</w:t>
            </w:r>
          </w:p>
        </w:tc>
        <w:tc>
          <w:tcPr>
            <w:tcW w:w="1987" w:type="dxa"/>
            <w:tcBorders>
              <w:top w:val="single" w:sz="4" w:space="0" w:color="000000"/>
              <w:left w:val="single" w:sz="4" w:space="0" w:color="000000"/>
              <w:bottom w:val="single" w:sz="4" w:space="0" w:color="000000"/>
              <w:right w:val="single" w:sz="4" w:space="0" w:color="000000"/>
            </w:tcBorders>
            <w:shd w:val="clear" w:color="auto" w:fill="FFFFFF"/>
            <w:hideMark/>
          </w:tcPr>
          <w:p w:rsidR="003902DC" w:rsidRPr="003902DC" w:rsidRDefault="003902DC" w:rsidP="003902DC">
            <w:pPr>
              <w:spacing w:after="0" w:line="240" w:lineRule="auto"/>
              <w:rPr>
                <w:rFonts w:ascii="Arial" w:eastAsia="Times New Roman" w:hAnsi="Arial" w:cs="Arial"/>
                <w:color w:val="000000"/>
              </w:rPr>
            </w:pPr>
            <w:r w:rsidRPr="003902DC">
              <w:rPr>
                <w:rFonts w:ascii="Cambria" w:eastAsia="Times New Roman" w:hAnsi="Cambria" w:cs="Arial"/>
                <w:color w:val="000000"/>
              </w:rPr>
              <w:t>verifyAccount()</w:t>
            </w:r>
          </w:p>
        </w:tc>
        <w:tc>
          <w:tcPr>
            <w:tcW w:w="1987" w:type="dxa"/>
            <w:tcBorders>
              <w:top w:val="single" w:sz="4" w:space="0" w:color="000000"/>
              <w:left w:val="single" w:sz="4" w:space="0" w:color="000000"/>
              <w:bottom w:val="single" w:sz="4" w:space="0" w:color="000000"/>
              <w:right w:val="single" w:sz="4" w:space="0" w:color="000000"/>
            </w:tcBorders>
            <w:shd w:val="clear" w:color="auto" w:fill="FFFFFF"/>
            <w:hideMark/>
          </w:tcPr>
          <w:p w:rsidR="003902DC" w:rsidRPr="003902DC" w:rsidRDefault="003902DC" w:rsidP="003902DC">
            <w:pPr>
              <w:spacing w:after="0" w:line="240" w:lineRule="auto"/>
              <w:rPr>
                <w:rFonts w:ascii="Arial" w:eastAsia="Times New Roman" w:hAnsi="Arial" w:cs="Arial"/>
                <w:color w:val="000000"/>
              </w:rPr>
            </w:pPr>
            <w:r w:rsidRPr="003902DC">
              <w:rPr>
                <w:rFonts w:ascii="Cambria" w:eastAsia="Times New Roman" w:hAnsi="Cambria" w:cs="Arial"/>
                <w:color w:val="000000"/>
              </w:rPr>
              <w:t>Sync</w:t>
            </w:r>
          </w:p>
        </w:tc>
        <w:tc>
          <w:tcPr>
            <w:tcW w:w="1987" w:type="dxa"/>
            <w:tcBorders>
              <w:top w:val="single" w:sz="4" w:space="0" w:color="000000"/>
              <w:left w:val="single" w:sz="4" w:space="0" w:color="000000"/>
              <w:bottom w:val="single" w:sz="4" w:space="0" w:color="000000"/>
              <w:right w:val="single" w:sz="4" w:space="0" w:color="000000"/>
            </w:tcBorders>
            <w:shd w:val="clear" w:color="auto" w:fill="FFFFFF"/>
            <w:hideMark/>
          </w:tcPr>
          <w:p w:rsidR="003902DC" w:rsidRPr="003902DC" w:rsidRDefault="003902DC" w:rsidP="003902DC">
            <w:pPr>
              <w:spacing w:after="0" w:line="240" w:lineRule="auto"/>
              <w:rPr>
                <w:rFonts w:ascii="Arial" w:eastAsia="Times New Roman" w:hAnsi="Arial" w:cs="Arial"/>
                <w:color w:val="000000"/>
              </w:rPr>
            </w:pPr>
            <w:r w:rsidRPr="003902DC">
              <w:rPr>
                <w:rFonts w:ascii="Cambria" w:eastAsia="Times New Roman" w:hAnsi="Cambria" w:cs="Arial"/>
                <w:color w:val="000000"/>
              </w:rPr>
              <w:t>UI gửi yêu cầu xác thực và chờ kết quả.</w:t>
            </w:r>
          </w:p>
        </w:tc>
      </w:tr>
      <w:tr w:rsidR="003902DC" w:rsidRPr="003902DC" w:rsidTr="003902DC">
        <w:tc>
          <w:tcPr>
            <w:tcW w:w="1987" w:type="dxa"/>
            <w:tcBorders>
              <w:top w:val="single" w:sz="4" w:space="0" w:color="000000"/>
              <w:left w:val="single" w:sz="4" w:space="0" w:color="000000"/>
              <w:bottom w:val="single" w:sz="4" w:space="0" w:color="000000"/>
              <w:right w:val="single" w:sz="4" w:space="0" w:color="000000"/>
            </w:tcBorders>
            <w:shd w:val="clear" w:color="auto" w:fill="FFFFFF"/>
            <w:hideMark/>
          </w:tcPr>
          <w:p w:rsidR="003902DC" w:rsidRPr="003902DC" w:rsidRDefault="003902DC" w:rsidP="003902DC">
            <w:pPr>
              <w:spacing w:after="0" w:line="240" w:lineRule="auto"/>
              <w:rPr>
                <w:rFonts w:ascii="Arial" w:eastAsia="Times New Roman" w:hAnsi="Arial" w:cs="Arial"/>
                <w:color w:val="000000"/>
              </w:rPr>
            </w:pPr>
            <w:r w:rsidRPr="003902DC">
              <w:rPr>
                <w:rFonts w:ascii="Cambria" w:eastAsia="Times New Roman" w:hAnsi="Cambria" w:cs="Arial"/>
                <w:color w:val="000000"/>
              </w:rPr>
              <w:t>3</w:t>
            </w:r>
          </w:p>
        </w:tc>
        <w:tc>
          <w:tcPr>
            <w:tcW w:w="1987" w:type="dxa"/>
            <w:tcBorders>
              <w:top w:val="single" w:sz="4" w:space="0" w:color="000000"/>
              <w:left w:val="single" w:sz="4" w:space="0" w:color="000000"/>
              <w:bottom w:val="single" w:sz="4" w:space="0" w:color="000000"/>
              <w:right w:val="single" w:sz="4" w:space="0" w:color="000000"/>
            </w:tcBorders>
            <w:shd w:val="clear" w:color="auto" w:fill="FFFFFF"/>
            <w:hideMark/>
          </w:tcPr>
          <w:p w:rsidR="003902DC" w:rsidRPr="003902DC" w:rsidRDefault="003902DC" w:rsidP="003902DC">
            <w:pPr>
              <w:spacing w:after="0" w:line="240" w:lineRule="auto"/>
              <w:rPr>
                <w:rFonts w:ascii="Arial" w:eastAsia="Times New Roman" w:hAnsi="Arial" w:cs="Arial"/>
                <w:color w:val="000000"/>
              </w:rPr>
            </w:pPr>
            <w:r w:rsidRPr="003902DC">
              <w:rPr>
                <w:rFonts w:ascii="Cambria" w:eastAsia="Times New Roman" w:hAnsi="Cambria" w:cs="Arial"/>
                <w:color w:val="000000"/>
              </w:rPr>
              <w:t>AuthServer → chính AuthServer</w:t>
            </w:r>
          </w:p>
        </w:tc>
        <w:tc>
          <w:tcPr>
            <w:tcW w:w="1987" w:type="dxa"/>
            <w:tcBorders>
              <w:top w:val="single" w:sz="4" w:space="0" w:color="000000"/>
              <w:left w:val="single" w:sz="4" w:space="0" w:color="000000"/>
              <w:bottom w:val="single" w:sz="4" w:space="0" w:color="000000"/>
              <w:right w:val="single" w:sz="4" w:space="0" w:color="000000"/>
            </w:tcBorders>
            <w:shd w:val="clear" w:color="auto" w:fill="FFFFFF"/>
            <w:hideMark/>
          </w:tcPr>
          <w:p w:rsidR="003902DC" w:rsidRPr="003902DC" w:rsidRDefault="003902DC" w:rsidP="003902DC">
            <w:pPr>
              <w:spacing w:after="0" w:line="240" w:lineRule="auto"/>
              <w:rPr>
                <w:rFonts w:ascii="Arial" w:eastAsia="Times New Roman" w:hAnsi="Arial" w:cs="Arial"/>
                <w:color w:val="000000"/>
              </w:rPr>
            </w:pPr>
            <w:r w:rsidRPr="003902DC">
              <w:rPr>
                <w:rFonts w:ascii="Cambria" w:eastAsia="Times New Roman" w:hAnsi="Cambria" w:cs="Arial"/>
                <w:color w:val="000000"/>
              </w:rPr>
              <w:t>checkCredentials()</w:t>
            </w:r>
          </w:p>
        </w:tc>
        <w:tc>
          <w:tcPr>
            <w:tcW w:w="1987" w:type="dxa"/>
            <w:tcBorders>
              <w:top w:val="single" w:sz="4" w:space="0" w:color="000000"/>
              <w:left w:val="single" w:sz="4" w:space="0" w:color="000000"/>
              <w:bottom w:val="single" w:sz="4" w:space="0" w:color="000000"/>
              <w:right w:val="single" w:sz="4" w:space="0" w:color="000000"/>
            </w:tcBorders>
            <w:shd w:val="clear" w:color="auto" w:fill="FFFFFF"/>
            <w:hideMark/>
          </w:tcPr>
          <w:p w:rsidR="003902DC" w:rsidRPr="003902DC" w:rsidRDefault="003902DC" w:rsidP="003902DC">
            <w:pPr>
              <w:spacing w:after="0" w:line="240" w:lineRule="auto"/>
              <w:rPr>
                <w:rFonts w:ascii="Arial" w:eastAsia="Times New Roman" w:hAnsi="Arial" w:cs="Arial"/>
                <w:color w:val="000000"/>
              </w:rPr>
            </w:pPr>
            <w:r w:rsidRPr="003902DC">
              <w:rPr>
                <w:rFonts w:ascii="Cambria" w:eastAsia="Times New Roman" w:hAnsi="Cambria" w:cs="Arial"/>
                <w:color w:val="000000"/>
              </w:rPr>
              <w:t>Self</w:t>
            </w:r>
          </w:p>
        </w:tc>
        <w:tc>
          <w:tcPr>
            <w:tcW w:w="1987" w:type="dxa"/>
            <w:tcBorders>
              <w:top w:val="single" w:sz="4" w:space="0" w:color="000000"/>
              <w:left w:val="single" w:sz="4" w:space="0" w:color="000000"/>
              <w:bottom w:val="single" w:sz="4" w:space="0" w:color="000000"/>
              <w:right w:val="single" w:sz="4" w:space="0" w:color="000000"/>
            </w:tcBorders>
            <w:shd w:val="clear" w:color="auto" w:fill="FFFFFF"/>
            <w:hideMark/>
          </w:tcPr>
          <w:p w:rsidR="003902DC" w:rsidRPr="003902DC" w:rsidRDefault="003902DC" w:rsidP="003902DC">
            <w:pPr>
              <w:spacing w:after="0" w:line="240" w:lineRule="auto"/>
              <w:rPr>
                <w:rFonts w:ascii="Arial" w:eastAsia="Times New Roman" w:hAnsi="Arial" w:cs="Arial"/>
                <w:color w:val="000000"/>
              </w:rPr>
            </w:pPr>
            <w:r w:rsidRPr="003902DC">
              <w:rPr>
                <w:rFonts w:ascii="Cambria" w:eastAsia="Times New Roman" w:hAnsi="Cambria" w:cs="Arial"/>
                <w:color w:val="000000"/>
              </w:rPr>
              <w:t>AuthServer tự kiểm tra thông tin đăng nhập; không có Database tham gia.</w:t>
            </w:r>
          </w:p>
        </w:tc>
      </w:tr>
      <w:tr w:rsidR="003902DC" w:rsidRPr="003902DC" w:rsidTr="003902DC">
        <w:tc>
          <w:tcPr>
            <w:tcW w:w="1987" w:type="dxa"/>
            <w:tcBorders>
              <w:top w:val="single" w:sz="4" w:space="0" w:color="000000"/>
              <w:left w:val="single" w:sz="4" w:space="0" w:color="000000"/>
              <w:bottom w:val="single" w:sz="4" w:space="0" w:color="000000"/>
              <w:right w:val="single" w:sz="4" w:space="0" w:color="000000"/>
            </w:tcBorders>
            <w:shd w:val="clear" w:color="auto" w:fill="FFFFFF"/>
            <w:hideMark/>
          </w:tcPr>
          <w:p w:rsidR="003902DC" w:rsidRPr="003902DC" w:rsidRDefault="003902DC" w:rsidP="003902DC">
            <w:pPr>
              <w:spacing w:after="0" w:line="240" w:lineRule="auto"/>
              <w:rPr>
                <w:rFonts w:ascii="Arial" w:eastAsia="Times New Roman" w:hAnsi="Arial" w:cs="Arial"/>
                <w:color w:val="000000"/>
              </w:rPr>
            </w:pPr>
            <w:r w:rsidRPr="003902DC">
              <w:rPr>
                <w:rFonts w:ascii="Cambria" w:eastAsia="Times New Roman" w:hAnsi="Cambria" w:cs="Arial"/>
                <w:color w:val="000000"/>
              </w:rPr>
              <w:t>4a</w:t>
            </w:r>
          </w:p>
        </w:tc>
        <w:tc>
          <w:tcPr>
            <w:tcW w:w="1987" w:type="dxa"/>
            <w:tcBorders>
              <w:top w:val="single" w:sz="4" w:space="0" w:color="000000"/>
              <w:left w:val="single" w:sz="4" w:space="0" w:color="000000"/>
              <w:bottom w:val="single" w:sz="4" w:space="0" w:color="000000"/>
              <w:right w:val="single" w:sz="4" w:space="0" w:color="000000"/>
            </w:tcBorders>
            <w:shd w:val="clear" w:color="auto" w:fill="FFFFFF"/>
            <w:hideMark/>
          </w:tcPr>
          <w:p w:rsidR="003902DC" w:rsidRPr="003902DC" w:rsidRDefault="003902DC" w:rsidP="003902DC">
            <w:pPr>
              <w:spacing w:after="0" w:line="240" w:lineRule="auto"/>
              <w:rPr>
                <w:rFonts w:ascii="Arial" w:eastAsia="Times New Roman" w:hAnsi="Arial" w:cs="Arial"/>
                <w:color w:val="000000"/>
              </w:rPr>
            </w:pPr>
            <w:r w:rsidRPr="003902DC">
              <w:rPr>
                <w:rFonts w:ascii="Cambria" w:eastAsia="Times New Roman" w:hAnsi="Cambria" w:cs="Arial"/>
                <w:color w:val="000000"/>
              </w:rPr>
              <w:t>AuthServer → Màn hình UI</w:t>
            </w:r>
          </w:p>
        </w:tc>
        <w:tc>
          <w:tcPr>
            <w:tcW w:w="1987" w:type="dxa"/>
            <w:tcBorders>
              <w:top w:val="single" w:sz="4" w:space="0" w:color="000000"/>
              <w:left w:val="single" w:sz="4" w:space="0" w:color="000000"/>
              <w:bottom w:val="single" w:sz="4" w:space="0" w:color="000000"/>
              <w:right w:val="single" w:sz="4" w:space="0" w:color="000000"/>
            </w:tcBorders>
            <w:shd w:val="clear" w:color="auto" w:fill="FFFFFF"/>
            <w:hideMark/>
          </w:tcPr>
          <w:p w:rsidR="003902DC" w:rsidRPr="003902DC" w:rsidRDefault="003902DC" w:rsidP="003902DC">
            <w:pPr>
              <w:spacing w:after="0" w:line="240" w:lineRule="auto"/>
              <w:rPr>
                <w:rFonts w:ascii="Arial" w:eastAsia="Times New Roman" w:hAnsi="Arial" w:cs="Arial"/>
                <w:color w:val="000000"/>
              </w:rPr>
            </w:pPr>
            <w:r w:rsidRPr="003902DC">
              <w:rPr>
                <w:rFonts w:ascii="Cambria" w:eastAsia="Times New Roman" w:hAnsi="Cambria" w:cs="Arial"/>
                <w:color w:val="000000"/>
              </w:rPr>
              <w:t>return Token</w:t>
            </w:r>
          </w:p>
        </w:tc>
        <w:tc>
          <w:tcPr>
            <w:tcW w:w="1987" w:type="dxa"/>
            <w:tcBorders>
              <w:top w:val="single" w:sz="4" w:space="0" w:color="000000"/>
              <w:left w:val="single" w:sz="4" w:space="0" w:color="000000"/>
              <w:bottom w:val="single" w:sz="4" w:space="0" w:color="000000"/>
              <w:right w:val="single" w:sz="4" w:space="0" w:color="000000"/>
            </w:tcBorders>
            <w:shd w:val="clear" w:color="auto" w:fill="FFFFFF"/>
            <w:hideMark/>
          </w:tcPr>
          <w:p w:rsidR="003902DC" w:rsidRPr="003902DC" w:rsidRDefault="003902DC" w:rsidP="003902DC">
            <w:pPr>
              <w:spacing w:after="0" w:line="240" w:lineRule="auto"/>
              <w:rPr>
                <w:rFonts w:ascii="Arial" w:eastAsia="Times New Roman" w:hAnsi="Arial" w:cs="Arial"/>
                <w:color w:val="000000"/>
              </w:rPr>
            </w:pPr>
            <w:r w:rsidRPr="003902DC">
              <w:rPr>
                <w:rFonts w:ascii="Cambria" w:eastAsia="Times New Roman" w:hAnsi="Cambria" w:cs="Arial"/>
                <w:color w:val="000000"/>
              </w:rPr>
              <w:t>Return</w:t>
            </w:r>
          </w:p>
        </w:tc>
        <w:tc>
          <w:tcPr>
            <w:tcW w:w="1987" w:type="dxa"/>
            <w:tcBorders>
              <w:top w:val="single" w:sz="4" w:space="0" w:color="000000"/>
              <w:left w:val="single" w:sz="4" w:space="0" w:color="000000"/>
              <w:bottom w:val="single" w:sz="4" w:space="0" w:color="000000"/>
              <w:right w:val="single" w:sz="4" w:space="0" w:color="000000"/>
            </w:tcBorders>
            <w:shd w:val="clear" w:color="auto" w:fill="FFFFFF"/>
            <w:hideMark/>
          </w:tcPr>
          <w:p w:rsidR="003902DC" w:rsidRPr="003902DC" w:rsidRDefault="003902DC" w:rsidP="003902DC">
            <w:pPr>
              <w:spacing w:after="0" w:line="240" w:lineRule="auto"/>
              <w:rPr>
                <w:rFonts w:ascii="Arial" w:eastAsia="Times New Roman" w:hAnsi="Arial" w:cs="Arial"/>
                <w:color w:val="000000"/>
              </w:rPr>
            </w:pPr>
            <w:r w:rsidRPr="003902DC">
              <w:rPr>
                <w:rFonts w:ascii="Cambria" w:eastAsia="Times New Roman" w:hAnsi="Cambria" w:cs="Arial"/>
                <w:color w:val="000000"/>
              </w:rPr>
              <w:t>Nhánh [Thông tin hợp lệ]: trả Token thành công.</w:t>
            </w:r>
          </w:p>
        </w:tc>
      </w:tr>
      <w:tr w:rsidR="003902DC" w:rsidRPr="003902DC" w:rsidTr="003902DC">
        <w:tc>
          <w:tcPr>
            <w:tcW w:w="1987" w:type="dxa"/>
            <w:tcBorders>
              <w:top w:val="single" w:sz="4" w:space="0" w:color="000000"/>
              <w:left w:val="single" w:sz="4" w:space="0" w:color="000000"/>
              <w:bottom w:val="single" w:sz="4" w:space="0" w:color="000000"/>
              <w:right w:val="single" w:sz="4" w:space="0" w:color="000000"/>
            </w:tcBorders>
            <w:shd w:val="clear" w:color="auto" w:fill="FFFFFF"/>
            <w:hideMark/>
          </w:tcPr>
          <w:p w:rsidR="003902DC" w:rsidRPr="003902DC" w:rsidRDefault="003902DC" w:rsidP="003902DC">
            <w:pPr>
              <w:spacing w:after="0" w:line="240" w:lineRule="auto"/>
              <w:rPr>
                <w:rFonts w:ascii="Arial" w:eastAsia="Times New Roman" w:hAnsi="Arial" w:cs="Arial"/>
                <w:color w:val="000000"/>
              </w:rPr>
            </w:pPr>
            <w:r w:rsidRPr="003902DC">
              <w:rPr>
                <w:rFonts w:ascii="Cambria" w:eastAsia="Times New Roman" w:hAnsi="Cambria" w:cs="Arial"/>
                <w:color w:val="000000"/>
              </w:rPr>
              <w:t>5a</w:t>
            </w:r>
          </w:p>
        </w:tc>
        <w:tc>
          <w:tcPr>
            <w:tcW w:w="1987" w:type="dxa"/>
            <w:tcBorders>
              <w:top w:val="single" w:sz="4" w:space="0" w:color="000000"/>
              <w:left w:val="single" w:sz="4" w:space="0" w:color="000000"/>
              <w:bottom w:val="single" w:sz="4" w:space="0" w:color="000000"/>
              <w:right w:val="single" w:sz="4" w:space="0" w:color="000000"/>
            </w:tcBorders>
            <w:shd w:val="clear" w:color="auto" w:fill="FFFFFF"/>
            <w:hideMark/>
          </w:tcPr>
          <w:p w:rsidR="003902DC" w:rsidRPr="003902DC" w:rsidRDefault="003902DC" w:rsidP="003902DC">
            <w:pPr>
              <w:spacing w:after="0" w:line="240" w:lineRule="auto"/>
              <w:rPr>
                <w:rFonts w:ascii="Arial" w:eastAsia="Times New Roman" w:hAnsi="Arial" w:cs="Arial"/>
                <w:color w:val="000000"/>
              </w:rPr>
            </w:pPr>
            <w:r w:rsidRPr="003902DC">
              <w:rPr>
                <w:rFonts w:ascii="Cambria" w:eastAsia="Times New Roman" w:hAnsi="Cambria" w:cs="Arial"/>
                <w:color w:val="000000"/>
              </w:rPr>
              <w:t>Màn hình UI → Khách hàng</w:t>
            </w:r>
          </w:p>
        </w:tc>
        <w:tc>
          <w:tcPr>
            <w:tcW w:w="1987" w:type="dxa"/>
            <w:tcBorders>
              <w:top w:val="single" w:sz="4" w:space="0" w:color="000000"/>
              <w:left w:val="single" w:sz="4" w:space="0" w:color="000000"/>
              <w:bottom w:val="single" w:sz="4" w:space="0" w:color="000000"/>
              <w:right w:val="single" w:sz="4" w:space="0" w:color="000000"/>
            </w:tcBorders>
            <w:shd w:val="clear" w:color="auto" w:fill="FFFFFF"/>
            <w:hideMark/>
          </w:tcPr>
          <w:p w:rsidR="003902DC" w:rsidRPr="003902DC" w:rsidRDefault="003902DC" w:rsidP="003902DC">
            <w:pPr>
              <w:spacing w:after="0" w:line="240" w:lineRule="auto"/>
              <w:rPr>
                <w:rFonts w:ascii="Arial" w:eastAsia="Times New Roman" w:hAnsi="Arial" w:cs="Arial"/>
                <w:color w:val="000000"/>
              </w:rPr>
            </w:pPr>
            <w:r w:rsidRPr="003902DC">
              <w:rPr>
                <w:rFonts w:ascii="Cambria" w:eastAsia="Times New Roman" w:hAnsi="Cambria" w:cs="Arial"/>
                <w:color w:val="000000"/>
              </w:rPr>
              <w:t>hiển thị Trang chủ</w:t>
            </w:r>
          </w:p>
        </w:tc>
        <w:tc>
          <w:tcPr>
            <w:tcW w:w="1987" w:type="dxa"/>
            <w:tcBorders>
              <w:top w:val="single" w:sz="4" w:space="0" w:color="000000"/>
              <w:left w:val="single" w:sz="4" w:space="0" w:color="000000"/>
              <w:bottom w:val="single" w:sz="4" w:space="0" w:color="000000"/>
              <w:right w:val="single" w:sz="4" w:space="0" w:color="000000"/>
            </w:tcBorders>
            <w:shd w:val="clear" w:color="auto" w:fill="FFFFFF"/>
            <w:hideMark/>
          </w:tcPr>
          <w:p w:rsidR="003902DC" w:rsidRPr="003902DC" w:rsidRDefault="003902DC" w:rsidP="003902DC">
            <w:pPr>
              <w:spacing w:after="0" w:line="240" w:lineRule="auto"/>
              <w:rPr>
                <w:rFonts w:ascii="Arial" w:eastAsia="Times New Roman" w:hAnsi="Arial" w:cs="Arial"/>
                <w:color w:val="000000"/>
              </w:rPr>
            </w:pPr>
            <w:r w:rsidRPr="003902DC">
              <w:rPr>
                <w:rFonts w:ascii="Cambria" w:eastAsia="Times New Roman" w:hAnsi="Cambria" w:cs="Arial"/>
                <w:color w:val="000000"/>
              </w:rPr>
              <w:t>Return</w:t>
            </w:r>
          </w:p>
        </w:tc>
        <w:tc>
          <w:tcPr>
            <w:tcW w:w="1987" w:type="dxa"/>
            <w:tcBorders>
              <w:top w:val="single" w:sz="4" w:space="0" w:color="000000"/>
              <w:left w:val="single" w:sz="4" w:space="0" w:color="000000"/>
              <w:bottom w:val="single" w:sz="4" w:space="0" w:color="000000"/>
              <w:right w:val="single" w:sz="4" w:space="0" w:color="000000"/>
            </w:tcBorders>
            <w:shd w:val="clear" w:color="auto" w:fill="FFFFFF"/>
            <w:hideMark/>
          </w:tcPr>
          <w:p w:rsidR="003902DC" w:rsidRPr="003902DC" w:rsidRDefault="003902DC" w:rsidP="003902DC">
            <w:pPr>
              <w:spacing w:after="0" w:line="240" w:lineRule="auto"/>
              <w:rPr>
                <w:rFonts w:ascii="Arial" w:eastAsia="Times New Roman" w:hAnsi="Arial" w:cs="Arial"/>
                <w:color w:val="000000"/>
              </w:rPr>
            </w:pPr>
            <w:r w:rsidRPr="003902DC">
              <w:rPr>
                <w:rFonts w:ascii="Cambria" w:eastAsia="Times New Roman" w:hAnsi="Cambria" w:cs="Arial"/>
                <w:color w:val="000000"/>
              </w:rPr>
              <w:t>UI trả kết quả cho khách hàng bằng phản hồi hiển thị trang chủ.</w:t>
            </w:r>
          </w:p>
        </w:tc>
      </w:tr>
      <w:tr w:rsidR="003902DC" w:rsidRPr="003902DC" w:rsidTr="003902DC">
        <w:tc>
          <w:tcPr>
            <w:tcW w:w="1987" w:type="dxa"/>
            <w:tcBorders>
              <w:top w:val="single" w:sz="4" w:space="0" w:color="000000"/>
              <w:left w:val="single" w:sz="4" w:space="0" w:color="000000"/>
              <w:bottom w:val="single" w:sz="4" w:space="0" w:color="000000"/>
              <w:right w:val="single" w:sz="4" w:space="0" w:color="000000"/>
            </w:tcBorders>
            <w:shd w:val="clear" w:color="auto" w:fill="FFFFFF"/>
            <w:hideMark/>
          </w:tcPr>
          <w:p w:rsidR="003902DC" w:rsidRPr="003902DC" w:rsidRDefault="003902DC" w:rsidP="003902DC">
            <w:pPr>
              <w:spacing w:after="0" w:line="240" w:lineRule="auto"/>
              <w:rPr>
                <w:rFonts w:ascii="Arial" w:eastAsia="Times New Roman" w:hAnsi="Arial" w:cs="Arial"/>
                <w:color w:val="000000"/>
              </w:rPr>
            </w:pPr>
            <w:r w:rsidRPr="003902DC">
              <w:rPr>
                <w:rFonts w:ascii="Cambria" w:eastAsia="Times New Roman" w:hAnsi="Cambria" w:cs="Arial"/>
                <w:color w:val="000000"/>
              </w:rPr>
              <w:t>4b</w:t>
            </w:r>
          </w:p>
        </w:tc>
        <w:tc>
          <w:tcPr>
            <w:tcW w:w="1987" w:type="dxa"/>
            <w:tcBorders>
              <w:top w:val="single" w:sz="4" w:space="0" w:color="000000"/>
              <w:left w:val="single" w:sz="4" w:space="0" w:color="000000"/>
              <w:bottom w:val="single" w:sz="4" w:space="0" w:color="000000"/>
              <w:right w:val="single" w:sz="4" w:space="0" w:color="000000"/>
            </w:tcBorders>
            <w:shd w:val="clear" w:color="auto" w:fill="FFFFFF"/>
            <w:hideMark/>
          </w:tcPr>
          <w:p w:rsidR="003902DC" w:rsidRPr="003902DC" w:rsidRDefault="003902DC" w:rsidP="003902DC">
            <w:pPr>
              <w:spacing w:after="0" w:line="240" w:lineRule="auto"/>
              <w:rPr>
                <w:rFonts w:ascii="Arial" w:eastAsia="Times New Roman" w:hAnsi="Arial" w:cs="Arial"/>
                <w:color w:val="000000"/>
              </w:rPr>
            </w:pPr>
            <w:r w:rsidRPr="003902DC">
              <w:rPr>
                <w:rFonts w:ascii="Cambria" w:eastAsia="Times New Roman" w:hAnsi="Cambria" w:cs="Arial"/>
                <w:color w:val="000000"/>
              </w:rPr>
              <w:t>AuthServer → Màn hình UI</w:t>
            </w:r>
          </w:p>
        </w:tc>
        <w:tc>
          <w:tcPr>
            <w:tcW w:w="1987" w:type="dxa"/>
            <w:tcBorders>
              <w:top w:val="single" w:sz="4" w:space="0" w:color="000000"/>
              <w:left w:val="single" w:sz="4" w:space="0" w:color="000000"/>
              <w:bottom w:val="single" w:sz="4" w:space="0" w:color="000000"/>
              <w:right w:val="single" w:sz="4" w:space="0" w:color="000000"/>
            </w:tcBorders>
            <w:shd w:val="clear" w:color="auto" w:fill="FFFFFF"/>
            <w:hideMark/>
          </w:tcPr>
          <w:p w:rsidR="003902DC" w:rsidRPr="003902DC" w:rsidRDefault="003902DC" w:rsidP="003902DC">
            <w:pPr>
              <w:spacing w:after="0" w:line="240" w:lineRule="auto"/>
              <w:rPr>
                <w:rFonts w:ascii="Arial" w:eastAsia="Times New Roman" w:hAnsi="Arial" w:cs="Arial"/>
                <w:color w:val="000000"/>
              </w:rPr>
            </w:pPr>
            <w:r w:rsidRPr="003902DC">
              <w:rPr>
                <w:rFonts w:ascii="Cambria" w:eastAsia="Times New Roman" w:hAnsi="Cambria" w:cs="Arial"/>
                <w:color w:val="000000"/>
              </w:rPr>
              <w:t>return "Sai mật khẩu"</w:t>
            </w:r>
          </w:p>
        </w:tc>
        <w:tc>
          <w:tcPr>
            <w:tcW w:w="1987" w:type="dxa"/>
            <w:tcBorders>
              <w:top w:val="single" w:sz="4" w:space="0" w:color="000000"/>
              <w:left w:val="single" w:sz="4" w:space="0" w:color="000000"/>
              <w:bottom w:val="single" w:sz="4" w:space="0" w:color="000000"/>
              <w:right w:val="single" w:sz="4" w:space="0" w:color="000000"/>
            </w:tcBorders>
            <w:shd w:val="clear" w:color="auto" w:fill="FFFFFF"/>
            <w:hideMark/>
          </w:tcPr>
          <w:p w:rsidR="003902DC" w:rsidRPr="003902DC" w:rsidRDefault="003902DC" w:rsidP="003902DC">
            <w:pPr>
              <w:spacing w:after="0" w:line="240" w:lineRule="auto"/>
              <w:rPr>
                <w:rFonts w:ascii="Arial" w:eastAsia="Times New Roman" w:hAnsi="Arial" w:cs="Arial"/>
                <w:color w:val="000000"/>
              </w:rPr>
            </w:pPr>
            <w:r w:rsidRPr="003902DC">
              <w:rPr>
                <w:rFonts w:ascii="Cambria" w:eastAsia="Times New Roman" w:hAnsi="Cambria" w:cs="Arial"/>
                <w:color w:val="000000"/>
              </w:rPr>
              <w:t>Return</w:t>
            </w:r>
          </w:p>
        </w:tc>
        <w:tc>
          <w:tcPr>
            <w:tcW w:w="1987" w:type="dxa"/>
            <w:tcBorders>
              <w:top w:val="single" w:sz="4" w:space="0" w:color="000000"/>
              <w:left w:val="single" w:sz="4" w:space="0" w:color="000000"/>
              <w:bottom w:val="single" w:sz="4" w:space="0" w:color="000000"/>
              <w:right w:val="single" w:sz="4" w:space="0" w:color="000000"/>
            </w:tcBorders>
            <w:shd w:val="clear" w:color="auto" w:fill="FFFFFF"/>
            <w:hideMark/>
          </w:tcPr>
          <w:p w:rsidR="003902DC" w:rsidRPr="003902DC" w:rsidRDefault="003902DC" w:rsidP="003902DC">
            <w:pPr>
              <w:spacing w:after="0" w:line="240" w:lineRule="auto"/>
              <w:rPr>
                <w:rFonts w:ascii="Arial" w:eastAsia="Times New Roman" w:hAnsi="Arial" w:cs="Arial"/>
                <w:color w:val="000000"/>
              </w:rPr>
            </w:pPr>
            <w:r w:rsidRPr="003902DC">
              <w:rPr>
                <w:rFonts w:ascii="Cambria" w:eastAsia="Times New Roman" w:hAnsi="Cambria" w:cs="Arial"/>
                <w:color w:val="000000"/>
              </w:rPr>
              <w:t>Nhánh [Thông tin không hợp lệ]: trả lỗi sai mật khẩu.</w:t>
            </w:r>
          </w:p>
        </w:tc>
      </w:tr>
      <w:tr w:rsidR="003902DC" w:rsidRPr="003902DC" w:rsidTr="003902DC">
        <w:tc>
          <w:tcPr>
            <w:tcW w:w="1987" w:type="dxa"/>
            <w:tcBorders>
              <w:top w:val="single" w:sz="4" w:space="0" w:color="000000"/>
              <w:left w:val="single" w:sz="4" w:space="0" w:color="000000"/>
              <w:bottom w:val="single" w:sz="4" w:space="0" w:color="000000"/>
              <w:right w:val="single" w:sz="4" w:space="0" w:color="000000"/>
            </w:tcBorders>
            <w:shd w:val="clear" w:color="auto" w:fill="FFFFFF"/>
            <w:hideMark/>
          </w:tcPr>
          <w:p w:rsidR="003902DC" w:rsidRPr="003902DC" w:rsidRDefault="003902DC" w:rsidP="003902DC">
            <w:pPr>
              <w:spacing w:after="0" w:line="240" w:lineRule="auto"/>
              <w:rPr>
                <w:rFonts w:ascii="Arial" w:eastAsia="Times New Roman" w:hAnsi="Arial" w:cs="Arial"/>
                <w:color w:val="000000"/>
              </w:rPr>
            </w:pPr>
            <w:r w:rsidRPr="003902DC">
              <w:rPr>
                <w:rFonts w:ascii="Cambria" w:eastAsia="Times New Roman" w:hAnsi="Cambria" w:cs="Arial"/>
                <w:color w:val="000000"/>
              </w:rPr>
              <w:lastRenderedPageBreak/>
              <w:t>5b</w:t>
            </w:r>
          </w:p>
        </w:tc>
        <w:tc>
          <w:tcPr>
            <w:tcW w:w="1987" w:type="dxa"/>
            <w:tcBorders>
              <w:top w:val="single" w:sz="4" w:space="0" w:color="000000"/>
              <w:left w:val="single" w:sz="4" w:space="0" w:color="000000"/>
              <w:bottom w:val="single" w:sz="4" w:space="0" w:color="000000"/>
              <w:right w:val="single" w:sz="4" w:space="0" w:color="000000"/>
            </w:tcBorders>
            <w:shd w:val="clear" w:color="auto" w:fill="FFFFFF"/>
            <w:hideMark/>
          </w:tcPr>
          <w:p w:rsidR="003902DC" w:rsidRPr="003902DC" w:rsidRDefault="003902DC" w:rsidP="003902DC">
            <w:pPr>
              <w:spacing w:after="0" w:line="240" w:lineRule="auto"/>
              <w:rPr>
                <w:rFonts w:ascii="Arial" w:eastAsia="Times New Roman" w:hAnsi="Arial" w:cs="Arial"/>
                <w:color w:val="000000"/>
              </w:rPr>
            </w:pPr>
            <w:r w:rsidRPr="003902DC">
              <w:rPr>
                <w:rFonts w:ascii="Cambria" w:eastAsia="Times New Roman" w:hAnsi="Cambria" w:cs="Arial"/>
                <w:color w:val="000000"/>
              </w:rPr>
              <w:t>Màn hình UI → Khách hàng</w:t>
            </w:r>
          </w:p>
        </w:tc>
        <w:tc>
          <w:tcPr>
            <w:tcW w:w="1987" w:type="dxa"/>
            <w:tcBorders>
              <w:top w:val="single" w:sz="4" w:space="0" w:color="000000"/>
              <w:left w:val="single" w:sz="4" w:space="0" w:color="000000"/>
              <w:bottom w:val="single" w:sz="4" w:space="0" w:color="000000"/>
              <w:right w:val="single" w:sz="4" w:space="0" w:color="000000"/>
            </w:tcBorders>
            <w:shd w:val="clear" w:color="auto" w:fill="FFFFFF"/>
            <w:hideMark/>
          </w:tcPr>
          <w:p w:rsidR="003902DC" w:rsidRPr="003902DC" w:rsidRDefault="003902DC" w:rsidP="003902DC">
            <w:pPr>
              <w:spacing w:after="0" w:line="240" w:lineRule="auto"/>
              <w:rPr>
                <w:rFonts w:ascii="Arial" w:eastAsia="Times New Roman" w:hAnsi="Arial" w:cs="Arial"/>
                <w:color w:val="000000"/>
              </w:rPr>
            </w:pPr>
            <w:r w:rsidRPr="003902DC">
              <w:rPr>
                <w:rFonts w:ascii="Cambria" w:eastAsia="Times New Roman" w:hAnsi="Cambria" w:cs="Arial"/>
                <w:color w:val="000000"/>
              </w:rPr>
              <w:t>hiển thị cảnh báo lỗi</w:t>
            </w:r>
          </w:p>
        </w:tc>
        <w:tc>
          <w:tcPr>
            <w:tcW w:w="1987" w:type="dxa"/>
            <w:tcBorders>
              <w:top w:val="single" w:sz="4" w:space="0" w:color="000000"/>
              <w:left w:val="single" w:sz="4" w:space="0" w:color="000000"/>
              <w:bottom w:val="single" w:sz="4" w:space="0" w:color="000000"/>
              <w:right w:val="single" w:sz="4" w:space="0" w:color="000000"/>
            </w:tcBorders>
            <w:shd w:val="clear" w:color="auto" w:fill="FFFFFF"/>
            <w:hideMark/>
          </w:tcPr>
          <w:p w:rsidR="003902DC" w:rsidRPr="003902DC" w:rsidRDefault="003902DC" w:rsidP="003902DC">
            <w:pPr>
              <w:spacing w:after="0" w:line="240" w:lineRule="auto"/>
              <w:rPr>
                <w:rFonts w:ascii="Arial" w:eastAsia="Times New Roman" w:hAnsi="Arial" w:cs="Arial"/>
                <w:color w:val="000000"/>
              </w:rPr>
            </w:pPr>
            <w:r w:rsidRPr="003902DC">
              <w:rPr>
                <w:rFonts w:ascii="Cambria" w:eastAsia="Times New Roman" w:hAnsi="Cambria" w:cs="Arial"/>
                <w:color w:val="000000"/>
              </w:rPr>
              <w:t>Return</w:t>
            </w:r>
          </w:p>
        </w:tc>
        <w:tc>
          <w:tcPr>
            <w:tcW w:w="1987" w:type="dxa"/>
            <w:tcBorders>
              <w:top w:val="single" w:sz="4" w:space="0" w:color="000000"/>
              <w:left w:val="single" w:sz="4" w:space="0" w:color="000000"/>
              <w:bottom w:val="single" w:sz="4" w:space="0" w:color="000000"/>
              <w:right w:val="single" w:sz="4" w:space="0" w:color="000000"/>
            </w:tcBorders>
            <w:shd w:val="clear" w:color="auto" w:fill="FFFFFF"/>
            <w:hideMark/>
          </w:tcPr>
          <w:p w:rsidR="003902DC" w:rsidRPr="003902DC" w:rsidRDefault="003902DC" w:rsidP="003902DC">
            <w:pPr>
              <w:spacing w:after="0" w:line="240" w:lineRule="auto"/>
              <w:rPr>
                <w:rFonts w:ascii="Arial" w:eastAsia="Times New Roman" w:hAnsi="Arial" w:cs="Arial"/>
                <w:color w:val="000000"/>
              </w:rPr>
            </w:pPr>
            <w:r w:rsidRPr="003902DC">
              <w:rPr>
                <w:rFonts w:ascii="Cambria" w:eastAsia="Times New Roman" w:hAnsi="Cambria" w:cs="Arial"/>
                <w:color w:val="000000"/>
              </w:rPr>
              <w:t>UI trả kết quả cho khách hàng bằng cảnh báo lỗi.</w:t>
            </w:r>
          </w:p>
        </w:tc>
      </w:tr>
    </w:tbl>
    <w:p w:rsidR="003902DC" w:rsidRPr="003902DC" w:rsidRDefault="003902DC" w:rsidP="003902DC">
      <w:pPr>
        <w:shd w:val="clear" w:color="auto" w:fill="FFFFFF"/>
        <w:spacing w:after="0" w:line="240" w:lineRule="auto"/>
        <w:rPr>
          <w:rFonts w:ascii="Arial" w:eastAsia="Times New Roman" w:hAnsi="Arial" w:cs="Arial"/>
          <w:color w:val="FF0000"/>
        </w:rPr>
      </w:pPr>
      <w:r w:rsidRPr="003902DC">
        <w:rPr>
          <w:rFonts w:ascii="Calibri" w:eastAsia="Times New Roman" w:hAnsi="Calibri" w:cs="Calibri"/>
          <w:b/>
          <w:bCs/>
          <w:color w:val="FF0000"/>
          <w:sz w:val="28"/>
          <w:szCs w:val="28"/>
        </w:rPr>
        <w:t>4. Khối rẽ nhánh alt/else</w:t>
      </w:r>
    </w:p>
    <w:p w:rsidR="003902DC" w:rsidRPr="003902DC" w:rsidRDefault="003902DC" w:rsidP="003902DC">
      <w:pPr>
        <w:shd w:val="clear" w:color="auto" w:fill="FFFFFF"/>
        <w:spacing w:after="0" w:line="240" w:lineRule="auto"/>
        <w:rPr>
          <w:rFonts w:ascii="Arial" w:eastAsia="Times New Roman" w:hAnsi="Arial" w:cs="Arial"/>
          <w:color w:val="000000"/>
        </w:rPr>
      </w:pPr>
      <w:r w:rsidRPr="003902DC">
        <w:rPr>
          <w:rFonts w:ascii="Cambria" w:eastAsia="Times New Roman" w:hAnsi="Cambria" w:cs="Arial"/>
          <w:color w:val="000000"/>
        </w:rPr>
        <w:t xml:space="preserve">Khối alt bắt đầu ngay sau bước </w:t>
      </w:r>
      <w:r w:rsidRPr="003902DC">
        <w:rPr>
          <w:rFonts w:ascii="Cambria" w:eastAsia="Times New Roman" w:hAnsi="Cambria" w:cs="Arial"/>
          <w:b/>
          <w:bCs/>
          <w:color w:val="000000"/>
        </w:rPr>
        <w:t>AuthServer thực hiện checkCredentials()</w:t>
      </w:r>
      <w:r w:rsidRPr="003902DC">
        <w:rPr>
          <w:rFonts w:ascii="Cambria" w:eastAsia="Times New Roman" w:hAnsi="Cambria" w:cs="Arial"/>
          <w:color w:val="000000"/>
        </w:rPr>
        <w:t>. Có 2 nhánh:</w:t>
      </w:r>
    </w:p>
    <w:p w:rsidR="003902DC" w:rsidRPr="003902DC" w:rsidRDefault="003902DC" w:rsidP="003902DC">
      <w:pPr>
        <w:shd w:val="clear" w:color="auto" w:fill="FFFFFF"/>
        <w:spacing w:after="0" w:line="240" w:lineRule="auto"/>
        <w:rPr>
          <w:rFonts w:ascii="Arial" w:eastAsia="Times New Roman" w:hAnsi="Arial" w:cs="Arial"/>
          <w:color w:val="000000"/>
        </w:rPr>
      </w:pPr>
      <w:r w:rsidRPr="003902DC">
        <w:rPr>
          <w:rFonts w:ascii="Cambria" w:eastAsia="Times New Roman" w:hAnsi="Cambria" w:cs="Arial"/>
          <w:b/>
          <w:bCs/>
          <w:color w:val="000000"/>
        </w:rPr>
        <w:t>[Thông tin hợp lệ]</w:t>
      </w:r>
      <w:r w:rsidRPr="003902DC">
        <w:rPr>
          <w:rFonts w:ascii="Cambria" w:eastAsia="Times New Roman" w:hAnsi="Cambria" w:cs="Arial"/>
          <w:color w:val="000000"/>
        </w:rPr>
        <w:t>: AuthServer → UI: return Token → UI → Khách hàng: hiển thị Trang chủ.</w:t>
      </w:r>
    </w:p>
    <w:p w:rsidR="003902DC" w:rsidRPr="003902DC" w:rsidRDefault="003902DC" w:rsidP="003902DC">
      <w:pPr>
        <w:shd w:val="clear" w:color="auto" w:fill="FFFFFF"/>
        <w:spacing w:after="0" w:line="240" w:lineRule="auto"/>
        <w:rPr>
          <w:rFonts w:ascii="Arial" w:eastAsia="Times New Roman" w:hAnsi="Arial" w:cs="Arial"/>
          <w:color w:val="000000"/>
        </w:rPr>
      </w:pPr>
      <w:r w:rsidRPr="003902DC">
        <w:rPr>
          <w:rFonts w:ascii="Cambria" w:eastAsia="Times New Roman" w:hAnsi="Cambria" w:cs="Arial"/>
          <w:b/>
          <w:bCs/>
          <w:color w:val="000000"/>
        </w:rPr>
        <w:t>[Thông tin không hợp lệ]</w:t>
      </w:r>
      <w:r w:rsidRPr="003902DC">
        <w:rPr>
          <w:rFonts w:ascii="Cambria" w:eastAsia="Times New Roman" w:hAnsi="Cambria" w:cs="Arial"/>
          <w:color w:val="000000"/>
        </w:rPr>
        <w:t>: AuthServer → UI: return "Sai mật khẩu" → UI → Khách hàng: hiển thị cảnh báo lỗi.</w:t>
      </w:r>
    </w:p>
    <w:p w:rsidR="003902DC" w:rsidRPr="003902DC" w:rsidRDefault="003902DC" w:rsidP="003902DC">
      <w:pPr>
        <w:shd w:val="clear" w:color="auto" w:fill="FFFFFF"/>
        <w:spacing w:after="0" w:line="240" w:lineRule="auto"/>
        <w:rPr>
          <w:rFonts w:ascii="Arial" w:eastAsia="Times New Roman" w:hAnsi="Arial" w:cs="Arial"/>
          <w:color w:val="FF0000"/>
        </w:rPr>
      </w:pPr>
      <w:r w:rsidRPr="003902DC">
        <w:rPr>
          <w:rFonts w:ascii="Calibri" w:eastAsia="Times New Roman" w:hAnsi="Calibri" w:cs="Calibri"/>
          <w:b/>
          <w:bCs/>
          <w:color w:val="FF0000"/>
          <w:sz w:val="28"/>
          <w:szCs w:val="28"/>
        </w:rPr>
        <w:t>5. Sơ đồ luồng cần vẽ trên draw.io</w:t>
      </w:r>
    </w:p>
    <w:p w:rsidR="003902DC" w:rsidRPr="003902DC" w:rsidRDefault="003902DC" w:rsidP="003902DC">
      <w:pPr>
        <w:shd w:val="clear" w:color="auto" w:fill="FFFFFF"/>
        <w:spacing w:after="0" w:line="240" w:lineRule="auto"/>
        <w:rPr>
          <w:rFonts w:ascii="Arial" w:eastAsia="Times New Roman" w:hAnsi="Arial" w:cs="Arial"/>
          <w:color w:val="000000"/>
        </w:rPr>
      </w:pPr>
      <w:r w:rsidRPr="003902DC">
        <w:rPr>
          <w:rFonts w:ascii="Cambria" w:eastAsia="Times New Roman" w:hAnsi="Cambria" w:cs="Arial"/>
          <w:b/>
          <w:bCs/>
          <w:color w:val="000000"/>
        </w:rPr>
        <w:t xml:space="preserve">Thứ tự lifeline: </w:t>
      </w:r>
      <w:r w:rsidRPr="003902DC">
        <w:rPr>
          <w:rFonts w:ascii="Cambria" w:eastAsia="Times New Roman" w:hAnsi="Cambria" w:cs="Arial"/>
          <w:color w:val="000000"/>
        </w:rPr>
        <w:t>Khách hàng | Màn hình UI | AuthServer</w:t>
      </w:r>
    </w:p>
    <w:p w:rsidR="003902DC" w:rsidRPr="003902DC" w:rsidRDefault="003902DC" w:rsidP="003902DC">
      <w:pPr>
        <w:shd w:val="clear" w:color="auto" w:fill="FFFFFF"/>
        <w:spacing w:after="0" w:line="240" w:lineRule="auto"/>
        <w:rPr>
          <w:rFonts w:ascii="Arial" w:eastAsia="Times New Roman" w:hAnsi="Arial" w:cs="Arial"/>
          <w:color w:val="000000"/>
        </w:rPr>
      </w:pPr>
      <w:r w:rsidRPr="003902DC">
        <w:rPr>
          <w:rFonts w:ascii="Consolas" w:eastAsia="Times New Roman" w:hAnsi="Consolas" w:cs="Arial"/>
          <w:color w:val="000000"/>
          <w:sz w:val="21"/>
          <w:szCs w:val="21"/>
        </w:rPr>
        <w:t>Khách hàng --Sync--&gt; Màn hình UI: nhapThongTin(username, password)</w:t>
      </w:r>
    </w:p>
    <w:p w:rsidR="003902DC" w:rsidRPr="003902DC" w:rsidRDefault="003902DC" w:rsidP="003902DC">
      <w:pPr>
        <w:shd w:val="clear" w:color="auto" w:fill="FFFFFF"/>
        <w:spacing w:after="0" w:line="240" w:lineRule="auto"/>
        <w:rPr>
          <w:rFonts w:ascii="Arial" w:eastAsia="Times New Roman" w:hAnsi="Arial" w:cs="Arial"/>
          <w:color w:val="000000"/>
        </w:rPr>
      </w:pPr>
      <w:r w:rsidRPr="003902DC">
        <w:rPr>
          <w:rFonts w:ascii="Consolas" w:eastAsia="Times New Roman" w:hAnsi="Consolas" w:cs="Arial"/>
          <w:color w:val="000000"/>
          <w:sz w:val="21"/>
          <w:szCs w:val="21"/>
        </w:rPr>
        <w:t>Màn hình UI --Sync--&gt; AuthServer: verifyAccount()</w:t>
      </w:r>
    </w:p>
    <w:p w:rsidR="003902DC" w:rsidRPr="003902DC" w:rsidRDefault="003902DC" w:rsidP="003902DC">
      <w:pPr>
        <w:shd w:val="clear" w:color="auto" w:fill="FFFFFF"/>
        <w:spacing w:after="0" w:line="240" w:lineRule="auto"/>
        <w:rPr>
          <w:rFonts w:ascii="Arial" w:eastAsia="Times New Roman" w:hAnsi="Arial" w:cs="Arial"/>
          <w:color w:val="000000"/>
        </w:rPr>
      </w:pPr>
      <w:r w:rsidRPr="003902DC">
        <w:rPr>
          <w:rFonts w:ascii="Consolas" w:eastAsia="Times New Roman" w:hAnsi="Consolas" w:cs="Arial"/>
          <w:color w:val="000000"/>
          <w:sz w:val="21"/>
          <w:szCs w:val="21"/>
        </w:rPr>
        <w:t>AuthServer --Self--&gt; AuthServer: checkCredentials()</w:t>
      </w:r>
    </w:p>
    <w:p w:rsidR="003902DC" w:rsidRPr="003902DC" w:rsidRDefault="003902DC" w:rsidP="003902DC">
      <w:pPr>
        <w:shd w:val="clear" w:color="auto" w:fill="FFFFFF"/>
        <w:spacing w:after="0" w:line="240" w:lineRule="auto"/>
        <w:rPr>
          <w:rFonts w:ascii="Arial" w:eastAsia="Times New Roman" w:hAnsi="Arial" w:cs="Arial"/>
          <w:color w:val="000000"/>
        </w:rPr>
      </w:pPr>
      <w:r w:rsidRPr="003902DC">
        <w:rPr>
          <w:rFonts w:ascii="Consolas" w:eastAsia="Times New Roman" w:hAnsi="Consolas" w:cs="Arial"/>
          <w:color w:val="000000"/>
          <w:sz w:val="21"/>
          <w:szCs w:val="21"/>
        </w:rPr>
        <w:t>alt</w:t>
      </w:r>
    </w:p>
    <w:p w:rsidR="003902DC" w:rsidRPr="003902DC" w:rsidRDefault="003902DC" w:rsidP="003902DC">
      <w:pPr>
        <w:shd w:val="clear" w:color="auto" w:fill="FFFFFF"/>
        <w:spacing w:after="0" w:line="240" w:lineRule="auto"/>
        <w:rPr>
          <w:rFonts w:ascii="Arial" w:eastAsia="Times New Roman" w:hAnsi="Arial" w:cs="Arial"/>
          <w:color w:val="000000"/>
        </w:rPr>
      </w:pPr>
      <w:r w:rsidRPr="003902DC">
        <w:rPr>
          <w:rFonts w:ascii="Consolas" w:eastAsia="Times New Roman" w:hAnsi="Consolas" w:cs="Arial"/>
          <w:color w:val="000000"/>
          <w:sz w:val="21"/>
          <w:szCs w:val="21"/>
        </w:rPr>
        <w:t>[Thông tin hợp lệ]</w:t>
      </w:r>
    </w:p>
    <w:p w:rsidR="003902DC" w:rsidRPr="003902DC" w:rsidRDefault="003902DC" w:rsidP="003902DC">
      <w:pPr>
        <w:shd w:val="clear" w:color="auto" w:fill="FFFFFF"/>
        <w:spacing w:after="0" w:line="240" w:lineRule="auto"/>
        <w:rPr>
          <w:rFonts w:ascii="Arial" w:eastAsia="Times New Roman" w:hAnsi="Arial" w:cs="Arial"/>
          <w:color w:val="000000"/>
        </w:rPr>
      </w:pPr>
      <w:r w:rsidRPr="003902DC">
        <w:rPr>
          <w:rFonts w:ascii="Consolas" w:eastAsia="Times New Roman" w:hAnsi="Consolas" w:cs="Arial"/>
          <w:color w:val="000000"/>
          <w:sz w:val="21"/>
          <w:szCs w:val="21"/>
        </w:rPr>
        <w:t>AuthServer --Return--&gt; Màn hình UI: Token</w:t>
      </w:r>
    </w:p>
    <w:p w:rsidR="003902DC" w:rsidRPr="003902DC" w:rsidRDefault="003902DC" w:rsidP="003902DC">
      <w:pPr>
        <w:shd w:val="clear" w:color="auto" w:fill="FFFFFF"/>
        <w:spacing w:after="0" w:line="240" w:lineRule="auto"/>
        <w:rPr>
          <w:rFonts w:ascii="Arial" w:eastAsia="Times New Roman" w:hAnsi="Arial" w:cs="Arial"/>
          <w:color w:val="000000"/>
        </w:rPr>
      </w:pPr>
      <w:r w:rsidRPr="003902DC">
        <w:rPr>
          <w:rFonts w:ascii="Consolas" w:eastAsia="Times New Roman" w:hAnsi="Consolas" w:cs="Arial"/>
          <w:color w:val="000000"/>
          <w:sz w:val="21"/>
          <w:szCs w:val="21"/>
        </w:rPr>
        <w:t>Màn hình UI --Return--&gt; Khách hàng: hiển thị Trang chủ</w:t>
      </w:r>
    </w:p>
    <w:p w:rsidR="003902DC" w:rsidRPr="003902DC" w:rsidRDefault="003902DC" w:rsidP="003902DC">
      <w:pPr>
        <w:shd w:val="clear" w:color="auto" w:fill="FFFFFF"/>
        <w:spacing w:after="0" w:line="240" w:lineRule="auto"/>
        <w:rPr>
          <w:rFonts w:ascii="Arial" w:eastAsia="Times New Roman" w:hAnsi="Arial" w:cs="Arial"/>
          <w:color w:val="000000"/>
        </w:rPr>
      </w:pPr>
      <w:r w:rsidRPr="003902DC">
        <w:rPr>
          <w:rFonts w:ascii="Consolas" w:eastAsia="Times New Roman" w:hAnsi="Consolas" w:cs="Arial"/>
          <w:color w:val="000000"/>
          <w:sz w:val="21"/>
          <w:szCs w:val="21"/>
        </w:rPr>
        <w:t>else [Thông tin không hợp lệ]</w:t>
      </w:r>
    </w:p>
    <w:p w:rsidR="003902DC" w:rsidRPr="003902DC" w:rsidRDefault="003902DC" w:rsidP="003902DC">
      <w:pPr>
        <w:shd w:val="clear" w:color="auto" w:fill="FFFFFF"/>
        <w:spacing w:after="0" w:line="240" w:lineRule="auto"/>
        <w:rPr>
          <w:rFonts w:ascii="Arial" w:eastAsia="Times New Roman" w:hAnsi="Arial" w:cs="Arial"/>
          <w:color w:val="000000"/>
        </w:rPr>
      </w:pPr>
      <w:r w:rsidRPr="003902DC">
        <w:rPr>
          <w:rFonts w:ascii="Consolas" w:eastAsia="Times New Roman" w:hAnsi="Consolas" w:cs="Arial"/>
          <w:color w:val="000000"/>
          <w:sz w:val="21"/>
          <w:szCs w:val="21"/>
        </w:rPr>
        <w:t>AuthServer --Return--&gt; Màn hình UI: "Sai mật khẩu"</w:t>
      </w:r>
    </w:p>
    <w:p w:rsidR="003902DC" w:rsidRPr="003902DC" w:rsidRDefault="003902DC" w:rsidP="003902DC">
      <w:pPr>
        <w:shd w:val="clear" w:color="auto" w:fill="FFFFFF"/>
        <w:spacing w:after="0" w:line="240" w:lineRule="auto"/>
        <w:rPr>
          <w:rFonts w:ascii="Arial" w:eastAsia="Times New Roman" w:hAnsi="Arial" w:cs="Arial"/>
          <w:color w:val="000000"/>
        </w:rPr>
      </w:pPr>
      <w:r w:rsidRPr="003902DC">
        <w:rPr>
          <w:rFonts w:ascii="Consolas" w:eastAsia="Times New Roman" w:hAnsi="Consolas" w:cs="Arial"/>
          <w:color w:val="000000"/>
          <w:sz w:val="21"/>
          <w:szCs w:val="21"/>
        </w:rPr>
        <w:t>Màn hình UI --Return--&gt; Khách hàng: hiển thị cảnh báo lỗi</w:t>
      </w:r>
    </w:p>
    <w:p w:rsidR="003902DC" w:rsidRPr="003902DC" w:rsidRDefault="003902DC" w:rsidP="003902DC">
      <w:pPr>
        <w:shd w:val="clear" w:color="auto" w:fill="FFFFFF"/>
        <w:spacing w:after="0" w:line="240" w:lineRule="auto"/>
        <w:rPr>
          <w:rFonts w:ascii="Arial" w:eastAsia="Times New Roman" w:hAnsi="Arial" w:cs="Arial"/>
          <w:color w:val="000000"/>
        </w:rPr>
      </w:pPr>
      <w:r w:rsidRPr="003902DC">
        <w:rPr>
          <w:rFonts w:ascii="Consolas" w:eastAsia="Times New Roman" w:hAnsi="Consolas" w:cs="Arial"/>
          <w:color w:val="000000"/>
          <w:sz w:val="21"/>
          <w:szCs w:val="21"/>
        </w:rPr>
        <w:t>end</w:t>
      </w:r>
    </w:p>
    <w:p w:rsidR="003902DC" w:rsidRPr="003902DC" w:rsidRDefault="003902DC" w:rsidP="003902DC">
      <w:pPr>
        <w:shd w:val="clear" w:color="auto" w:fill="FFFFFF"/>
        <w:spacing w:after="0" w:line="240" w:lineRule="auto"/>
        <w:rPr>
          <w:rFonts w:ascii="Arial" w:eastAsia="Times New Roman" w:hAnsi="Arial" w:cs="Arial"/>
          <w:color w:val="FF0000"/>
        </w:rPr>
      </w:pPr>
      <w:r w:rsidRPr="003902DC">
        <w:rPr>
          <w:rFonts w:ascii="Calibri" w:eastAsia="Times New Roman" w:hAnsi="Calibri" w:cs="Calibri"/>
          <w:b/>
          <w:bCs/>
          <w:color w:val="FF0000"/>
          <w:sz w:val="28"/>
          <w:szCs w:val="28"/>
        </w:rPr>
        <w:t>6. Kết luận</w:t>
      </w:r>
    </w:p>
    <w:p w:rsidR="003902DC" w:rsidRPr="003902DC" w:rsidRDefault="003902DC" w:rsidP="003902DC">
      <w:pPr>
        <w:shd w:val="clear" w:color="auto" w:fill="FFFFFF"/>
        <w:spacing w:after="0" w:line="240" w:lineRule="auto"/>
        <w:rPr>
          <w:rFonts w:ascii="Arial" w:eastAsia="Times New Roman" w:hAnsi="Arial" w:cs="Arial"/>
          <w:color w:val="000000"/>
        </w:rPr>
      </w:pPr>
      <w:r w:rsidRPr="003902DC">
        <w:rPr>
          <w:rFonts w:ascii="Cambria" w:eastAsia="Times New Roman" w:hAnsi="Cambria" w:cs="Arial"/>
          <w:color w:val="000000"/>
        </w:rPr>
        <w:t>Sequence Diagram của chức năng Đăng nhập RikkeiShop gồm 3 lifeline: Khách hàng, Màn hình UI và AuthServer. Hai thông điệp đầu là Sync; AuthServer có một thông điệp Self để tự kiểm tra thông tin. Sau đó sử dụng khối alt/else với hai guard để mô tả kết quả hợp lệ hoặc không hợp lệ. Các kết quả từ AuthServer và UI được thể hiện bằng thông điệp Return theo đúng kịch bản.</w:t>
      </w:r>
    </w:p>
    <w:p w:rsidR="003902DC" w:rsidRPr="003902DC" w:rsidRDefault="003902DC" w:rsidP="003902DC">
      <w:pPr>
        <w:shd w:val="clear" w:color="auto" w:fill="FFFFFF"/>
        <w:spacing w:after="0" w:line="240" w:lineRule="auto"/>
        <w:rPr>
          <w:rFonts w:ascii="Arial" w:eastAsia="Times New Roman" w:hAnsi="Arial" w:cs="Arial"/>
          <w:color w:val="FF0000"/>
        </w:rPr>
      </w:pPr>
      <w:bookmarkStart w:id="0" w:name="_GoBack"/>
      <w:r w:rsidRPr="003902DC">
        <w:rPr>
          <w:rFonts w:ascii="Calibri" w:eastAsia="Times New Roman" w:hAnsi="Calibri" w:cs="Calibri"/>
          <w:b/>
          <w:bCs/>
          <w:color w:val="FF0000"/>
          <w:sz w:val="28"/>
          <w:szCs w:val="28"/>
        </w:rPr>
        <w:t>7. Checklist trước khi nộp</w:t>
      </w:r>
    </w:p>
    <w:bookmarkEnd w:id="0"/>
    <w:p w:rsidR="003902DC" w:rsidRPr="003902DC" w:rsidRDefault="003902DC" w:rsidP="003902DC">
      <w:pPr>
        <w:shd w:val="clear" w:color="auto" w:fill="FFFFFF"/>
        <w:spacing w:after="0" w:line="240" w:lineRule="auto"/>
        <w:ind w:hanging="360"/>
        <w:rPr>
          <w:rFonts w:ascii="Arial" w:eastAsia="Times New Roman" w:hAnsi="Arial" w:cs="Arial"/>
          <w:color w:val="000000"/>
        </w:rPr>
      </w:pPr>
      <w:r w:rsidRPr="003902DC">
        <w:rPr>
          <w:rFonts w:ascii="Arial" w:eastAsia="Times New Roman" w:hAnsi="Arial" w:cs="Arial"/>
          <w:color w:val="000000"/>
        </w:rPr>
        <w:t>Có đủ 3 lifeline: Khách hàng, Màn hình UI, AuthServer.</w:t>
      </w:r>
    </w:p>
    <w:p w:rsidR="003902DC" w:rsidRPr="003902DC" w:rsidRDefault="003902DC" w:rsidP="003902DC">
      <w:pPr>
        <w:shd w:val="clear" w:color="auto" w:fill="FFFFFF"/>
        <w:spacing w:after="0" w:line="240" w:lineRule="auto"/>
        <w:ind w:hanging="360"/>
        <w:rPr>
          <w:rFonts w:ascii="Arial" w:eastAsia="Times New Roman" w:hAnsi="Arial" w:cs="Arial"/>
          <w:color w:val="000000"/>
        </w:rPr>
      </w:pPr>
      <w:r w:rsidRPr="003902DC">
        <w:rPr>
          <w:rFonts w:ascii="Arial" w:eastAsia="Times New Roman" w:hAnsi="Arial" w:cs="Arial"/>
          <w:color w:val="000000"/>
        </w:rPr>
        <w:t>Không thêm lifeline Database.</w:t>
      </w:r>
    </w:p>
    <w:p w:rsidR="003902DC" w:rsidRPr="003902DC" w:rsidRDefault="003902DC" w:rsidP="003902DC">
      <w:pPr>
        <w:shd w:val="clear" w:color="auto" w:fill="FFFFFF"/>
        <w:spacing w:after="0" w:line="240" w:lineRule="auto"/>
        <w:ind w:hanging="360"/>
        <w:rPr>
          <w:rFonts w:ascii="Arial" w:eastAsia="Times New Roman" w:hAnsi="Arial" w:cs="Arial"/>
          <w:color w:val="000000"/>
        </w:rPr>
      </w:pPr>
      <w:r w:rsidRPr="003902DC">
        <w:rPr>
          <w:rFonts w:ascii="Arial" w:eastAsia="Times New Roman" w:hAnsi="Arial" w:cs="Arial"/>
          <w:color w:val="000000"/>
        </w:rPr>
        <w:t>nhapThongTin() là Sync.</w:t>
      </w:r>
    </w:p>
    <w:p w:rsidR="003902DC" w:rsidRPr="003902DC" w:rsidRDefault="003902DC" w:rsidP="003902DC">
      <w:pPr>
        <w:shd w:val="clear" w:color="auto" w:fill="FFFFFF"/>
        <w:spacing w:after="0" w:line="240" w:lineRule="auto"/>
        <w:ind w:hanging="360"/>
        <w:rPr>
          <w:rFonts w:ascii="Arial" w:eastAsia="Times New Roman" w:hAnsi="Arial" w:cs="Arial"/>
          <w:color w:val="000000"/>
        </w:rPr>
      </w:pPr>
      <w:r w:rsidRPr="003902DC">
        <w:rPr>
          <w:rFonts w:ascii="Arial" w:eastAsia="Times New Roman" w:hAnsi="Arial" w:cs="Arial"/>
          <w:color w:val="000000"/>
        </w:rPr>
        <w:t>verifyAccount() là Sync.</w:t>
      </w:r>
    </w:p>
    <w:p w:rsidR="003902DC" w:rsidRPr="003902DC" w:rsidRDefault="003902DC" w:rsidP="003902DC">
      <w:pPr>
        <w:shd w:val="clear" w:color="auto" w:fill="FFFFFF"/>
        <w:spacing w:after="0" w:line="240" w:lineRule="auto"/>
        <w:ind w:hanging="360"/>
        <w:rPr>
          <w:rFonts w:ascii="Arial" w:eastAsia="Times New Roman" w:hAnsi="Arial" w:cs="Arial"/>
          <w:color w:val="000000"/>
        </w:rPr>
      </w:pPr>
      <w:r w:rsidRPr="003902DC">
        <w:rPr>
          <w:rFonts w:ascii="Arial" w:eastAsia="Times New Roman" w:hAnsi="Arial" w:cs="Arial"/>
          <w:color w:val="000000"/>
        </w:rPr>
        <w:t>checkCredentials() là Self.</w:t>
      </w:r>
    </w:p>
    <w:p w:rsidR="003902DC" w:rsidRPr="003902DC" w:rsidRDefault="003902DC" w:rsidP="003902DC">
      <w:pPr>
        <w:shd w:val="clear" w:color="auto" w:fill="FFFFFF"/>
        <w:spacing w:after="0" w:line="240" w:lineRule="auto"/>
        <w:ind w:hanging="360"/>
        <w:rPr>
          <w:rFonts w:ascii="Arial" w:eastAsia="Times New Roman" w:hAnsi="Arial" w:cs="Arial"/>
          <w:color w:val="000000"/>
        </w:rPr>
      </w:pPr>
      <w:r w:rsidRPr="003902DC">
        <w:rPr>
          <w:rFonts w:ascii="Arial" w:eastAsia="Times New Roman" w:hAnsi="Arial" w:cs="Arial"/>
          <w:color w:val="000000"/>
        </w:rPr>
        <w:t>Có khối alt/else bắt đầu sau checkCredentials().</w:t>
      </w:r>
    </w:p>
    <w:p w:rsidR="003902DC" w:rsidRPr="003902DC" w:rsidRDefault="003902DC" w:rsidP="003902DC">
      <w:pPr>
        <w:shd w:val="clear" w:color="auto" w:fill="FFFFFF"/>
        <w:spacing w:after="0" w:line="240" w:lineRule="auto"/>
        <w:ind w:hanging="360"/>
        <w:rPr>
          <w:rFonts w:ascii="Arial" w:eastAsia="Times New Roman" w:hAnsi="Arial" w:cs="Arial"/>
          <w:color w:val="000000"/>
        </w:rPr>
      </w:pPr>
      <w:r w:rsidRPr="003902DC">
        <w:rPr>
          <w:rFonts w:ascii="Arial" w:eastAsia="Times New Roman" w:hAnsi="Arial" w:cs="Arial"/>
          <w:color w:val="000000"/>
        </w:rPr>
        <w:t>Nhánh hợp lệ có Token và hiển thị Trang chủ.</w:t>
      </w:r>
    </w:p>
    <w:p w:rsidR="003902DC" w:rsidRPr="003902DC" w:rsidRDefault="003902DC" w:rsidP="003902DC">
      <w:pPr>
        <w:shd w:val="clear" w:color="auto" w:fill="FFFFFF"/>
        <w:spacing w:after="0" w:line="240" w:lineRule="auto"/>
        <w:ind w:hanging="360"/>
        <w:rPr>
          <w:rFonts w:ascii="Arial" w:eastAsia="Times New Roman" w:hAnsi="Arial" w:cs="Arial"/>
          <w:color w:val="000000"/>
        </w:rPr>
      </w:pPr>
      <w:r w:rsidRPr="003902DC">
        <w:rPr>
          <w:rFonts w:ascii="Arial" w:eastAsia="Times New Roman" w:hAnsi="Arial" w:cs="Arial"/>
          <w:color w:val="000000"/>
        </w:rPr>
        <w:t>Nhánh không hợp lệ có lỗi "Sai mật khẩu" và cảnh báo lỗi.</w:t>
      </w:r>
    </w:p>
    <w:p w:rsidR="003902DC" w:rsidRPr="003902DC" w:rsidRDefault="003902DC" w:rsidP="003902DC">
      <w:pPr>
        <w:shd w:val="clear" w:color="auto" w:fill="FFFFFF"/>
        <w:spacing w:after="0" w:line="240" w:lineRule="auto"/>
        <w:ind w:hanging="360"/>
        <w:rPr>
          <w:rFonts w:ascii="Arial" w:eastAsia="Times New Roman" w:hAnsi="Arial" w:cs="Arial"/>
          <w:color w:val="000000"/>
        </w:rPr>
      </w:pPr>
      <w:r w:rsidRPr="003902DC">
        <w:rPr>
          <w:rFonts w:ascii="Arial" w:eastAsia="Times New Roman" w:hAnsi="Arial" w:cs="Arial"/>
          <w:color w:val="000000"/>
        </w:rPr>
        <w:t>Lưu file sơ đồ gốc dạng .drawio và nộp kèm file Word này.</w:t>
      </w:r>
    </w:p>
    <w:p w:rsidR="003902DC" w:rsidRDefault="003902DC"/>
    <w:sectPr w:rsidR="003902D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902DC"/>
    <w:rsid w:val="003902DC"/>
    <w:rsid w:val="00870DF0"/>
    <w:rsid w:val="00F86F1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F630B0F-8FBB-4FBB-8252-3388FF62B9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3902D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rtifact-docx-previewheading1">
    <w:name w:val="artifact-docx-preview_heading1"/>
    <w:basedOn w:val="Normal"/>
    <w:rsid w:val="003902D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rtifact-docx-previewlistbullet">
    <w:name w:val="artifact-docx-preview_listbullet"/>
    <w:basedOn w:val="Normal"/>
    <w:rsid w:val="003902DC"/>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50762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468</Words>
  <Characters>2672</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2026-09-22T14:04:00Z</dcterms:created>
  <dcterms:modified xsi:type="dcterms:W3CDTF">2026-09-22T14:04:00Z</dcterms:modified>
</cp:coreProperties>
</file>