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43D" w:rsidRDefault="00A22F1F">
      <w:pPr>
        <w:jc w:val="center"/>
      </w:pPr>
      <w:r>
        <w:rPr>
          <w:b/>
          <w:sz w:val="32"/>
        </w:rPr>
        <w:t>TH</w:t>
      </w:r>
      <w:r>
        <w:rPr>
          <w:b/>
          <w:sz w:val="32"/>
        </w:rPr>
        <w:t>Ự</w:t>
      </w:r>
      <w:r>
        <w:rPr>
          <w:b/>
          <w:sz w:val="32"/>
        </w:rPr>
        <w:t>C HÀNH TÌM L</w:t>
      </w:r>
      <w:r>
        <w:rPr>
          <w:b/>
          <w:sz w:val="32"/>
        </w:rPr>
        <w:t>Ỗ</w:t>
      </w:r>
      <w:r>
        <w:rPr>
          <w:b/>
          <w:sz w:val="32"/>
        </w:rPr>
        <w:t>I VÀ S</w:t>
      </w:r>
      <w:r>
        <w:rPr>
          <w:b/>
          <w:sz w:val="32"/>
        </w:rPr>
        <w:t>Ử</w:t>
      </w:r>
      <w:r>
        <w:rPr>
          <w:b/>
          <w:sz w:val="32"/>
        </w:rPr>
        <w:t>A SƠ Đ</w:t>
      </w:r>
      <w:r>
        <w:rPr>
          <w:b/>
          <w:sz w:val="32"/>
        </w:rPr>
        <w:t>Ồ</w:t>
      </w:r>
      <w:r>
        <w:rPr>
          <w:b/>
          <w:sz w:val="32"/>
        </w:rPr>
        <w:t xml:space="preserve"> TU</w:t>
      </w:r>
      <w:r>
        <w:rPr>
          <w:b/>
          <w:sz w:val="32"/>
        </w:rPr>
        <w:t>Ầ</w:t>
      </w:r>
      <w:r>
        <w:rPr>
          <w:b/>
          <w:sz w:val="32"/>
        </w:rPr>
        <w:t>N T</w:t>
      </w:r>
      <w:r>
        <w:rPr>
          <w:b/>
          <w:sz w:val="32"/>
        </w:rPr>
        <w:t>Ự</w:t>
      </w:r>
      <w:r>
        <w:rPr>
          <w:b/>
          <w:sz w:val="32"/>
        </w:rPr>
        <w:br/>
        <w:t>CH</w:t>
      </w:r>
      <w:r>
        <w:rPr>
          <w:b/>
          <w:sz w:val="32"/>
        </w:rPr>
        <w:t>Ứ</w:t>
      </w:r>
      <w:r>
        <w:rPr>
          <w:b/>
          <w:sz w:val="32"/>
        </w:rPr>
        <w:t>C NĂNG THANH TOÁN RIKKEIBANK</w:t>
      </w:r>
    </w:p>
    <w:p w:rsidR="0028543D" w:rsidRDefault="00A22F1F">
      <w:pPr>
        <w:jc w:val="center"/>
      </w:pPr>
      <w:r>
        <w:rPr>
          <w:i/>
        </w:rPr>
        <w:t>B</w:t>
      </w:r>
      <w:r>
        <w:rPr>
          <w:i/>
        </w:rPr>
        <w:t>ả</w:t>
      </w:r>
      <w:r>
        <w:rPr>
          <w:i/>
        </w:rPr>
        <w:t>n tr</w:t>
      </w:r>
      <w:r>
        <w:rPr>
          <w:i/>
        </w:rPr>
        <w:t>ả</w:t>
      </w:r>
      <w:r>
        <w:rPr>
          <w:i/>
        </w:rPr>
        <w:t xml:space="preserve"> l</w:t>
      </w:r>
      <w:r>
        <w:rPr>
          <w:i/>
        </w:rPr>
        <w:t>ờ</w:t>
      </w:r>
      <w:r>
        <w:rPr>
          <w:i/>
        </w:rPr>
        <w:t>i xác đ</w:t>
      </w:r>
      <w:r>
        <w:rPr>
          <w:i/>
        </w:rPr>
        <w:t>ị</w:t>
      </w:r>
      <w:r>
        <w:rPr>
          <w:i/>
        </w:rPr>
        <w:t>nh 2 l</w:t>
      </w:r>
      <w:r>
        <w:rPr>
          <w:i/>
        </w:rPr>
        <w:t>ỗ</w:t>
      </w:r>
      <w:r>
        <w:rPr>
          <w:i/>
        </w:rPr>
        <w:t>i và lu</w:t>
      </w:r>
      <w:r>
        <w:rPr>
          <w:i/>
        </w:rPr>
        <w:t>ồ</w:t>
      </w:r>
      <w:r>
        <w:rPr>
          <w:i/>
        </w:rPr>
        <w:t>ng sơ đ</w:t>
      </w:r>
      <w:r>
        <w:rPr>
          <w:i/>
        </w:rPr>
        <w:t>ồ</w:t>
      </w:r>
      <w:r>
        <w:rPr>
          <w:i/>
        </w:rPr>
        <w:t xml:space="preserve"> đã s</w:t>
      </w:r>
      <w:r>
        <w:rPr>
          <w:i/>
        </w:rPr>
        <w:t>ử</w:t>
      </w:r>
      <w:r>
        <w:rPr>
          <w:i/>
        </w:rPr>
        <w:t>a</w:t>
      </w:r>
    </w:p>
    <w:p w:rsidR="0028543D" w:rsidRPr="00E25AA3" w:rsidRDefault="00A22F1F">
      <w:pPr>
        <w:pStyle w:val="Heading1"/>
        <w:rPr>
          <w:color w:val="FF0000"/>
        </w:rPr>
      </w:pPr>
      <w:r w:rsidRPr="00E25AA3">
        <w:rPr>
          <w:color w:val="FF0000"/>
        </w:rPr>
        <w:t>1. Các đ</w:t>
      </w:r>
      <w:r w:rsidRPr="00E25AA3">
        <w:rPr>
          <w:color w:val="FF0000"/>
        </w:rPr>
        <w:t>ố</w:t>
      </w:r>
      <w:r w:rsidRPr="00E25AA3">
        <w:rPr>
          <w:color w:val="FF0000"/>
        </w:rPr>
        <w:t>i tư</w:t>
      </w:r>
      <w:r w:rsidRPr="00E25AA3">
        <w:rPr>
          <w:color w:val="FF0000"/>
        </w:rPr>
        <w:t>ợ</w:t>
      </w:r>
      <w:r w:rsidRPr="00E25AA3">
        <w:rPr>
          <w:color w:val="FF0000"/>
        </w:rPr>
        <w:t>ng trong sơ đ</w:t>
      </w:r>
      <w:r w:rsidRPr="00E25AA3">
        <w:rPr>
          <w:color w:val="FF0000"/>
        </w:rPr>
        <w:t>ồ</w:t>
      </w:r>
    </w:p>
    <w:p w:rsidR="0028543D" w:rsidRDefault="00A22F1F">
      <w:pPr>
        <w:pStyle w:val="ListBullet"/>
      </w:pPr>
      <w:r>
        <w:t>Khách hàng (Actor)</w:t>
      </w:r>
    </w:p>
    <w:p w:rsidR="0028543D" w:rsidRDefault="00A22F1F">
      <w:pPr>
        <w:pStyle w:val="ListBullet"/>
      </w:pPr>
      <w:r>
        <w:t>C</w:t>
      </w:r>
      <w:r>
        <w:t>ổ</w:t>
      </w:r>
      <w:r>
        <w:t>ng Thanh Toán (Object)</w:t>
      </w:r>
    </w:p>
    <w:p w:rsidR="0028543D" w:rsidRDefault="00A22F1F">
      <w:pPr>
        <w:pStyle w:val="ListBullet"/>
      </w:pPr>
      <w:r>
        <w:t>Ngân Hàng Lõi (Object)</w:t>
      </w:r>
    </w:p>
    <w:p w:rsidR="0028543D" w:rsidRDefault="00A22F1F">
      <w:pPr>
        <w:pStyle w:val="ListBullet"/>
      </w:pPr>
      <w:r>
        <w:t>EmailServer (Object)</w:t>
      </w:r>
    </w:p>
    <w:p w:rsidR="0028543D" w:rsidRPr="00E25AA3" w:rsidRDefault="00A22F1F">
      <w:pPr>
        <w:pStyle w:val="Heading1"/>
        <w:rPr>
          <w:color w:val="FF0000"/>
        </w:rPr>
      </w:pPr>
      <w:r w:rsidRPr="00E25AA3">
        <w:rPr>
          <w:color w:val="FF0000"/>
        </w:rPr>
        <w:t>2. Hai l</w:t>
      </w:r>
      <w:r w:rsidRPr="00E25AA3">
        <w:rPr>
          <w:color w:val="FF0000"/>
        </w:rPr>
        <w:t>ỗ</w:t>
      </w:r>
      <w:r w:rsidRPr="00E25AA3">
        <w:rPr>
          <w:color w:val="FF0000"/>
        </w:rPr>
        <w:t>i c</w:t>
      </w:r>
      <w:r w:rsidRPr="00E25AA3">
        <w:rPr>
          <w:color w:val="FF0000"/>
        </w:rPr>
        <w:t>ầ</w:t>
      </w:r>
      <w:r w:rsidRPr="00E25AA3">
        <w:rPr>
          <w:color w:val="FF0000"/>
        </w:rPr>
        <w:t>n s</w:t>
      </w:r>
      <w:r w:rsidRPr="00E25AA3">
        <w:rPr>
          <w:color w:val="FF0000"/>
        </w:rPr>
        <w:t>ử</w:t>
      </w:r>
      <w:r w:rsidRPr="00E25AA3">
        <w:rPr>
          <w:color w:val="FF0000"/>
        </w:rPr>
        <w:t>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6"/>
        <w:gridCol w:w="2160"/>
        <w:gridCol w:w="2158"/>
      </w:tblGrid>
      <w:tr w:rsidR="0028543D">
        <w:trPr>
          <w:jc w:val="center"/>
        </w:trPr>
        <w:tc>
          <w:tcPr>
            <w:tcW w:w="2160" w:type="dxa"/>
          </w:tcPr>
          <w:p w:rsidR="0028543D" w:rsidRDefault="00A22F1F">
            <w:r>
              <w:t>L</w:t>
            </w:r>
            <w:r>
              <w:t>ỗ</w:t>
            </w:r>
            <w:r>
              <w:t>i</w:t>
            </w:r>
          </w:p>
        </w:tc>
        <w:tc>
          <w:tcPr>
            <w:tcW w:w="2160" w:type="dxa"/>
          </w:tcPr>
          <w:p w:rsidR="0028543D" w:rsidRDefault="00A22F1F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2160" w:type="dxa"/>
          </w:tcPr>
          <w:p w:rsidR="0028543D" w:rsidRDefault="00A22F1F">
            <w:r>
              <w:t>Th</w:t>
            </w:r>
            <w:r>
              <w:t>ự</w:t>
            </w:r>
            <w:r>
              <w:t>c t</w:t>
            </w:r>
            <w:r>
              <w:t>ậ</w:t>
            </w:r>
            <w:r>
              <w:t>p sinh v</w:t>
            </w:r>
            <w:r>
              <w:t>ẽ</w:t>
            </w:r>
          </w:p>
        </w:tc>
        <w:tc>
          <w:tcPr>
            <w:tcW w:w="2160" w:type="dxa"/>
          </w:tcPr>
          <w:p w:rsidR="0028543D" w:rsidRDefault="00A22F1F">
            <w:r>
              <w:t>Lo</w:t>
            </w:r>
            <w:r>
              <w:t>ạ</w:t>
            </w:r>
            <w:r>
              <w:t>i đúng + gi</w:t>
            </w:r>
            <w:r>
              <w:t>ả</w:t>
            </w:r>
            <w:r>
              <w:t>i thích</w:t>
            </w:r>
          </w:p>
        </w:tc>
      </w:tr>
      <w:tr w:rsidR="0028543D">
        <w:trPr>
          <w:jc w:val="center"/>
        </w:trPr>
        <w:tc>
          <w:tcPr>
            <w:tcW w:w="2160" w:type="dxa"/>
          </w:tcPr>
          <w:p w:rsidR="0028543D" w:rsidRDefault="00A22F1F">
            <w:r>
              <w:t>L</w:t>
            </w:r>
            <w:r>
              <w:t>ỗ</w:t>
            </w:r>
            <w:r>
              <w:t>i 1</w:t>
            </w:r>
          </w:p>
        </w:tc>
        <w:tc>
          <w:tcPr>
            <w:tcW w:w="2160" w:type="dxa"/>
          </w:tcPr>
          <w:p w:rsidR="0028543D" w:rsidRDefault="00A22F1F">
            <w:r>
              <w:t>Bư</w:t>
            </w:r>
            <w:r>
              <w:t>ớ</w:t>
            </w:r>
            <w:r>
              <w:t>c 2</w:t>
            </w:r>
          </w:p>
        </w:tc>
        <w:tc>
          <w:tcPr>
            <w:tcW w:w="2160" w:type="dxa"/>
          </w:tcPr>
          <w:p w:rsidR="0028543D" w:rsidRDefault="00A22F1F">
            <w:r>
              <w:t>Async t</w:t>
            </w:r>
            <w:r>
              <w:t>ừ</w:t>
            </w:r>
            <w:r>
              <w:t xml:space="preserve"> C</w:t>
            </w:r>
            <w:r>
              <w:t>ổ</w:t>
            </w:r>
            <w:r>
              <w:t>ng Thanh Toán sang m</w:t>
            </w:r>
            <w:r>
              <w:t>ộ</w:t>
            </w:r>
            <w:r>
              <w:t>t Lifeline khác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đ</w:t>
            </w:r>
            <w:r>
              <w:t>ị</w:t>
            </w:r>
            <w:r>
              <w:t>nh d</w:t>
            </w:r>
            <w:r>
              <w:t>ạ</w:t>
            </w:r>
            <w:r>
              <w:t>ng th</w:t>
            </w:r>
            <w:r>
              <w:t>ẻ</w:t>
            </w:r>
            <w:r>
              <w:t>.</w:t>
            </w:r>
          </w:p>
        </w:tc>
        <w:tc>
          <w:tcPr>
            <w:tcW w:w="2160" w:type="dxa"/>
          </w:tcPr>
          <w:p w:rsidR="0028543D" w:rsidRDefault="00A22F1F">
            <w:r>
              <w:t>Self. Vi</w:t>
            </w:r>
            <w:r>
              <w:t>ệ</w:t>
            </w:r>
            <w:r>
              <w:t>c ki</w:t>
            </w:r>
            <w:r>
              <w:t>ể</w:t>
            </w:r>
            <w:r>
              <w:t>m tra đ</w:t>
            </w:r>
            <w:r>
              <w:t>ị</w:t>
            </w:r>
            <w:r>
              <w:t>nh d</w:t>
            </w:r>
            <w:r>
              <w:t>ạ</w:t>
            </w:r>
            <w:r>
              <w:t>ng là x</w:t>
            </w:r>
            <w:r>
              <w:t>ử</w:t>
            </w:r>
            <w:r>
              <w:t xml:space="preserve"> lý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chính C</w:t>
            </w:r>
            <w:r>
              <w:t>ổ</w:t>
            </w:r>
            <w:r>
              <w:t>ng Thanh Toán và không có đ</w:t>
            </w:r>
            <w:r>
              <w:t>ố</w:t>
            </w:r>
            <w:r>
              <w:t>i tư</w:t>
            </w:r>
            <w:r>
              <w:t>ợ</w:t>
            </w:r>
            <w:r>
              <w:t>ng/Lifeline riêng trong k</w:t>
            </w:r>
            <w:r>
              <w:t>ị</w:t>
            </w:r>
            <w:r>
              <w:t>ch b</w:t>
            </w:r>
            <w:r>
              <w:t>ả</w:t>
            </w:r>
            <w:r>
              <w:t>n. D</w:t>
            </w:r>
            <w:r>
              <w:t>ự</w:t>
            </w:r>
            <w:r>
              <w:t>ng thêm Lifeline và dùng Async làm sai mô hình; c</w:t>
            </w:r>
            <w:r>
              <w:t>ầ</w:t>
            </w:r>
            <w:r>
              <w:t>n v</w:t>
            </w:r>
            <w:r>
              <w:t>ẽ</w:t>
            </w:r>
            <w:r>
              <w:t xml:space="preserve"> thông đi</w:t>
            </w:r>
            <w:r>
              <w:t>ệ</w:t>
            </w:r>
            <w:r>
              <w:t>p Self quay l</w:t>
            </w:r>
            <w:r>
              <w:t>ạ</w:t>
            </w:r>
            <w:r>
              <w:t>i chính C</w:t>
            </w:r>
            <w:r>
              <w:t>ổ</w:t>
            </w:r>
            <w:r>
              <w:t>ng Thanh Toán.</w:t>
            </w:r>
          </w:p>
        </w:tc>
      </w:tr>
      <w:tr w:rsidR="0028543D">
        <w:trPr>
          <w:jc w:val="center"/>
        </w:trPr>
        <w:tc>
          <w:tcPr>
            <w:tcW w:w="2160" w:type="dxa"/>
          </w:tcPr>
          <w:p w:rsidR="0028543D" w:rsidRDefault="00A22F1F">
            <w:r>
              <w:t>L</w:t>
            </w:r>
            <w:r>
              <w:t>ỗ</w:t>
            </w:r>
            <w:r>
              <w:t>i 2</w:t>
            </w:r>
          </w:p>
        </w:tc>
        <w:tc>
          <w:tcPr>
            <w:tcW w:w="2160" w:type="dxa"/>
          </w:tcPr>
          <w:p w:rsidR="0028543D" w:rsidRDefault="00A22F1F">
            <w:r>
              <w:t>Bư</w:t>
            </w:r>
            <w:r>
              <w:t>ớ</w:t>
            </w:r>
            <w:r>
              <w:t>c 6</w:t>
            </w:r>
          </w:p>
        </w:tc>
        <w:tc>
          <w:tcPr>
            <w:tcW w:w="2160" w:type="dxa"/>
          </w:tcPr>
          <w:p w:rsidR="0028543D" w:rsidRDefault="00A22F1F">
            <w:r>
              <w:t>Sync sendReceiptEmail() và có Return ngay sau đó.</w:t>
            </w:r>
          </w:p>
        </w:tc>
        <w:tc>
          <w:tcPr>
            <w:tcW w:w="2160" w:type="dxa"/>
          </w:tcPr>
          <w:p w:rsidR="0028543D" w:rsidRDefault="00A22F1F">
            <w:r>
              <w:t>Async. Yêu c</w:t>
            </w:r>
            <w:r>
              <w:t>ầ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nói rõ C</w:t>
            </w:r>
            <w:r>
              <w:t>ổ</w:t>
            </w:r>
            <w:r>
              <w:t>ng Thanh Toán không đư</w:t>
            </w:r>
            <w:r>
              <w:t>ợ</w:t>
            </w:r>
            <w:r>
              <w:t>c ch</w:t>
            </w:r>
            <w:r>
              <w:t>ờ</w:t>
            </w:r>
            <w:r>
              <w:t xml:space="preserve"> EmailServer ph</w:t>
            </w:r>
            <w:r>
              <w:t>ả</w:t>
            </w:r>
            <w:r>
              <w:t>n</w:t>
            </w:r>
            <w:r>
              <w:t xml:space="preserve"> h</w:t>
            </w:r>
            <w:r>
              <w:t>ồ</w:t>
            </w:r>
            <w:r>
              <w:t>i m</w:t>
            </w:r>
            <w:r>
              <w:t>ớ</w:t>
            </w:r>
            <w:r>
              <w:t>i đi ti</w:t>
            </w:r>
            <w:r>
              <w:t>ế</w:t>
            </w:r>
            <w:r>
              <w:t>p. N</w:t>
            </w:r>
            <w:r>
              <w:t>ế</w:t>
            </w:r>
            <w:r>
              <w:t>u dùng Sync, lu</w:t>
            </w:r>
            <w:r>
              <w:t>ồ</w:t>
            </w:r>
            <w:r>
              <w:t>ng thanh toán có th</w:t>
            </w:r>
            <w:r>
              <w:t>ể</w:t>
            </w:r>
            <w:r>
              <w:t xml:space="preserve">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khi EmailServer ph</w:t>
            </w:r>
            <w:r>
              <w:t>ả</w:t>
            </w:r>
            <w:r>
              <w:t>n h</w:t>
            </w:r>
            <w:r>
              <w:t>ồ</w:t>
            </w:r>
            <w:r>
              <w:t>i ch</w:t>
            </w:r>
            <w:r>
              <w:t>ậ</w:t>
            </w:r>
            <w:r>
              <w:t>m; Async cho phép g</w:t>
            </w:r>
            <w:r>
              <w:t>ử</w:t>
            </w:r>
            <w:r>
              <w:t>i yêu c</w:t>
            </w:r>
            <w:r>
              <w:t>ầ</w:t>
            </w:r>
            <w:r>
              <w:t>u r</w:t>
            </w:r>
            <w:r>
              <w:t>ồ</w:t>
            </w:r>
            <w:r>
              <w:t>i ti</w:t>
            </w:r>
            <w:r>
              <w:t>ế</w:t>
            </w:r>
            <w:r>
              <w:t>p t</w:t>
            </w:r>
            <w:r>
              <w:t>ụ</w:t>
            </w:r>
            <w:r>
              <w:t>c x</w:t>
            </w:r>
            <w:r>
              <w:t>ử</w:t>
            </w:r>
            <w:r>
              <w:t xml:space="preserve"> lý mà không ch</w:t>
            </w:r>
            <w:r>
              <w:t>ờ</w:t>
            </w:r>
            <w:r>
              <w:t>.</w:t>
            </w:r>
          </w:p>
        </w:tc>
      </w:tr>
    </w:tbl>
    <w:p w:rsidR="0028543D" w:rsidRPr="00E25AA3" w:rsidRDefault="00A22F1F">
      <w:pPr>
        <w:pStyle w:val="Heading1"/>
        <w:rPr>
          <w:color w:val="FF0000"/>
        </w:rPr>
      </w:pPr>
      <w:r w:rsidRPr="00E25AA3">
        <w:rPr>
          <w:color w:val="FF0000"/>
        </w:rPr>
        <w:lastRenderedPageBreak/>
        <w:t>3. B</w:t>
      </w:r>
      <w:r w:rsidRPr="00E25AA3">
        <w:rPr>
          <w:color w:val="FF0000"/>
        </w:rPr>
        <w:t>ả</w:t>
      </w:r>
      <w:r w:rsidRPr="00E25AA3">
        <w:rPr>
          <w:color w:val="FF0000"/>
        </w:rPr>
        <w:t>n s</w:t>
      </w:r>
      <w:r w:rsidRPr="00E25AA3">
        <w:rPr>
          <w:color w:val="FF0000"/>
        </w:rPr>
        <w:t>ử</w:t>
      </w:r>
      <w:r w:rsidRPr="00E25AA3">
        <w:rPr>
          <w:color w:val="FF0000"/>
        </w:rPr>
        <w:t>a theo t</w:t>
      </w:r>
      <w:r w:rsidRPr="00E25AA3">
        <w:rPr>
          <w:color w:val="FF0000"/>
        </w:rPr>
        <w:t>ừ</w:t>
      </w:r>
      <w:r w:rsidRPr="00E25AA3">
        <w:rPr>
          <w:color w:val="FF0000"/>
        </w:rPr>
        <w:t>ng bư</w:t>
      </w:r>
      <w:r w:rsidRPr="00E25AA3">
        <w:rPr>
          <w:color w:val="FF0000"/>
        </w:rPr>
        <w:t>ớ</w:t>
      </w:r>
      <w:r w:rsidRPr="00E25AA3">
        <w:rPr>
          <w:color w:val="FF0000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677"/>
        <w:gridCol w:w="2122"/>
        <w:gridCol w:w="1588"/>
        <w:gridCol w:w="1677"/>
      </w:tblGrid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1728" w:type="dxa"/>
          </w:tcPr>
          <w:p w:rsidR="0028543D" w:rsidRDefault="00A22F1F">
            <w:r>
              <w:t>G</w:t>
            </w:r>
            <w:r>
              <w:t>ử</w:t>
            </w:r>
            <w:r>
              <w:t>i → nh</w:t>
            </w:r>
            <w:r>
              <w:t>ậ</w:t>
            </w:r>
            <w:r>
              <w:t>n</w:t>
            </w:r>
          </w:p>
        </w:tc>
        <w:tc>
          <w:tcPr>
            <w:tcW w:w="1728" w:type="dxa"/>
          </w:tcPr>
          <w:p w:rsidR="0028543D" w:rsidRDefault="00A22F1F">
            <w:r>
              <w:t>Thông đi</w:t>
            </w:r>
            <w:r>
              <w:t>ệ</w:t>
            </w:r>
            <w:r>
              <w:t>p</w:t>
            </w:r>
          </w:p>
        </w:tc>
        <w:tc>
          <w:tcPr>
            <w:tcW w:w="1728" w:type="dxa"/>
          </w:tcPr>
          <w:p w:rsidR="0028543D" w:rsidRDefault="00A22F1F"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1728" w:type="dxa"/>
          </w:tcPr>
          <w:p w:rsidR="0028543D" w:rsidRDefault="00A22F1F">
            <w:r>
              <w:t>Gi</w:t>
            </w:r>
            <w:r>
              <w:t>ả</w:t>
            </w:r>
            <w:r>
              <w:t>i thích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1</w:t>
            </w:r>
          </w:p>
        </w:tc>
        <w:tc>
          <w:tcPr>
            <w:tcW w:w="1728" w:type="dxa"/>
          </w:tcPr>
          <w:p w:rsidR="0028543D" w:rsidRDefault="00A22F1F">
            <w:r>
              <w:t>Khách hàng → C</w:t>
            </w:r>
            <w:r>
              <w:t>ổ</w:t>
            </w:r>
            <w:r>
              <w:t xml:space="preserve">ng Thanh </w:t>
            </w:r>
            <w:r>
              <w:t>Toán</w:t>
            </w:r>
          </w:p>
        </w:tc>
        <w:tc>
          <w:tcPr>
            <w:tcW w:w="1728" w:type="dxa"/>
          </w:tcPr>
          <w:p w:rsidR="0028543D" w:rsidRDefault="00A22F1F">
            <w:r>
              <w:t>nh</w:t>
            </w:r>
            <w:r>
              <w:t>ậ</w:t>
            </w:r>
            <w:r>
              <w:t>p th</w:t>
            </w:r>
            <w:r>
              <w:t>ẻ</w:t>
            </w:r>
            <w:r>
              <w:t xml:space="preserve"> tín d</w:t>
            </w:r>
            <w:r>
              <w:t>ụ</w:t>
            </w:r>
            <w:r>
              <w:t>ng</w:t>
            </w:r>
          </w:p>
        </w:tc>
        <w:tc>
          <w:tcPr>
            <w:tcW w:w="1728" w:type="dxa"/>
          </w:tcPr>
          <w:p w:rsidR="0028543D" w:rsidRDefault="00A22F1F">
            <w:r>
              <w:t>Sync</w:t>
            </w:r>
          </w:p>
        </w:tc>
        <w:tc>
          <w:tcPr>
            <w:tcW w:w="1728" w:type="dxa"/>
          </w:tcPr>
          <w:p w:rsidR="0028543D" w:rsidRDefault="00A22F1F">
            <w:r>
              <w:t>Khách hàng g</w:t>
            </w:r>
            <w:r>
              <w:t>ử</w:t>
            </w:r>
            <w:r>
              <w:t>i thông tin đ</w:t>
            </w:r>
            <w:r>
              <w:t>ể</w:t>
            </w:r>
            <w:r>
              <w:t xml:space="preserve"> C</w:t>
            </w:r>
            <w:r>
              <w:t>ổ</w:t>
            </w:r>
            <w:r>
              <w:t>ng Thanh Toán x</w:t>
            </w:r>
            <w:r>
              <w:t>ử</w:t>
            </w:r>
            <w:r>
              <w:t xml:space="preserve"> lý.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2</w:t>
            </w:r>
          </w:p>
        </w:tc>
        <w:tc>
          <w:tcPr>
            <w:tcW w:w="1728" w:type="dxa"/>
          </w:tcPr>
          <w:p w:rsidR="0028543D" w:rsidRDefault="00A22F1F">
            <w:r>
              <w:t>C</w:t>
            </w:r>
            <w:r>
              <w:t>ổ</w:t>
            </w:r>
            <w:r>
              <w:t>ng Thanh Toán → C</w:t>
            </w:r>
            <w:r>
              <w:t>ổ</w:t>
            </w:r>
            <w:r>
              <w:t>ng Thanh Toán</w:t>
            </w:r>
          </w:p>
        </w:tc>
        <w:tc>
          <w:tcPr>
            <w:tcW w:w="1728" w:type="dxa"/>
          </w:tcPr>
          <w:p w:rsidR="0028543D" w:rsidRDefault="00A22F1F">
            <w:r>
              <w:t>checkCardFormat()</w:t>
            </w:r>
          </w:p>
        </w:tc>
        <w:tc>
          <w:tcPr>
            <w:tcW w:w="1728" w:type="dxa"/>
          </w:tcPr>
          <w:p w:rsidR="0028543D" w:rsidRDefault="00A22F1F">
            <w:r>
              <w:t>Self</w:t>
            </w:r>
          </w:p>
        </w:tc>
        <w:tc>
          <w:tcPr>
            <w:tcW w:w="1728" w:type="dxa"/>
          </w:tcPr>
          <w:p w:rsidR="0028543D" w:rsidRDefault="00A22F1F">
            <w:r>
              <w:t>Ki</w:t>
            </w:r>
            <w:r>
              <w:t>ể</w:t>
            </w:r>
            <w:r>
              <w:t>m tra đ</w:t>
            </w:r>
            <w:r>
              <w:t>ị</w:t>
            </w:r>
            <w:r>
              <w:t>nh d</w:t>
            </w:r>
            <w:r>
              <w:t>ạ</w:t>
            </w:r>
            <w:r>
              <w:t>ng th</w:t>
            </w:r>
            <w:r>
              <w:t>ẻ</w:t>
            </w:r>
            <w:r>
              <w:t xml:space="preserve"> là x</w:t>
            </w:r>
            <w:r>
              <w:t>ử</w:t>
            </w:r>
            <w:r>
              <w:t xml:space="preserve"> lý n</w:t>
            </w:r>
            <w:r>
              <w:t>ộ</w:t>
            </w:r>
            <w:r>
              <w:t>i b</w:t>
            </w:r>
            <w:r>
              <w:t>ộ</w:t>
            </w:r>
            <w:r>
              <w:t>; không thêm Lifeline m</w:t>
            </w:r>
            <w:r>
              <w:t>ớ</w:t>
            </w:r>
            <w:r>
              <w:t>i.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3</w:t>
            </w:r>
          </w:p>
        </w:tc>
        <w:tc>
          <w:tcPr>
            <w:tcW w:w="1728" w:type="dxa"/>
          </w:tcPr>
          <w:p w:rsidR="0028543D" w:rsidRDefault="00A22F1F">
            <w:r>
              <w:t>C</w:t>
            </w:r>
            <w:r>
              <w:t>ổ</w:t>
            </w:r>
            <w:r>
              <w:t>ng Thanh Toán → Ngân Hàng Lõi</w:t>
            </w:r>
          </w:p>
        </w:tc>
        <w:tc>
          <w:tcPr>
            <w:tcW w:w="1728" w:type="dxa"/>
          </w:tcPr>
          <w:p w:rsidR="0028543D" w:rsidRDefault="00A22F1F">
            <w:r>
              <w:t>processPayment()</w:t>
            </w:r>
          </w:p>
        </w:tc>
        <w:tc>
          <w:tcPr>
            <w:tcW w:w="1728" w:type="dxa"/>
          </w:tcPr>
          <w:p w:rsidR="0028543D" w:rsidRDefault="00A22F1F">
            <w:r>
              <w:t>Sync</w:t>
            </w:r>
          </w:p>
        </w:tc>
        <w:tc>
          <w:tcPr>
            <w:tcW w:w="1728" w:type="dxa"/>
          </w:tcPr>
          <w:p w:rsidR="0028543D" w:rsidRDefault="00A22F1F"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và ch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4</w:t>
            </w:r>
          </w:p>
        </w:tc>
        <w:tc>
          <w:tcPr>
            <w:tcW w:w="1728" w:type="dxa"/>
          </w:tcPr>
          <w:p w:rsidR="0028543D" w:rsidRDefault="00A22F1F">
            <w:r>
              <w:t>Ngân Hàng Lõi → C</w:t>
            </w:r>
            <w:r>
              <w:t>ổ</w:t>
            </w:r>
            <w:r>
              <w:t>ng Thanh Toán</w:t>
            </w:r>
          </w:p>
        </w:tc>
        <w:tc>
          <w:tcPr>
            <w:tcW w:w="1728" w:type="dxa"/>
          </w:tcPr>
          <w:p w:rsidR="0028543D" w:rsidRDefault="00A22F1F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giao d</w:t>
            </w:r>
            <w:r>
              <w:t>ị</w:t>
            </w:r>
            <w:r>
              <w:t>ch</w:t>
            </w:r>
          </w:p>
        </w:tc>
        <w:tc>
          <w:tcPr>
            <w:tcW w:w="1728" w:type="dxa"/>
          </w:tcPr>
          <w:p w:rsidR="0028543D" w:rsidRDefault="00A22F1F">
            <w:r>
              <w:t>Return</w:t>
            </w:r>
          </w:p>
        </w:tc>
        <w:tc>
          <w:tcPr>
            <w:tcW w:w="1728" w:type="dxa"/>
          </w:tcPr>
          <w:p w:rsidR="0028543D" w:rsidRDefault="00A22F1F">
            <w:r>
              <w:t>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cho l</w:t>
            </w:r>
            <w:r>
              <w:t>ờ</w:t>
            </w:r>
            <w:r>
              <w:t>i g</w:t>
            </w:r>
            <w:r>
              <w:t>ọ</w:t>
            </w:r>
            <w:r>
              <w:t xml:space="preserve">i Sync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3.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5</w:t>
            </w:r>
          </w:p>
        </w:tc>
        <w:tc>
          <w:tcPr>
            <w:tcW w:w="1728" w:type="dxa"/>
          </w:tcPr>
          <w:p w:rsidR="0028543D" w:rsidRDefault="00A22F1F">
            <w:r>
              <w:t>C</w:t>
            </w:r>
            <w:r>
              <w:t>ổ</w:t>
            </w:r>
            <w:r>
              <w:t>ng Thanh Toán → Khách hàng</w:t>
            </w:r>
          </w:p>
        </w:tc>
        <w:tc>
          <w:tcPr>
            <w:tcW w:w="1728" w:type="dxa"/>
          </w:tcPr>
          <w:p w:rsidR="0028543D" w:rsidRDefault="00A22F1F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thành công</w:t>
            </w:r>
          </w:p>
        </w:tc>
        <w:tc>
          <w:tcPr>
            <w:tcW w:w="1728" w:type="dxa"/>
          </w:tcPr>
          <w:p w:rsidR="0028543D" w:rsidRDefault="00A22F1F">
            <w:r>
              <w:t>Return</w:t>
            </w:r>
          </w:p>
        </w:tc>
        <w:tc>
          <w:tcPr>
            <w:tcW w:w="1728" w:type="dxa"/>
          </w:tcPr>
          <w:p w:rsidR="0028543D" w:rsidRDefault="00A22F1F">
            <w:r>
              <w:t>Tr</w:t>
            </w:r>
            <w:r>
              <w:t>ả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i, khép l</w:t>
            </w:r>
            <w:r>
              <w:t>ạ</w:t>
            </w:r>
            <w:r>
              <w:t>i l</w:t>
            </w:r>
            <w:r>
              <w:t>ờ</w:t>
            </w:r>
            <w:r>
              <w:t>i g</w:t>
            </w:r>
            <w:r>
              <w:t>ọ</w:t>
            </w:r>
            <w:r>
              <w:t>i Sync ban đ</w:t>
            </w:r>
            <w:r>
              <w:t>ầ</w:t>
            </w:r>
            <w:r>
              <w:t>u t</w:t>
            </w:r>
            <w:r>
              <w:t>ừ</w:t>
            </w:r>
            <w:r>
              <w:t xml:space="preserve"> Khách hàng.</w:t>
            </w:r>
          </w:p>
        </w:tc>
      </w:tr>
      <w:tr w:rsidR="0028543D">
        <w:trPr>
          <w:jc w:val="center"/>
        </w:trPr>
        <w:tc>
          <w:tcPr>
            <w:tcW w:w="1728" w:type="dxa"/>
          </w:tcPr>
          <w:p w:rsidR="0028543D" w:rsidRDefault="00A22F1F">
            <w:r>
              <w:t>6</w:t>
            </w:r>
          </w:p>
        </w:tc>
        <w:tc>
          <w:tcPr>
            <w:tcW w:w="1728" w:type="dxa"/>
          </w:tcPr>
          <w:p w:rsidR="0028543D" w:rsidRDefault="00A22F1F">
            <w:r>
              <w:t>C</w:t>
            </w:r>
            <w:r>
              <w:t>ổ</w:t>
            </w:r>
            <w:r>
              <w:t>ng Thanh Toán → EmailServer</w:t>
            </w:r>
          </w:p>
        </w:tc>
        <w:tc>
          <w:tcPr>
            <w:tcW w:w="1728" w:type="dxa"/>
          </w:tcPr>
          <w:p w:rsidR="0028543D" w:rsidRDefault="00A22F1F">
            <w:r>
              <w:t>sendReceiptEmail()</w:t>
            </w:r>
          </w:p>
        </w:tc>
        <w:tc>
          <w:tcPr>
            <w:tcW w:w="1728" w:type="dxa"/>
          </w:tcPr>
          <w:p w:rsidR="0028543D" w:rsidRDefault="00A22F1F">
            <w:r>
              <w:t>Async</w:t>
            </w:r>
          </w:p>
        </w:tc>
        <w:tc>
          <w:tcPr>
            <w:tcW w:w="1728" w:type="dxa"/>
          </w:tcPr>
          <w:p w:rsidR="0028543D" w:rsidRDefault="00A22F1F">
            <w:r>
              <w:t>G</w:t>
            </w:r>
            <w:r>
              <w:t>ử</w:t>
            </w:r>
            <w:r>
              <w:t>i hóa đơn và không ch</w:t>
            </w:r>
            <w:r>
              <w:t>ờ</w:t>
            </w:r>
            <w:r>
              <w:t xml:space="preserve"> EmailServer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</w:tbl>
    <w:p w:rsidR="0028543D" w:rsidRPr="00E25AA3" w:rsidRDefault="00A22F1F">
      <w:pPr>
        <w:pStyle w:val="Heading1"/>
        <w:rPr>
          <w:color w:val="FF0000"/>
        </w:rPr>
      </w:pPr>
      <w:r w:rsidRPr="00E25AA3">
        <w:rPr>
          <w:color w:val="FF0000"/>
        </w:rPr>
        <w:t>4. Lu</w:t>
      </w:r>
      <w:r w:rsidRPr="00E25AA3">
        <w:rPr>
          <w:color w:val="FF0000"/>
        </w:rPr>
        <w:t>ồ</w:t>
      </w:r>
      <w:r w:rsidRPr="00E25AA3">
        <w:rPr>
          <w:color w:val="FF0000"/>
        </w:rPr>
        <w:t>ng hoàn ch</w:t>
      </w:r>
      <w:r w:rsidRPr="00E25AA3">
        <w:rPr>
          <w:color w:val="FF0000"/>
        </w:rPr>
        <w:t>ỉ</w:t>
      </w:r>
      <w:r w:rsidRPr="00E25AA3">
        <w:rPr>
          <w:color w:val="FF0000"/>
        </w:rPr>
        <w:t>nh đ</w:t>
      </w:r>
      <w:r w:rsidRPr="00E25AA3">
        <w:rPr>
          <w:color w:val="FF0000"/>
        </w:rPr>
        <w:t>ể</w:t>
      </w:r>
      <w:r w:rsidRPr="00E25AA3">
        <w:rPr>
          <w:color w:val="FF0000"/>
        </w:rPr>
        <w:t xml:space="preserve"> v</w:t>
      </w:r>
      <w:r w:rsidRPr="00E25AA3">
        <w:rPr>
          <w:color w:val="FF0000"/>
        </w:rPr>
        <w:t>ẽ</w:t>
      </w:r>
      <w:r w:rsidRPr="00E25AA3">
        <w:rPr>
          <w:color w:val="FF0000"/>
        </w:rPr>
        <w:t xml:space="preserve"> trên draw.io</w:t>
      </w:r>
    </w:p>
    <w:p w:rsidR="0028543D" w:rsidRDefault="00A22F1F">
      <w:r>
        <w:t>Khách hàng --Sync--&gt; C</w:t>
      </w:r>
      <w:r>
        <w:t>ổ</w:t>
      </w:r>
      <w:r>
        <w:t>ng Thanh Toán: nh</w:t>
      </w:r>
      <w:r>
        <w:t>ậ</w:t>
      </w:r>
      <w:r>
        <w:t>p th</w:t>
      </w:r>
      <w:r>
        <w:t>ẻ</w:t>
      </w:r>
      <w:r>
        <w:t xml:space="preserve"> tín d</w:t>
      </w:r>
      <w:r>
        <w:t>ụ</w:t>
      </w:r>
      <w:r>
        <w:t>ng</w:t>
      </w:r>
    </w:p>
    <w:p w:rsidR="0028543D" w:rsidRDefault="00A22F1F">
      <w:r>
        <w:t>C</w:t>
      </w:r>
      <w:r>
        <w:t>ổ</w:t>
      </w:r>
      <w:r>
        <w:t>ng Thanh Toán --Self--&gt; C</w:t>
      </w:r>
      <w:r>
        <w:t>ổ</w:t>
      </w:r>
      <w:r>
        <w:t>ng Thanh Toán: checkCardFormat</w:t>
      </w:r>
      <w:r>
        <w:t>()</w:t>
      </w:r>
    </w:p>
    <w:p w:rsidR="0028543D" w:rsidRDefault="00A22F1F">
      <w:r>
        <w:t>C</w:t>
      </w:r>
      <w:r>
        <w:t>ổ</w:t>
      </w:r>
      <w:r>
        <w:t>ng Thanh Toán --Sync: processPayment()--&gt; Ngân Hàng Lõi</w:t>
      </w:r>
    </w:p>
    <w:p w:rsidR="0028543D" w:rsidRDefault="00A22F1F">
      <w:r>
        <w:t>Ngân Hàng Lõi --Return: k</w:t>
      </w:r>
      <w:r>
        <w:t>ế</w:t>
      </w:r>
      <w:r>
        <w:t>t qu</w:t>
      </w:r>
      <w:r>
        <w:t>ả</w:t>
      </w:r>
      <w:r>
        <w:t xml:space="preserve"> giao d</w:t>
      </w:r>
      <w:r>
        <w:t>ị</w:t>
      </w:r>
      <w:r>
        <w:t>ch--&gt; C</w:t>
      </w:r>
      <w:r>
        <w:t>ổ</w:t>
      </w:r>
      <w:r>
        <w:t>ng Thanh Toán</w:t>
      </w:r>
    </w:p>
    <w:p w:rsidR="0028543D" w:rsidRDefault="00A22F1F">
      <w:r>
        <w:t>C</w:t>
      </w:r>
      <w:r>
        <w:t>ổ</w:t>
      </w:r>
      <w:r>
        <w:t>ng Thanh Toán --Return: hi</w:t>
      </w:r>
      <w:r>
        <w:t>ể</w:t>
      </w:r>
      <w:r>
        <w:t>n th</w:t>
      </w:r>
      <w:r>
        <w:t>ị</w:t>
      </w:r>
      <w:r>
        <w:t xml:space="preserve"> thành công--&gt; Khách hàng</w:t>
      </w:r>
    </w:p>
    <w:p w:rsidR="0028543D" w:rsidRDefault="00A22F1F">
      <w:r>
        <w:t>C</w:t>
      </w:r>
      <w:r>
        <w:t>ổ</w:t>
      </w:r>
      <w:r>
        <w:t>ng Thanh Toán --Async: sendReceiptEmail()--&gt; EmailServer</w:t>
      </w:r>
    </w:p>
    <w:p w:rsidR="0028543D" w:rsidRPr="00E25AA3" w:rsidRDefault="00A22F1F">
      <w:pPr>
        <w:pStyle w:val="Heading1"/>
        <w:rPr>
          <w:color w:val="FF0000"/>
        </w:rPr>
      </w:pPr>
      <w:r w:rsidRPr="00E25AA3">
        <w:rPr>
          <w:color w:val="FF0000"/>
        </w:rPr>
        <w:t>5. Cách v</w:t>
      </w:r>
      <w:r w:rsidRPr="00E25AA3">
        <w:rPr>
          <w:color w:val="FF0000"/>
        </w:rPr>
        <w:t>ẽ</w:t>
      </w:r>
      <w:r w:rsidRPr="00E25AA3">
        <w:rPr>
          <w:color w:val="FF0000"/>
        </w:rPr>
        <w:t xml:space="preserve"> trên</w:t>
      </w:r>
      <w:r w:rsidRPr="00E25AA3">
        <w:rPr>
          <w:color w:val="FF0000"/>
        </w:rPr>
        <w:t xml:space="preserve"> draw.io</w:t>
      </w:r>
    </w:p>
    <w:p w:rsidR="0028543D" w:rsidRDefault="00A22F1F">
      <w:pPr>
        <w:pStyle w:val="ListNumber"/>
      </w:pPr>
      <w:r>
        <w:t>T</w:t>
      </w:r>
      <w:r>
        <w:t>ạ</w:t>
      </w:r>
      <w:r>
        <w:t>o đúng 4 Lifeline: Khách hàng, C</w:t>
      </w:r>
      <w:r>
        <w:t>ổ</w:t>
      </w:r>
      <w:r>
        <w:t>ng Thanh Toán, Ngân Hàng Lõi, EmailServer.</w:t>
      </w:r>
    </w:p>
    <w:p w:rsidR="0028543D" w:rsidRDefault="00A22F1F">
      <w:pPr>
        <w:pStyle w:val="ListNumber"/>
      </w:pPr>
      <w:r>
        <w:t>Bư</w:t>
      </w:r>
      <w:r>
        <w:t>ớ</w:t>
      </w:r>
      <w:r>
        <w:t>c 2 dùng mũi tên Self quay l</w:t>
      </w:r>
      <w:r>
        <w:t>ạ</w:t>
      </w:r>
      <w:r>
        <w:t>i chính Lifeline C</w:t>
      </w:r>
      <w:r>
        <w:t>ổ</w:t>
      </w:r>
      <w:r>
        <w:t>ng Thanh Toán; không t</w:t>
      </w:r>
      <w:r>
        <w:t>ạ</w:t>
      </w:r>
      <w:r>
        <w:t>o Lifeline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riêng.</w:t>
      </w:r>
    </w:p>
    <w:p w:rsidR="0028543D" w:rsidRDefault="00A22F1F">
      <w:pPr>
        <w:pStyle w:val="ListNumber"/>
      </w:pPr>
      <w:r>
        <w:t>Bư</w:t>
      </w:r>
      <w:r>
        <w:t>ớ</w:t>
      </w:r>
      <w:r>
        <w:t>c 3 dùng Sync: C</w:t>
      </w:r>
      <w:r>
        <w:t>ổ</w:t>
      </w:r>
      <w:r>
        <w:t>ng Thanh Toán → Ngân Hàng Lõi.</w:t>
      </w:r>
    </w:p>
    <w:p w:rsidR="0028543D" w:rsidRDefault="00A22F1F">
      <w:pPr>
        <w:pStyle w:val="ListNumber"/>
      </w:pPr>
      <w:r>
        <w:t>Bư</w:t>
      </w:r>
      <w:r>
        <w:t>ớ</w:t>
      </w:r>
      <w:r>
        <w:t xml:space="preserve">c 4 </w:t>
      </w:r>
      <w:r>
        <w:t>dùng Return nét đ</w:t>
      </w:r>
      <w:r>
        <w:t>ứ</w:t>
      </w:r>
      <w:r>
        <w:t>t: Ngân Hàng Lõi → C</w:t>
      </w:r>
      <w:r>
        <w:t>ổ</w:t>
      </w:r>
      <w:r>
        <w:t>ng Thanh Toán.</w:t>
      </w:r>
    </w:p>
    <w:p w:rsidR="0028543D" w:rsidRDefault="00A22F1F">
      <w:pPr>
        <w:pStyle w:val="ListNumber"/>
      </w:pPr>
      <w:r>
        <w:t>Bư</w:t>
      </w:r>
      <w:r>
        <w:t>ớ</w:t>
      </w:r>
      <w:r>
        <w:t>c 5 dùng Return nét đ</w:t>
      </w:r>
      <w:r>
        <w:t>ứ</w:t>
      </w:r>
      <w:r>
        <w:t>t: C</w:t>
      </w:r>
      <w:r>
        <w:t>ổ</w:t>
      </w:r>
      <w:r>
        <w:t>ng Thanh Toán → Khách hàng.</w:t>
      </w:r>
    </w:p>
    <w:p w:rsidR="0028543D" w:rsidRDefault="00A22F1F">
      <w:pPr>
        <w:pStyle w:val="ListNumber"/>
      </w:pPr>
      <w:r>
        <w:t>Bư</w:t>
      </w:r>
      <w:r>
        <w:t>ớ</w:t>
      </w:r>
      <w:r>
        <w:t>c 6 dùng Async nét li</w:t>
      </w:r>
      <w:r>
        <w:t>ề</w:t>
      </w:r>
      <w:r>
        <w:t>n đ</w:t>
      </w:r>
      <w:r>
        <w:t>ầ</w:t>
      </w:r>
      <w:r>
        <w:t>u h</w:t>
      </w:r>
      <w:r>
        <w:t>ở</w:t>
      </w:r>
      <w:r>
        <w:t>: C</w:t>
      </w:r>
      <w:r>
        <w:t>ổ</w:t>
      </w:r>
      <w:r>
        <w:t>ng Thanh Toán → EmailServer. Không v</w:t>
      </w:r>
      <w:r>
        <w:t>ẽ</w:t>
      </w:r>
      <w:r>
        <w:t xml:space="preserve"> Return ngay sau Async vì nghi</w:t>
      </w:r>
      <w:r>
        <w:t>ệ</w:t>
      </w:r>
      <w:r>
        <w:t>p v</w:t>
      </w:r>
      <w:r>
        <w:t>ụ</w:t>
      </w:r>
      <w:r>
        <w:t xml:space="preserve"> quy đ</w:t>
      </w:r>
      <w:r>
        <w:t>ị</w:t>
      </w:r>
      <w:r>
        <w:t>nh không ch</w:t>
      </w:r>
      <w:r>
        <w:t>ờ</w:t>
      </w:r>
      <w:r>
        <w:t xml:space="preserve"> ph</w:t>
      </w:r>
      <w:r>
        <w:t>ả</w:t>
      </w:r>
      <w:r>
        <w:t>n h</w:t>
      </w:r>
      <w:r>
        <w:t>ồ</w:t>
      </w:r>
      <w:r>
        <w:t>i.</w:t>
      </w:r>
    </w:p>
    <w:p w:rsidR="0028543D" w:rsidRPr="00E25AA3" w:rsidRDefault="00A22F1F">
      <w:pPr>
        <w:pStyle w:val="Heading1"/>
        <w:rPr>
          <w:color w:val="FF0000"/>
        </w:rPr>
      </w:pPr>
      <w:bookmarkStart w:id="0" w:name="_GoBack"/>
      <w:r w:rsidRPr="00E25AA3">
        <w:rPr>
          <w:color w:val="FF0000"/>
        </w:rPr>
        <w:t>6. K</w:t>
      </w:r>
      <w:r w:rsidRPr="00E25AA3">
        <w:rPr>
          <w:color w:val="FF0000"/>
        </w:rPr>
        <w:t>ế</w:t>
      </w:r>
      <w:r w:rsidRPr="00E25AA3">
        <w:rPr>
          <w:color w:val="FF0000"/>
        </w:rPr>
        <w:t>t lu</w:t>
      </w:r>
      <w:r w:rsidRPr="00E25AA3">
        <w:rPr>
          <w:color w:val="FF0000"/>
        </w:rPr>
        <w:t>ậ</w:t>
      </w:r>
      <w:r w:rsidRPr="00E25AA3">
        <w:rPr>
          <w:color w:val="FF0000"/>
        </w:rPr>
        <w:t>n</w:t>
      </w:r>
    </w:p>
    <w:bookmarkEnd w:id="0"/>
    <w:p w:rsidR="0028543D" w:rsidRDefault="00A22F1F">
      <w:r>
        <w:t>Hai l</w:t>
      </w:r>
      <w:r>
        <w:t>ỗ</w:t>
      </w:r>
      <w:r>
        <w:t>i c</w:t>
      </w:r>
      <w:r>
        <w:t>ủ</w:t>
      </w:r>
      <w:r>
        <w:t>a sơ đ</w:t>
      </w:r>
      <w:r>
        <w:t>ồ</w:t>
      </w:r>
      <w:r>
        <w:t xml:space="preserve"> th</w:t>
      </w:r>
      <w:r>
        <w:t>ự</w:t>
      </w:r>
      <w:r>
        <w:t>c t</w:t>
      </w:r>
      <w:r>
        <w:t>ậ</w:t>
      </w:r>
      <w:r>
        <w:t>p sinh là: (1) bư</w:t>
      </w:r>
      <w:r>
        <w:t>ớ</w:t>
      </w:r>
      <w:r>
        <w:t>c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th</w:t>
      </w:r>
      <w:r>
        <w:t>ẻ</w:t>
      </w:r>
      <w:r>
        <w:t xml:space="preserve"> ph</w:t>
      </w:r>
      <w:r>
        <w:t>ả</w:t>
      </w:r>
      <w:r>
        <w:t>i là Self thay vì Async g</w:t>
      </w:r>
      <w:r>
        <w:t>ử</w:t>
      </w:r>
      <w:r>
        <w:t>i sang m</w:t>
      </w:r>
      <w:r>
        <w:t>ộ</w:t>
      </w:r>
      <w:r>
        <w:t>t Lifeline m</w:t>
      </w:r>
      <w:r>
        <w:t>ớ</w:t>
      </w:r>
      <w:r>
        <w:t>i; (2) sendReceiptEmail() ph</w:t>
      </w:r>
      <w:r>
        <w:t>ả</w:t>
      </w:r>
      <w:r>
        <w:t>i là Async thay vì Sync vì C</w:t>
      </w:r>
      <w:r>
        <w:t>ổ</w:t>
      </w:r>
      <w:r>
        <w:t>ng Thanh Toán không đư</w:t>
      </w:r>
      <w:r>
        <w:t>ợ</w:t>
      </w:r>
      <w:r>
        <w:t>c ch</w:t>
      </w:r>
      <w:r>
        <w:t>ờ</w:t>
      </w:r>
      <w:r>
        <w:t xml:space="preserve"> EmailServer ph</w:t>
      </w:r>
      <w:r>
        <w:t>ả</w:t>
      </w:r>
      <w:r>
        <w:t>n h</w:t>
      </w:r>
      <w:r>
        <w:t>ồ</w:t>
      </w:r>
      <w:r>
        <w:t>i. Các bư</w:t>
      </w:r>
      <w:r>
        <w:t>ớ</w:t>
      </w:r>
      <w:r>
        <w:t>c 3, 4 và 5 đư</w:t>
      </w:r>
      <w:r>
        <w:t>ợ</w:t>
      </w:r>
      <w:r>
        <w:t>c gi</w:t>
      </w:r>
      <w:r>
        <w:t>ữ</w:t>
      </w:r>
      <w:r>
        <w:t xml:space="preserve"> nguyên theo đ</w:t>
      </w:r>
      <w:r>
        <w:t>ề</w:t>
      </w:r>
      <w:r>
        <w:t xml:space="preserve"> bài.</w:t>
      </w:r>
    </w:p>
    <w:sectPr w:rsidR="002854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543D"/>
    <w:rsid w:val="0029639D"/>
    <w:rsid w:val="00326F90"/>
    <w:rsid w:val="00916F3A"/>
    <w:rsid w:val="00A22F1F"/>
    <w:rsid w:val="00AA1D8D"/>
    <w:rsid w:val="00B47730"/>
    <w:rsid w:val="00CB0664"/>
    <w:rsid w:val="00E2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7F1EEF-2FA7-4F41-A3FE-F259FF69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5FB1BF-A7A3-412B-B647-34F84E43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Các đối tượng trong sơ đồ</vt:lpstr>
      <vt:lpstr>2. Hai lỗi cần sửa</vt:lpstr>
      <vt:lpstr>3. Bản sửa theo từng bước</vt:lpstr>
      <vt:lpstr>4. Luồng hoàn chỉnh để vẽ trên draw.io</vt:lpstr>
      <vt:lpstr>5. Cách vẽ trên draw.io</vt:lpstr>
      <vt:lpstr>6. Kết luận</vt:lpstr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2026-09-22T14:06:00Z</dcterms:created>
  <dcterms:modified xsi:type="dcterms:W3CDTF">2026-09-22T14:06:00Z</dcterms:modified>
  <cp:category/>
</cp:coreProperties>
</file>