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B41" w:rsidRDefault="006D1B41" w:rsidP="006D1B41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7"/>
          <w:szCs w:val="27"/>
        </w:rPr>
        <w:t>cụ thể :4</w:t>
      </w:r>
    </w:p>
    <w:p w:rsidR="006D1B41" w:rsidRDefault="006D1B41" w:rsidP="006D1B41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7"/>
          <w:szCs w:val="27"/>
        </w:rPr>
        <w:t> đo được:3</w:t>
      </w:r>
    </w:p>
    <w:p w:rsidR="006D1B41" w:rsidRDefault="006D1B41" w:rsidP="006D1B41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7"/>
          <w:szCs w:val="27"/>
        </w:rPr>
        <w:t> khả thi:3</w:t>
      </w:r>
    </w:p>
    <w:p w:rsidR="006D1B41" w:rsidRDefault="006D1B41" w:rsidP="006D1B41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7"/>
          <w:szCs w:val="27"/>
        </w:rPr>
        <w:t> thực tế:2</w:t>
      </w:r>
    </w:p>
    <w:p w:rsidR="006D1B41" w:rsidRDefault="006D1B41" w:rsidP="006D1B41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7"/>
          <w:szCs w:val="27"/>
        </w:rPr>
        <w:t> ràng buộc thời gian:1</w:t>
      </w:r>
    </w:p>
    <w:p w:rsidR="006D1B41" w:rsidRDefault="006D1B41" w:rsidP="006D1B41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7"/>
          <w:szCs w:val="27"/>
        </w:rPr>
        <w:t>nếu là Nam, em sẽ tham khảo các khóa trươc thì trong vòng 1 năm nữa có thể có thu nhập 7 triệu/tháng ở một doanh nghiệp ở Hà Nội và hằng năm có 02 tháng lương ngoài lương hằng tháng. Hằng tháng em chi tiêu hết 4 triệu và tiết kiệm được 3 triệu.Mong muốn lớn nhất của là làm việc dài hạn như một lập trình viên ở nước ngoài. Qua tìm hiểu thì điều kiện tiên quyết là </w:t>
      </w:r>
      <w:r>
        <w:rPr>
          <w:rStyle w:val="Emphasis"/>
          <w:rFonts w:ascii="Arial" w:hAnsi="Arial" w:cs="Arial"/>
          <w:color w:val="526069"/>
          <w:sz w:val="27"/>
          <w:szCs w:val="27"/>
        </w:rPr>
        <w:t>TOEIC </w:t>
      </w:r>
      <w:r>
        <w:rPr>
          <w:rFonts w:ascii="Arial" w:hAnsi="Arial" w:cs="Arial"/>
          <w:color w:val="526069"/>
          <w:sz w:val="27"/>
          <w:szCs w:val="27"/>
        </w:rPr>
        <w:t>phải đạt trên 800 điểm. </w:t>
      </w:r>
      <w:r>
        <w:rPr>
          <w:rStyle w:val="Emphasis"/>
          <w:rFonts w:ascii="Arial" w:hAnsi="Arial" w:cs="Arial"/>
          <w:color w:val="526069"/>
          <w:sz w:val="27"/>
          <w:szCs w:val="27"/>
        </w:rPr>
        <w:t>Bởi vậy  cần phải đầu tư tiền để đi học TOEIC</w:t>
      </w:r>
      <w:r>
        <w:rPr>
          <w:rFonts w:ascii="Arial" w:hAnsi="Arial" w:cs="Arial"/>
          <w:color w:val="526069"/>
          <w:sz w:val="27"/>
          <w:szCs w:val="27"/>
        </w:rPr>
        <w:t>. Ước tính mình phải dành 3 triệu/tháng trong vòng 4 năm mới đạt được mức điểm trên.</w:t>
      </w:r>
    </w:p>
    <w:p w:rsidR="00CA7E75" w:rsidRDefault="00CA7E75"/>
    <w:sectPr w:rsidR="00CA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1B41"/>
    <w:rsid w:val="006D1B41"/>
    <w:rsid w:val="00CA7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1B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9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>Vietnamese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Innovation</cp:lastModifiedBy>
  <cp:revision>3</cp:revision>
  <dcterms:created xsi:type="dcterms:W3CDTF">2019-06-29T07:13:00Z</dcterms:created>
  <dcterms:modified xsi:type="dcterms:W3CDTF">2019-06-29T07:14:00Z</dcterms:modified>
</cp:coreProperties>
</file>