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717020" w:rsidTr="00717020">
        <w:tc>
          <w:tcPr>
            <w:tcW w:w="9576" w:type="dxa"/>
          </w:tcPr>
          <w:p w:rsidR="00717020" w:rsidRDefault="009E1BFD">
            <w:r>
              <w:t>Bien so xe</w:t>
            </w:r>
          </w:p>
        </w:tc>
      </w:tr>
      <w:tr w:rsidR="00717020" w:rsidTr="00717020">
        <w:tc>
          <w:tcPr>
            <w:tcW w:w="9576" w:type="dxa"/>
          </w:tcPr>
          <w:p w:rsidR="00717020" w:rsidRDefault="009E1BFD">
            <w:r>
              <w:t>So khung</w:t>
            </w:r>
          </w:p>
        </w:tc>
      </w:tr>
      <w:tr w:rsidR="00717020" w:rsidTr="00717020">
        <w:tc>
          <w:tcPr>
            <w:tcW w:w="9576" w:type="dxa"/>
          </w:tcPr>
          <w:p w:rsidR="00717020" w:rsidRDefault="009E1BFD">
            <w:r>
              <w:t>So may/so vin</w:t>
            </w:r>
          </w:p>
        </w:tc>
      </w:tr>
      <w:tr w:rsidR="00717020" w:rsidTr="00717020">
        <w:tc>
          <w:tcPr>
            <w:tcW w:w="9576" w:type="dxa"/>
          </w:tcPr>
          <w:p w:rsidR="00717020" w:rsidRDefault="009E1BFD">
            <w:r>
              <w:t>Mau son</w:t>
            </w:r>
          </w:p>
        </w:tc>
      </w:tr>
      <w:tr w:rsidR="00717020" w:rsidTr="00717020">
        <w:tc>
          <w:tcPr>
            <w:tcW w:w="9576" w:type="dxa"/>
          </w:tcPr>
          <w:p w:rsidR="00717020" w:rsidRDefault="009E1BFD">
            <w:r>
              <w:t>Nhien lieu su dung</w:t>
            </w:r>
          </w:p>
        </w:tc>
      </w:tr>
      <w:tr w:rsidR="00717020" w:rsidTr="00717020">
        <w:tc>
          <w:tcPr>
            <w:tcW w:w="9576" w:type="dxa"/>
          </w:tcPr>
          <w:p w:rsidR="00717020" w:rsidRDefault="009E1BFD">
            <w:r>
              <w:t>Nam san xuat</w:t>
            </w:r>
          </w:p>
        </w:tc>
      </w:tr>
      <w:tr w:rsidR="00717020" w:rsidTr="00717020">
        <w:tc>
          <w:tcPr>
            <w:tcW w:w="9576" w:type="dxa"/>
          </w:tcPr>
          <w:p w:rsidR="00717020" w:rsidRDefault="009E1BFD">
            <w:r>
              <w:t>Noi san xuat</w:t>
            </w:r>
          </w:p>
        </w:tc>
      </w:tr>
      <w:tr w:rsidR="00717020" w:rsidTr="00717020">
        <w:tc>
          <w:tcPr>
            <w:tcW w:w="9576" w:type="dxa"/>
          </w:tcPr>
          <w:p w:rsidR="00717020" w:rsidRDefault="009E1BFD">
            <w:r>
              <w:t>Tai trong</w:t>
            </w:r>
          </w:p>
        </w:tc>
      </w:tr>
      <w:tr w:rsidR="00717020" w:rsidTr="00717020">
        <w:tc>
          <w:tcPr>
            <w:tcW w:w="9576" w:type="dxa"/>
          </w:tcPr>
          <w:p w:rsidR="00717020" w:rsidRDefault="009E1BFD">
            <w:r>
              <w:t>Thong so ky thuat</w:t>
            </w:r>
          </w:p>
        </w:tc>
      </w:tr>
      <w:tr w:rsidR="00F162AC" w:rsidTr="00717020">
        <w:tc>
          <w:tcPr>
            <w:tcW w:w="9576" w:type="dxa"/>
          </w:tcPr>
          <w:p w:rsidR="00F162AC" w:rsidRDefault="009E1BFD">
            <w:r>
              <w:t>So cho ngoi</w:t>
            </w:r>
          </w:p>
        </w:tc>
      </w:tr>
    </w:tbl>
    <w:p w:rsidR="00717020" w:rsidRDefault="00717020"/>
    <w:p w:rsidR="00B60231" w:rsidRDefault="00D22E37">
      <w:r>
        <w:t>a/ Xe ôtô nhãn hiệu Toyota – số loại; Crown: 04 chỗ.</w:t>
      </w:r>
      <w:r>
        <w:br/>
        <w:t>Đặc điểm tài sản:</w:t>
      </w:r>
      <w:r>
        <w:br/>
        <w:t>- Biển kiểm soát: 29K – 5203</w:t>
      </w:r>
      <w:r>
        <w:br/>
        <w:t>- Số khung: JZS133-7013962</w:t>
      </w:r>
      <w:r>
        <w:br/>
        <w:t>- Số máy: 2JZGE-0163639</w:t>
      </w:r>
      <w:r>
        <w:br/>
        <w:t>- Màu sơn: Đen</w:t>
      </w:r>
      <w:r>
        <w:br/>
        <w:t>- Nhiên liệu sử dụng: xăng</w:t>
      </w:r>
      <w:r>
        <w:br/>
        <w:t>- Năm, nơi sản xuất: 1992, Nhật Bản</w:t>
      </w:r>
      <w:r>
        <w:br/>
        <w:t>- Đăng ký lần đầu: 17/11/1993</w:t>
      </w:r>
      <w:r>
        <w:br/>
        <w:t>b/ Xe ôtô nhãn hiệu Misubishi – Số loại: Pajero 3.0: 07 chỗ</w:t>
      </w:r>
      <w:r>
        <w:br/>
        <w:t>Đặc điểm tài sản:</w:t>
      </w:r>
      <w:r>
        <w:br/>
        <w:t>- Biển kiểm soát: 29M – 8660</w:t>
      </w:r>
      <w:r>
        <w:br/>
        <w:t>- Số khung: RLA00V43WV 1000063</w:t>
      </w:r>
      <w:r>
        <w:br/>
        <w:t>- Số máy: 6G72CV 3903</w:t>
      </w:r>
      <w:r>
        <w:br/>
        <w:t>- Màu sơn: Xanh</w:t>
      </w:r>
      <w:r>
        <w:br/>
        <w:t>- Nhiên liệu sử dụng: xăng</w:t>
      </w:r>
      <w:r>
        <w:br/>
        <w:t>- Năm, nơi sản xuất: 1997, Nhật Bản</w:t>
      </w:r>
      <w:r>
        <w:br/>
        <w:t>- Đăng ký lần đầu: 16/02/1998</w:t>
      </w:r>
      <w:r>
        <w:br/>
        <w:t>c/ Xe ô tô chuyên dùng cho chở tiền, nhãn hiệu Toyota – Số loại: Hiace: 03 chỗ.</w:t>
      </w:r>
      <w:r>
        <w:br/>
        <w:t>Đặc điểm tài sản:</w:t>
      </w:r>
      <w:r>
        <w:br/>
        <w:t>- Biển kiểm soát: 29K – 5207</w:t>
      </w:r>
      <w:r>
        <w:br/>
        <w:t>- Số khung: RZH1120031536</w:t>
      </w:r>
      <w:r>
        <w:br/>
        <w:t>- Số máy: 1RZ0738707</w:t>
      </w:r>
      <w:r>
        <w:br/>
        <w:t>- Màu sơn: Trắng</w:t>
      </w:r>
      <w:r>
        <w:br/>
        <w:t>- Nhiên liệu sử dụng: xăng</w:t>
      </w:r>
      <w:r>
        <w:br/>
        <w:t>- Năm, nơi sản xuất: 1995, Nhật Bản</w:t>
      </w:r>
      <w:r>
        <w:br/>
        <w:t>- Đăng ký lần đầu: 17/04/1995</w:t>
      </w:r>
      <w:r>
        <w:br/>
        <w:t>d/ Xe ô tô chuyên dùng cho chở tiền, nhãn hiệu Toyota – Số loại: Hiace: 03 chỗ.</w:t>
      </w:r>
      <w:r>
        <w:br/>
        <w:t>Đặc điểm tài sản:</w:t>
      </w:r>
      <w:r>
        <w:br/>
        <w:t>- Biển kiểm soát: 29K – 5208</w:t>
      </w:r>
      <w:r>
        <w:br/>
        <w:t>- Số khung: RZH1120031376</w:t>
      </w:r>
      <w:r>
        <w:br/>
      </w:r>
      <w:r>
        <w:lastRenderedPageBreak/>
        <w:t>- Số máy: 1RZ0732347</w:t>
      </w:r>
      <w:r>
        <w:br/>
        <w:t>- Màu sơn: Trắng</w:t>
      </w:r>
      <w:r>
        <w:br/>
        <w:t>- Nhiên liệu sử dụng: xăng</w:t>
      </w:r>
      <w:r>
        <w:br/>
        <w:t>- Năm, nơi sản xuất: 1995, Nhật Bản</w:t>
      </w:r>
      <w:r>
        <w:br/>
        <w:t>- Đăng ký lần đầu: 17/04/1995</w:t>
      </w:r>
    </w:p>
    <w:sectPr w:rsidR="00B6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22E37"/>
    <w:rsid w:val="00717020"/>
    <w:rsid w:val="009E1BFD"/>
    <w:rsid w:val="00B60231"/>
    <w:rsid w:val="00D22E37"/>
    <w:rsid w:val="00F1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0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1050</Characters>
  <Application>Microsoft Office Word</Application>
  <DocSecurity>0</DocSecurity>
  <Lines>8</Lines>
  <Paragraphs>2</Paragraphs>
  <ScaleCrop>false</ScaleCrop>
  <Company>Balance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5</cp:revision>
  <dcterms:created xsi:type="dcterms:W3CDTF">2010-11-23T12:35:00Z</dcterms:created>
  <dcterms:modified xsi:type="dcterms:W3CDTF">2010-11-23T12:43:00Z</dcterms:modified>
</cp:coreProperties>
</file>