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center"/>
        <w:textAlignment w:val="auto"/>
        <w:rPr>
          <w:rFonts w:hint="default" w:ascii="Bahnschrift Light" w:hAnsi="Bahnschrift Light"/>
          <w:sz w:val="36"/>
          <w:szCs w:val="36"/>
          <w:lang w:val="en-US"/>
        </w:rPr>
      </w:pPr>
      <w:r>
        <w:rPr>
          <w:rFonts w:hint="default" w:ascii="Bahnschrift Light" w:hAnsi="Bahnschrift Light"/>
          <w:sz w:val="36"/>
          <w:szCs w:val="36"/>
          <w:lang w:val="en-US"/>
        </w:rPr>
        <w:t>THẢO LUẬN NHÓM</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1. “Nhiều người trở thành một nhó</w:t>
      </w:r>
      <w:bookmarkStart w:id="0" w:name="_GoBack"/>
      <w:bookmarkEnd w:id="0"/>
      <w:r>
        <w:rPr>
          <w:rFonts w:ascii="Bahnschrift Light" w:hAnsi="Bahnschrift Light"/>
          <w:sz w:val="28"/>
          <w:szCs w:val="28"/>
        </w:rPr>
        <w:t xml:space="preserve">m khi từng thành viên đủ tự tin về bản thân và về những đóng góp của mình để có thể tán dương các kỹ năng của những thành viên khác - </w:t>
      </w:r>
      <w:r>
        <w:rPr>
          <w:rFonts w:ascii="Bahnschrift Light" w:hAnsi="Bahnschrift Light"/>
          <w:i/>
          <w:sz w:val="28"/>
          <w:szCs w:val="28"/>
        </w:rPr>
        <w:t>Norman Shidle</w:t>
      </w:r>
      <w:r>
        <w:rPr>
          <w:rFonts w:ascii="Bahnschrift Light" w:hAnsi="Bahnschrift Light"/>
          <w:sz w:val="28"/>
          <w:szCs w:val="28"/>
        </w:rPr>
        <w:t>”</w:t>
      </w:r>
      <w:r>
        <w:rPr>
          <w:rFonts w:ascii="Bahnschrift Light" w:hAnsi="Bahnschrift Light"/>
          <w:sz w:val="28"/>
          <w:szCs w:val="28"/>
        </w:rPr>
        <w:cr/>
      </w:r>
      <w:r>
        <w:rPr>
          <w:rFonts w:ascii="Bahnschrift Light" w:hAnsi="Bahnschrift Light"/>
          <w:sz w:val="28"/>
          <w:szCs w:val="28"/>
        </w:rPr>
        <w:t>- Nhóm A/C hiểu thế nào về câu danh ngôn trên?</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Để nhóm hoạt động đạt hiệu quả cao thì người trưởng nhóm và các thành viên cần làm gì?”</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xml:space="preserve">2. “Hãy trao đổi thông tin với người khác một cách rõ ràng nhất có thể để tránh hiểu lầm - </w:t>
      </w:r>
      <w:r>
        <w:rPr>
          <w:rFonts w:ascii="Bahnschrift Light" w:hAnsi="Bahnschrift Light"/>
          <w:i/>
          <w:sz w:val="28"/>
          <w:szCs w:val="28"/>
        </w:rPr>
        <w:t>Don Miguel Ruiz</w:t>
      </w:r>
      <w:r>
        <w:rPr>
          <w:rFonts w:ascii="Bahnschrift Light" w:hAnsi="Bahnschrift Light"/>
          <w:sz w:val="28"/>
          <w:szCs w:val="28"/>
        </w:rPr>
        <w:t>”</w:t>
      </w:r>
      <w:r>
        <w:rPr>
          <w:rFonts w:ascii="Bahnschrift Light" w:hAnsi="Bahnschrift Light"/>
          <w:sz w:val="28"/>
          <w:szCs w:val="28"/>
        </w:rPr>
        <w:cr/>
      </w:r>
      <w:r>
        <w:rPr>
          <w:rFonts w:ascii="Bahnschrift Light" w:hAnsi="Bahnschrift Light"/>
          <w:sz w:val="28"/>
          <w:szCs w:val="28"/>
        </w:rPr>
        <w:t xml:space="preserve">- Nhóm A/C hiểu thế nào về câu danh ngôn trên? </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Tại sao nói việc trao đổi thông tin một cách cởi mở và thẳng thắn là việc quan trọng đối với hoạt động nhóm?</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xml:space="preserve">3. “Các vấn đề là tốt chứ không xấu. Hãy đón nhận chúng và trở thành giải pháp cho các vấn đề - </w:t>
      </w:r>
      <w:r>
        <w:rPr>
          <w:rFonts w:ascii="Bahnschrift Light" w:hAnsi="Bahnschrift Light"/>
          <w:i/>
          <w:sz w:val="28"/>
          <w:szCs w:val="28"/>
        </w:rPr>
        <w:t>Mark Victor Hansen</w:t>
      </w:r>
      <w:r>
        <w:rPr>
          <w:rFonts w:ascii="Bahnschrift Light" w:hAnsi="Bahnschrift Light"/>
          <w:sz w:val="28"/>
          <w:szCs w:val="28"/>
        </w:rPr>
        <w:t>”</w:t>
      </w:r>
      <w:r>
        <w:rPr>
          <w:rFonts w:ascii="Bahnschrift Light" w:hAnsi="Bahnschrift Light"/>
          <w:sz w:val="28"/>
          <w:szCs w:val="28"/>
        </w:rPr>
        <w:cr/>
      </w:r>
      <w:r>
        <w:rPr>
          <w:rFonts w:ascii="Bahnschrift Light" w:hAnsi="Bahnschrift Light"/>
          <w:sz w:val="28"/>
          <w:szCs w:val="28"/>
        </w:rPr>
        <w:t xml:space="preserve">- Nhóm A/C hiểu thế nào về câu danh ngôn trên? </w:t>
      </w:r>
      <w:r>
        <w:rPr>
          <w:rFonts w:ascii="Bahnschrift Light" w:hAnsi="Bahnschrift Light"/>
          <w:sz w:val="28"/>
          <w:szCs w:val="28"/>
        </w:rPr>
        <w:cr/>
      </w:r>
      <w:r>
        <w:rPr>
          <w:rFonts w:ascii="Bahnschrift Light" w:hAnsi="Bahnschrift Light"/>
          <w:sz w:val="28"/>
          <w:szCs w:val="28"/>
        </w:rPr>
        <w:t>- Nhóm A/C sẽ làm gì để các thành viên trở thành một phần của giải pháp chứ không phải của vấn đề?</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xml:space="preserve">4. “Trân trọng là một điều tuyệt vời, nó khiến cho những gì xuất sắc ở người khác cũng thuộc về chúng ta - </w:t>
      </w:r>
      <w:r>
        <w:rPr>
          <w:rFonts w:ascii="Bahnschrift Light" w:hAnsi="Bahnschrift Light"/>
          <w:i/>
          <w:sz w:val="28"/>
          <w:szCs w:val="28"/>
        </w:rPr>
        <w:t>Voltaire</w:t>
      </w:r>
      <w:r>
        <w:rPr>
          <w:rFonts w:ascii="Bahnschrift Light" w:hAnsi="Bahnschrift Light"/>
          <w:sz w:val="28"/>
          <w:szCs w:val="28"/>
        </w:rPr>
        <w:t>”</w:t>
      </w:r>
      <w:r>
        <w:rPr>
          <w:rFonts w:ascii="Bahnschrift Light" w:hAnsi="Bahnschrift Light"/>
          <w:sz w:val="28"/>
          <w:szCs w:val="28"/>
        </w:rPr>
        <w:cr/>
      </w:r>
      <w:r>
        <w:rPr>
          <w:rFonts w:ascii="Bahnschrift Light" w:hAnsi="Bahnschrift Light"/>
          <w:sz w:val="28"/>
          <w:szCs w:val="28"/>
        </w:rPr>
        <w:t xml:space="preserve">- Nhóm A/C hiểu thế nào về câu danh ngôn trên? </w:t>
      </w:r>
      <w:r>
        <w:rPr>
          <w:rFonts w:ascii="Bahnschrift Light" w:hAnsi="Bahnschrift Light"/>
          <w:sz w:val="28"/>
          <w:szCs w:val="28"/>
        </w:rPr>
        <w:cr/>
      </w:r>
      <w:r>
        <w:rPr>
          <w:rFonts w:ascii="Bahnschrift Light" w:hAnsi="Bahnschrift Light"/>
          <w:sz w:val="28"/>
          <w:szCs w:val="28"/>
        </w:rPr>
        <w:t>- Tại sao nói việc tôn trọng sự đa dạng, chấp nhận sự khác biệt của các thành viên trong nhóm là cần thiết đối với hoạt động nhóm?</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xml:space="preserve">5. “Hãy khác biệt, nếu bạn không có các thông tin và kiến thức cần thiết, chỉ cần lắng nghe là đủ. Khi bạn có thể lắng nghe trong khi những người khác chỉ muốn nói, bạn sẽ được xem như một hiền nhân - </w:t>
      </w:r>
      <w:r>
        <w:rPr>
          <w:rFonts w:ascii="Bahnschrift Light" w:hAnsi="Bahnschrift Light"/>
          <w:i/>
          <w:sz w:val="28"/>
          <w:szCs w:val="28"/>
        </w:rPr>
        <w:t>Jim John</w:t>
      </w:r>
      <w:r>
        <w:rPr>
          <w:rFonts w:ascii="Bahnschrift Light" w:hAnsi="Bahnschrift Light"/>
          <w:sz w:val="28"/>
          <w:szCs w:val="28"/>
        </w:rPr>
        <w:t>”</w:t>
      </w:r>
      <w:r>
        <w:rPr>
          <w:rFonts w:ascii="Bahnschrift Light" w:hAnsi="Bahnschrift Light"/>
          <w:sz w:val="28"/>
          <w:szCs w:val="28"/>
        </w:rPr>
        <w:cr/>
      </w:r>
      <w:r>
        <w:rPr>
          <w:rFonts w:ascii="Bahnschrift Light" w:hAnsi="Bahnschrift Light"/>
          <w:sz w:val="28"/>
          <w:szCs w:val="28"/>
        </w:rPr>
        <w:t xml:space="preserve">- Nhóm A/C hiểu thế nào về câu danh ngôn trên? </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Khi hoạt động nhóm, các thành viên cần làm gì để lắng nghe hiệu quả?</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xml:space="preserve">6. “Những khám phá và thành tựu vĩ đại luôn luôn có sự chung sức của nhiều cái đầu - </w:t>
      </w:r>
      <w:r>
        <w:rPr>
          <w:rFonts w:ascii="Bahnschrift Light" w:hAnsi="Bahnschrift Light"/>
          <w:i/>
          <w:sz w:val="28"/>
          <w:szCs w:val="28"/>
        </w:rPr>
        <w:t>Alexandra Graham Bell</w:t>
      </w:r>
      <w:r>
        <w:rPr>
          <w:rFonts w:ascii="Bahnschrift Light" w:hAnsi="Bahnschrift Light"/>
          <w:sz w:val="28"/>
          <w:szCs w:val="28"/>
        </w:rPr>
        <w:t>”</w:t>
      </w:r>
      <w:r>
        <w:rPr>
          <w:rFonts w:ascii="Bahnschrift Light" w:hAnsi="Bahnschrift Light"/>
          <w:sz w:val="28"/>
          <w:szCs w:val="28"/>
        </w:rPr>
        <w:cr/>
      </w:r>
      <w:r>
        <w:rPr>
          <w:rFonts w:ascii="Bahnschrift Light" w:hAnsi="Bahnschrift Light"/>
          <w:sz w:val="28"/>
          <w:szCs w:val="28"/>
        </w:rPr>
        <w:t>- Nhóm A/C hiểu thế nào về câu danh ngôn trên?</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Để có một nhóm xuất sắc, các thành viên nhóm cần làm gì để đạt được cam kết hướng tới sự xuất sắc đó?</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xml:space="preserve">“Tinh thần đội nhóm là bí mật khiến những người bình thường có thể đạt được những kết quả phi thường - </w:t>
      </w:r>
      <w:r>
        <w:rPr>
          <w:rFonts w:ascii="Bahnschrift Light" w:hAnsi="Bahnschrift Light"/>
          <w:i/>
          <w:sz w:val="28"/>
          <w:szCs w:val="28"/>
        </w:rPr>
        <w:t>Ifeanyi Onuoha</w:t>
      </w:r>
      <w:r>
        <w:rPr>
          <w:rFonts w:ascii="Bahnschrift Light" w:hAnsi="Bahnschrift Light"/>
          <w:sz w:val="28"/>
          <w:szCs w:val="28"/>
        </w:rPr>
        <w:t>”</w:t>
      </w:r>
      <w:r>
        <w:rPr>
          <w:rFonts w:ascii="Bahnschrift Light" w:hAnsi="Bahnschrift Light"/>
          <w:sz w:val="28"/>
          <w:szCs w:val="28"/>
        </w:rPr>
        <w:cr/>
      </w:r>
      <w:r>
        <w:rPr>
          <w:rFonts w:ascii="Bahnschrift Light" w:hAnsi="Bahnschrift Light"/>
          <w:sz w:val="28"/>
          <w:szCs w:val="28"/>
        </w:rPr>
        <w:t xml:space="preserve">- Nhóm A/C hiểu thế nào về câu danh ngôn trên? </w:t>
      </w:r>
      <w:r>
        <w:rPr>
          <w:rFonts w:ascii="Bahnschrift Light" w:hAnsi="Bahnschrift Light"/>
          <w:sz w:val="28"/>
          <w:szCs w:val="28"/>
        </w:rPr>
        <w:cr/>
      </w:r>
      <w:r>
        <w:rPr>
          <w:rFonts w:ascii="Bahnschrift Light" w:hAnsi="Bahnschrift Light"/>
          <w:sz w:val="28"/>
          <w:szCs w:val="28"/>
        </w:rPr>
        <w:t xml:space="preserve">- Có ý kiến cho rằng nhóm càng đông người càng dễ làm việc nhóm? Có phải trưởng nhóm chia đều công việc cho các thành viên là nhóm hoạt động tốt không? Vì sao? </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288" w:lineRule="auto"/>
        <w:jc w:val="both"/>
        <w:textAlignment w:val="auto"/>
        <w:rPr>
          <w:i/>
        </w:rPr>
      </w:pPr>
      <w:r>
        <w:rPr>
          <w:rFonts w:ascii="Bahnschrift Light" w:hAnsi="Bahnschrift Light"/>
          <w:sz w:val="28"/>
          <w:szCs w:val="28"/>
        </w:rPr>
        <w:t xml:space="preserve">8. “Tôi bắt đầu hiểu rằng sức mạnh của tôi nằm ở sự dịu dàng. Người lãnh đạo không phải kẻ độc tài, người lãnh đạo là người phục vụ. </w:t>
      </w:r>
      <w:r>
        <w:rPr>
          <w:rFonts w:ascii="Bahnschrift Light" w:hAnsi="Bahnschrift Light"/>
          <w:i/>
          <w:sz w:val="28"/>
          <w:szCs w:val="28"/>
        </w:rPr>
        <w:t xml:space="preserve">- </w:t>
      </w:r>
      <w:r>
        <w:fldChar w:fldCharType="begin"/>
      </w:r>
      <w:r>
        <w:instrText xml:space="preserve"> HYPERLINK "https://www.tudiendanhngon.vn/danhnhan/dnct/itemid/12299/search/tony-gaskins" \o "Danh nhân - Danh ngôn Tony Gaskins - Tôi bắt đầu hiểu rằng sức mạnh..." </w:instrText>
      </w:r>
      <w:r>
        <w:fldChar w:fldCharType="separate"/>
      </w:r>
      <w:r>
        <w:rPr>
          <w:rFonts w:ascii="Bahnschrift Light" w:hAnsi="Bahnschrift Light"/>
          <w:i/>
          <w:sz w:val="28"/>
          <w:szCs w:val="28"/>
        </w:rPr>
        <w:t>Tony Gaskins</w:t>
      </w:r>
      <w:r>
        <w:rPr>
          <w:rFonts w:ascii="Bahnschrift Light" w:hAnsi="Bahnschrift Light"/>
          <w:i/>
          <w:sz w:val="28"/>
          <w:szCs w:val="28"/>
        </w:rPr>
        <w:fldChar w:fldCharType="end"/>
      </w:r>
      <w:r>
        <w:rPr>
          <w:rFonts w:ascii="Bahnschrift Light" w:hAnsi="Bahnschrift Light"/>
          <w:i/>
          <w:sz w:val="28"/>
          <w:szCs w:val="28"/>
        </w:rPr>
        <w:t>”</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ascii="Bahnschrift Light" w:hAnsi="Bahnschrift Light"/>
          <w:sz w:val="28"/>
          <w:szCs w:val="28"/>
        </w:rPr>
      </w:pPr>
      <w:r>
        <w:rPr>
          <w:rFonts w:ascii="Bahnschrift Light" w:hAnsi="Bahnschrift Light"/>
          <w:sz w:val="28"/>
          <w:szCs w:val="28"/>
        </w:rPr>
        <w:t xml:space="preserve">- Nhóm A/C hiểu thế nào về câu danh ngôn trên? </w:t>
      </w:r>
      <w:r>
        <w:rPr>
          <w:rFonts w:ascii="Bahnschrift Light" w:hAnsi="Bahnschrift Light"/>
          <w:sz w:val="28"/>
          <w:szCs w:val="28"/>
        </w:rPr>
        <w:cr/>
      </w:r>
      <w:r>
        <w:rPr>
          <w:rFonts w:ascii="Bahnschrift Light" w:hAnsi="Bahnschrift Light"/>
          <w:sz w:val="28"/>
          <w:szCs w:val="28"/>
        </w:rPr>
        <w:t>- Yếu tố nào cần có để</w:t>
      </w:r>
      <w:r>
        <w:rPr>
          <w:rFonts w:hint="default" w:ascii="Bahnschrift Light" w:hAnsi="Bahnschrift Light"/>
          <w:sz w:val="28"/>
          <w:szCs w:val="28"/>
          <w:lang w:val="en-US"/>
        </w:rPr>
        <w:t xml:space="preserve"> một người được</w:t>
      </w:r>
      <w:r>
        <w:rPr>
          <w:rFonts w:ascii="Bahnschrift Light" w:hAnsi="Bahnschrift Light"/>
          <w:sz w:val="28"/>
          <w:szCs w:val="28"/>
        </w:rPr>
        <w:t xml:space="preserve"> đánh giá là một </w:t>
      </w:r>
      <w:r>
        <w:rPr>
          <w:rFonts w:hint="default" w:ascii="Bahnschrift Light" w:hAnsi="Bahnschrift Light"/>
          <w:sz w:val="28"/>
          <w:szCs w:val="28"/>
          <w:lang w:val="en-US"/>
        </w:rPr>
        <w:t>trưởng nhóm</w:t>
      </w:r>
      <w:r>
        <w:rPr>
          <w:rFonts w:ascii="Bahnschrift Light" w:hAnsi="Bahnschrift Light"/>
          <w:sz w:val="28"/>
          <w:szCs w:val="28"/>
        </w:rPr>
        <w:t xml:space="preserve"> </w:t>
      </w:r>
      <w:r>
        <w:rPr>
          <w:rFonts w:hint="default" w:ascii="Bahnschrift Light" w:hAnsi="Bahnschrift Light"/>
          <w:sz w:val="28"/>
          <w:szCs w:val="28"/>
          <w:lang w:val="en-US"/>
        </w:rPr>
        <w:t>tài năng?</w:t>
      </w:r>
      <w:r>
        <w:rPr>
          <w:rFonts w:ascii="Bahnschrift Light" w:hAnsi="Bahnschrift Light"/>
          <w:sz w:val="28"/>
          <w:szCs w:val="28"/>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b/>
          <w:bCs/>
          <w:sz w:val="28"/>
          <w:szCs w:val="28"/>
          <w:lang w:val="en-US"/>
        </w:rPr>
      </w:pPr>
      <w:r>
        <w:rPr>
          <w:rFonts w:hint="default" w:ascii="Bahnschrift Light" w:hAnsi="Bahnschrift Light"/>
          <w:b/>
          <w:bCs/>
          <w:sz w:val="28"/>
          <w:szCs w:val="28"/>
        </w:rPr>
        <w:t>YÊU CẦU ĐỐI VỚI THẢO LUẬN NHÓM</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sz w:val="28"/>
          <w:szCs w:val="28"/>
          <w:lang w:val="en-US"/>
        </w:rPr>
      </w:pPr>
      <w:r>
        <w:rPr>
          <w:rFonts w:hint="default" w:ascii="Bahnschrift Light" w:hAnsi="Bahnschrift Light"/>
          <w:sz w:val="28"/>
          <w:szCs w:val="28"/>
          <w:lang w:val="en-US"/>
        </w:rPr>
        <w:t xml:space="preserve">Trưởng nhóm điều hành, thư ký nhóm ghi chép nội dung buổi thảo luận. Đảm bảo các thành viên đều tham gia thảo luận và đưa ra ý kiến cá nhân. Tất cả được lắng nghe, được phản hồi và tôn trọng.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sz w:val="28"/>
          <w:szCs w:val="28"/>
          <w:lang w:val="en-US"/>
        </w:rPr>
      </w:pPr>
      <w:r>
        <w:rPr>
          <w:rFonts w:hint="default" w:ascii="Bahnschrift Light" w:hAnsi="Bahnschrift Light"/>
          <w:sz w:val="28"/>
          <w:szCs w:val="28"/>
          <w:lang w:val="en-US"/>
        </w:rPr>
        <w:t xml:space="preserve">Nội dung thảo luận được </w:t>
      </w:r>
      <w:r>
        <w:rPr>
          <w:rFonts w:hint="default" w:ascii="Bahnschrift Light" w:hAnsi="Bahnschrift Light"/>
          <w:b/>
          <w:bCs/>
          <w:sz w:val="28"/>
          <w:szCs w:val="28"/>
          <w:lang w:val="en-US"/>
        </w:rPr>
        <w:t>tổng kết thành 1 trang báo cáo</w:t>
      </w:r>
      <w:r>
        <w:rPr>
          <w:rFonts w:hint="default" w:ascii="Bahnschrift Light" w:hAnsi="Bahnschrift Light"/>
          <w:sz w:val="28"/>
          <w:szCs w:val="28"/>
          <w:lang w:val="en-US"/>
        </w:rPr>
        <w:t xml:space="preserve">, có thể sử dụng các công cụ như: Sơ đồ tư duy, sơ đồ xương cá, sơ đồ cây …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sz w:val="28"/>
          <w:szCs w:val="28"/>
          <w:lang w:val="en-US"/>
        </w:rPr>
      </w:pPr>
      <w:r>
        <w:rPr>
          <w:rFonts w:hint="default" w:ascii="Bahnschrift Light" w:hAnsi="Bahnschrift Light"/>
          <w:sz w:val="28"/>
          <w:szCs w:val="28"/>
          <w:lang w:val="en-US"/>
        </w:rPr>
        <w:t>Đại diện nhóm trình bày kết quả thảo luận qua 1 trang báo cáo, thời gian tối đa là 8 phút vào tuần thứ 6</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ind w:left="140" w:hanging="140" w:hangingChars="50"/>
        <w:jc w:val="both"/>
        <w:textAlignment w:val="auto"/>
        <w:rPr>
          <w:rFonts w:hint="default" w:ascii="Bahnschrift Light" w:hAnsi="Bahnschrift Light"/>
          <w:b/>
          <w:bCs/>
          <w:sz w:val="28"/>
          <w:szCs w:val="28"/>
          <w:lang w:val="en-US"/>
        </w:rPr>
      </w:pP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ind w:left="140" w:hanging="140" w:hangingChars="50"/>
        <w:jc w:val="both"/>
        <w:textAlignment w:val="auto"/>
        <w:rPr>
          <w:rFonts w:hint="default" w:ascii="Bahnschrift Light" w:hAnsi="Bahnschrift Light"/>
          <w:b/>
          <w:bCs/>
          <w:sz w:val="28"/>
          <w:szCs w:val="28"/>
          <w:lang w:val="en-US"/>
        </w:rPr>
      </w:pPr>
      <w:r>
        <w:rPr>
          <w:rFonts w:hint="default" w:ascii="Bahnschrift Light" w:hAnsi="Bahnschrift Light"/>
          <w:b/>
          <w:bCs/>
          <w:sz w:val="28"/>
          <w:szCs w:val="28"/>
          <w:lang w:val="en-US"/>
        </w:rPr>
        <w:t>NỘP BÀI</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ind w:left="140" w:hanging="140" w:hangingChars="50"/>
        <w:jc w:val="both"/>
        <w:textAlignment w:val="auto"/>
        <w:rPr>
          <w:rFonts w:hint="default" w:ascii="Bahnschrift Light" w:hAnsi="Bahnschrift Light"/>
          <w:sz w:val="28"/>
          <w:szCs w:val="28"/>
          <w:lang w:val="en-US"/>
        </w:rPr>
      </w:pPr>
      <w:r>
        <w:rPr>
          <w:rFonts w:hint="default" w:ascii="Bahnschrift Light" w:hAnsi="Bahnschrift Light"/>
          <w:sz w:val="28"/>
          <w:szCs w:val="28"/>
          <w:lang w:val="en-US"/>
        </w:rPr>
        <w:t xml:space="preserve">Trưởng các nhóm gửi kết quả thảo luận nhóm cho lớp trưởng, lớp trưởng tổng hợp gửi giảng viên vào tuần thứ 5, </w:t>
      </w:r>
      <w:r>
        <w:rPr>
          <w:rFonts w:hint="default" w:ascii="Bahnschrift Light" w:hAnsi="Bahnschrift Light"/>
          <w:sz w:val="28"/>
          <w:szCs w:val="28"/>
          <w:lang w:val="vi-VN"/>
        </w:rPr>
        <w:t>kết quả</w:t>
      </w:r>
      <w:r>
        <w:rPr>
          <w:rFonts w:hint="default" w:ascii="Bahnschrift Light" w:hAnsi="Bahnschrift Light"/>
          <w:sz w:val="28"/>
          <w:szCs w:val="28"/>
          <w:lang w:val="en-US"/>
        </w:rPr>
        <w:t xml:space="preserve"> bao gồm:</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sz w:val="28"/>
          <w:szCs w:val="28"/>
          <w:lang w:val="en-US"/>
        </w:rPr>
      </w:pPr>
      <w:r>
        <w:rPr>
          <w:rFonts w:hint="default" w:ascii="Bahnschrift Light" w:hAnsi="Bahnschrift Light"/>
          <w:sz w:val="28"/>
          <w:szCs w:val="28"/>
          <w:lang w:val="en-US"/>
        </w:rPr>
        <w:t>- 1 trang tổng kết nội dung nhóm thảo luận</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sz w:val="28"/>
          <w:szCs w:val="28"/>
          <w:lang w:val="en-US"/>
        </w:rPr>
      </w:pPr>
      <w:r>
        <w:rPr>
          <w:rFonts w:hint="default" w:ascii="Bahnschrift Light" w:hAnsi="Bahnschrift Light"/>
          <w:sz w:val="28"/>
          <w:szCs w:val="28"/>
          <w:lang w:val="en-US"/>
        </w:rPr>
        <w:t>- Nội dung ghi chép của thư ký (ghi rõ ý kiến trao đổi của các thành viên)</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i/>
          <w:iCs/>
          <w:sz w:val="28"/>
          <w:szCs w:val="28"/>
          <w:lang w:val="en-US"/>
        </w:rPr>
      </w:pP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i/>
          <w:iCs/>
          <w:sz w:val="28"/>
          <w:szCs w:val="28"/>
          <w:lang w:val="en-US"/>
        </w:rPr>
      </w:pPr>
      <w:r>
        <w:rPr>
          <w:rFonts w:hint="default" w:ascii="Bahnschrift Light" w:hAnsi="Bahnschrift Light"/>
          <w:i/>
          <w:iCs/>
          <w:sz w:val="28"/>
          <w:szCs w:val="28"/>
          <w:lang w:val="en-US"/>
        </w:rPr>
        <w:t xml:space="preserve">TRẢI NGHIỆM CÁC KỸ NĂNG: </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sz w:val="28"/>
          <w:szCs w:val="28"/>
          <w:lang w:val="vi-VN"/>
        </w:rPr>
      </w:pPr>
      <w:r>
        <w:rPr>
          <w:rFonts w:hint="default" w:ascii="Bahnschrift Light" w:hAnsi="Bahnschrift Light"/>
          <w:sz w:val="28"/>
          <w:szCs w:val="28"/>
          <w:lang w:val="en-US"/>
        </w:rPr>
        <w:t>- Tổ chức công việc, Điều hành cuộc họp</w:t>
      </w:r>
      <w:r>
        <w:rPr>
          <w:rFonts w:hint="default" w:ascii="Bahnschrift Light" w:hAnsi="Bahnschrift Light"/>
          <w:sz w:val="28"/>
          <w:szCs w:val="28"/>
          <w:lang w:val="vi-VN"/>
        </w:rPr>
        <w:t>, Quản lý thời gian ...</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ascii="Bahnschrift Light" w:hAnsi="Bahnschrift Light"/>
          <w:sz w:val="28"/>
          <w:szCs w:val="28"/>
          <w:lang w:val="vi-VN"/>
        </w:rPr>
      </w:pPr>
      <w:r>
        <w:rPr>
          <w:rFonts w:hint="default" w:ascii="Bahnschrift Light" w:hAnsi="Bahnschrift Light"/>
          <w:sz w:val="28"/>
          <w:szCs w:val="28"/>
          <w:lang w:val="en-US"/>
        </w:rPr>
        <w:t xml:space="preserve">- </w:t>
      </w:r>
      <w:r>
        <w:rPr>
          <w:rFonts w:hint="default" w:ascii="Bahnschrift Light" w:hAnsi="Bahnschrift Light"/>
          <w:sz w:val="28"/>
          <w:szCs w:val="28"/>
          <w:lang w:val="vi-VN"/>
        </w:rPr>
        <w:t>G</w:t>
      </w:r>
      <w:r>
        <w:rPr>
          <w:rFonts w:hint="default" w:ascii="Bahnschrift Light" w:hAnsi="Bahnschrift Light"/>
          <w:sz w:val="28"/>
          <w:szCs w:val="28"/>
          <w:lang w:val="en-US"/>
        </w:rPr>
        <w:t xml:space="preserve">iao tiếp, </w:t>
      </w:r>
      <w:r>
        <w:rPr>
          <w:rFonts w:hint="default" w:ascii="Bahnschrift Light" w:hAnsi="Bahnschrift Light"/>
          <w:sz w:val="28"/>
          <w:szCs w:val="28"/>
          <w:lang w:val="vi-VN"/>
        </w:rPr>
        <w:t>T</w:t>
      </w:r>
      <w:r>
        <w:rPr>
          <w:rFonts w:hint="default" w:ascii="Bahnschrift Light" w:hAnsi="Bahnschrift Light"/>
          <w:sz w:val="28"/>
          <w:szCs w:val="28"/>
          <w:lang w:val="en-US"/>
        </w:rPr>
        <w:t xml:space="preserve">huyết trình, </w:t>
      </w:r>
      <w:r>
        <w:rPr>
          <w:rFonts w:hint="default" w:ascii="Bahnschrift Light" w:hAnsi="Bahnschrift Light"/>
          <w:sz w:val="28"/>
          <w:szCs w:val="28"/>
          <w:lang w:val="vi-VN"/>
        </w:rPr>
        <w:t>P</w:t>
      </w:r>
      <w:r>
        <w:rPr>
          <w:rFonts w:hint="default" w:ascii="Bahnschrift Light" w:hAnsi="Bahnschrift Light"/>
          <w:sz w:val="28"/>
          <w:szCs w:val="28"/>
          <w:lang w:val="en-US"/>
        </w:rPr>
        <w:t xml:space="preserve">hản biện, </w:t>
      </w:r>
      <w:r>
        <w:rPr>
          <w:rFonts w:hint="default" w:ascii="Bahnschrift Light" w:hAnsi="Bahnschrift Light"/>
          <w:sz w:val="28"/>
          <w:szCs w:val="28"/>
          <w:lang w:val="vi-VN"/>
        </w:rPr>
        <w:t>L</w:t>
      </w:r>
      <w:r>
        <w:rPr>
          <w:rFonts w:hint="default" w:ascii="Bahnschrift Light" w:hAnsi="Bahnschrift Light"/>
          <w:sz w:val="28"/>
          <w:szCs w:val="28"/>
          <w:lang w:val="en-US"/>
        </w:rPr>
        <w:t xml:space="preserve">ắng nghe, </w:t>
      </w:r>
      <w:r>
        <w:rPr>
          <w:rFonts w:hint="default" w:ascii="Bahnschrift Light" w:hAnsi="Bahnschrift Light"/>
          <w:sz w:val="28"/>
          <w:szCs w:val="28"/>
          <w:lang w:val="vi-VN"/>
        </w:rPr>
        <w:t>L</w:t>
      </w:r>
      <w:r>
        <w:rPr>
          <w:rFonts w:hint="default" w:ascii="Bahnschrift Light" w:hAnsi="Bahnschrift Light"/>
          <w:sz w:val="28"/>
          <w:szCs w:val="28"/>
          <w:lang w:val="en-US"/>
        </w:rPr>
        <w:t>àm</w:t>
      </w:r>
      <w:r>
        <w:rPr>
          <w:rFonts w:hint="default" w:ascii="Bahnschrift Light" w:hAnsi="Bahnschrift Light"/>
          <w:sz w:val="28"/>
          <w:szCs w:val="28"/>
          <w:lang w:val="vi-VN"/>
        </w:rPr>
        <w:t xml:space="preserve"> việc nhóm,</w:t>
      </w:r>
      <w:r>
        <w:rPr>
          <w:rFonts w:hint="default" w:ascii="Bahnschrift Light" w:hAnsi="Bahnschrift Light"/>
          <w:sz w:val="28"/>
          <w:szCs w:val="28"/>
          <w:lang w:val="en-US"/>
        </w:rPr>
        <w:t xml:space="preserve"> </w:t>
      </w:r>
      <w:r>
        <w:rPr>
          <w:rFonts w:hint="default" w:ascii="Bahnschrift Light" w:hAnsi="Bahnschrift Light"/>
          <w:sz w:val="28"/>
          <w:szCs w:val="28"/>
          <w:lang w:val="vi-VN"/>
        </w:rPr>
        <w:t>Tin học văn phòng ...</w:t>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pPr>
      <w:r>
        <w:drawing>
          <wp:inline distT="0" distB="0" distL="114300" distR="114300">
            <wp:extent cx="5754370" cy="3237230"/>
            <wp:effectExtent l="0" t="0" r="1143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54370" cy="3237230"/>
                    </a:xfrm>
                    <a:prstGeom prst="rect">
                      <a:avLst/>
                    </a:prstGeom>
                    <a:noFill/>
                    <a:ln>
                      <a:noFill/>
                    </a:ln>
                  </pic:spPr>
                </pic:pic>
              </a:graphicData>
            </a:graphic>
          </wp:inline>
        </w:drawing>
      </w:r>
      <w:r>
        <w:drawing>
          <wp:inline distT="0" distB="0" distL="114300" distR="114300">
            <wp:extent cx="5754370" cy="2885440"/>
            <wp:effectExtent l="0" t="0" r="1143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54370" cy="28854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line="288" w:lineRule="auto"/>
        <w:jc w:val="both"/>
        <w:textAlignment w:val="auto"/>
        <w:rPr>
          <w:rFonts w:hint="default"/>
          <w:lang w:val="en-US"/>
        </w:rPr>
      </w:pPr>
      <w:r>
        <w:drawing>
          <wp:inline distT="0" distB="0" distL="114300" distR="114300">
            <wp:extent cx="5754370" cy="2862580"/>
            <wp:effectExtent l="0" t="0" r="1143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754370" cy="2862580"/>
                    </a:xfrm>
                    <a:prstGeom prst="rect">
                      <a:avLst/>
                    </a:prstGeom>
                    <a:noFill/>
                    <a:ln>
                      <a:noFill/>
                    </a:ln>
                  </pic:spPr>
                </pic:pic>
              </a:graphicData>
            </a:graphic>
          </wp:inline>
        </w:drawing>
      </w:r>
    </w:p>
    <w:sectPr>
      <w:pgSz w:w="11907" w:h="16840"/>
      <w:pgMar w:top="1138" w:right="1138" w:bottom="1138" w:left="1701" w:header="0" w:footer="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hnschrift Light">
    <w:panose1 w:val="020B0502040204020203"/>
    <w:charset w:val="00"/>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B298B"/>
    <w:multiLevelType w:val="singleLevel"/>
    <w:tmpl w:val="AF1B298B"/>
    <w:lvl w:ilvl="0" w:tentative="0">
      <w:start w:val="1"/>
      <w:numFmt w:val="decimal"/>
      <w:suff w:val="space"/>
      <w:lvlText w:val="%1."/>
      <w:lvlJc w:val="left"/>
    </w:lvl>
  </w:abstractNum>
  <w:abstractNum w:abstractNumId="1">
    <w:nsid w:val="38919003"/>
    <w:multiLevelType w:val="singleLevel"/>
    <w:tmpl w:val="38919003"/>
    <w:lvl w:ilvl="0" w:tentative="0">
      <w:start w:val="7"/>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B7"/>
    <w:rsid w:val="00541A37"/>
    <w:rsid w:val="006B0D20"/>
    <w:rsid w:val="006C2ACC"/>
    <w:rsid w:val="007C47E7"/>
    <w:rsid w:val="00A3231A"/>
    <w:rsid w:val="00A37BC9"/>
    <w:rsid w:val="00C97E77"/>
    <w:rsid w:val="00EA41B7"/>
    <w:rsid w:val="00F95EAC"/>
    <w:rsid w:val="0FE12604"/>
    <w:rsid w:val="7105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15"/>
    <w:basedOn w:val="2"/>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372</Words>
  <Characters>2126</Characters>
  <Lines>17</Lines>
  <Paragraphs>4</Paragraphs>
  <TotalTime>8</TotalTime>
  <ScaleCrop>false</ScaleCrop>
  <LinksUpToDate>false</LinksUpToDate>
  <CharactersWithSpaces>2494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2022-03-30T09:56:00Z</dcterms:created>
  <dc:creator>Admin</dc:creator>
  <cp:lastModifiedBy>Admin</cp:lastModifiedBy>
  <dcterms:modified xsi:type="dcterms:W3CDTF">2022-04-05T15:10:11Z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D7DDB53C3DEB49B18EA595923B025557</vt:lpwstr>
  </property>
</Properties>
</file>