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E1CBA" w14:textId="77777777" w:rsidR="00207E04" w:rsidRDefault="00155CBB" w:rsidP="00155CBB">
      <w:pPr>
        <w:jc w:val="center"/>
        <w:rPr>
          <w:rFonts w:ascii="Times New Roman" w:hAnsi="Times New Roman" w:cs="Times New Roman"/>
          <w:color w:val="FF0000"/>
          <w:sz w:val="40"/>
          <w:szCs w:val="40"/>
        </w:rPr>
      </w:pPr>
      <w:r w:rsidRPr="00155CBB">
        <w:rPr>
          <w:rFonts w:ascii="Times New Roman" w:hAnsi="Times New Roman" w:cs="Times New Roman"/>
          <w:color w:val="FF0000"/>
          <w:sz w:val="40"/>
          <w:szCs w:val="40"/>
        </w:rPr>
        <w:t>KẾ HOẠCH HOẠT ĐỘNG NHÓM</w:t>
      </w:r>
    </w:p>
    <w:p w14:paraId="4E60CBC9" w14:textId="77777777" w:rsidR="00155CBB" w:rsidRPr="00155CBB" w:rsidRDefault="00155CBB" w:rsidP="00155CBB">
      <w:pPr>
        <w:pStyle w:val="ListParagraph"/>
        <w:numPr>
          <w:ilvl w:val="0"/>
          <w:numId w:val="1"/>
        </w:numPr>
        <w:rPr>
          <w:rFonts w:ascii="Times New Roman" w:hAnsi="Times New Roman" w:cs="Times New Roman"/>
          <w:i/>
          <w:color w:val="FF0000"/>
          <w:sz w:val="32"/>
          <w:szCs w:val="32"/>
        </w:rPr>
      </w:pPr>
      <w:r w:rsidRPr="00155CBB">
        <w:rPr>
          <w:rFonts w:ascii="Times New Roman" w:hAnsi="Times New Roman" w:cs="Times New Roman"/>
          <w:i/>
          <w:color w:val="FF0000"/>
          <w:sz w:val="32"/>
          <w:szCs w:val="32"/>
        </w:rPr>
        <w:t>Giới thiệu nhóm</w:t>
      </w:r>
    </w:p>
    <w:p w14:paraId="7276AB0B" w14:textId="77777777" w:rsidR="00155CBB" w:rsidRPr="00155CBB" w:rsidRDefault="00155CBB" w:rsidP="00155CBB">
      <w:pPr>
        <w:pStyle w:val="ListParagraph"/>
        <w:numPr>
          <w:ilvl w:val="0"/>
          <w:numId w:val="3"/>
        </w:numPr>
        <w:rPr>
          <w:rFonts w:ascii="Times New Roman" w:hAnsi="Times New Roman" w:cs="Times New Roman"/>
          <w:sz w:val="32"/>
          <w:szCs w:val="32"/>
        </w:rPr>
      </w:pPr>
      <w:r w:rsidRPr="00155CBB">
        <w:rPr>
          <w:rFonts w:ascii="Times New Roman" w:hAnsi="Times New Roman" w:cs="Times New Roman"/>
          <w:sz w:val="32"/>
          <w:szCs w:val="32"/>
        </w:rPr>
        <w:t>Tên nhóm: Nhóm 2</w:t>
      </w:r>
    </w:p>
    <w:p w14:paraId="4D8CBAB5" w14:textId="77777777" w:rsidR="00155CBB" w:rsidRPr="00155CBB" w:rsidRDefault="00155CBB" w:rsidP="00155CBB">
      <w:pPr>
        <w:pStyle w:val="ListParagraph"/>
        <w:numPr>
          <w:ilvl w:val="0"/>
          <w:numId w:val="3"/>
        </w:numPr>
        <w:rPr>
          <w:rFonts w:ascii="Times New Roman" w:hAnsi="Times New Roman" w:cs="Times New Roman"/>
          <w:sz w:val="32"/>
          <w:szCs w:val="32"/>
        </w:rPr>
      </w:pPr>
      <w:r w:rsidRPr="00155CBB">
        <w:rPr>
          <w:rFonts w:ascii="Times New Roman" w:hAnsi="Times New Roman" w:cs="Times New Roman"/>
          <w:sz w:val="32"/>
          <w:szCs w:val="32"/>
        </w:rPr>
        <w:t xml:space="preserve">Khẩu hiệu: </w:t>
      </w:r>
      <w:r w:rsidR="001A668F">
        <w:rPr>
          <w:rFonts w:ascii="Times New Roman" w:hAnsi="Times New Roman" w:cs="Times New Roman"/>
          <w:sz w:val="32"/>
          <w:szCs w:val="32"/>
        </w:rPr>
        <w:t>“</w:t>
      </w:r>
      <w:r w:rsidR="001A668F">
        <w:rPr>
          <w:rFonts w:ascii="Times New Roman" w:hAnsi="Times New Roman" w:cs="Times New Roman"/>
          <w:b/>
          <w:i/>
          <w:sz w:val="32"/>
          <w:szCs w:val="32"/>
        </w:rPr>
        <w:t>Làm có đội, chơi có hội”</w:t>
      </w:r>
    </w:p>
    <w:p w14:paraId="2AE39962" w14:textId="77777777" w:rsidR="00155CBB" w:rsidRPr="00155CBB" w:rsidRDefault="00155CBB" w:rsidP="00155CBB">
      <w:pPr>
        <w:pStyle w:val="ListParagraph"/>
        <w:numPr>
          <w:ilvl w:val="0"/>
          <w:numId w:val="3"/>
        </w:numPr>
        <w:rPr>
          <w:rFonts w:ascii="Times New Roman" w:hAnsi="Times New Roman" w:cs="Times New Roman"/>
          <w:sz w:val="32"/>
          <w:szCs w:val="32"/>
        </w:rPr>
      </w:pPr>
      <w:r w:rsidRPr="00155CBB">
        <w:rPr>
          <w:rFonts w:ascii="Times New Roman" w:hAnsi="Times New Roman" w:cs="Times New Roman"/>
          <w:sz w:val="32"/>
          <w:szCs w:val="32"/>
        </w:rPr>
        <w:t>Thành viên:</w:t>
      </w:r>
    </w:p>
    <w:p w14:paraId="78800017" w14:textId="77777777" w:rsidR="00155CBB" w:rsidRPr="00155CBB" w:rsidRDefault="00155CBB" w:rsidP="00155CBB">
      <w:pPr>
        <w:pStyle w:val="ListParagraph"/>
        <w:numPr>
          <w:ilvl w:val="0"/>
          <w:numId w:val="2"/>
        </w:numPr>
        <w:rPr>
          <w:rFonts w:ascii="Times New Roman" w:hAnsi="Times New Roman" w:cs="Times New Roman"/>
          <w:sz w:val="32"/>
          <w:szCs w:val="32"/>
        </w:rPr>
      </w:pPr>
      <w:r w:rsidRPr="00155CBB">
        <w:rPr>
          <w:rFonts w:ascii="Times New Roman" w:hAnsi="Times New Roman" w:cs="Times New Roman"/>
          <w:sz w:val="32"/>
          <w:szCs w:val="32"/>
        </w:rPr>
        <w:t xml:space="preserve">Trần Ánh Dương (trưởng nhóm) </w:t>
      </w:r>
    </w:p>
    <w:p w14:paraId="61907B19" w14:textId="77777777" w:rsidR="00155CBB" w:rsidRPr="00155CBB" w:rsidRDefault="00155CBB" w:rsidP="00155CBB">
      <w:pPr>
        <w:pStyle w:val="ListParagraph"/>
        <w:numPr>
          <w:ilvl w:val="0"/>
          <w:numId w:val="2"/>
        </w:numPr>
        <w:rPr>
          <w:rFonts w:ascii="Times New Roman" w:hAnsi="Times New Roman" w:cs="Times New Roman"/>
          <w:sz w:val="32"/>
          <w:szCs w:val="32"/>
        </w:rPr>
      </w:pPr>
      <w:r w:rsidRPr="00155CBB">
        <w:rPr>
          <w:rFonts w:ascii="Times New Roman" w:hAnsi="Times New Roman" w:cs="Times New Roman"/>
          <w:sz w:val="32"/>
          <w:szCs w:val="32"/>
        </w:rPr>
        <w:t>Đỗ Đức Đạt (Thư ký)</w:t>
      </w:r>
    </w:p>
    <w:p w14:paraId="7ECF5AF3" w14:textId="77777777" w:rsidR="00155CBB" w:rsidRPr="00155CBB" w:rsidRDefault="00155CBB" w:rsidP="00155CBB">
      <w:pPr>
        <w:pStyle w:val="ListParagraph"/>
        <w:numPr>
          <w:ilvl w:val="0"/>
          <w:numId w:val="2"/>
        </w:numPr>
        <w:rPr>
          <w:rFonts w:ascii="Times New Roman" w:hAnsi="Times New Roman" w:cs="Times New Roman"/>
          <w:sz w:val="32"/>
          <w:szCs w:val="32"/>
        </w:rPr>
      </w:pPr>
      <w:r w:rsidRPr="00155CBB">
        <w:rPr>
          <w:rFonts w:ascii="Times New Roman" w:hAnsi="Times New Roman" w:cs="Times New Roman"/>
          <w:sz w:val="32"/>
          <w:szCs w:val="32"/>
        </w:rPr>
        <w:t>Nguyễn Hoàng Dương</w:t>
      </w:r>
    </w:p>
    <w:p w14:paraId="73E1198E" w14:textId="77777777" w:rsidR="00155CBB" w:rsidRPr="00155CBB" w:rsidRDefault="00155CBB" w:rsidP="00155CBB">
      <w:pPr>
        <w:pStyle w:val="ListParagraph"/>
        <w:numPr>
          <w:ilvl w:val="0"/>
          <w:numId w:val="2"/>
        </w:numPr>
        <w:rPr>
          <w:rFonts w:ascii="Times New Roman" w:hAnsi="Times New Roman" w:cs="Times New Roman"/>
          <w:sz w:val="32"/>
          <w:szCs w:val="32"/>
        </w:rPr>
      </w:pPr>
      <w:r w:rsidRPr="00155CBB">
        <w:rPr>
          <w:rFonts w:ascii="Times New Roman" w:hAnsi="Times New Roman" w:cs="Times New Roman"/>
          <w:sz w:val="32"/>
          <w:szCs w:val="32"/>
        </w:rPr>
        <w:t>Bùi Trọng Đạt</w:t>
      </w:r>
    </w:p>
    <w:p w14:paraId="1D9E5167" w14:textId="77777777" w:rsidR="00155CBB" w:rsidRPr="00155CBB" w:rsidRDefault="00155CBB" w:rsidP="00155CBB">
      <w:pPr>
        <w:pStyle w:val="ListParagraph"/>
        <w:numPr>
          <w:ilvl w:val="0"/>
          <w:numId w:val="2"/>
        </w:numPr>
        <w:rPr>
          <w:rFonts w:ascii="Times New Roman" w:hAnsi="Times New Roman" w:cs="Times New Roman"/>
          <w:sz w:val="32"/>
          <w:szCs w:val="32"/>
        </w:rPr>
      </w:pPr>
      <w:r w:rsidRPr="00155CBB">
        <w:rPr>
          <w:rFonts w:ascii="Times New Roman" w:hAnsi="Times New Roman" w:cs="Times New Roman"/>
          <w:sz w:val="32"/>
          <w:szCs w:val="32"/>
        </w:rPr>
        <w:t>Đỗ Quang Duy</w:t>
      </w:r>
    </w:p>
    <w:p w14:paraId="5DA596C9" w14:textId="77777777" w:rsidR="00155CBB" w:rsidRPr="00155CBB" w:rsidRDefault="00155CBB" w:rsidP="00155CBB">
      <w:pPr>
        <w:pStyle w:val="ListParagraph"/>
        <w:numPr>
          <w:ilvl w:val="0"/>
          <w:numId w:val="2"/>
        </w:numPr>
        <w:rPr>
          <w:rFonts w:ascii="Times New Roman" w:hAnsi="Times New Roman" w:cs="Times New Roman"/>
          <w:sz w:val="32"/>
          <w:szCs w:val="32"/>
        </w:rPr>
      </w:pPr>
      <w:r w:rsidRPr="00155CBB">
        <w:rPr>
          <w:rFonts w:ascii="Times New Roman" w:hAnsi="Times New Roman" w:cs="Times New Roman"/>
          <w:sz w:val="32"/>
          <w:szCs w:val="32"/>
        </w:rPr>
        <w:t>Cao Xuân Đạt</w:t>
      </w:r>
    </w:p>
    <w:p w14:paraId="349689F7" w14:textId="77777777" w:rsidR="00155CBB" w:rsidRPr="00155CBB" w:rsidRDefault="00155CBB" w:rsidP="00155CBB">
      <w:pPr>
        <w:pStyle w:val="ListParagraph"/>
        <w:numPr>
          <w:ilvl w:val="0"/>
          <w:numId w:val="2"/>
        </w:numPr>
        <w:rPr>
          <w:rFonts w:ascii="Times New Roman" w:hAnsi="Times New Roman" w:cs="Times New Roman"/>
          <w:sz w:val="32"/>
          <w:szCs w:val="32"/>
        </w:rPr>
      </w:pPr>
      <w:r w:rsidRPr="00155CBB">
        <w:rPr>
          <w:rFonts w:ascii="Times New Roman" w:hAnsi="Times New Roman" w:cs="Times New Roman"/>
          <w:sz w:val="32"/>
          <w:szCs w:val="32"/>
        </w:rPr>
        <w:t>Lê Tuấn Đồng</w:t>
      </w:r>
    </w:p>
    <w:p w14:paraId="0E37A69E" w14:textId="77777777" w:rsidR="00155CBB" w:rsidRDefault="00155CBB" w:rsidP="00155CBB">
      <w:pPr>
        <w:pStyle w:val="ListParagraph"/>
        <w:numPr>
          <w:ilvl w:val="0"/>
          <w:numId w:val="2"/>
        </w:numPr>
        <w:rPr>
          <w:rFonts w:ascii="Times New Roman" w:hAnsi="Times New Roman" w:cs="Times New Roman"/>
          <w:sz w:val="32"/>
          <w:szCs w:val="32"/>
        </w:rPr>
      </w:pPr>
      <w:r w:rsidRPr="00155CBB">
        <w:rPr>
          <w:rFonts w:ascii="Times New Roman" w:hAnsi="Times New Roman" w:cs="Times New Roman"/>
          <w:sz w:val="32"/>
          <w:szCs w:val="32"/>
        </w:rPr>
        <w:t xml:space="preserve">Nguyễn Minh Hiếu </w:t>
      </w:r>
    </w:p>
    <w:p w14:paraId="07FFC5BB" w14:textId="77777777" w:rsidR="00155CBB" w:rsidRDefault="00155CBB" w:rsidP="00155CBB">
      <w:pPr>
        <w:pStyle w:val="ListParagraph"/>
        <w:numPr>
          <w:ilvl w:val="0"/>
          <w:numId w:val="1"/>
        </w:numPr>
        <w:rPr>
          <w:rFonts w:ascii="Times New Roman" w:hAnsi="Times New Roman" w:cs="Times New Roman"/>
          <w:i/>
          <w:color w:val="FF0000"/>
          <w:sz w:val="32"/>
          <w:szCs w:val="32"/>
        </w:rPr>
      </w:pPr>
      <w:r>
        <w:rPr>
          <w:rFonts w:ascii="Times New Roman" w:hAnsi="Times New Roman" w:cs="Times New Roman"/>
          <w:i/>
          <w:color w:val="FF0000"/>
          <w:sz w:val="32"/>
          <w:szCs w:val="32"/>
        </w:rPr>
        <w:t>Mục tiêu của nhóm</w:t>
      </w:r>
    </w:p>
    <w:p w14:paraId="7A515199" w14:textId="77777777" w:rsidR="00155CBB" w:rsidRDefault="009843B5" w:rsidP="009843B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Phân công đầy đủ và đều công việc cho các thành viên trong nhóm</w:t>
      </w:r>
    </w:p>
    <w:p w14:paraId="1CB46367" w14:textId="77777777" w:rsidR="009843B5" w:rsidRDefault="009843B5" w:rsidP="009843B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Thảo luận đưa ra các ý kiến của mỗi thành viên trong bài thuyết trình rồi đi đến tổng kết lại những ý kiến đúng nhất.</w:t>
      </w:r>
    </w:p>
    <w:p w14:paraId="4F5633F8" w14:textId="77777777" w:rsidR="009843B5" w:rsidRDefault="009843B5" w:rsidP="009843B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Tất cả thành viên đều nắm rõ nội dung bài học</w:t>
      </w:r>
    </w:p>
    <w:p w14:paraId="39148ADC" w14:textId="77777777" w:rsidR="009843B5" w:rsidRDefault="009843B5" w:rsidP="009843B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Luôn sẵn sàng chuẩn bị cho phần phiển biện </w:t>
      </w:r>
    </w:p>
    <w:p w14:paraId="641FE4A0" w14:textId="77777777" w:rsidR="009843B5" w:rsidRDefault="009843B5" w:rsidP="009843B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Giúp cho các bạn trong lớp hiểu rõ được nội dung thuyết trình mà nhóm được phân công</w:t>
      </w:r>
    </w:p>
    <w:p w14:paraId="3692ABA3" w14:textId="77777777" w:rsidR="009843B5" w:rsidRDefault="009843B5" w:rsidP="009843B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Có một phần phản biện và đặt câu hỏi đúng với nội dung và hay</w:t>
      </w:r>
    </w:p>
    <w:p w14:paraId="33CF5A11" w14:textId="77777777" w:rsidR="009843B5" w:rsidRDefault="009843B5" w:rsidP="009843B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Đạt được điểm số từ 8 trở nên</w:t>
      </w:r>
    </w:p>
    <w:p w14:paraId="34BF0D73" w14:textId="77777777" w:rsidR="009843B5" w:rsidRDefault="009843B5" w:rsidP="009843B5">
      <w:pPr>
        <w:pStyle w:val="ListParagraph"/>
        <w:numPr>
          <w:ilvl w:val="0"/>
          <w:numId w:val="1"/>
        </w:numPr>
        <w:rPr>
          <w:rFonts w:ascii="Times New Roman" w:hAnsi="Times New Roman" w:cs="Times New Roman"/>
          <w:i/>
          <w:color w:val="FF0000"/>
          <w:sz w:val="32"/>
          <w:szCs w:val="32"/>
        </w:rPr>
      </w:pPr>
      <w:r>
        <w:rPr>
          <w:rFonts w:ascii="Times New Roman" w:hAnsi="Times New Roman" w:cs="Times New Roman"/>
          <w:i/>
          <w:color w:val="FF0000"/>
          <w:sz w:val="32"/>
          <w:szCs w:val="32"/>
        </w:rPr>
        <w:t>Nguyên tắc của nhóm</w:t>
      </w:r>
    </w:p>
    <w:p w14:paraId="2073D55D" w14:textId="77777777" w:rsidR="009843B5" w:rsidRDefault="009843B5" w:rsidP="009843B5">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Trong buổi phân công công việc ai không tham gia được thì sẽ do nhóm trưởng tự phân công</w:t>
      </w:r>
    </w:p>
    <w:p w14:paraId="16CD096F" w14:textId="77777777" w:rsidR="009843B5" w:rsidRDefault="009843B5" w:rsidP="009843B5">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Buổi tiếp theo họp để làm nội dung và thảo luận không có mặt sẽ không có tên trong nhóm</w:t>
      </w:r>
    </w:p>
    <w:p w14:paraId="52EFA716" w14:textId="77777777" w:rsidR="009843B5" w:rsidRDefault="009843B5" w:rsidP="009843B5">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Trong buổi học không đóng góp ý kiến coi như là vắng và trao đổi với cô  để xử lý</w:t>
      </w:r>
    </w:p>
    <w:p w14:paraId="4EE9E6EF" w14:textId="77777777" w:rsidR="009843B5" w:rsidRDefault="009843B5" w:rsidP="009843B5">
      <w:pPr>
        <w:pStyle w:val="ListParagraph"/>
        <w:numPr>
          <w:ilvl w:val="0"/>
          <w:numId w:val="1"/>
        </w:numPr>
        <w:rPr>
          <w:rFonts w:ascii="Times New Roman" w:hAnsi="Times New Roman" w:cs="Times New Roman"/>
          <w:i/>
          <w:color w:val="FF0000"/>
          <w:sz w:val="32"/>
          <w:szCs w:val="32"/>
        </w:rPr>
      </w:pPr>
      <w:r>
        <w:rPr>
          <w:rFonts w:ascii="Times New Roman" w:hAnsi="Times New Roman" w:cs="Times New Roman"/>
          <w:i/>
          <w:color w:val="FF0000"/>
          <w:sz w:val="32"/>
          <w:szCs w:val="32"/>
        </w:rPr>
        <w:t>Phân công công việc</w:t>
      </w:r>
    </w:p>
    <w:tbl>
      <w:tblPr>
        <w:tblStyle w:val="TableGrid"/>
        <w:tblW w:w="12049" w:type="dxa"/>
        <w:tblInd w:w="-1281" w:type="dxa"/>
        <w:tblLook w:val="04A0" w:firstRow="1" w:lastRow="0" w:firstColumn="1" w:lastColumn="0" w:noHBand="0" w:noVBand="1"/>
      </w:tblPr>
      <w:tblGrid>
        <w:gridCol w:w="3261"/>
        <w:gridCol w:w="2410"/>
        <w:gridCol w:w="2807"/>
        <w:gridCol w:w="2437"/>
        <w:gridCol w:w="1134"/>
      </w:tblGrid>
      <w:tr w:rsidR="00CE268E" w14:paraId="5831345F" w14:textId="77777777" w:rsidTr="001A668F">
        <w:tc>
          <w:tcPr>
            <w:tcW w:w="3261" w:type="dxa"/>
          </w:tcPr>
          <w:p w14:paraId="7E4D46E5" w14:textId="77777777" w:rsidR="00CE268E" w:rsidRPr="001A668F" w:rsidRDefault="00CE268E" w:rsidP="001A668F">
            <w:pPr>
              <w:jc w:val="center"/>
              <w:rPr>
                <w:rFonts w:ascii="Times New Roman" w:hAnsi="Times New Roman" w:cs="Times New Roman"/>
                <w:i/>
                <w:color w:val="4472C4" w:themeColor="accent1"/>
                <w:sz w:val="32"/>
                <w:szCs w:val="32"/>
              </w:rPr>
            </w:pPr>
            <w:r w:rsidRPr="001A668F">
              <w:rPr>
                <w:rFonts w:ascii="Times New Roman" w:hAnsi="Times New Roman" w:cs="Times New Roman"/>
                <w:i/>
                <w:color w:val="4472C4" w:themeColor="accent1"/>
                <w:sz w:val="32"/>
                <w:szCs w:val="32"/>
                <w:highlight w:val="yellow"/>
              </w:rPr>
              <w:lastRenderedPageBreak/>
              <w:t>Nội dung</w:t>
            </w:r>
          </w:p>
        </w:tc>
        <w:tc>
          <w:tcPr>
            <w:tcW w:w="2410" w:type="dxa"/>
          </w:tcPr>
          <w:p w14:paraId="75A5CADB" w14:textId="77777777" w:rsidR="00CE268E" w:rsidRPr="001A668F" w:rsidRDefault="00CE268E" w:rsidP="001A668F">
            <w:pPr>
              <w:jc w:val="center"/>
              <w:rPr>
                <w:rFonts w:ascii="Times New Roman" w:hAnsi="Times New Roman" w:cs="Times New Roman"/>
                <w:i/>
                <w:color w:val="4472C4" w:themeColor="accent1"/>
                <w:sz w:val="32"/>
                <w:szCs w:val="32"/>
              </w:rPr>
            </w:pPr>
            <w:r w:rsidRPr="001A668F">
              <w:rPr>
                <w:rFonts w:ascii="Times New Roman" w:hAnsi="Times New Roman" w:cs="Times New Roman"/>
                <w:i/>
                <w:color w:val="4472C4" w:themeColor="accent1"/>
                <w:sz w:val="32"/>
                <w:szCs w:val="32"/>
                <w:highlight w:val="yellow"/>
              </w:rPr>
              <w:t>Yêu cầu</w:t>
            </w:r>
          </w:p>
        </w:tc>
        <w:tc>
          <w:tcPr>
            <w:tcW w:w="2807" w:type="dxa"/>
          </w:tcPr>
          <w:p w14:paraId="74642393" w14:textId="77777777" w:rsidR="00CE268E" w:rsidRPr="001A668F" w:rsidRDefault="00CE268E" w:rsidP="001A668F">
            <w:pPr>
              <w:jc w:val="center"/>
              <w:rPr>
                <w:rFonts w:ascii="Times New Roman" w:hAnsi="Times New Roman" w:cs="Times New Roman"/>
                <w:i/>
                <w:color w:val="4472C4" w:themeColor="accent1"/>
                <w:sz w:val="32"/>
                <w:szCs w:val="32"/>
                <w:highlight w:val="yellow"/>
              </w:rPr>
            </w:pPr>
            <w:r w:rsidRPr="001A668F">
              <w:rPr>
                <w:rFonts w:ascii="Times New Roman" w:hAnsi="Times New Roman" w:cs="Times New Roman"/>
                <w:i/>
                <w:color w:val="4472C4" w:themeColor="accent1"/>
                <w:sz w:val="32"/>
                <w:szCs w:val="32"/>
                <w:highlight w:val="yellow"/>
              </w:rPr>
              <w:t>Người thực hiện</w:t>
            </w:r>
          </w:p>
        </w:tc>
        <w:tc>
          <w:tcPr>
            <w:tcW w:w="2437" w:type="dxa"/>
          </w:tcPr>
          <w:p w14:paraId="40B5AD85" w14:textId="77777777" w:rsidR="00CE268E" w:rsidRPr="001A668F" w:rsidRDefault="00CE268E" w:rsidP="001A668F">
            <w:pPr>
              <w:jc w:val="center"/>
              <w:rPr>
                <w:rFonts w:ascii="Times New Roman" w:hAnsi="Times New Roman" w:cs="Times New Roman"/>
                <w:i/>
                <w:color w:val="4472C4" w:themeColor="accent1"/>
                <w:sz w:val="32"/>
                <w:szCs w:val="32"/>
                <w:highlight w:val="yellow"/>
              </w:rPr>
            </w:pPr>
            <w:r w:rsidRPr="001A668F">
              <w:rPr>
                <w:rFonts w:ascii="Times New Roman" w:hAnsi="Times New Roman" w:cs="Times New Roman"/>
                <w:i/>
                <w:color w:val="4472C4" w:themeColor="accent1"/>
                <w:sz w:val="32"/>
                <w:szCs w:val="32"/>
                <w:highlight w:val="yellow"/>
              </w:rPr>
              <w:t>Thời gian</w:t>
            </w:r>
          </w:p>
        </w:tc>
        <w:tc>
          <w:tcPr>
            <w:tcW w:w="1134" w:type="dxa"/>
          </w:tcPr>
          <w:p w14:paraId="14CEAF8B" w14:textId="77777777" w:rsidR="00CE268E" w:rsidRPr="001A668F" w:rsidRDefault="00CE268E" w:rsidP="001A668F">
            <w:pPr>
              <w:jc w:val="center"/>
              <w:rPr>
                <w:rFonts w:ascii="Times New Roman" w:hAnsi="Times New Roman" w:cs="Times New Roman"/>
                <w:i/>
                <w:color w:val="4472C4" w:themeColor="accent1"/>
                <w:sz w:val="32"/>
                <w:szCs w:val="32"/>
                <w:highlight w:val="yellow"/>
              </w:rPr>
            </w:pPr>
            <w:r w:rsidRPr="001A668F">
              <w:rPr>
                <w:rFonts w:ascii="Times New Roman" w:hAnsi="Times New Roman" w:cs="Times New Roman"/>
                <w:i/>
                <w:color w:val="4472C4" w:themeColor="accent1"/>
                <w:sz w:val="32"/>
                <w:szCs w:val="32"/>
                <w:highlight w:val="yellow"/>
              </w:rPr>
              <w:t>Kết quả</w:t>
            </w:r>
          </w:p>
        </w:tc>
      </w:tr>
      <w:tr w:rsidR="00CE268E" w14:paraId="1A606EED" w14:textId="77777777" w:rsidTr="001A668F">
        <w:tc>
          <w:tcPr>
            <w:tcW w:w="3261" w:type="dxa"/>
          </w:tcPr>
          <w:p w14:paraId="72B30849" w14:textId="77777777" w:rsidR="00CE268E" w:rsidRPr="0054492E" w:rsidRDefault="00CE268E" w:rsidP="009843B5">
            <w:pPr>
              <w:rPr>
                <w:rFonts w:ascii="Times New Roman" w:hAnsi="Times New Roman" w:cs="Times New Roman"/>
                <w:sz w:val="28"/>
                <w:szCs w:val="28"/>
              </w:rPr>
            </w:pPr>
            <w:r w:rsidRPr="0054492E">
              <w:rPr>
                <w:rFonts w:ascii="Times New Roman" w:hAnsi="Times New Roman" w:cs="Times New Roman"/>
                <w:sz w:val="28"/>
                <w:szCs w:val="28"/>
              </w:rPr>
              <w:t>Làm nội dung mục 2.4</w:t>
            </w:r>
          </w:p>
        </w:tc>
        <w:tc>
          <w:tcPr>
            <w:tcW w:w="2410" w:type="dxa"/>
          </w:tcPr>
          <w:p w14:paraId="5951C850" w14:textId="77777777" w:rsidR="00CE268E" w:rsidRPr="0054492E" w:rsidRDefault="0054492E" w:rsidP="009843B5">
            <w:pPr>
              <w:rPr>
                <w:rFonts w:ascii="Times New Roman" w:hAnsi="Times New Roman" w:cs="Times New Roman"/>
                <w:sz w:val="28"/>
                <w:szCs w:val="28"/>
              </w:rPr>
            </w:pPr>
            <w:r w:rsidRPr="0054492E">
              <w:rPr>
                <w:rFonts w:ascii="Times New Roman" w:hAnsi="Times New Roman" w:cs="Times New Roman"/>
                <w:sz w:val="28"/>
                <w:szCs w:val="28"/>
              </w:rPr>
              <w:t xml:space="preserve">Nắm bắt và tìm hiểu chi tiết đưa ra các ý chính và quan trọng ở mục 2.4 để nhóm đọc và chuẩn bị cho phần phản biện </w:t>
            </w:r>
          </w:p>
        </w:tc>
        <w:tc>
          <w:tcPr>
            <w:tcW w:w="2807" w:type="dxa"/>
          </w:tcPr>
          <w:p w14:paraId="317E7F34" w14:textId="77777777" w:rsidR="00CE268E" w:rsidRPr="0054492E" w:rsidRDefault="00CE268E" w:rsidP="009843B5">
            <w:pPr>
              <w:rPr>
                <w:rFonts w:ascii="Times New Roman" w:hAnsi="Times New Roman" w:cs="Times New Roman"/>
                <w:sz w:val="28"/>
                <w:szCs w:val="28"/>
              </w:rPr>
            </w:pPr>
            <w:r w:rsidRPr="0054492E">
              <w:rPr>
                <w:rFonts w:ascii="Times New Roman" w:hAnsi="Times New Roman" w:cs="Times New Roman"/>
                <w:sz w:val="28"/>
                <w:szCs w:val="28"/>
              </w:rPr>
              <w:t>Đỗ Quang Duy</w:t>
            </w:r>
          </w:p>
        </w:tc>
        <w:tc>
          <w:tcPr>
            <w:tcW w:w="2437" w:type="dxa"/>
          </w:tcPr>
          <w:p w14:paraId="5CE2B512" w14:textId="77777777" w:rsidR="00CE268E" w:rsidRPr="001A668F" w:rsidRDefault="0054492E" w:rsidP="009843B5">
            <w:pPr>
              <w:rPr>
                <w:rFonts w:ascii="Times New Roman" w:hAnsi="Times New Roman" w:cs="Times New Roman"/>
                <w:sz w:val="28"/>
                <w:szCs w:val="28"/>
              </w:rPr>
            </w:pPr>
            <w:r w:rsidRPr="001A668F">
              <w:rPr>
                <w:rFonts w:ascii="Times New Roman" w:hAnsi="Times New Roman" w:cs="Times New Roman"/>
                <w:sz w:val="28"/>
                <w:szCs w:val="28"/>
              </w:rPr>
              <w:t>Trong ngày chủ nhật 17/4 phải hoàn thành và gửi lên nhóm</w:t>
            </w:r>
          </w:p>
        </w:tc>
        <w:tc>
          <w:tcPr>
            <w:tcW w:w="1134" w:type="dxa"/>
          </w:tcPr>
          <w:p w14:paraId="004962D0" w14:textId="77777777" w:rsidR="00CE268E" w:rsidRPr="001A668F" w:rsidRDefault="0054492E" w:rsidP="009843B5">
            <w:pPr>
              <w:rPr>
                <w:rFonts w:ascii="Times New Roman" w:hAnsi="Times New Roman" w:cs="Times New Roman"/>
                <w:sz w:val="28"/>
                <w:szCs w:val="28"/>
              </w:rPr>
            </w:pPr>
            <w:r w:rsidRPr="001A668F">
              <w:rPr>
                <w:rFonts w:ascii="Times New Roman" w:hAnsi="Times New Roman" w:cs="Times New Roman"/>
                <w:sz w:val="28"/>
                <w:szCs w:val="28"/>
              </w:rPr>
              <w:t xml:space="preserve">Đã gửi </w:t>
            </w:r>
          </w:p>
        </w:tc>
      </w:tr>
      <w:tr w:rsidR="0054492E" w14:paraId="4E77DA1E" w14:textId="77777777" w:rsidTr="001A668F">
        <w:tc>
          <w:tcPr>
            <w:tcW w:w="3261" w:type="dxa"/>
          </w:tcPr>
          <w:p w14:paraId="008C37C5"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Làm nội dung mục 2.5</w:t>
            </w:r>
          </w:p>
        </w:tc>
        <w:tc>
          <w:tcPr>
            <w:tcW w:w="2410" w:type="dxa"/>
          </w:tcPr>
          <w:p w14:paraId="1E442EDB"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 xml:space="preserve">Nắm bắt và tìm hiểu chi tiết đưa ra các ý chính và quan trọng ở mục 2.5 để nhóm đọc và chuẩn bị cho phần phản biện </w:t>
            </w:r>
          </w:p>
        </w:tc>
        <w:tc>
          <w:tcPr>
            <w:tcW w:w="2807" w:type="dxa"/>
          </w:tcPr>
          <w:p w14:paraId="38C64CA0"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 xml:space="preserve">Bùi Trọng Đạt </w:t>
            </w:r>
          </w:p>
        </w:tc>
        <w:tc>
          <w:tcPr>
            <w:tcW w:w="2437" w:type="dxa"/>
          </w:tcPr>
          <w:p w14:paraId="2A766F11" w14:textId="77777777" w:rsidR="0054492E" w:rsidRPr="001A668F" w:rsidRDefault="0054492E" w:rsidP="0054492E">
            <w:pPr>
              <w:rPr>
                <w:rFonts w:ascii="Times New Roman" w:hAnsi="Times New Roman" w:cs="Times New Roman"/>
                <w:sz w:val="28"/>
                <w:szCs w:val="28"/>
              </w:rPr>
            </w:pPr>
            <w:r w:rsidRPr="001A668F">
              <w:rPr>
                <w:rFonts w:ascii="Times New Roman" w:hAnsi="Times New Roman" w:cs="Times New Roman"/>
                <w:sz w:val="28"/>
                <w:szCs w:val="28"/>
              </w:rPr>
              <w:t>Trong ngày chủ nhật 17/4 phải hoàn thành và gửi lên nhóm</w:t>
            </w:r>
          </w:p>
        </w:tc>
        <w:tc>
          <w:tcPr>
            <w:tcW w:w="1134" w:type="dxa"/>
          </w:tcPr>
          <w:p w14:paraId="1C8FA9F5" w14:textId="77777777" w:rsidR="0054492E" w:rsidRPr="001A668F" w:rsidRDefault="001A668F" w:rsidP="0054492E">
            <w:pPr>
              <w:rPr>
                <w:rFonts w:ascii="Times New Roman" w:hAnsi="Times New Roman" w:cs="Times New Roman"/>
                <w:sz w:val="28"/>
                <w:szCs w:val="28"/>
              </w:rPr>
            </w:pPr>
            <w:r w:rsidRPr="001A668F">
              <w:rPr>
                <w:rFonts w:ascii="Times New Roman" w:hAnsi="Times New Roman" w:cs="Times New Roman"/>
                <w:sz w:val="28"/>
                <w:szCs w:val="28"/>
              </w:rPr>
              <w:t xml:space="preserve">Đã gửi </w:t>
            </w:r>
          </w:p>
        </w:tc>
      </w:tr>
      <w:tr w:rsidR="0054492E" w14:paraId="4283D131" w14:textId="77777777" w:rsidTr="001A668F">
        <w:tc>
          <w:tcPr>
            <w:tcW w:w="3261" w:type="dxa"/>
          </w:tcPr>
          <w:p w14:paraId="66F7A0FD"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Làm slide game</w:t>
            </w:r>
          </w:p>
        </w:tc>
        <w:tc>
          <w:tcPr>
            <w:tcW w:w="2410" w:type="dxa"/>
          </w:tcPr>
          <w:p w14:paraId="44E7FFEC"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Đẹp mắt dễ nhìn và làm 10 câu hỏi để cho cả lớp cùng chơi</w:t>
            </w:r>
          </w:p>
        </w:tc>
        <w:tc>
          <w:tcPr>
            <w:tcW w:w="2807" w:type="dxa"/>
          </w:tcPr>
          <w:p w14:paraId="1351DDCC"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Nguyễn Hoàng Dương</w:t>
            </w:r>
          </w:p>
        </w:tc>
        <w:tc>
          <w:tcPr>
            <w:tcW w:w="2437" w:type="dxa"/>
          </w:tcPr>
          <w:p w14:paraId="46B6A583" w14:textId="77777777" w:rsidR="0054492E" w:rsidRPr="001A668F" w:rsidRDefault="0054492E" w:rsidP="0054492E">
            <w:pPr>
              <w:rPr>
                <w:rFonts w:ascii="Times New Roman" w:hAnsi="Times New Roman" w:cs="Times New Roman"/>
                <w:sz w:val="28"/>
                <w:szCs w:val="28"/>
              </w:rPr>
            </w:pPr>
            <w:r w:rsidRPr="001A668F">
              <w:rPr>
                <w:rFonts w:ascii="Times New Roman" w:hAnsi="Times New Roman" w:cs="Times New Roman"/>
                <w:sz w:val="28"/>
                <w:szCs w:val="28"/>
              </w:rPr>
              <w:t>Trong ngày 18/4</w:t>
            </w:r>
          </w:p>
        </w:tc>
        <w:tc>
          <w:tcPr>
            <w:tcW w:w="1134" w:type="dxa"/>
          </w:tcPr>
          <w:p w14:paraId="67F87A97" w14:textId="77777777" w:rsidR="0054492E" w:rsidRPr="001A668F" w:rsidRDefault="001A668F" w:rsidP="0054492E">
            <w:pPr>
              <w:rPr>
                <w:rFonts w:ascii="Times New Roman" w:hAnsi="Times New Roman" w:cs="Times New Roman"/>
                <w:sz w:val="28"/>
                <w:szCs w:val="28"/>
              </w:rPr>
            </w:pPr>
            <w:r w:rsidRPr="001A668F">
              <w:rPr>
                <w:rFonts w:ascii="Times New Roman" w:hAnsi="Times New Roman" w:cs="Times New Roman"/>
                <w:sz w:val="28"/>
                <w:szCs w:val="28"/>
              </w:rPr>
              <w:t>Đã hoàn thành</w:t>
            </w:r>
          </w:p>
        </w:tc>
      </w:tr>
      <w:tr w:rsidR="0054492E" w14:paraId="4A5C8EC4" w14:textId="77777777" w:rsidTr="001A668F">
        <w:tc>
          <w:tcPr>
            <w:tcW w:w="3261" w:type="dxa"/>
          </w:tcPr>
          <w:p w14:paraId="55FD1293"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Làm câu hỏi trong game</w:t>
            </w:r>
          </w:p>
        </w:tc>
        <w:tc>
          <w:tcPr>
            <w:tcW w:w="2410" w:type="dxa"/>
          </w:tcPr>
          <w:p w14:paraId="68BE8012"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 xml:space="preserve">Tìm hiểu nội dung được giao và thống kê lại đưa ra các câu hỏi sát với bài học </w:t>
            </w:r>
          </w:p>
        </w:tc>
        <w:tc>
          <w:tcPr>
            <w:tcW w:w="2807" w:type="dxa"/>
          </w:tcPr>
          <w:p w14:paraId="6F44173D"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Nguyễn Minh Hiếu</w:t>
            </w:r>
          </w:p>
        </w:tc>
        <w:tc>
          <w:tcPr>
            <w:tcW w:w="2437" w:type="dxa"/>
          </w:tcPr>
          <w:p w14:paraId="223C8429" w14:textId="77777777" w:rsidR="0054492E" w:rsidRPr="001A668F" w:rsidRDefault="0054492E" w:rsidP="0054492E">
            <w:pPr>
              <w:rPr>
                <w:rFonts w:ascii="Times New Roman" w:hAnsi="Times New Roman" w:cs="Times New Roman"/>
                <w:sz w:val="28"/>
                <w:szCs w:val="28"/>
              </w:rPr>
            </w:pPr>
            <w:r w:rsidRPr="001A668F">
              <w:rPr>
                <w:rFonts w:ascii="Times New Roman" w:hAnsi="Times New Roman" w:cs="Times New Roman"/>
                <w:sz w:val="28"/>
                <w:szCs w:val="28"/>
              </w:rPr>
              <w:t>Trong ngày 18/4</w:t>
            </w:r>
          </w:p>
        </w:tc>
        <w:tc>
          <w:tcPr>
            <w:tcW w:w="1134" w:type="dxa"/>
          </w:tcPr>
          <w:p w14:paraId="06A6DC42" w14:textId="77777777" w:rsidR="0054492E" w:rsidRPr="001A668F" w:rsidRDefault="001A668F" w:rsidP="0054492E">
            <w:pPr>
              <w:rPr>
                <w:rFonts w:ascii="Times New Roman" w:hAnsi="Times New Roman" w:cs="Times New Roman"/>
                <w:sz w:val="28"/>
                <w:szCs w:val="28"/>
              </w:rPr>
            </w:pPr>
            <w:r w:rsidRPr="001A668F">
              <w:rPr>
                <w:rFonts w:ascii="Times New Roman" w:hAnsi="Times New Roman" w:cs="Times New Roman"/>
                <w:sz w:val="28"/>
                <w:szCs w:val="28"/>
              </w:rPr>
              <w:t>Đã hoàn thành</w:t>
            </w:r>
          </w:p>
        </w:tc>
      </w:tr>
      <w:tr w:rsidR="0054492E" w14:paraId="1456CFB3" w14:textId="77777777" w:rsidTr="001A668F">
        <w:tc>
          <w:tcPr>
            <w:tcW w:w="3261" w:type="dxa"/>
          </w:tcPr>
          <w:p w14:paraId="5BDDD748"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Phản biện và đặt câu hỏi</w:t>
            </w:r>
          </w:p>
        </w:tc>
        <w:tc>
          <w:tcPr>
            <w:tcW w:w="2410" w:type="dxa"/>
          </w:tcPr>
          <w:p w14:paraId="6898DC71"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 xml:space="preserve">Cùng cả nhóm quan sát và nghe nhóm thuyết trinhg trình bày tìm ra nỗi sai hoặc những chỗ chưa hợp lý đẻ thảo luận cùng nhóm và đưa ra câu hỏi phản biện </w:t>
            </w:r>
          </w:p>
        </w:tc>
        <w:tc>
          <w:tcPr>
            <w:tcW w:w="2807" w:type="dxa"/>
          </w:tcPr>
          <w:p w14:paraId="4B4DBB7C" w14:textId="2CF218C9"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 xml:space="preserve">Cao Xuân </w:t>
            </w:r>
            <w:r w:rsidR="00A03C1F">
              <w:rPr>
                <w:rFonts w:ascii="Times New Roman" w:hAnsi="Times New Roman" w:cs="Times New Roman"/>
                <w:sz w:val="28"/>
                <w:szCs w:val="28"/>
              </w:rPr>
              <w:t>Đạt</w:t>
            </w:r>
          </w:p>
          <w:p w14:paraId="001E5520"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Lế Tuấn Đồng</w:t>
            </w:r>
          </w:p>
        </w:tc>
        <w:tc>
          <w:tcPr>
            <w:tcW w:w="2437" w:type="dxa"/>
          </w:tcPr>
          <w:p w14:paraId="26B44E45" w14:textId="77777777" w:rsidR="0054492E" w:rsidRPr="001A668F" w:rsidRDefault="0054492E" w:rsidP="0054492E">
            <w:pPr>
              <w:rPr>
                <w:rFonts w:ascii="Times New Roman" w:hAnsi="Times New Roman" w:cs="Times New Roman"/>
                <w:sz w:val="28"/>
                <w:szCs w:val="28"/>
              </w:rPr>
            </w:pPr>
            <w:r w:rsidRPr="001A668F">
              <w:rPr>
                <w:rFonts w:ascii="Times New Roman" w:hAnsi="Times New Roman" w:cs="Times New Roman"/>
                <w:sz w:val="28"/>
                <w:szCs w:val="28"/>
              </w:rPr>
              <w:t>Ngày 21/4 trong buổi thuyết trình</w:t>
            </w:r>
          </w:p>
        </w:tc>
        <w:tc>
          <w:tcPr>
            <w:tcW w:w="1134" w:type="dxa"/>
          </w:tcPr>
          <w:p w14:paraId="6E2B75E5" w14:textId="77777777" w:rsidR="0054492E" w:rsidRPr="001A668F" w:rsidRDefault="001A668F" w:rsidP="0054492E">
            <w:pPr>
              <w:rPr>
                <w:rFonts w:ascii="Times New Roman" w:hAnsi="Times New Roman" w:cs="Times New Roman"/>
                <w:sz w:val="28"/>
                <w:szCs w:val="28"/>
              </w:rPr>
            </w:pPr>
            <w:r w:rsidRPr="001A668F">
              <w:rPr>
                <w:rFonts w:ascii="Times New Roman" w:hAnsi="Times New Roman" w:cs="Times New Roman"/>
                <w:sz w:val="28"/>
                <w:szCs w:val="28"/>
              </w:rPr>
              <w:t>Đã hoàn thành</w:t>
            </w:r>
          </w:p>
        </w:tc>
      </w:tr>
      <w:tr w:rsidR="0054492E" w14:paraId="7733E174" w14:textId="77777777" w:rsidTr="001A668F">
        <w:tc>
          <w:tcPr>
            <w:tcW w:w="3261" w:type="dxa"/>
          </w:tcPr>
          <w:p w14:paraId="616AC318"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Thư Ký</w:t>
            </w:r>
          </w:p>
        </w:tc>
        <w:tc>
          <w:tcPr>
            <w:tcW w:w="2410" w:type="dxa"/>
          </w:tcPr>
          <w:p w14:paraId="57CB4AFB"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 xml:space="preserve">Ghi chép lại quá trình làm việc của nhóm thành nhật kí và làm biên bản họp nhóm </w:t>
            </w:r>
          </w:p>
        </w:tc>
        <w:tc>
          <w:tcPr>
            <w:tcW w:w="2807" w:type="dxa"/>
          </w:tcPr>
          <w:p w14:paraId="2D08622A" w14:textId="77777777" w:rsidR="0054492E" w:rsidRPr="0054492E" w:rsidRDefault="0054492E" w:rsidP="0054492E">
            <w:pPr>
              <w:rPr>
                <w:rFonts w:ascii="Times New Roman" w:hAnsi="Times New Roman" w:cs="Times New Roman"/>
                <w:sz w:val="28"/>
                <w:szCs w:val="28"/>
              </w:rPr>
            </w:pPr>
            <w:r w:rsidRPr="0054492E">
              <w:rPr>
                <w:rFonts w:ascii="Times New Roman" w:hAnsi="Times New Roman" w:cs="Times New Roman"/>
                <w:sz w:val="28"/>
                <w:szCs w:val="28"/>
              </w:rPr>
              <w:t xml:space="preserve">Đỗ Đức Đạt </w:t>
            </w:r>
          </w:p>
        </w:tc>
        <w:tc>
          <w:tcPr>
            <w:tcW w:w="2437" w:type="dxa"/>
          </w:tcPr>
          <w:p w14:paraId="35AABD13" w14:textId="77777777" w:rsidR="0054492E" w:rsidRPr="001A668F" w:rsidRDefault="0054492E" w:rsidP="0054492E">
            <w:pPr>
              <w:rPr>
                <w:rFonts w:ascii="Times New Roman" w:hAnsi="Times New Roman" w:cs="Times New Roman"/>
                <w:sz w:val="28"/>
                <w:szCs w:val="28"/>
              </w:rPr>
            </w:pPr>
            <w:r w:rsidRPr="001A668F">
              <w:rPr>
                <w:rFonts w:ascii="Times New Roman" w:hAnsi="Times New Roman" w:cs="Times New Roman"/>
                <w:sz w:val="28"/>
                <w:szCs w:val="28"/>
              </w:rPr>
              <w:t>Trong suốt thời gian nhóm làm việc đến hết buổi thuyết trình</w:t>
            </w:r>
          </w:p>
        </w:tc>
        <w:tc>
          <w:tcPr>
            <w:tcW w:w="1134" w:type="dxa"/>
          </w:tcPr>
          <w:p w14:paraId="7224573E" w14:textId="77777777" w:rsidR="0054492E" w:rsidRPr="001A668F" w:rsidRDefault="001A668F" w:rsidP="0054492E">
            <w:pPr>
              <w:rPr>
                <w:rFonts w:ascii="Times New Roman" w:hAnsi="Times New Roman" w:cs="Times New Roman"/>
                <w:sz w:val="28"/>
                <w:szCs w:val="28"/>
              </w:rPr>
            </w:pPr>
            <w:r w:rsidRPr="001A668F">
              <w:rPr>
                <w:rFonts w:ascii="Times New Roman" w:hAnsi="Times New Roman" w:cs="Times New Roman"/>
                <w:sz w:val="28"/>
                <w:szCs w:val="28"/>
              </w:rPr>
              <w:t>Đã hoàn thành</w:t>
            </w:r>
          </w:p>
        </w:tc>
      </w:tr>
    </w:tbl>
    <w:p w14:paraId="1C5D09C4" w14:textId="77777777" w:rsidR="009843B5" w:rsidRPr="009843B5" w:rsidRDefault="009843B5" w:rsidP="009843B5">
      <w:pPr>
        <w:ind w:left="360"/>
        <w:rPr>
          <w:rFonts w:ascii="Times New Roman" w:hAnsi="Times New Roman" w:cs="Times New Roman"/>
          <w:i/>
          <w:color w:val="FF0000"/>
          <w:sz w:val="32"/>
          <w:szCs w:val="32"/>
        </w:rPr>
      </w:pPr>
    </w:p>
    <w:sectPr w:rsidR="009843B5" w:rsidRPr="00984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B51D4"/>
    <w:multiLevelType w:val="hybridMultilevel"/>
    <w:tmpl w:val="550C0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C23E2"/>
    <w:multiLevelType w:val="hybridMultilevel"/>
    <w:tmpl w:val="4170CF22"/>
    <w:lvl w:ilvl="0" w:tplc="D6E003C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97493F"/>
    <w:multiLevelType w:val="hybridMultilevel"/>
    <w:tmpl w:val="F7CE4E18"/>
    <w:lvl w:ilvl="0" w:tplc="CA5A5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09943274">
    <w:abstractNumId w:val="0"/>
  </w:num>
  <w:num w:numId="2" w16cid:durableId="881746580">
    <w:abstractNumId w:val="2"/>
  </w:num>
  <w:num w:numId="3" w16cid:durableId="1363435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CBB"/>
    <w:rsid w:val="00155CBB"/>
    <w:rsid w:val="001A668F"/>
    <w:rsid w:val="00207E04"/>
    <w:rsid w:val="0054492E"/>
    <w:rsid w:val="009843B5"/>
    <w:rsid w:val="00A03C1F"/>
    <w:rsid w:val="00CE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E053"/>
  <w15:chartTrackingRefBased/>
  <w15:docId w15:val="{D9B1680F-4374-4AE1-96E1-AB7393E3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BB"/>
    <w:pPr>
      <w:ind w:left="720"/>
      <w:contextualSpacing/>
    </w:pPr>
  </w:style>
  <w:style w:type="table" w:styleId="TableGrid">
    <w:name w:val="Table Grid"/>
    <w:basedOn w:val="TableNormal"/>
    <w:uiPriority w:val="39"/>
    <w:rsid w:val="00CE2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NGUYEN HOANG DUONG D19CN09</cp:lastModifiedBy>
  <cp:revision>2</cp:revision>
  <dcterms:created xsi:type="dcterms:W3CDTF">2022-04-17T10:30:00Z</dcterms:created>
  <dcterms:modified xsi:type="dcterms:W3CDTF">2022-04-18T16:46:00Z</dcterms:modified>
</cp:coreProperties>
</file>