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760C" w14:textId="1A0C24C6" w:rsidR="00BF0BBA" w:rsidRPr="00DB2645" w:rsidRDefault="005A5D7D" w:rsidP="005A5D7D">
      <w:pPr>
        <w:jc w:val="center"/>
        <w:rPr>
          <w:rFonts w:ascii="Times New Roman" w:hAnsi="Times New Roman" w:cs="Times New Roman"/>
          <w:b/>
          <w:bCs/>
          <w:color w:val="FF0000"/>
          <w:sz w:val="36"/>
          <w:szCs w:val="36"/>
        </w:rPr>
      </w:pPr>
      <w:r w:rsidRPr="00DB2645">
        <w:rPr>
          <w:rFonts w:ascii="Times New Roman" w:hAnsi="Times New Roman" w:cs="Times New Roman"/>
          <w:b/>
          <w:bCs/>
          <w:color w:val="FF0000"/>
          <w:sz w:val="36"/>
          <w:szCs w:val="36"/>
        </w:rPr>
        <w:t>Áp dụng</w:t>
      </w:r>
      <w:r w:rsidR="000B3EA6" w:rsidRPr="00DB2645">
        <w:rPr>
          <w:rFonts w:ascii="Times New Roman" w:hAnsi="Times New Roman" w:cs="Times New Roman"/>
          <w:b/>
          <w:bCs/>
          <w:color w:val="FF0000"/>
          <w:sz w:val="36"/>
          <w:szCs w:val="36"/>
        </w:rPr>
        <w:t xml:space="preserve"> công nghệ AI</w:t>
      </w:r>
      <w:r w:rsidRPr="00DB2645">
        <w:rPr>
          <w:rFonts w:ascii="Times New Roman" w:hAnsi="Times New Roman" w:cs="Times New Roman"/>
          <w:b/>
          <w:bCs/>
          <w:color w:val="FF0000"/>
          <w:sz w:val="36"/>
          <w:szCs w:val="36"/>
        </w:rPr>
        <w:t xml:space="preserve"> nhận diện khuôn mặt vào thanh toán tự động tại cửa hàng tiện lợi 24/24</w:t>
      </w:r>
    </w:p>
    <w:p w14:paraId="61404F34" w14:textId="1F44E335" w:rsidR="005A5D7D" w:rsidRPr="00DB2645" w:rsidRDefault="005A5D7D" w:rsidP="00DB2645">
      <w:pPr>
        <w:pStyle w:val="ListParagraph"/>
        <w:numPr>
          <w:ilvl w:val="0"/>
          <w:numId w:val="1"/>
        </w:numPr>
        <w:ind w:left="851" w:hanging="491"/>
        <w:rPr>
          <w:rFonts w:ascii="Times New Roman" w:hAnsi="Times New Roman" w:cs="Times New Roman"/>
          <w:b/>
          <w:bCs/>
          <w:color w:val="C00000"/>
          <w:sz w:val="28"/>
          <w:szCs w:val="28"/>
        </w:rPr>
      </w:pPr>
      <w:r w:rsidRPr="00DB2645">
        <w:rPr>
          <w:rFonts w:ascii="Times New Roman" w:hAnsi="Times New Roman" w:cs="Times New Roman"/>
          <w:b/>
          <w:bCs/>
          <w:color w:val="C00000"/>
          <w:sz w:val="28"/>
          <w:szCs w:val="28"/>
        </w:rPr>
        <w:t>Vì sao lại sử dụng AI ?</w:t>
      </w:r>
    </w:p>
    <w:p w14:paraId="08C968EE" w14:textId="77777777" w:rsidR="000B3EA6" w:rsidRDefault="005A5D7D" w:rsidP="000B3EA6">
      <w:pPr>
        <w:spacing w:line="240" w:lineRule="auto"/>
        <w:rPr>
          <w:rFonts w:ascii="Times New Roman" w:hAnsi="Times New Roman" w:cs="Times New Roman"/>
          <w:sz w:val="24"/>
          <w:szCs w:val="24"/>
        </w:rPr>
      </w:pPr>
      <w:r>
        <w:rPr>
          <w:rFonts w:ascii="Times New Roman" w:hAnsi="Times New Roman" w:cs="Times New Roman"/>
          <w:sz w:val="24"/>
          <w:szCs w:val="24"/>
        </w:rPr>
        <w:t xml:space="preserve">Trước hết, chúng ta cần hiểu Công nghệ AI nhận diện khuôn mặt là gì ? AI là viết tắt của Artificial Intelligence, có nghĩa là trí tuệ nhân tạo. </w:t>
      </w:r>
      <w:r w:rsidRPr="005A5D7D">
        <w:rPr>
          <w:rFonts w:ascii="Times New Roman" w:hAnsi="Times New Roman" w:cs="Times New Roman"/>
          <w:sz w:val="24"/>
          <w:szCs w:val="24"/>
        </w:rPr>
        <w:t>Công nghệ AI nhận diện khuôn mặt là công nghệ ứng dụng trí tuệ nhân tạo vào việc xác định danh tính thông qua việc phân tích đặc điểm khuôn mặt (có thể là tròng mắt, hình dạng, kích thước, khoảng cách và đặc tính giữa các bộ phận).</w:t>
      </w:r>
      <w:r>
        <w:rPr>
          <w:rFonts w:ascii="Times New Roman" w:hAnsi="Times New Roman" w:cs="Times New Roman"/>
          <w:sz w:val="24"/>
          <w:szCs w:val="24"/>
        </w:rPr>
        <w:t xml:space="preserve"> </w:t>
      </w:r>
    </w:p>
    <w:p w14:paraId="7B8674BF" w14:textId="60DC9192" w:rsidR="000B3EA6" w:rsidRDefault="005A5D7D" w:rsidP="000B3EA6">
      <w:pPr>
        <w:spacing w:line="240" w:lineRule="auto"/>
        <w:rPr>
          <w:rFonts w:ascii="Times New Roman" w:hAnsi="Times New Roman" w:cs="Times New Roman"/>
          <w:sz w:val="24"/>
          <w:szCs w:val="24"/>
        </w:rPr>
      </w:pPr>
      <w:r w:rsidRPr="005A5D7D">
        <w:rPr>
          <w:rFonts w:ascii="Times New Roman" w:hAnsi="Times New Roman" w:cs="Times New Roman"/>
          <w:sz w:val="24"/>
          <w:szCs w:val="24"/>
        </w:rPr>
        <w:t>Ngày nay, với tốc độ phát triển mạnh mẽ của khoa học kỹ thuật, hệ thống AI nhận diện có thể dựa vào các điểm nổi bật trên khuôn mặt như những mô cứng và xương. Từ đó nhìn thấy rõ nhất đường cong của hốc mắt, mũi và cằm để nhận ra đối tượng. Các đặc điểm này với mỗi khuôn mặt là độc nhất và không thay đổi theo thời gian. Hệ thống có thể hoạt động trong nhiều điều kiện thời tiết khác nhau, không ngoại trừ ban ngày hay ban đêm, khi môi trường không đủ điều kiện ánh sáng hoặc trong bóng tối</w:t>
      </w:r>
      <w:r w:rsidR="000B3EA6">
        <w:rPr>
          <w:rFonts w:ascii="Times New Roman" w:hAnsi="Times New Roman" w:cs="Times New Roman"/>
          <w:sz w:val="24"/>
          <w:szCs w:val="24"/>
        </w:rPr>
        <w:t>.</w:t>
      </w:r>
    </w:p>
    <w:p w14:paraId="5F76CEB7" w14:textId="31CB329A" w:rsidR="000B3EA6" w:rsidRDefault="000B3EA6" w:rsidP="000B3EA6">
      <w:pPr>
        <w:spacing w:line="240" w:lineRule="auto"/>
        <w:rPr>
          <w:rFonts w:ascii="Times New Roman" w:hAnsi="Times New Roman" w:cs="Times New Roman"/>
          <w:sz w:val="24"/>
          <w:szCs w:val="24"/>
        </w:rPr>
      </w:pPr>
      <w:r w:rsidRPr="000B3EA6">
        <w:rPr>
          <w:rFonts w:ascii="Times New Roman" w:hAnsi="Times New Roman" w:cs="Times New Roman"/>
          <w:sz w:val="24"/>
          <w:szCs w:val="24"/>
        </w:rPr>
        <w:t xml:space="preserve">Công nghệ AI nhận diện khuôn mặt với những tính năng vượt trội đã được áp dụng thành công trong nhiều lĩnh vực, giúp người quản lý dễ dàng kiểm soát mà ít làm ảnh hưởng đến đối tượng bị kiểm soát, tránh họ cảm thấy sự riêng tư bị xâm phạm. </w:t>
      </w:r>
      <w:r>
        <w:rPr>
          <w:rFonts w:ascii="Times New Roman" w:hAnsi="Times New Roman" w:cs="Times New Roman"/>
          <w:sz w:val="24"/>
          <w:szCs w:val="24"/>
        </w:rPr>
        <w:t>C</w:t>
      </w:r>
      <w:r w:rsidRPr="000B3EA6">
        <w:rPr>
          <w:rFonts w:ascii="Times New Roman" w:hAnsi="Times New Roman" w:cs="Times New Roman"/>
          <w:sz w:val="24"/>
          <w:szCs w:val="24"/>
        </w:rPr>
        <w:t>ông nghệ AI nhận diện khuôn mặt đã được ứng dụng rộng rãi trong các quầy giao dịch tại ngân hàng, cảng hàng không hoặc trong các ứng dụng điện tử, gia đình, trường học, cơ quan v.v… giúp người dùng có thể thực hiện thao tác nhanh chóng, đơn giản, dễ dàng và tiện lợi hơn bao giờ hết. </w:t>
      </w:r>
    </w:p>
    <w:p w14:paraId="5B610400" w14:textId="77071A37" w:rsidR="000B3EA6" w:rsidRPr="00DB2645" w:rsidRDefault="000B3EA6" w:rsidP="00DB2645">
      <w:pPr>
        <w:spacing w:line="240" w:lineRule="auto"/>
        <w:jc w:val="right"/>
        <w:rPr>
          <w:rFonts w:ascii="Times New Roman" w:hAnsi="Times New Roman" w:cs="Times New Roman"/>
          <w:i/>
          <w:iCs/>
          <w:sz w:val="24"/>
          <w:szCs w:val="24"/>
        </w:rPr>
      </w:pPr>
      <w:r w:rsidRPr="00DB2645">
        <w:rPr>
          <w:rFonts w:ascii="Times New Roman" w:hAnsi="Times New Roman" w:cs="Times New Roman"/>
          <w:i/>
          <w:iCs/>
          <w:sz w:val="24"/>
          <w:szCs w:val="24"/>
        </w:rPr>
        <w:t>(Nguồn: wesmart.vn)</w:t>
      </w:r>
    </w:p>
    <w:p w14:paraId="36F96B8E" w14:textId="6685A8EA" w:rsidR="000B3EA6" w:rsidRPr="00DB2645" w:rsidRDefault="000B3EA6" w:rsidP="00DB2645">
      <w:pPr>
        <w:pStyle w:val="ListParagraph"/>
        <w:numPr>
          <w:ilvl w:val="0"/>
          <w:numId w:val="1"/>
        </w:numPr>
        <w:spacing w:line="240" w:lineRule="auto"/>
        <w:ind w:left="851" w:hanging="491"/>
        <w:rPr>
          <w:rFonts w:ascii="Times New Roman" w:hAnsi="Times New Roman" w:cs="Times New Roman"/>
          <w:b/>
          <w:bCs/>
          <w:color w:val="C00000"/>
          <w:sz w:val="28"/>
          <w:szCs w:val="28"/>
        </w:rPr>
      </w:pPr>
      <w:r w:rsidRPr="00DB2645">
        <w:rPr>
          <w:rFonts w:ascii="Times New Roman" w:hAnsi="Times New Roman" w:cs="Times New Roman"/>
          <w:b/>
          <w:bCs/>
          <w:color w:val="C00000"/>
          <w:sz w:val="28"/>
          <w:szCs w:val="28"/>
        </w:rPr>
        <w:t>Vì sao lại sử dụng công nghệ AI nhận diện khuôn mặt vào thanh toán tự động ?</w:t>
      </w:r>
    </w:p>
    <w:p w14:paraId="30ADF971" w14:textId="196B9676" w:rsidR="000B3EA6" w:rsidRDefault="000B3EA6" w:rsidP="000B3EA6">
      <w:pPr>
        <w:spacing w:line="240" w:lineRule="auto"/>
        <w:rPr>
          <w:rFonts w:ascii="Times New Roman" w:hAnsi="Times New Roman" w:cs="Times New Roman"/>
          <w:sz w:val="24"/>
          <w:szCs w:val="24"/>
        </w:rPr>
      </w:pPr>
      <w:r>
        <w:rPr>
          <w:rFonts w:ascii="Times New Roman" w:hAnsi="Times New Roman" w:cs="Times New Roman"/>
          <w:sz w:val="24"/>
          <w:szCs w:val="24"/>
        </w:rPr>
        <w:t xml:space="preserve">Với công nghệ AI, giờ đây ta có thể đi ra ngoài thoải mái mua sắm bất cứ lúc nào mà không lo rằng mình có mang ví hay điện thoại theo chưa, bởi chỉ cần với khuôn mặt của chúng ta, trong vòng khoảng 5 giây, là ta đã có thể hoàn tất tất cả các bước trong giao dịch mà </w:t>
      </w:r>
      <w:r w:rsidR="007A2032">
        <w:rPr>
          <w:rFonts w:ascii="Times New Roman" w:hAnsi="Times New Roman" w:cs="Times New Roman"/>
          <w:sz w:val="24"/>
          <w:szCs w:val="24"/>
        </w:rPr>
        <w:t>độ chính xác lên đến 99%. Bởi với công nghệ hiện đại, AI đã có khả năng nhận diện khuôn mặt của chúng ta ngay cả khi đeo khẩu trang và khi đeo kính, chỉ cần ánh mắt của ta tập trung vào chiếc màn hình LCD nhỏ là đã có thể xác minh và thực hiện thanh toán rồi. Điều đó giúp ta có thể hạn chế tiếp xúc tối đa trong thời kỳ dịch bệnh truyền nhiễm rất nhanh vừa rồi hoặc trong các giờ cao điểm của các cửa hàng tiện lợi. Không cần phải chờ đợi quá lâu cho mỗi hóa đơn, ta có thể rút gọn khoảng thời gian kiểm tra tài khoản hay kiểm kê lại số tiền rất nhiều và lại cực kỳ chính xác.</w:t>
      </w:r>
    </w:p>
    <w:p w14:paraId="3BD8D86E" w14:textId="53F46087" w:rsidR="000B3EA6" w:rsidRDefault="007A2032" w:rsidP="000B3EA6">
      <w:pPr>
        <w:spacing w:line="240" w:lineRule="auto"/>
        <w:rPr>
          <w:rFonts w:ascii="Times New Roman" w:hAnsi="Times New Roman" w:cs="Times New Roman"/>
          <w:sz w:val="24"/>
          <w:szCs w:val="24"/>
        </w:rPr>
      </w:pPr>
      <w:r>
        <w:rPr>
          <w:rFonts w:ascii="Times New Roman" w:hAnsi="Times New Roman" w:cs="Times New Roman"/>
          <w:sz w:val="24"/>
          <w:szCs w:val="24"/>
        </w:rPr>
        <w:t xml:space="preserve">Theo các phân tích cho thấy, áp dụng cộng nghệ nhận diện khuôn mặt để thanh toán giúp các khoản thanh toán di động an toàn hơn và tránh bị gian lận. Bởi hiện nay, các giao dịch dùng phương thưc sinh trắc học bao gồm khuôn mặt, vân tay để xác thực giao dịch có giá trị tới hơn 3000 tỷ USB trong năm 2021 (theo báo baoquangnam.vn). Do đó, với 1 lượng lớn giao dịch như vậy, rất dễ để kẻ gian có thể giả mạo 1 màn hình giao dịch thành công với chính xác số tiền, ngày giờ </w:t>
      </w:r>
      <w:r w:rsidR="00DB2645">
        <w:rPr>
          <w:rFonts w:ascii="Times New Roman" w:hAnsi="Times New Roman" w:cs="Times New Roman"/>
          <w:sz w:val="24"/>
          <w:szCs w:val="24"/>
        </w:rPr>
        <w:t>bởi</w:t>
      </w:r>
      <w:r>
        <w:rPr>
          <w:rFonts w:ascii="Times New Roman" w:hAnsi="Times New Roman" w:cs="Times New Roman"/>
          <w:sz w:val="24"/>
          <w:szCs w:val="24"/>
        </w:rPr>
        <w:t xml:space="preserve"> sẽ có lúc ngân hàng sẽ bị chậm trễ để nhận được số tiền giao dịch. V</w:t>
      </w:r>
      <w:r w:rsidR="00DB2645">
        <w:rPr>
          <w:rFonts w:ascii="Times New Roman" w:hAnsi="Times New Roman" w:cs="Times New Roman"/>
          <w:sz w:val="24"/>
          <w:szCs w:val="24"/>
        </w:rPr>
        <w:t>ì vậy, nhận diện khuôn mặt tại cửa hàng tiện lợi sẽ giúp các giao dịch thêm minh bạch, rõ ràng hơn và dễ dàng kiểm soát hơn cho các khách hàng lẫn cửa hàng.</w:t>
      </w:r>
    </w:p>
    <w:p w14:paraId="6128104E" w14:textId="709EEB30" w:rsidR="00DB2645" w:rsidRPr="005A5D7D" w:rsidRDefault="00DB2645" w:rsidP="000B3EA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Và với tất cả lý do trên, có lẽ công nghệ AI nhận diện khuôn mặt để thanh toán tại các cửa hàng tiện lợi sẽ ngày càng phát triển thêm tại Việt Nam chúng ta để có thể tối ưu hóa nhu cầu của khách hàng cũng như việc minh bạch trong khâu giao dịch.</w:t>
      </w:r>
    </w:p>
    <w:sectPr w:rsidR="00DB2645" w:rsidRPr="005A5D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C6E4D"/>
    <w:multiLevelType w:val="hybridMultilevel"/>
    <w:tmpl w:val="904416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088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7D"/>
    <w:rsid w:val="000B3EA6"/>
    <w:rsid w:val="005A5D7D"/>
    <w:rsid w:val="007A2032"/>
    <w:rsid w:val="00BF0BBA"/>
    <w:rsid w:val="00DB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A23D"/>
  <w15:chartTrackingRefBased/>
  <w15:docId w15:val="{36B0686C-D088-435A-AFD0-C5C86C17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hoangfcoongminh</dc:creator>
  <cp:keywords/>
  <dc:description/>
  <cp:lastModifiedBy>hoangfcoongminh</cp:lastModifiedBy>
  <cp:revision>2</cp:revision>
  <dcterms:created xsi:type="dcterms:W3CDTF">2023-04-05T14:01:00Z</dcterms:created>
  <dcterms:modified xsi:type="dcterms:W3CDTF">2023-04-05T14:36:00Z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33af452e-664b-4936-aced-98f0a556a592</vt:lpwstr>
  </property>
</Properties>
</file>