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0FBA3" w14:textId="77777777" w:rsidR="002F2F36" w:rsidRDefault="002F2F36">
      <w:pPr>
        <w:spacing w:after="0" w:line="240" w:lineRule="auto"/>
        <w:rPr>
          <w:rFonts w:ascii="Times New Roman" w:eastAsia="Times New Roman" w:hAnsi="Times New Roman" w:cs="Times New Roman"/>
          <w:b/>
          <w:sz w:val="28"/>
          <w:szCs w:val="28"/>
        </w:rPr>
      </w:pPr>
    </w:p>
    <w:p w14:paraId="1CA27D2D" w14:textId="77777777" w:rsidR="002F2F36" w:rsidRDefault="002F2F36">
      <w:pPr>
        <w:spacing w:after="0" w:line="240" w:lineRule="auto"/>
        <w:rPr>
          <w:rFonts w:ascii="Times New Roman" w:eastAsia="Times New Roman" w:hAnsi="Times New Roman" w:cs="Times New Roman"/>
          <w:b/>
          <w:sz w:val="28"/>
          <w:szCs w:val="28"/>
        </w:rPr>
      </w:pPr>
    </w:p>
    <w:tbl>
      <w:tblPr>
        <w:tblStyle w:val="a1"/>
        <w:tblW w:w="9482" w:type="dxa"/>
        <w:tblInd w:w="110" w:type="dxa"/>
        <w:tblLayout w:type="fixed"/>
        <w:tblLook w:val="0000" w:firstRow="0" w:lastRow="0" w:firstColumn="0" w:lastColumn="0" w:noHBand="0" w:noVBand="0"/>
      </w:tblPr>
      <w:tblGrid>
        <w:gridCol w:w="4678"/>
        <w:gridCol w:w="4804"/>
      </w:tblGrid>
      <w:tr w:rsidR="002F2F36" w14:paraId="7740E633" w14:textId="77777777">
        <w:trPr>
          <w:trHeight w:val="708"/>
        </w:trPr>
        <w:tc>
          <w:tcPr>
            <w:tcW w:w="4678" w:type="dxa"/>
          </w:tcPr>
          <w:p w14:paraId="20A8DC79" w14:textId="77777777" w:rsidR="002F2F36" w:rsidRDefault="004633D0">
            <w:pPr>
              <w:spacing w:after="0" w:line="240" w:lineRule="auto"/>
              <w:ind w:left="34"/>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BỘ CÔNG THƯƠNG</w:t>
            </w:r>
          </w:p>
          <w:p w14:paraId="091EDF7C" w14:textId="77777777" w:rsidR="002F2F36" w:rsidRPr="004633D0" w:rsidRDefault="004633D0">
            <w:pPr>
              <w:spacing w:after="0" w:line="240" w:lineRule="auto"/>
              <w:ind w:left="34"/>
              <w:jc w:val="center"/>
              <w:rPr>
                <w:rFonts w:ascii="Times New Roman" w:eastAsia="Times New Roman" w:hAnsi="Times New Roman" w:cs="Times New Roman"/>
                <w:spacing w:val="-20"/>
                <w:w w:val="80"/>
                <w:sz w:val="26"/>
                <w:szCs w:val="26"/>
              </w:rPr>
            </w:pPr>
            <w:r w:rsidRPr="004633D0">
              <w:rPr>
                <w:rFonts w:ascii="Times New Roman" w:eastAsia="Times New Roman" w:hAnsi="Times New Roman" w:cs="Times New Roman"/>
                <w:b/>
                <w:spacing w:val="-20"/>
                <w:w w:val="80"/>
                <w:sz w:val="26"/>
                <w:szCs w:val="26"/>
              </w:rPr>
              <w:t xml:space="preserve">TRƯỜNG ĐẠI  HỌC  CÔNG  NGHIỆP HÀ NỘI </w:t>
            </w:r>
          </w:p>
          <w:p w14:paraId="00703D24" w14:textId="77777777" w:rsidR="002F2F36" w:rsidRDefault="004633D0">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4777454E" wp14:editId="45AA952E">
                      <wp:simplePos x="0" y="0"/>
                      <wp:positionH relativeFrom="column">
                        <wp:posOffset>704850</wp:posOffset>
                      </wp:positionH>
                      <wp:positionV relativeFrom="paragraph">
                        <wp:posOffset>38100</wp:posOffset>
                      </wp:positionV>
                      <wp:extent cx="1440180" cy="0"/>
                      <wp:effectExtent l="38100" t="38100" r="64770" b="95250"/>
                      <wp:wrapNone/>
                      <wp:docPr id="1" name="Straight Connector 1"/>
                      <wp:cNvGraphicFramePr/>
                      <a:graphic xmlns:a="http://schemas.openxmlformats.org/drawingml/2006/main">
                        <a:graphicData uri="http://schemas.microsoft.com/office/word/2010/wordprocessingShape">
                          <wps:wsp>
                            <wps:cNvCnPr/>
                            <wps:spPr>
                              <a:xfrm>
                                <a:off x="0" y="0"/>
                                <a:ext cx="1440180" cy="0"/>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AB35E7"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5pt,3pt" to="168.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X6OwAEAAMgDAAAOAAAAZHJzL2Uyb0RvYy54bWysU02P0zAQvSPxHyzfqZNqBauo6R66gguC&#10;ioUf4HXGjYW/NDZN+u8Zu212taA9IC6OP957M29msrmbnWVHwGSC73m7ajgDr8Jg/KHnP75/fHfL&#10;WcrSD9IGDz0/QeJ327dvNlPsYB3GYAdARiI+dVPs+Zhz7IRIagQn0ypE8PSoAzqZ6YgHMaCcSN1Z&#10;sW6a92IKOEQMClKi2/vzI99Wfa1B5a9aJ8jM9pxyy3XFuj6WVWw3sjugjKNRlzTkP2ThpPEUdJG6&#10;l1myX2j+kHJGYUhB55UKTgStjYLqgdy0zQs3D6OMUL1QcVJcypT+n6z6ctwjMwP1jjMvHbXoIaM0&#10;hzGzXfCeChiQtaVOU0wdwXd+j5dTinsspmeNrnzJDptrbU9LbWHOTNFle3PTtLfUAnV9E0/EiCl/&#10;guBY2fTcGl9sy04eP6dMwQh6hZRr69lEiusPTW2gKJmdc6m7fLJwhn0DTd4o+rrK1amCnUV2lDQP&#10;w8/qi8StJ2ShaGPtQmpeJ12whQZ10hZi+zpxQdeIweeF6IwP+Ddynq+p6jOeavLMa9k+huFUO1Mf&#10;aFxq2S6jXebx+bnSn37A7W8AAAD//wMAUEsDBBQABgAIAAAAIQBk1YJx2wAAAAcBAAAPAAAAZHJz&#10;L2Rvd25yZXYueG1sTI/BTsMwEETvSPyDtUhcUOuEohCFOBVCQlzgQAv3bewmofY62G6b/j0Ll3Ja&#10;jWY0+6ZeTs6Kgwlx8KQgn2cgDLVeD9Qp+Fg/z0oQMSFptJ6MgpOJsGwuL2qstD/SuzmsUie4hGKF&#10;CvqUxkrK2PbGYZz70RB7Wx8cJpahkzrgkcudlbdZVkiHA/GHHkfz1Jt2t9o7Beuv4iV036e3nQ8l&#10;hhtb+rvPV6Wur6bHBxDJTOkchl98RoeGmTZ+TzoKyzrPeUtSUPBhf7G45ymbPy2bWv7nb34AAAD/&#10;/wMAUEsBAi0AFAAGAAgAAAAhALaDOJL+AAAA4QEAABMAAAAAAAAAAAAAAAAAAAAAAFtDb250ZW50&#10;X1R5cGVzXS54bWxQSwECLQAUAAYACAAAACEAOP0h/9YAAACUAQAACwAAAAAAAAAAAAAAAAAvAQAA&#10;X3JlbHMvLnJlbHNQSwECLQAUAAYACAAAACEA7tF+jsABAADIAwAADgAAAAAAAAAAAAAAAAAuAgAA&#10;ZHJzL2Uyb0RvYy54bWxQSwECLQAUAAYACAAAACEAZNWCcdsAAAAHAQAADwAAAAAAAAAAAAAAAAAa&#10;BAAAZHJzL2Rvd25yZXYueG1sUEsFBgAAAAAEAAQA8wAAACIFAAAAAA==&#10;" strokecolor="black [3200]" strokeweight="1pt">
                      <v:shadow on="t" color="black" opacity="24903f" origin=",.5" offset="0,.55556mm"/>
                    </v:line>
                  </w:pict>
                </mc:Fallback>
              </mc:AlternateContent>
            </w:r>
          </w:p>
        </w:tc>
        <w:tc>
          <w:tcPr>
            <w:tcW w:w="4804" w:type="dxa"/>
          </w:tcPr>
          <w:p w14:paraId="6CE63E2E" w14:textId="77777777" w:rsidR="002F2F36" w:rsidRPr="004633D0" w:rsidRDefault="004633D0">
            <w:pPr>
              <w:spacing w:after="0" w:line="240" w:lineRule="auto"/>
              <w:jc w:val="center"/>
              <w:rPr>
                <w:rFonts w:ascii="Times New Roman" w:eastAsia="Times New Roman" w:hAnsi="Times New Roman" w:cs="Times New Roman"/>
                <w:b/>
                <w:spacing w:val="-20"/>
                <w:w w:val="90"/>
                <w:sz w:val="26"/>
                <w:szCs w:val="26"/>
              </w:rPr>
            </w:pPr>
            <w:r w:rsidRPr="004633D0">
              <w:rPr>
                <w:rFonts w:ascii="Times New Roman" w:eastAsia="Times New Roman" w:hAnsi="Times New Roman" w:cs="Times New Roman"/>
                <w:b/>
                <w:spacing w:val="-20"/>
                <w:w w:val="90"/>
                <w:sz w:val="26"/>
                <w:szCs w:val="26"/>
              </w:rPr>
              <w:t>CỘNG HOÀ XÃ HỘI CHỦ NGHĨA VIỆT NAM</w:t>
            </w:r>
            <w:r w:rsidRPr="004633D0">
              <w:rPr>
                <w:noProof/>
                <w:spacing w:val="-20"/>
                <w:w w:val="90"/>
              </w:rPr>
              <mc:AlternateContent>
                <mc:Choice Requires="wps">
                  <w:drawing>
                    <wp:anchor distT="0" distB="0" distL="114300" distR="114300" simplePos="0" relativeHeight="251659264" behindDoc="0" locked="0" layoutInCell="1" hidden="0" allowOverlap="1" wp14:anchorId="3C29E95E" wp14:editId="2EEA84F4">
                      <wp:simplePos x="0" y="0"/>
                      <wp:positionH relativeFrom="column">
                        <wp:posOffset>1663700</wp:posOffset>
                      </wp:positionH>
                      <wp:positionV relativeFrom="paragraph">
                        <wp:posOffset>-406399</wp:posOffset>
                      </wp:positionV>
                      <wp:extent cx="1080770" cy="315595"/>
                      <wp:effectExtent l="0" t="0" r="0" b="0"/>
                      <wp:wrapNone/>
                      <wp:docPr id="5" name="Rectangle 5"/>
                      <wp:cNvGraphicFramePr/>
                      <a:graphic xmlns:a="http://schemas.openxmlformats.org/drawingml/2006/main">
                        <a:graphicData uri="http://schemas.microsoft.com/office/word/2010/wordprocessingShape">
                          <wps:wsp>
                            <wps:cNvSpPr/>
                            <wps:spPr>
                              <a:xfrm>
                                <a:off x="4819903" y="3636490"/>
                                <a:ext cx="1052195" cy="287020"/>
                              </a:xfrm>
                              <a:prstGeom prst="rect">
                                <a:avLst/>
                              </a:prstGeom>
                              <a:solidFill>
                                <a:schemeClr val="lt1"/>
                              </a:solidFill>
                              <a:ln w="9525" cap="flat" cmpd="sng">
                                <a:solidFill>
                                  <a:srgbClr val="000000"/>
                                </a:solidFill>
                                <a:prstDash val="solid"/>
                                <a:round/>
                                <a:headEnd type="none" w="sm" len="sm"/>
                                <a:tailEnd type="none" w="sm" len="sm"/>
                              </a:ln>
                            </wps:spPr>
                            <wps:txbx>
                              <w:txbxContent>
                                <w:p w14:paraId="7BB22B49" w14:textId="77777777" w:rsidR="002F2F36" w:rsidRDefault="004633D0">
                                  <w:pPr>
                                    <w:spacing w:line="275" w:lineRule="auto"/>
                                    <w:jc w:val="center"/>
                                    <w:textDirection w:val="btLr"/>
                                  </w:pPr>
                                  <w:r>
                                    <w:rPr>
                                      <w:rFonts w:ascii="Times New Roman" w:eastAsia="Times New Roman" w:hAnsi="Times New Roman" w:cs="Times New Roman"/>
                                      <w:b/>
                                      <w:color w:val="000000"/>
                                      <w:sz w:val="28"/>
                                    </w:rPr>
                                    <w:t>Phụ lục 4</w:t>
                                  </w:r>
                                </w:p>
                              </w:txbxContent>
                            </wps:txbx>
                            <wps:bodyPr spcFirstLastPara="1" wrap="square" lIns="91425" tIns="45700" rIns="91425" bIns="45700" anchor="t" anchorCtr="0">
                              <a:noAutofit/>
                            </wps:bodyPr>
                          </wps:wsp>
                        </a:graphicData>
                      </a:graphic>
                    </wp:anchor>
                  </w:drawing>
                </mc:Choice>
                <mc:Fallback>
                  <w:pict>
                    <v:rect w14:anchorId="3C29E95E" id="Rectangle 5" o:spid="_x0000_s1026" style="position:absolute;left:0;text-align:left;margin-left:131pt;margin-top:-32pt;width:85.1pt;height:24.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nitHAIAAD0EAAAOAAAAZHJzL2Uyb0RvYy54bWysU9uO0zAQfUfiHyy/01x62aZqukJbipBW&#10;UGnhA6a201hybGO7Tfr3jN3SdgEJCZEHZyaenDkzc2b5OHSKHIXz0uiaFqOcEqGZ4VLva/rt6+bd&#10;nBIfQHNQRouanoSnj6u3b5a9XYjStEZx4QiCaL/obU3bEOwiyzxrRQd+ZKzQeNkY10FA1+0z7qBH&#10;9E5lZZ7Pst44bp1hwnv8uj5f0lXCbxrBwpem8SIQVVPkFtLp0rmLZ7ZawmLvwLaSXWjAP7DoQGpM&#10;eoVaQwBycPI3qE4yZ7xpwoiZLjNNI5lINWA1Rf5LNS8tWJFqweZ4e22T/3+w7PPxxW4dtqG3fuHR&#10;jFUMjeviG/mRoaaTeVFV+ZiSU03Hs/FsUl0aJ4ZAGAYU+bQsqiklDCPK+UNepoDshmSdDx+F6Ug0&#10;aupwMKlfcHz2AbNj6M+QmNgbJflGKpWcKAbxpBw5Ao5RhSKODf94FaU06WtaTctIA1BKjYKAZmd5&#10;Tb3ep3Sv/vBuv7ui5un5E3DktQbfnrMnhLNsnDlongTUCuAfNCfhZFHjGpVOIxnfUaIE7gUaKS6A&#10;VH+Pw8qUxgJvE4lWGHYDgkRzZ/hp64i3bCOR3DP4sAWHui0wLWoZE34/gEMS6pNGsVTFJHYlJGcy&#10;fchxE9z9ze7+BjRrDa4INu9sPoW0MHEU2rw/BNPINLIblQtZ1Giay2Wf4hLc+ynqtvWrHwAAAP//&#10;AwBQSwMEFAAGAAgAAAAhAGW16RbgAAAACwEAAA8AAABkcnMvZG93bnJldi54bWxMj8FOwzAQRO9I&#10;/IO1SNxap24UoRCnAiSuSC2VaG9ObJKo8Tqyndb5e5YT3HZ3RrNvql2yI7saHwaHEjbrDJjB1ukB&#10;OwnHz/fVE7AQFWo1OjQSFhNgV9/fVarU7oZ7cz3EjlEIhlJJ6GOcSs5D2xurwtpNBkn7dt6qSKvv&#10;uPbqRuF25CLLCm7VgPShV5N56017OcxWwvkrDa9L5k9p31zscTl9nLtllvLxIb08A4smxT8z/OIT&#10;OtTE1LgZdWCjBFEI6hIlrIqcBnLkWyGANXTZ5FvgdcX/d6h/AAAA//8DAFBLAQItABQABgAIAAAA&#10;IQC2gziS/gAAAOEBAAATAAAAAAAAAAAAAAAAAAAAAABbQ29udGVudF9UeXBlc10ueG1sUEsBAi0A&#10;FAAGAAgAAAAhADj9If/WAAAAlAEAAAsAAAAAAAAAAAAAAAAALwEAAF9yZWxzLy5yZWxzUEsBAi0A&#10;FAAGAAgAAAAhAK3eeK0cAgAAPQQAAA4AAAAAAAAAAAAAAAAALgIAAGRycy9lMm9Eb2MueG1sUEsB&#10;Ai0AFAAGAAgAAAAhAGW16RbgAAAACwEAAA8AAAAAAAAAAAAAAAAAdgQAAGRycy9kb3ducmV2Lnht&#10;bFBLBQYAAAAABAAEAPMAAACDBQAAAAA=&#10;" fillcolor="white [3201]">
                      <v:stroke startarrowwidth="narrow" startarrowlength="short" endarrowwidth="narrow" endarrowlength="short" joinstyle="round"/>
                      <v:textbox inset="2.53958mm,1.2694mm,2.53958mm,1.2694mm">
                        <w:txbxContent>
                          <w:p w14:paraId="7BB22B49" w14:textId="77777777" w:rsidR="002F2F36" w:rsidRDefault="004633D0">
                            <w:pPr>
                              <w:spacing w:line="275" w:lineRule="auto"/>
                              <w:jc w:val="center"/>
                              <w:textDirection w:val="btLr"/>
                            </w:pPr>
                            <w:r>
                              <w:rPr>
                                <w:rFonts w:ascii="Times New Roman" w:eastAsia="Times New Roman" w:hAnsi="Times New Roman" w:cs="Times New Roman"/>
                                <w:b/>
                                <w:color w:val="000000"/>
                                <w:sz w:val="28"/>
                              </w:rPr>
                              <w:t>Phụ lục 4</w:t>
                            </w:r>
                          </w:p>
                        </w:txbxContent>
                      </v:textbox>
                    </v:rect>
                  </w:pict>
                </mc:Fallback>
              </mc:AlternateContent>
            </w:r>
          </w:p>
          <w:p w14:paraId="57EC5C14" w14:textId="77777777" w:rsidR="002F2F36" w:rsidRDefault="004633D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Độc lập - Tự do - Hạnh phúc</w:t>
            </w:r>
          </w:p>
          <w:p w14:paraId="219549E7" w14:textId="77777777" w:rsidR="002F2F36" w:rsidRDefault="004633D0">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75FB5B41" wp14:editId="46E8CBEB">
                      <wp:simplePos x="0" y="0"/>
                      <wp:positionH relativeFrom="column">
                        <wp:posOffset>751840</wp:posOffset>
                      </wp:positionH>
                      <wp:positionV relativeFrom="paragraph">
                        <wp:posOffset>53975</wp:posOffset>
                      </wp:positionV>
                      <wp:extent cx="1493520" cy="0"/>
                      <wp:effectExtent l="38100" t="38100" r="68580" b="95250"/>
                      <wp:wrapNone/>
                      <wp:docPr id="2" name="Straight Connector 2"/>
                      <wp:cNvGraphicFramePr/>
                      <a:graphic xmlns:a="http://schemas.openxmlformats.org/drawingml/2006/main">
                        <a:graphicData uri="http://schemas.microsoft.com/office/word/2010/wordprocessingShape">
                          <wps:wsp>
                            <wps:cNvCnPr/>
                            <wps:spPr>
                              <a:xfrm>
                                <a:off x="0" y="0"/>
                                <a:ext cx="1493520" cy="0"/>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3B8F3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9.2pt,4.25pt" to="176.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E8fwAEAAMgDAAAOAAAAZHJzL2Uyb0RvYy54bWysU8tu2zAQvBfIPxC813r0LVjOwUFyKVqj&#10;aT+AoZYWUb6wZC3577ukbSVIixyKXiiSOzO7s1ytr2dr2AEwau963qxqzsBJP2i37/mP77evP3IW&#10;k3CDMN5Bz48Q+fXm6tV6Ch20fvRmAGQk4mI3hZ6PKYWuqqIcwYq48gEcBZVHKxIdcV8NKCZSt6Zq&#10;6/p9NXkcAnoJMdLtzSnIN0VfKZDpq1IREjM9p9pSWbGsD3mtNmvR7VGEUctzGeIfqrBCO0q6SN2I&#10;JNgv1H9IWS3RR6/SSnpbeaW0hOKB3DT1Mzf3owhQvFBzYljaFP+frPxy2CHTQ89bzpyw9ET3CYXe&#10;j4ltvXPUQI+szX2aQuwIvnU7PJ9i2GE2PSu0+Ut22Fx6e1x6C3Niki6bt5/evGvpCeQlVj0SA8Z0&#10;B96yvOm50S7bFp04fI6JkhH0AsnXxrGJFNsPdXnAKld2qqXs0tHACfYNFHmj7G2RK1MFW4PsIGge&#10;hp9N9kXixhEyU5Q2ZiHVL5PO2EyDMmkLsXmZuKBLRu/SQrTaefwbOc2XUtUJT2U/8Zq3D344lpcp&#10;ARqX4uw82nken54L/fEH3PwGAAD//wMAUEsDBBQABgAIAAAAIQCc1vRd2wAAAAcBAAAPAAAAZHJz&#10;L2Rvd25yZXYueG1sTI7BTsMwEETvSPyDtUhcEHVK28hK41QICXGBAy3ct/E2CY3tYLtt+vcsXMrx&#10;aUYzr1yNthdHCrHzTsN0koEgV3vTuUbDx+b5XoGICZ3B3jvScKYIq+r6qsTC+JN7p+M6NYJHXCxQ&#10;Q5vSUEgZ65YsxokfyHG288FiYgyNNAFPPG57+ZBlubTYOX5ocaCnlur9+mA1bL7yl9B8n9/2PigM&#10;d73y889XrW9vxscliERjupThV5/VoWKnrT84E0XPPFVzrmpQCxCczxazHMT2j2VVyv/+1Q8AAAD/&#10;/wMAUEsBAi0AFAAGAAgAAAAhALaDOJL+AAAA4QEAABMAAAAAAAAAAAAAAAAAAAAAAFtDb250ZW50&#10;X1R5cGVzXS54bWxQSwECLQAUAAYACAAAACEAOP0h/9YAAACUAQAACwAAAAAAAAAAAAAAAAAvAQAA&#10;X3JlbHMvLnJlbHNQSwECLQAUAAYACAAAACEAquBPH8ABAADIAwAADgAAAAAAAAAAAAAAAAAuAgAA&#10;ZHJzL2Uyb0RvYy54bWxQSwECLQAUAAYACAAAACEAnNb0XdsAAAAHAQAADwAAAAAAAAAAAAAAAAAa&#10;BAAAZHJzL2Rvd25yZXYueG1sUEsFBgAAAAAEAAQA8wAAACIFAAAAAA==&#10;" strokecolor="black [3200]" strokeweight="1pt">
                      <v:shadow on="t" color="black" opacity="24903f" origin=",.5" offset="0,.55556mm"/>
                    </v:line>
                  </w:pict>
                </mc:Fallback>
              </mc:AlternateContent>
            </w:r>
          </w:p>
        </w:tc>
      </w:tr>
    </w:tbl>
    <w:p w14:paraId="0FCC3714" w14:textId="77777777" w:rsidR="002F2F36" w:rsidRDefault="002F2F36">
      <w:pPr>
        <w:jc w:val="both"/>
        <w:rPr>
          <w:rFonts w:ascii="Times New Roman" w:eastAsia="Times New Roman" w:hAnsi="Times New Roman" w:cs="Times New Roman"/>
          <w:sz w:val="28"/>
          <w:szCs w:val="28"/>
        </w:rPr>
      </w:pPr>
    </w:p>
    <w:p w14:paraId="2869BA2E" w14:textId="77777777" w:rsidR="002F2F36" w:rsidRDefault="004633D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ĐỒ ÁN/ KHÓA LUẬN TỐT NGHIỆP</w:t>
      </w:r>
    </w:p>
    <w:p w14:paraId="7B184E39" w14:textId="3A93440C" w:rsidR="002F2F36" w:rsidRDefault="004633D0">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Họ tên sinh viên: </w:t>
      </w:r>
      <w:r w:rsidR="00951A08">
        <w:rPr>
          <w:rFonts w:ascii="Times New Roman" w:eastAsia="Times New Roman" w:hAnsi="Times New Roman" w:cs="Times New Roman"/>
          <w:sz w:val="28"/>
          <w:szCs w:val="28"/>
        </w:rPr>
        <w:t>Hoàng Công Minh</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Mã SV: 2021</w:t>
      </w:r>
      <w:r w:rsidR="00951A08">
        <w:rPr>
          <w:rFonts w:ascii="Times New Roman" w:eastAsia="Times New Roman" w:hAnsi="Times New Roman" w:cs="Times New Roman"/>
          <w:sz w:val="28"/>
          <w:szCs w:val="28"/>
        </w:rPr>
        <w:t>607116</w:t>
      </w:r>
    </w:p>
    <w:p w14:paraId="6E7DE6E7" w14:textId="413D5CFB" w:rsidR="002F2F36" w:rsidRDefault="004633D0">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2021DH</w:t>
      </w:r>
      <w:r w:rsidR="00951A08">
        <w:rPr>
          <w:rFonts w:ascii="Times New Roman" w:eastAsia="Times New Roman" w:hAnsi="Times New Roman" w:cs="Times New Roman"/>
          <w:sz w:val="28"/>
          <w:szCs w:val="28"/>
        </w:rPr>
        <w:t>HTTT02</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Ngành: </w:t>
      </w:r>
      <w:r w:rsidR="00951A08">
        <w:rPr>
          <w:rFonts w:ascii="Times New Roman" w:eastAsia="Times New Roman" w:hAnsi="Times New Roman" w:cs="Times New Roman"/>
          <w:sz w:val="28"/>
          <w:szCs w:val="28"/>
        </w:rPr>
        <w:t xml:space="preserve">Hệ thống </w:t>
      </w:r>
      <w:r>
        <w:rPr>
          <w:rFonts w:ascii="Times New Roman" w:eastAsia="Times New Roman" w:hAnsi="Times New Roman" w:cs="Times New Roman"/>
          <w:sz w:val="28"/>
          <w:szCs w:val="28"/>
        </w:rPr>
        <w:t xml:space="preserve">thông tin </w:t>
      </w:r>
      <w:r>
        <w:rPr>
          <w:rFonts w:ascii="Times New Roman" w:eastAsia="Times New Roman" w:hAnsi="Times New Roman" w:cs="Times New Roman"/>
          <w:sz w:val="28"/>
          <w:szCs w:val="28"/>
        </w:rPr>
        <w:tab/>
        <w:t>Khóa: 16</w:t>
      </w:r>
    </w:p>
    <w:p w14:paraId="6F10120B" w14:textId="249ADBAA" w:rsidR="002F2F36" w:rsidRDefault="004633D0">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Tên đề tài:</w:t>
      </w:r>
      <w:r>
        <w:rPr>
          <w:rFonts w:ascii="Times New Roman" w:eastAsia="Times New Roman" w:hAnsi="Times New Roman" w:cs="Times New Roman"/>
          <w:sz w:val="28"/>
          <w:szCs w:val="28"/>
        </w:rPr>
        <w:t xml:space="preserve"> Xây dựng </w:t>
      </w:r>
      <w:r w:rsidR="00951A08">
        <w:rPr>
          <w:rFonts w:ascii="Times New Roman" w:eastAsia="Times New Roman" w:hAnsi="Times New Roman" w:cs="Times New Roman"/>
          <w:sz w:val="28"/>
          <w:szCs w:val="28"/>
        </w:rPr>
        <w:t>Diễn đàn công thức nấu ăn Cook-craft tích hợp AI.</w:t>
      </w:r>
    </w:p>
    <w:p w14:paraId="56912003" w14:textId="77777777" w:rsidR="002F2F36" w:rsidRDefault="004633D0">
      <w:pPr>
        <w:spacing w:after="120"/>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Mục tiêu đề tài</w:t>
      </w:r>
      <w:r>
        <w:rPr>
          <w:rFonts w:ascii="Times New Roman" w:eastAsia="Times New Roman" w:hAnsi="Times New Roman" w:cs="Times New Roman"/>
          <w:sz w:val="28"/>
          <w:szCs w:val="28"/>
        </w:rPr>
        <w:t xml:space="preserve"> </w:t>
      </w:r>
    </w:p>
    <w:p w14:paraId="18860236" w14:textId="77777777" w:rsidR="002F2F36" w:rsidRDefault="004633D0">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Phân tích thiết kế hệ thống, thiết kế cơ sở dữ liệu MySQL</w:t>
      </w:r>
    </w:p>
    <w:p w14:paraId="680F9367" w14:textId="1B846C26" w:rsidR="002F2F36" w:rsidRDefault="004633D0">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Tìm hiểu về công nghệ web và framework Spring Boot</w:t>
      </w:r>
      <w:r w:rsidR="00951A08">
        <w:rPr>
          <w:rFonts w:ascii="Times New Roman" w:eastAsia="Times New Roman" w:hAnsi="Times New Roman" w:cs="Times New Roman"/>
          <w:sz w:val="28"/>
          <w:szCs w:val="28"/>
        </w:rPr>
        <w:t>.</w:t>
      </w:r>
    </w:p>
    <w:p w14:paraId="1E6D9959" w14:textId="2EEE8690" w:rsidR="00951A08" w:rsidRDefault="00951A08">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Tìm hiểu về Deep Learning, Machine Learning.</w:t>
      </w:r>
    </w:p>
    <w:p w14:paraId="3896C2B1" w14:textId="787E2CAA" w:rsidR="002F2F36" w:rsidRDefault="004633D0">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Xây dựng </w:t>
      </w:r>
      <w:r w:rsidR="00951A08">
        <w:rPr>
          <w:rFonts w:ascii="Times New Roman" w:eastAsia="Times New Roman" w:hAnsi="Times New Roman" w:cs="Times New Roman"/>
          <w:sz w:val="28"/>
          <w:szCs w:val="28"/>
        </w:rPr>
        <w:t>Diễn đàn công thức nấu ăn Cook-craft.</w:t>
      </w:r>
    </w:p>
    <w:p w14:paraId="7FAAAF80" w14:textId="3ED3D3C3" w:rsidR="00951A08" w:rsidRDefault="00951A08">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Xây dựng chatbot AI cho website.</w:t>
      </w:r>
    </w:p>
    <w:p w14:paraId="0AB7C5D6" w14:textId="77777777" w:rsidR="002F2F36" w:rsidRDefault="004633D0">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Kiểm tra và thử nghiệm kết quả.</w:t>
      </w:r>
    </w:p>
    <w:p w14:paraId="472D6BCC" w14:textId="77777777" w:rsidR="002F2F36" w:rsidRDefault="004633D0">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r>
        <w:rPr>
          <w:rFonts w:ascii="Times New Roman" w:eastAsia="Times New Roman" w:hAnsi="Times New Roman" w:cs="Times New Roman"/>
          <w:sz w:val="28"/>
          <w:szCs w:val="28"/>
        </w:rPr>
        <w:t xml:space="preserve"> </w:t>
      </w:r>
    </w:p>
    <w:p w14:paraId="348D4EC5" w14:textId="77777777" w:rsidR="002F2F36" w:rsidRDefault="004633D0">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Quyển báo cáo</w:t>
      </w:r>
    </w:p>
    <w:p w14:paraId="2C13B75B" w14:textId="61A640E7" w:rsidR="002F2F36" w:rsidRDefault="004633D0">
      <w:pPr>
        <w:spacing w:after="120"/>
        <w:jc w:val="both"/>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sz w:val="28"/>
          <w:szCs w:val="28"/>
        </w:rPr>
        <w:t xml:space="preserve">- Chương trình gồm các nghiệp vụ chính: </w:t>
      </w:r>
      <w:r w:rsidR="00D26509">
        <w:rPr>
          <w:rFonts w:ascii="Times New Roman" w:eastAsia="Times New Roman" w:hAnsi="Times New Roman" w:cs="Times New Roman"/>
          <w:sz w:val="28"/>
          <w:szCs w:val="28"/>
        </w:rPr>
        <w:t>Đăng tải công thức nấu ăn, bình luận và đánh giá các công thức có trên diễn đàn, trò chuyện với chatbot về các vấn đề liên quan đến các công thức món ăn.</w:t>
      </w:r>
    </w:p>
    <w:p w14:paraId="0B6DE518" w14:textId="77777777" w:rsidR="002F2F36" w:rsidRDefault="004633D0">
      <w:pPr>
        <w:tabs>
          <w:tab w:val="right" w:pos="9071"/>
        </w:tabs>
        <w:spacing w:before="120" w:line="240" w:lineRule="auto"/>
      </w:pPr>
      <w:r>
        <w:rPr>
          <w:rFonts w:ascii="Times New Roman" w:eastAsia="Times New Roman" w:hAnsi="Times New Roman" w:cs="Times New Roman"/>
          <w:sz w:val="28"/>
          <w:szCs w:val="28"/>
        </w:rPr>
        <w:t>Thời gian thực hiện: từ 28/07/2025 đến 27/09/2025</w:t>
      </w:r>
    </w:p>
    <w:tbl>
      <w:tblPr>
        <w:tblStyle w:val="a2"/>
        <w:tblW w:w="9072" w:type="dxa"/>
        <w:jc w:val="center"/>
        <w:tblLayout w:type="fixed"/>
        <w:tblLook w:val="0000" w:firstRow="0" w:lastRow="0" w:firstColumn="0" w:lastColumn="0" w:noHBand="0" w:noVBand="0"/>
      </w:tblPr>
      <w:tblGrid>
        <w:gridCol w:w="4530"/>
        <w:gridCol w:w="4542"/>
      </w:tblGrid>
      <w:tr w:rsidR="002F2F36" w14:paraId="2EE174A7" w14:textId="77777777">
        <w:trPr>
          <w:trHeight w:val="1845"/>
          <w:jc w:val="center"/>
        </w:trPr>
        <w:tc>
          <w:tcPr>
            <w:tcW w:w="4530" w:type="dxa"/>
            <w:tcMar>
              <w:top w:w="0" w:type="dxa"/>
              <w:left w:w="115" w:type="dxa"/>
              <w:bottom w:w="0" w:type="dxa"/>
              <w:right w:w="115" w:type="dxa"/>
            </w:tcMar>
          </w:tcPr>
          <w:p w14:paraId="11FA84B1" w14:textId="77777777" w:rsidR="002F2F36" w:rsidRDefault="004633D0">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NGƯỜI HƯỚNG DẪN</w:t>
            </w:r>
          </w:p>
          <w:p w14:paraId="52C12BE7" w14:textId="77777777" w:rsidR="002F2F36" w:rsidRDefault="004633D0">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i/>
                <w:sz w:val="28"/>
                <w:szCs w:val="28"/>
              </w:rPr>
              <w:t>(Ký và ghi rõ họ tên)</w:t>
            </w:r>
          </w:p>
          <w:p w14:paraId="57BE2032" w14:textId="77777777" w:rsidR="002F2F36" w:rsidRDefault="002F2F36">
            <w:pPr>
              <w:spacing w:before="120" w:line="240" w:lineRule="auto"/>
              <w:jc w:val="center"/>
              <w:rPr>
                <w:rFonts w:ascii="Times New Roman" w:eastAsia="Times New Roman" w:hAnsi="Times New Roman" w:cs="Times New Roman"/>
                <w:b/>
                <w:sz w:val="28"/>
                <w:szCs w:val="28"/>
              </w:rPr>
            </w:pPr>
          </w:p>
          <w:p w14:paraId="33E611DB" w14:textId="77777777" w:rsidR="002F2F36" w:rsidRDefault="002F2F36">
            <w:pPr>
              <w:spacing w:before="120" w:line="240" w:lineRule="auto"/>
              <w:jc w:val="center"/>
              <w:rPr>
                <w:rFonts w:ascii="Times New Roman" w:eastAsia="Times New Roman" w:hAnsi="Times New Roman" w:cs="Times New Roman"/>
                <w:b/>
                <w:sz w:val="28"/>
                <w:szCs w:val="28"/>
              </w:rPr>
            </w:pPr>
          </w:p>
        </w:tc>
        <w:tc>
          <w:tcPr>
            <w:tcW w:w="4542" w:type="dxa"/>
            <w:tcMar>
              <w:top w:w="0" w:type="dxa"/>
              <w:left w:w="115" w:type="dxa"/>
              <w:bottom w:w="0" w:type="dxa"/>
              <w:right w:w="115" w:type="dxa"/>
            </w:tcMar>
          </w:tcPr>
          <w:p w14:paraId="1C47C36C" w14:textId="77777777" w:rsidR="002F2F36" w:rsidRDefault="004633D0">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0820B6F1" w14:textId="77777777" w:rsidR="002F2F36" w:rsidRDefault="004633D0">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i/>
                <w:sz w:val="28"/>
                <w:szCs w:val="28"/>
              </w:rPr>
              <w:t>(Ký và ghi rõ họ tên)</w:t>
            </w:r>
          </w:p>
          <w:p w14:paraId="6A16F192" w14:textId="77777777" w:rsidR="002F2F36" w:rsidRDefault="002F2F36">
            <w:pPr>
              <w:spacing w:before="120" w:line="240" w:lineRule="auto"/>
              <w:jc w:val="center"/>
              <w:rPr>
                <w:rFonts w:ascii="Times New Roman" w:eastAsia="Times New Roman" w:hAnsi="Times New Roman" w:cs="Times New Roman"/>
                <w:b/>
                <w:sz w:val="28"/>
                <w:szCs w:val="28"/>
              </w:rPr>
            </w:pPr>
          </w:p>
          <w:p w14:paraId="0D3E6CD2" w14:textId="77777777" w:rsidR="002F2F36" w:rsidRDefault="002F2F36">
            <w:pPr>
              <w:spacing w:before="120" w:line="240" w:lineRule="auto"/>
              <w:jc w:val="center"/>
              <w:rPr>
                <w:rFonts w:ascii="Times New Roman" w:eastAsia="Times New Roman" w:hAnsi="Times New Roman" w:cs="Times New Roman"/>
                <w:b/>
                <w:sz w:val="28"/>
                <w:szCs w:val="28"/>
              </w:rPr>
            </w:pPr>
          </w:p>
        </w:tc>
      </w:tr>
    </w:tbl>
    <w:p w14:paraId="1A4505A2" w14:textId="77777777" w:rsidR="002F2F36" w:rsidRDefault="004633D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ThS Vũ Thị Tuyết Mai</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TS Đặng Trọng Hợp</w:t>
      </w:r>
    </w:p>
    <w:p w14:paraId="64F5DEF5" w14:textId="77777777" w:rsidR="002F2F36" w:rsidRDefault="002F2F36">
      <w:pPr>
        <w:spacing w:after="0" w:line="240" w:lineRule="auto"/>
        <w:rPr>
          <w:rFonts w:ascii="Times New Roman" w:eastAsia="Times New Roman" w:hAnsi="Times New Roman" w:cs="Times New Roman"/>
          <w:b/>
          <w:sz w:val="28"/>
          <w:szCs w:val="28"/>
        </w:rPr>
      </w:pPr>
    </w:p>
    <w:sectPr w:rsidR="002F2F36">
      <w:pgSz w:w="11907" w:h="16840"/>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36"/>
    <w:rsid w:val="00032BC5"/>
    <w:rsid w:val="002F2F36"/>
    <w:rsid w:val="004633D0"/>
    <w:rsid w:val="00951A08"/>
    <w:rsid w:val="00D2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8105"/>
  <w15:docId w15:val="{F99A068D-2F79-46C5-95C2-04E714D5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CB6164"/>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FmPOr3APHdoMlF57FchxdQEVLg==">CgMxLjAyCGguZ2pkZ3hzOAByITFTaEV6UktPRUZObzBmOGlOelExbk9GTTZza0trOGFQTw==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Tuyet Mai</dc:creator>
  <cp:lastModifiedBy>Hoàng Công Minh</cp:lastModifiedBy>
  <cp:revision>3</cp:revision>
  <dcterms:created xsi:type="dcterms:W3CDTF">2022-05-05T07:45:00Z</dcterms:created>
  <dcterms:modified xsi:type="dcterms:W3CDTF">2025-07-30T13:55:00Z</dcterms:modified>
</cp:coreProperties>
</file>