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66F2C" w14:textId="14D3E65A" w:rsidR="002C423B" w:rsidRDefault="002C423B" w:rsidP="002C423B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BÀI TẬP TUẦN 1 – IT4062</w:t>
      </w:r>
    </w:p>
    <w:p w14:paraId="2E04E8FA" w14:textId="77777777" w:rsidR="00C20313" w:rsidRDefault="00C20313" w:rsidP="00C20313">
      <w:pPr>
        <w:pStyle w:val="CM1"/>
        <w:spacing w:line="24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4D91DB84" w14:textId="2FDF29B7" w:rsidR="00C20313" w:rsidRDefault="00C20313" w:rsidP="00C20313">
      <w:pPr>
        <w:pStyle w:val="CM1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0E9501B" w14:textId="546DCE3F" w:rsidR="00C20313" w:rsidRPr="00C20313" w:rsidRDefault="00C20313" w:rsidP="00C20313">
      <w:pPr>
        <w:pStyle w:val="CM1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  <w:r w:rsidRPr="00C20313">
        <w:rPr>
          <w:color w:val="000000"/>
          <w:sz w:val="22"/>
          <w:szCs w:val="22"/>
        </w:rPr>
        <w:t xml:space="preserve">HotenSV_MSSV_HW1.zip. </w:t>
      </w:r>
      <w:proofErr w:type="spellStart"/>
      <w:r w:rsidRPr="00C20313">
        <w:rPr>
          <w:color w:val="000000"/>
          <w:sz w:val="22"/>
          <w:szCs w:val="22"/>
        </w:rPr>
        <w:t>Ví</w:t>
      </w:r>
      <w:proofErr w:type="spellEnd"/>
      <w:r w:rsidRPr="00C20313">
        <w:rPr>
          <w:color w:val="000000"/>
          <w:sz w:val="22"/>
          <w:szCs w:val="22"/>
        </w:rPr>
        <w:t xml:space="preserve"> </w:t>
      </w:r>
      <w:proofErr w:type="spellStart"/>
      <w:r w:rsidRPr="00C20313">
        <w:rPr>
          <w:color w:val="000000"/>
          <w:sz w:val="22"/>
          <w:szCs w:val="22"/>
        </w:rPr>
        <w:t>dụ</w:t>
      </w:r>
      <w:proofErr w:type="spellEnd"/>
      <w:r w:rsidRPr="00C20313">
        <w:rPr>
          <w:color w:val="000000"/>
          <w:sz w:val="22"/>
          <w:szCs w:val="22"/>
        </w:rPr>
        <w:t>: NguyenVanA_20161234_HW1.zip -</w:t>
      </w:r>
      <w:proofErr w:type="spellStart"/>
      <w:r w:rsidRPr="00C20313">
        <w:rPr>
          <w:color w:val="000000"/>
          <w:sz w:val="22"/>
          <w:szCs w:val="22"/>
        </w:rPr>
        <w:t>Nộp</w:t>
      </w:r>
      <w:proofErr w:type="spellEnd"/>
      <w:r w:rsidRPr="00C20313">
        <w:rPr>
          <w:color w:val="000000"/>
          <w:sz w:val="22"/>
          <w:szCs w:val="22"/>
        </w:rPr>
        <w:t xml:space="preserve"> </w:t>
      </w:r>
      <w:proofErr w:type="spellStart"/>
      <w:r w:rsidRPr="00C20313">
        <w:rPr>
          <w:color w:val="000000"/>
          <w:sz w:val="22"/>
          <w:szCs w:val="22"/>
        </w:rPr>
        <w:t>bài</w:t>
      </w:r>
      <w:proofErr w:type="spellEnd"/>
      <w:r w:rsidRPr="00C20313">
        <w:rPr>
          <w:color w:val="000000"/>
          <w:sz w:val="22"/>
          <w:szCs w:val="22"/>
        </w:rPr>
        <w:t xml:space="preserve"> </w:t>
      </w:r>
      <w:proofErr w:type="spellStart"/>
      <w:r w:rsidRPr="00C20313">
        <w:rPr>
          <w:color w:val="000000"/>
          <w:sz w:val="22"/>
          <w:szCs w:val="22"/>
        </w:rPr>
        <w:t>theo</w:t>
      </w:r>
      <w:proofErr w:type="spellEnd"/>
      <w:r w:rsidRPr="00C20313">
        <w:rPr>
          <w:color w:val="000000"/>
          <w:sz w:val="22"/>
          <w:szCs w:val="22"/>
        </w:rPr>
        <w:t xml:space="preserve"> </w:t>
      </w:r>
      <w:proofErr w:type="spellStart"/>
      <w:r w:rsidRPr="00C20313">
        <w:rPr>
          <w:color w:val="000000"/>
          <w:sz w:val="22"/>
          <w:szCs w:val="22"/>
        </w:rPr>
        <w:t>quy</w:t>
      </w:r>
      <w:proofErr w:type="spellEnd"/>
      <w:r w:rsidRPr="00C20313">
        <w:rPr>
          <w:color w:val="000000"/>
          <w:sz w:val="22"/>
          <w:szCs w:val="22"/>
        </w:rPr>
        <w:t xml:space="preserve"> </w:t>
      </w:r>
      <w:proofErr w:type="spellStart"/>
      <w:r w:rsidRPr="00C20313">
        <w:rPr>
          <w:color w:val="000000"/>
          <w:sz w:val="22"/>
          <w:szCs w:val="22"/>
        </w:rPr>
        <w:t>định</w:t>
      </w:r>
      <w:proofErr w:type="spellEnd"/>
      <w:r w:rsidRPr="00C20313">
        <w:rPr>
          <w:color w:val="000000"/>
          <w:sz w:val="22"/>
          <w:szCs w:val="22"/>
        </w:rPr>
        <w:t xml:space="preserve"> </w:t>
      </w:r>
    </w:p>
    <w:p w14:paraId="2038BF13" w14:textId="77777777" w:rsidR="00C20313" w:rsidRDefault="00C20313" w:rsidP="00C2031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</w:p>
    <w:p w14:paraId="6673C26C" w14:textId="77777777" w:rsidR="00B927DB" w:rsidRDefault="00B927DB" w:rsidP="00B927DB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Bài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1. </w:t>
      </w:r>
      <w:proofErr w:type="spellStart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Vấn</w:t>
      </w:r>
      <w:proofErr w:type="spellEnd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đề</w:t>
      </w:r>
      <w:proofErr w:type="spellEnd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độc</w:t>
      </w:r>
      <w:proofErr w:type="spellEnd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hại</w:t>
      </w:r>
      <w:proofErr w:type="spellEnd"/>
    </w:p>
    <w:p w14:paraId="01F6A877" w14:textId="77777777" w:rsidR="006533AF" w:rsidRPr="006533AF" w:rsidRDefault="006533AF" w:rsidP="006533AF">
      <w:pPr>
        <w:spacing w:after="0" w:line="240" w:lineRule="auto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</w:pP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Tạo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Makefile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với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tên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file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thực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thi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sau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khi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biên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dịch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là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r w:rsidRPr="006533AF">
        <w:rPr>
          <w:rFonts w:ascii="Courier New" w:eastAsia="MS Mincho" w:hAnsi="Courier New" w:cs="Courier New"/>
          <w:b/>
          <w:color w:val="FF0000"/>
          <w:sz w:val="24"/>
          <w:szCs w:val="24"/>
          <w:lang w:val="en-AU" w:eastAsia="ja-JP"/>
        </w:rPr>
        <w:t>exercise1</w:t>
      </w:r>
    </w:p>
    <w:p w14:paraId="6EA9A10A" w14:textId="77777777" w:rsidR="00B927DB" w:rsidRPr="00B927DB" w:rsidRDefault="00B927DB" w:rsidP="00B927DB">
      <w:pPr>
        <w:spacing w:after="0" w:line="240" w:lineRule="auto"/>
        <w:jc w:val="both"/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</w:pPr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  <w:lang w:val="en-AU" w:eastAsia="ja-JP"/>
        </w:rPr>
        <w:t>Mô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  <w:lang w:val="en-AU" w:eastAsia="ja-JP"/>
        </w:rPr>
        <w:t>tả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val="en-AU" w:eastAsia="ja-JP"/>
        </w:rPr>
        <w:t xml:space="preserve">: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Một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trong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các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vấn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đề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quan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trọng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khi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xử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l‎í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đám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cháy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hay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cấp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cứu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là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biết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loại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trong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proofErr w:type="gram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đó.Vì</w:t>
      </w:r>
      <w:proofErr w:type="spellEnd"/>
      <w:proofErr w:type="gram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thế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những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chiếc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xe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chở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độc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hại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hay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các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nhà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máy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sản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xuất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hiển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thị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các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biển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cảnh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báo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.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Những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biển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này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hiển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thị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HAZCHEM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2-3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cung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cấp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thông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tin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cách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xử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đám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cháy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hay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loại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thuốc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phù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hợp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.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HAZCHEM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mô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tả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loại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vật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liệu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/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dụng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cụ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để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xử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với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và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những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bộ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đồ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bảo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vệ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cho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việc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xử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.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Ngoài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ra,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này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còn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cung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cấp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tương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ứng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nhằm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trung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hòa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,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loại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bỏ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độc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hại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.</w:t>
      </w:r>
    </w:p>
    <w:p w14:paraId="7C93E53B" w14:textId="77777777" w:rsidR="00B927DB" w:rsidRPr="00B927DB" w:rsidRDefault="00B927DB" w:rsidP="00B927DB">
      <w:pPr>
        <w:spacing w:after="0" w:line="240" w:lineRule="auto"/>
        <w:jc w:val="both"/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</w:pPr>
    </w:p>
    <w:p w14:paraId="50CE0F3B" w14:textId="77777777" w:rsidR="00B927DB" w:rsidRPr="00B927DB" w:rsidRDefault="00B927DB" w:rsidP="00B927DB">
      <w:pPr>
        <w:spacing w:after="0" w:line="240" w:lineRule="auto"/>
        <w:jc w:val="both"/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</w:pP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HAZCHEM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chứa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2-3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.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đầu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tiên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là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1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số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từ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1-4,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cho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biết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dạng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khi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xảy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ra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sự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cố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,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theo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bảng</w:t>
      </w:r>
      <w:proofErr w:type="spellEnd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bCs/>
          <w:sz w:val="24"/>
          <w:szCs w:val="24"/>
          <w:lang w:val="en-AU" w:eastAsia="ja-JP"/>
        </w:rPr>
        <w:t>sau</w:t>
      </w:r>
      <w:proofErr w:type="spellEnd"/>
    </w:p>
    <w:p w14:paraId="0C2B1B96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40"/>
        <w:gridCol w:w="1440"/>
      </w:tblGrid>
      <w:tr w:rsidR="00B927DB" w:rsidRPr="00B927DB" w14:paraId="76794985" w14:textId="77777777" w:rsidTr="007C345D">
        <w:tc>
          <w:tcPr>
            <w:tcW w:w="540" w:type="dxa"/>
          </w:tcPr>
          <w:p w14:paraId="6CCDF21A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1</w:t>
            </w:r>
          </w:p>
        </w:tc>
        <w:tc>
          <w:tcPr>
            <w:tcW w:w="1440" w:type="dxa"/>
          </w:tcPr>
          <w:p w14:paraId="33CDBA85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Jets</w:t>
            </w:r>
          </w:p>
        </w:tc>
      </w:tr>
      <w:tr w:rsidR="00B927DB" w:rsidRPr="00B927DB" w14:paraId="47C5B15E" w14:textId="77777777" w:rsidTr="007C345D">
        <w:tc>
          <w:tcPr>
            <w:tcW w:w="540" w:type="dxa"/>
          </w:tcPr>
          <w:p w14:paraId="26065EEA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2</w:t>
            </w:r>
          </w:p>
        </w:tc>
        <w:tc>
          <w:tcPr>
            <w:tcW w:w="1440" w:type="dxa"/>
          </w:tcPr>
          <w:p w14:paraId="5D740A8D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Fog</w:t>
            </w:r>
          </w:p>
        </w:tc>
      </w:tr>
      <w:tr w:rsidR="00B927DB" w:rsidRPr="00B927DB" w14:paraId="51B6B3DD" w14:textId="77777777" w:rsidTr="007C345D">
        <w:tc>
          <w:tcPr>
            <w:tcW w:w="540" w:type="dxa"/>
          </w:tcPr>
          <w:p w14:paraId="06323D71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3</w:t>
            </w:r>
          </w:p>
        </w:tc>
        <w:tc>
          <w:tcPr>
            <w:tcW w:w="1440" w:type="dxa"/>
          </w:tcPr>
          <w:p w14:paraId="506BC6CE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Foam</w:t>
            </w:r>
          </w:p>
        </w:tc>
      </w:tr>
      <w:tr w:rsidR="00B927DB" w:rsidRPr="00B927DB" w14:paraId="6203C8AA" w14:textId="77777777" w:rsidTr="007C345D">
        <w:tc>
          <w:tcPr>
            <w:tcW w:w="540" w:type="dxa"/>
          </w:tcPr>
          <w:p w14:paraId="691EF5C2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4</w:t>
            </w:r>
          </w:p>
        </w:tc>
        <w:tc>
          <w:tcPr>
            <w:tcW w:w="1440" w:type="dxa"/>
          </w:tcPr>
          <w:p w14:paraId="63C6F076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Dry agent</w:t>
            </w:r>
          </w:p>
        </w:tc>
      </w:tr>
    </w:tbl>
    <w:p w14:paraId="46360DE1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br w:type="textWrapping" w:clear="all"/>
      </w:r>
    </w:p>
    <w:p w14:paraId="22BF4EB3" w14:textId="77777777" w:rsidR="00B927DB" w:rsidRPr="00B927DB" w:rsidRDefault="00B927DB" w:rsidP="00B927DB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thứ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hai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cho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biết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dễ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bay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hơi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không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,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loại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thiết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bị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bảo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vệ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và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hóa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chất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bọc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lại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hay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không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?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thứ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hai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thể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là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P, R, S, T, W, X, Y or Z. 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S, T, Y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hoặc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Z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thể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màu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đen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hoặc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trắng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.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Bảng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dưới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cho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biết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các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và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tham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chiếu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với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thông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tin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thiết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  </w:t>
      </w:r>
    </w:p>
    <w:p w14:paraId="203AFA54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40"/>
        <w:gridCol w:w="1620"/>
        <w:gridCol w:w="1980"/>
        <w:gridCol w:w="1800"/>
      </w:tblGrid>
      <w:tr w:rsidR="00B927DB" w:rsidRPr="00B927DB" w14:paraId="1D72D932" w14:textId="77777777" w:rsidTr="007C345D">
        <w:tc>
          <w:tcPr>
            <w:tcW w:w="540" w:type="dxa"/>
          </w:tcPr>
          <w:p w14:paraId="11A21F1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620" w:type="dxa"/>
            <w:vAlign w:val="center"/>
          </w:tcPr>
          <w:p w14:paraId="138E8BA5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Reactivity</w:t>
            </w:r>
          </w:p>
        </w:tc>
        <w:tc>
          <w:tcPr>
            <w:tcW w:w="1980" w:type="dxa"/>
            <w:vAlign w:val="center"/>
          </w:tcPr>
          <w:p w14:paraId="5E9002D2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Protection</w:t>
            </w:r>
          </w:p>
        </w:tc>
        <w:tc>
          <w:tcPr>
            <w:tcW w:w="1800" w:type="dxa"/>
            <w:vAlign w:val="center"/>
          </w:tcPr>
          <w:p w14:paraId="55C90FE0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Containment</w:t>
            </w:r>
          </w:p>
        </w:tc>
      </w:tr>
      <w:tr w:rsidR="00B927DB" w:rsidRPr="00B927DB" w14:paraId="09828F32" w14:textId="77777777" w:rsidTr="007C345D">
        <w:tc>
          <w:tcPr>
            <w:tcW w:w="540" w:type="dxa"/>
          </w:tcPr>
          <w:p w14:paraId="5A031E51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P</w:t>
            </w:r>
          </w:p>
        </w:tc>
        <w:tc>
          <w:tcPr>
            <w:tcW w:w="1620" w:type="dxa"/>
            <w:vAlign w:val="center"/>
          </w:tcPr>
          <w:p w14:paraId="44AEEA6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Merge w:val="restart"/>
            <w:vAlign w:val="center"/>
          </w:tcPr>
          <w:p w14:paraId="05628D18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Full</w:t>
            </w:r>
          </w:p>
        </w:tc>
        <w:tc>
          <w:tcPr>
            <w:tcW w:w="1800" w:type="dxa"/>
            <w:vMerge w:val="restart"/>
            <w:vAlign w:val="center"/>
          </w:tcPr>
          <w:p w14:paraId="30CB7CE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Dilute</w:t>
            </w:r>
          </w:p>
        </w:tc>
      </w:tr>
      <w:tr w:rsidR="00B927DB" w:rsidRPr="00B927DB" w14:paraId="672FA2BE" w14:textId="77777777" w:rsidTr="007C345D">
        <w:tc>
          <w:tcPr>
            <w:tcW w:w="540" w:type="dxa"/>
          </w:tcPr>
          <w:p w14:paraId="70BC2144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R</w:t>
            </w:r>
          </w:p>
        </w:tc>
        <w:tc>
          <w:tcPr>
            <w:tcW w:w="1620" w:type="dxa"/>
            <w:vAlign w:val="center"/>
          </w:tcPr>
          <w:p w14:paraId="7C551F1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Merge/>
            <w:vAlign w:val="center"/>
          </w:tcPr>
          <w:p w14:paraId="6895C8A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800" w:type="dxa"/>
            <w:vMerge/>
            <w:vAlign w:val="center"/>
          </w:tcPr>
          <w:p w14:paraId="553ED9A0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7A4B146F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29834823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S</w:t>
            </w:r>
          </w:p>
        </w:tc>
        <w:tc>
          <w:tcPr>
            <w:tcW w:w="1620" w:type="dxa"/>
            <w:vMerge w:val="restart"/>
            <w:vAlign w:val="center"/>
          </w:tcPr>
          <w:p w14:paraId="2C733CE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Align w:val="center"/>
          </w:tcPr>
          <w:p w14:paraId="5BF37F98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2772CDBA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212CD20B" w14:textId="77777777" w:rsidTr="007C345D">
        <w:tc>
          <w:tcPr>
            <w:tcW w:w="540" w:type="dxa"/>
            <w:shd w:val="clear" w:color="auto" w:fill="0C0C0C"/>
          </w:tcPr>
          <w:p w14:paraId="2D5BEB8C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S</w:t>
            </w:r>
          </w:p>
        </w:tc>
        <w:tc>
          <w:tcPr>
            <w:tcW w:w="1620" w:type="dxa"/>
            <w:vMerge/>
            <w:vAlign w:val="center"/>
          </w:tcPr>
          <w:p w14:paraId="3A683233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4A5AAE49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  <w:vAlign w:val="center"/>
          </w:tcPr>
          <w:p w14:paraId="13DD059B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542B5C0B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4F82B574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T</w:t>
            </w:r>
          </w:p>
        </w:tc>
        <w:tc>
          <w:tcPr>
            <w:tcW w:w="1620" w:type="dxa"/>
            <w:vMerge w:val="restart"/>
            <w:vAlign w:val="center"/>
          </w:tcPr>
          <w:p w14:paraId="64780B97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6C6181A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73B725A0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489B883A" w14:textId="77777777" w:rsidTr="007C345D">
        <w:tc>
          <w:tcPr>
            <w:tcW w:w="540" w:type="dxa"/>
            <w:shd w:val="clear" w:color="auto" w:fill="0C0C0C"/>
          </w:tcPr>
          <w:p w14:paraId="1E76E1A6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T</w:t>
            </w:r>
          </w:p>
        </w:tc>
        <w:tc>
          <w:tcPr>
            <w:tcW w:w="1620" w:type="dxa"/>
            <w:vMerge/>
            <w:vAlign w:val="center"/>
          </w:tcPr>
          <w:p w14:paraId="51BB5400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1A9274C5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  <w:vAlign w:val="center"/>
          </w:tcPr>
          <w:p w14:paraId="7F966B33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4CC7A2C0" w14:textId="77777777" w:rsidTr="007C345D">
        <w:tc>
          <w:tcPr>
            <w:tcW w:w="540" w:type="dxa"/>
          </w:tcPr>
          <w:p w14:paraId="11C5E6ED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W</w:t>
            </w:r>
          </w:p>
        </w:tc>
        <w:tc>
          <w:tcPr>
            <w:tcW w:w="1620" w:type="dxa"/>
            <w:vAlign w:val="center"/>
          </w:tcPr>
          <w:p w14:paraId="7038BB02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Merge w:val="restart"/>
            <w:vAlign w:val="center"/>
          </w:tcPr>
          <w:p w14:paraId="4B6B1C4F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Full</w:t>
            </w:r>
          </w:p>
        </w:tc>
        <w:tc>
          <w:tcPr>
            <w:tcW w:w="1800" w:type="dxa"/>
            <w:vMerge w:val="restart"/>
            <w:vAlign w:val="center"/>
          </w:tcPr>
          <w:p w14:paraId="6729E1C8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Contain</w:t>
            </w:r>
          </w:p>
        </w:tc>
      </w:tr>
      <w:tr w:rsidR="00B927DB" w:rsidRPr="00B927DB" w14:paraId="75783C88" w14:textId="77777777" w:rsidTr="007C345D">
        <w:tc>
          <w:tcPr>
            <w:tcW w:w="540" w:type="dxa"/>
          </w:tcPr>
          <w:p w14:paraId="21BB8B93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X</w:t>
            </w:r>
          </w:p>
        </w:tc>
        <w:tc>
          <w:tcPr>
            <w:tcW w:w="1620" w:type="dxa"/>
            <w:vAlign w:val="center"/>
          </w:tcPr>
          <w:p w14:paraId="32E6487D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Merge/>
            <w:vAlign w:val="center"/>
          </w:tcPr>
          <w:p w14:paraId="4777C53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800" w:type="dxa"/>
            <w:vMerge/>
            <w:vAlign w:val="center"/>
          </w:tcPr>
          <w:p w14:paraId="58D4C436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253FADEA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20B72358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Y</w:t>
            </w:r>
          </w:p>
        </w:tc>
        <w:tc>
          <w:tcPr>
            <w:tcW w:w="1620" w:type="dxa"/>
            <w:vMerge w:val="restart"/>
            <w:vAlign w:val="center"/>
          </w:tcPr>
          <w:p w14:paraId="2CD3BD36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Align w:val="center"/>
          </w:tcPr>
          <w:p w14:paraId="520E9D14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15ACE7A7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51719850" w14:textId="77777777" w:rsidTr="007C345D">
        <w:tc>
          <w:tcPr>
            <w:tcW w:w="540" w:type="dxa"/>
            <w:shd w:val="clear" w:color="auto" w:fill="0C0C0C"/>
          </w:tcPr>
          <w:p w14:paraId="16FF9EFC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Y</w:t>
            </w:r>
          </w:p>
        </w:tc>
        <w:tc>
          <w:tcPr>
            <w:tcW w:w="1620" w:type="dxa"/>
            <w:vMerge/>
            <w:vAlign w:val="center"/>
          </w:tcPr>
          <w:p w14:paraId="6782ED2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  <w:vAlign w:val="center"/>
          </w:tcPr>
          <w:p w14:paraId="24D0050C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  <w:vAlign w:val="center"/>
          </w:tcPr>
          <w:p w14:paraId="5B5E7313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78EFD3BA" w14:textId="77777777" w:rsidTr="007C345D">
        <w:tc>
          <w:tcPr>
            <w:tcW w:w="540" w:type="dxa"/>
            <w:tcBorders>
              <w:bottom w:val="single" w:sz="4" w:space="0" w:color="auto"/>
            </w:tcBorders>
          </w:tcPr>
          <w:p w14:paraId="0DED0AEF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sz w:val="24"/>
                <w:szCs w:val="24"/>
                <w:lang w:val="en-AU" w:eastAsia="ja-JP"/>
              </w:rPr>
              <w:t>Z</w:t>
            </w:r>
          </w:p>
        </w:tc>
        <w:tc>
          <w:tcPr>
            <w:tcW w:w="1620" w:type="dxa"/>
            <w:vMerge w:val="restart"/>
            <w:vAlign w:val="center"/>
          </w:tcPr>
          <w:p w14:paraId="59C92C7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V</w:t>
            </w:r>
          </w:p>
        </w:tc>
        <w:tc>
          <w:tcPr>
            <w:tcW w:w="1980" w:type="dxa"/>
            <w:vAlign w:val="center"/>
          </w:tcPr>
          <w:p w14:paraId="15BADF0B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</w:t>
            </w:r>
          </w:p>
        </w:tc>
        <w:tc>
          <w:tcPr>
            <w:tcW w:w="1800" w:type="dxa"/>
            <w:vMerge/>
            <w:vAlign w:val="center"/>
          </w:tcPr>
          <w:p w14:paraId="3D0B635E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  <w:tr w:rsidR="00B927DB" w:rsidRPr="00B927DB" w14:paraId="12AFBE7A" w14:textId="77777777" w:rsidTr="007C345D">
        <w:tc>
          <w:tcPr>
            <w:tcW w:w="540" w:type="dxa"/>
            <w:shd w:val="clear" w:color="auto" w:fill="0C0C0C"/>
          </w:tcPr>
          <w:p w14:paraId="239A8AD2" w14:textId="77777777" w:rsidR="00B927DB" w:rsidRPr="00B927DB" w:rsidRDefault="00B927DB" w:rsidP="00B927DB">
            <w:pPr>
              <w:jc w:val="center"/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b/>
                <w:color w:val="FFFFFF"/>
                <w:sz w:val="24"/>
                <w:szCs w:val="24"/>
                <w:lang w:val="en-AU" w:eastAsia="ja-JP"/>
              </w:rPr>
              <w:t>Z</w:t>
            </w:r>
          </w:p>
        </w:tc>
        <w:tc>
          <w:tcPr>
            <w:tcW w:w="1620" w:type="dxa"/>
            <w:vMerge/>
            <w:vAlign w:val="center"/>
          </w:tcPr>
          <w:p w14:paraId="7ACC64B1" w14:textId="77777777" w:rsidR="00B927DB" w:rsidRPr="00B927DB" w:rsidRDefault="00B927DB" w:rsidP="00B927DB">
            <w:pPr>
              <w:jc w:val="center"/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  <w:tc>
          <w:tcPr>
            <w:tcW w:w="1980" w:type="dxa"/>
          </w:tcPr>
          <w:p w14:paraId="0E3FC24E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BA for fire only</w:t>
            </w:r>
          </w:p>
        </w:tc>
        <w:tc>
          <w:tcPr>
            <w:tcW w:w="1800" w:type="dxa"/>
            <w:vMerge/>
          </w:tcPr>
          <w:p w14:paraId="3F0DE24F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</w:p>
        </w:tc>
      </w:tr>
    </w:tbl>
    <w:p w14:paraId="7B2B169F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p w14:paraId="3F0FDCD4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Phản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ứng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:</w:t>
      </w:r>
    </w:p>
    <w:p w14:paraId="5E978FA6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lastRenderedPageBreak/>
        <w:tab/>
        <w:t xml:space="preserve">V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proofErr w:type="gram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–  </w:t>
      </w:r>
      <w:r w:rsid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can</w:t>
      </w:r>
      <w:proofErr w:type="gramEnd"/>
      <w:r w:rsid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be violently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reactive</w:t>
      </w:r>
    </w:p>
    <w:p w14:paraId="776EBCF3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Bảo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proofErr w:type="gram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vệ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:</w:t>
      </w:r>
      <w:proofErr w:type="gramEnd"/>
    </w:p>
    <w:p w14:paraId="6E53BAD3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Full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–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full protective clothing must be </w:t>
      </w:r>
      <w:proofErr w:type="gramStart"/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worn</w:t>
      </w:r>
      <w:proofErr w:type="gramEnd"/>
    </w:p>
    <w:p w14:paraId="1D3316EF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BA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–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breathing apparatus, protective gloves for fire </w:t>
      </w:r>
      <w:proofErr w:type="gramStart"/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only</w:t>
      </w:r>
      <w:proofErr w:type="gramEnd"/>
    </w:p>
    <w:p w14:paraId="4C03800D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Đồ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chứa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:</w:t>
      </w:r>
    </w:p>
    <w:p w14:paraId="3D545986" w14:textId="77777777" w:rsidR="00B927DB" w:rsidRPr="00B927DB" w:rsidRDefault="0021270F" w:rsidP="0021270F">
      <w:pPr>
        <w:spacing w:after="0" w:line="240" w:lineRule="auto"/>
        <w:ind w:left="2160" w:hanging="1440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Dilute 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="00B927DB"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– </w:t>
      </w:r>
      <w:r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the dangerous goods may be washed down to a drain with a large quantity of </w:t>
      </w:r>
      <w:proofErr w:type="gramStart"/>
      <w:r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water</w:t>
      </w:r>
      <w:proofErr w:type="gramEnd"/>
    </w:p>
    <w:p w14:paraId="67FB4B9C" w14:textId="77777777" w:rsidR="00B927DB" w:rsidRPr="00B927DB" w:rsidRDefault="00B927DB" w:rsidP="00B927DB">
      <w:pPr>
        <w:tabs>
          <w:tab w:val="left" w:pos="1716"/>
        </w:tabs>
        <w:spacing w:after="0" w:line="240" w:lineRule="auto"/>
        <w:ind w:left="1896" w:hanging="1329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Contain 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ab/>
        <w:t xml:space="preserve">– </w:t>
      </w:r>
      <w:r w:rsidR="0021270F" w:rsidRPr="0021270F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a need to avoid spillages from entering drains or water courses</w:t>
      </w:r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.</w:t>
      </w:r>
    </w:p>
    <w:p w14:paraId="2E908906" w14:textId="77777777" w:rsidR="00B927DB" w:rsidRPr="00B927DB" w:rsidRDefault="00B927DB" w:rsidP="00B927DB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thứ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3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trong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HAZCHEM (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nếu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)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cho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biết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thiết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tiến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hành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sơ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tán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. </w:t>
      </w:r>
    </w:p>
    <w:p w14:paraId="79E56D7D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40"/>
        <w:gridCol w:w="2700"/>
      </w:tblGrid>
      <w:tr w:rsidR="00B927DB" w:rsidRPr="00B927DB" w14:paraId="5B195D1A" w14:textId="77777777" w:rsidTr="007C345D">
        <w:tc>
          <w:tcPr>
            <w:tcW w:w="540" w:type="dxa"/>
          </w:tcPr>
          <w:p w14:paraId="71A64B18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E</w:t>
            </w:r>
          </w:p>
        </w:tc>
        <w:tc>
          <w:tcPr>
            <w:tcW w:w="2700" w:type="dxa"/>
          </w:tcPr>
          <w:p w14:paraId="139BCD22" w14:textId="77777777" w:rsidR="00B927DB" w:rsidRPr="00B927DB" w:rsidRDefault="00B927DB" w:rsidP="00B927DB">
            <w:pPr>
              <w:rPr>
                <w:rFonts w:eastAsia="MS Mincho"/>
                <w:sz w:val="24"/>
                <w:szCs w:val="24"/>
                <w:lang w:val="en-AU" w:eastAsia="ja-JP"/>
              </w:rPr>
            </w:pPr>
            <w:r w:rsidRPr="00B927DB">
              <w:rPr>
                <w:rFonts w:eastAsia="MS Mincho"/>
                <w:sz w:val="24"/>
                <w:szCs w:val="24"/>
                <w:lang w:val="en-AU" w:eastAsia="ja-JP"/>
              </w:rPr>
              <w:t>Consider Evacuation</w:t>
            </w:r>
          </w:p>
        </w:tc>
      </w:tr>
    </w:tbl>
    <w:p w14:paraId="7715A0C8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p w14:paraId="13C61FE8" w14:textId="77777777" w:rsid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Các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hành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động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khẩn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được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thức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hiệ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theo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mã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HAZCHEM.</w:t>
      </w:r>
    </w:p>
    <w:p w14:paraId="32C2B583" w14:textId="77777777" w:rsid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Yêu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cầu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: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iết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một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chương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trình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thể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hỏi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người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sử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dụng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HAZCHEM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và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hiển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thị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màn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hình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những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hành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động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phù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hợp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làm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.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Nếu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chương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trình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mã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tự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thứ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2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theo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màu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(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chỉ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gram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S,T</w:t>
      </w:r>
      <w:proofErr w:type="gram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, Y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và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Z)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thì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yêu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người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dùng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cung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cấp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thêm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thông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tin.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Ví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dụ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thực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hiện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sau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,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phần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nhập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người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dùng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in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chữ</w:t>
      </w:r>
      <w:proofErr w:type="spellEnd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 w:rsidRPr="00B927DB"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đậ</w:t>
      </w:r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.</w:t>
      </w:r>
    </w:p>
    <w:p w14:paraId="72BA3F33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Lưu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ý: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Chương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trình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cần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kiểm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chuỗi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ký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tự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người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dùng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nhập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vào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có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phải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là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một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mã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 xml:space="preserve"> HAZCHEM hay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không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AU" w:eastAsia="ja-JP"/>
        </w:rPr>
        <w:t>?</w:t>
      </w:r>
    </w:p>
    <w:p w14:paraId="6E1774D8" w14:textId="77777777" w:rsidR="00B927DB" w:rsidRPr="00B927DB" w:rsidRDefault="00B927DB" w:rsidP="00B927DB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AU" w:eastAsia="ja-JP"/>
        </w:rPr>
      </w:pPr>
    </w:p>
    <w:p w14:paraId="14EA8346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b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 xml:space="preserve">Enter HAZCHEM code: </w:t>
      </w:r>
      <w:proofErr w:type="gramStart"/>
      <w:r w:rsidRPr="00B927DB">
        <w:rPr>
          <w:rFonts w:ascii="Courier New" w:eastAsia="MS Mincho" w:hAnsi="Courier New" w:cs="Courier New"/>
          <w:b/>
          <w:lang w:val="en-AU" w:eastAsia="ja-JP"/>
        </w:rPr>
        <w:t>3SE</w:t>
      </w:r>
      <w:proofErr w:type="gramEnd"/>
    </w:p>
    <w:p w14:paraId="03BAD133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b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Is the S reverse coloured?</w:t>
      </w:r>
      <w:r w:rsidRPr="00B927DB">
        <w:rPr>
          <w:rFonts w:ascii="Courier New" w:eastAsia="MS Mincho" w:hAnsi="Courier New" w:cs="Courier New"/>
          <w:b/>
          <w:lang w:val="en-AU" w:eastAsia="ja-JP"/>
        </w:rPr>
        <w:t xml:space="preserve"> </w:t>
      </w:r>
      <w:proofErr w:type="gramStart"/>
      <w:r w:rsidRPr="00B927DB">
        <w:rPr>
          <w:rFonts w:ascii="Courier New" w:eastAsia="MS Mincho" w:hAnsi="Courier New" w:cs="Courier New"/>
          <w:b/>
          <w:lang w:val="en-AU" w:eastAsia="ja-JP"/>
        </w:rPr>
        <w:t>yes</w:t>
      </w:r>
      <w:proofErr w:type="gramEnd"/>
    </w:p>
    <w:p w14:paraId="30F850EB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b/>
          <w:lang w:val="en-AU" w:eastAsia="ja-JP"/>
        </w:rPr>
      </w:pPr>
    </w:p>
    <w:p w14:paraId="41451479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***Emergency action advice***</w:t>
      </w:r>
    </w:p>
    <w:p w14:paraId="122F3C47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Material:    foam</w:t>
      </w:r>
    </w:p>
    <w:p w14:paraId="39282CDC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Reactivity:  can be violently reactive</w:t>
      </w:r>
    </w:p>
    <w:p w14:paraId="554DCF2F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Protection:  breathing apparatus, protective gloves for fire only</w:t>
      </w:r>
    </w:p>
    <w:p w14:paraId="2512210E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Containment: may be diluted and washed down the drain</w:t>
      </w:r>
    </w:p>
    <w:p w14:paraId="438AEDE7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Evacuation:  consider evacuation</w:t>
      </w:r>
    </w:p>
    <w:p w14:paraId="43D58C43" w14:textId="77777777" w:rsidR="00B927DB" w:rsidRPr="00B927DB" w:rsidRDefault="00B927DB" w:rsidP="00B927DB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B927DB">
        <w:rPr>
          <w:rFonts w:ascii="Courier New" w:eastAsia="MS Mincho" w:hAnsi="Courier New" w:cs="Courier New"/>
          <w:lang w:val="en-AU" w:eastAsia="ja-JP"/>
        </w:rPr>
        <w:t>*****************************</w:t>
      </w:r>
    </w:p>
    <w:p w14:paraId="7272BBE8" w14:textId="77777777" w:rsidR="00777030" w:rsidRDefault="00777030" w:rsidP="0077703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</w:p>
    <w:p w14:paraId="369F9DC1" w14:textId="77777777" w:rsidR="008B0B6F" w:rsidRDefault="00777030" w:rsidP="0077703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Bài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2. </w:t>
      </w:r>
      <w:proofErr w:type="spellStart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Xử</w:t>
      </w:r>
      <w:proofErr w:type="spellEnd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l‎í</w:t>
      </w:r>
      <w:proofErr w:type="spellEnd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điểm</w:t>
      </w:r>
      <w:proofErr w:type="spellEnd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sinh</w:t>
      </w:r>
      <w:proofErr w:type="spellEnd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 xml:space="preserve"> </w:t>
      </w:r>
      <w:proofErr w:type="spellStart"/>
      <w:r w:rsidRPr="00777030">
        <w:rPr>
          <w:rFonts w:ascii="Times New Roman" w:eastAsia="MS Mincho" w:hAnsi="Times New Roman" w:cs="Times New Roman"/>
          <w:b/>
          <w:sz w:val="24"/>
          <w:szCs w:val="24"/>
          <w:lang w:val="en-AU" w:eastAsia="ja-JP"/>
        </w:rPr>
        <w:t>viên</w:t>
      </w:r>
      <w:proofErr w:type="spellEnd"/>
    </w:p>
    <w:p w14:paraId="2473D34D" w14:textId="77777777" w:rsidR="00777030" w:rsidRPr="008B0B6F" w:rsidRDefault="008B0B6F" w:rsidP="008B0B6F">
      <w:pPr>
        <w:spacing w:after="0" w:line="240" w:lineRule="auto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</w:pP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Tạo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Makefile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với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tên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file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thực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thi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sau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khi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biên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dịch</w:t>
      </w:r>
      <w:proofErr w:type="spellEnd"/>
      <w:r w:rsidR="0032492E"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>là</w:t>
      </w:r>
      <w:proofErr w:type="spellEnd"/>
      <w:r>
        <w:rPr>
          <w:rFonts w:ascii="Times New Roman" w:eastAsia="MS Mincho" w:hAnsi="Times New Roman" w:cs="Times New Roman"/>
          <w:b/>
          <w:i/>
          <w:sz w:val="24"/>
          <w:szCs w:val="24"/>
          <w:lang w:val="en-AU" w:eastAsia="ja-JP"/>
        </w:rPr>
        <w:t xml:space="preserve"> </w:t>
      </w:r>
      <w:r w:rsidRPr="006533AF">
        <w:rPr>
          <w:rFonts w:ascii="Courier New" w:eastAsia="MS Mincho" w:hAnsi="Courier New" w:cs="Courier New"/>
          <w:b/>
          <w:color w:val="FF0000"/>
          <w:sz w:val="24"/>
          <w:szCs w:val="24"/>
          <w:lang w:val="en-AU" w:eastAsia="ja-JP"/>
        </w:rPr>
        <w:t>exercise</w:t>
      </w:r>
      <w:r w:rsidR="009B03C5">
        <w:rPr>
          <w:rFonts w:ascii="Courier New" w:eastAsia="MS Mincho" w:hAnsi="Courier New" w:cs="Courier New"/>
          <w:b/>
          <w:color w:val="FF0000"/>
          <w:sz w:val="24"/>
          <w:szCs w:val="24"/>
          <w:lang w:val="en-AU" w:eastAsia="ja-JP"/>
        </w:rPr>
        <w:t>2</w:t>
      </w:r>
    </w:p>
    <w:p w14:paraId="0A7DF0D1" w14:textId="77777777" w:rsidR="00777030" w:rsidRPr="00777030" w:rsidRDefault="00013F8D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F8D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13F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3F8D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học_Mã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30" w:rsidRPr="0077703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77030" w:rsidRPr="00777030">
        <w:rPr>
          <w:rFonts w:ascii="Times New Roman" w:hAnsi="Times New Roman" w:cs="Times New Roman"/>
          <w:sz w:val="24"/>
          <w:szCs w:val="24"/>
        </w:rPr>
        <w:t>:</w:t>
      </w:r>
    </w:p>
    <w:p w14:paraId="1C8C2C1D" w14:textId="77777777" w:rsidR="00777030" w:rsidRPr="00777030" w:rsidRDefault="00777030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>”)</w:t>
      </w:r>
    </w:p>
    <w:p w14:paraId="48851220" w14:textId="77777777" w:rsidR="00777030" w:rsidRPr="00777030" w:rsidRDefault="00777030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“Subject”)</w:t>
      </w:r>
    </w:p>
    <w:p w14:paraId="34153B4E" w14:textId="77777777" w:rsidR="00777030" w:rsidRPr="00777030" w:rsidRDefault="00777030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“F”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703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030">
        <w:rPr>
          <w:rFonts w:ascii="Times New Roman" w:hAnsi="Times New Roman" w:cs="Times New Roman"/>
          <w:sz w:val="24"/>
          <w:szCs w:val="24"/>
        </w:rPr>
        <w:t>Theo %)</w:t>
      </w:r>
    </w:p>
    <w:p w14:paraId="2D90E578" w14:textId="77777777" w:rsidR="00777030" w:rsidRPr="00777030" w:rsidRDefault="00777030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“Semester”)</w:t>
      </w:r>
    </w:p>
    <w:p w14:paraId="2AC00709" w14:textId="77777777" w:rsidR="00777030" w:rsidRPr="00777030" w:rsidRDefault="00777030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lastRenderedPageBreak/>
        <w:t>Một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StudentCount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72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AF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23DAA0F7" w14:textId="77777777" w:rsidR="00777030" w:rsidRPr="00777030" w:rsidRDefault="00777030" w:rsidP="00777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7030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90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90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0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90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9065B6">
        <w:rPr>
          <w:rFonts w:ascii="Times New Roman" w:hAnsi="Times New Roman" w:cs="Times New Roman"/>
          <w:sz w:val="24"/>
          <w:szCs w:val="24"/>
        </w:rPr>
        <w:t xml:space="preserve"> </w:t>
      </w:r>
      <w:r w:rsidRPr="00777030">
        <w:rPr>
          <w:rFonts w:ascii="Times New Roman" w:hAnsi="Times New Roman" w:cs="Times New Roman"/>
          <w:sz w:val="24"/>
          <w:szCs w:val="24"/>
        </w:rPr>
        <w:t xml:space="preserve">“S”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SV,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Họ-Tên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thang 10),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(Thang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>)</w:t>
      </w:r>
    </w:p>
    <w:p w14:paraId="155DDC28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47"/>
        <w:gridCol w:w="1517"/>
        <w:gridCol w:w="1528"/>
        <w:gridCol w:w="1528"/>
        <w:gridCol w:w="1933"/>
      </w:tblGrid>
      <w:tr w:rsidR="00777030" w:rsidRPr="00777030" w14:paraId="082F7C17" w14:textId="77777777" w:rsidTr="007C345D">
        <w:tc>
          <w:tcPr>
            <w:tcW w:w="1320" w:type="dxa"/>
          </w:tcPr>
          <w:p w14:paraId="4CD39564" w14:textId="77777777" w:rsidR="00777030" w:rsidRPr="00777030" w:rsidRDefault="00777030" w:rsidP="007C345D">
            <w:pPr>
              <w:jc w:val="both"/>
              <w:rPr>
                <w:sz w:val="24"/>
                <w:szCs w:val="24"/>
              </w:rPr>
            </w:pPr>
            <w:proofErr w:type="spellStart"/>
            <w:r w:rsidRPr="00777030">
              <w:rPr>
                <w:sz w:val="24"/>
                <w:szCs w:val="24"/>
              </w:rPr>
              <w:t>Điểm</w:t>
            </w:r>
            <w:proofErr w:type="spellEnd"/>
            <w:r w:rsidRPr="00777030">
              <w:rPr>
                <w:sz w:val="24"/>
                <w:szCs w:val="24"/>
              </w:rPr>
              <w:t xml:space="preserve"> </w:t>
            </w:r>
            <w:proofErr w:type="spellStart"/>
            <w:r w:rsidRPr="00777030">
              <w:rPr>
                <w:sz w:val="24"/>
                <w:szCs w:val="24"/>
              </w:rPr>
              <w:t>chữ</w:t>
            </w:r>
            <w:proofErr w:type="spellEnd"/>
          </w:p>
        </w:tc>
        <w:tc>
          <w:tcPr>
            <w:tcW w:w="1320" w:type="dxa"/>
          </w:tcPr>
          <w:p w14:paraId="6C16F345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A</w:t>
            </w:r>
          </w:p>
        </w:tc>
        <w:tc>
          <w:tcPr>
            <w:tcW w:w="1608" w:type="dxa"/>
          </w:tcPr>
          <w:p w14:paraId="477F8505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14:paraId="021EDA7A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14:paraId="74B01CA2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23477A67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F</w:t>
            </w:r>
          </w:p>
        </w:tc>
      </w:tr>
      <w:tr w:rsidR="00777030" w:rsidRPr="00777030" w14:paraId="704847CE" w14:textId="77777777" w:rsidTr="007C345D">
        <w:tc>
          <w:tcPr>
            <w:tcW w:w="1320" w:type="dxa"/>
          </w:tcPr>
          <w:p w14:paraId="20B83A73" w14:textId="77777777" w:rsidR="00777030" w:rsidRPr="00777030" w:rsidRDefault="00777030" w:rsidP="007C345D">
            <w:pPr>
              <w:jc w:val="both"/>
              <w:rPr>
                <w:sz w:val="24"/>
                <w:szCs w:val="24"/>
              </w:rPr>
            </w:pPr>
            <w:proofErr w:type="spellStart"/>
            <w:r w:rsidRPr="00777030">
              <w:rPr>
                <w:sz w:val="24"/>
                <w:szCs w:val="24"/>
              </w:rPr>
              <w:t>Điểm</w:t>
            </w:r>
            <w:proofErr w:type="spellEnd"/>
            <w:r w:rsidRPr="00777030">
              <w:rPr>
                <w:sz w:val="24"/>
                <w:szCs w:val="24"/>
              </w:rPr>
              <w:t xml:space="preserve"> </w:t>
            </w:r>
            <w:proofErr w:type="spellStart"/>
            <w:r w:rsidRPr="00777030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320" w:type="dxa"/>
          </w:tcPr>
          <w:p w14:paraId="56A71B2D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>8.5-10</w:t>
            </w:r>
          </w:p>
        </w:tc>
        <w:tc>
          <w:tcPr>
            <w:tcW w:w="1608" w:type="dxa"/>
          </w:tcPr>
          <w:p w14:paraId="63CA7F89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7.0 - </w:t>
            </w:r>
            <w:proofErr w:type="spellStart"/>
            <w:r w:rsidRPr="00777030">
              <w:rPr>
                <w:sz w:val="24"/>
                <w:szCs w:val="24"/>
              </w:rPr>
              <w:t>Dưới</w:t>
            </w:r>
            <w:proofErr w:type="spellEnd"/>
            <w:r w:rsidRPr="00777030">
              <w:rPr>
                <w:sz w:val="24"/>
                <w:szCs w:val="24"/>
              </w:rPr>
              <w:t xml:space="preserve"> 8.4</w:t>
            </w:r>
          </w:p>
        </w:tc>
        <w:tc>
          <w:tcPr>
            <w:tcW w:w="1620" w:type="dxa"/>
          </w:tcPr>
          <w:p w14:paraId="6A8BA413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5.5 - </w:t>
            </w:r>
            <w:proofErr w:type="spellStart"/>
            <w:r w:rsidRPr="00777030">
              <w:rPr>
                <w:sz w:val="24"/>
                <w:szCs w:val="24"/>
              </w:rPr>
              <w:t>Dưới</w:t>
            </w:r>
            <w:proofErr w:type="spellEnd"/>
            <w:r w:rsidRPr="00777030">
              <w:rPr>
                <w:sz w:val="24"/>
                <w:szCs w:val="24"/>
              </w:rPr>
              <w:t xml:space="preserve"> 7.0</w:t>
            </w:r>
          </w:p>
        </w:tc>
        <w:tc>
          <w:tcPr>
            <w:tcW w:w="1620" w:type="dxa"/>
          </w:tcPr>
          <w:p w14:paraId="0A227008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4.0 - </w:t>
            </w:r>
            <w:proofErr w:type="spellStart"/>
            <w:r w:rsidRPr="00777030">
              <w:rPr>
                <w:sz w:val="24"/>
                <w:szCs w:val="24"/>
              </w:rPr>
              <w:t>Dưới</w:t>
            </w:r>
            <w:proofErr w:type="spellEnd"/>
            <w:r w:rsidRPr="00777030">
              <w:rPr>
                <w:sz w:val="24"/>
                <w:szCs w:val="24"/>
              </w:rPr>
              <w:t xml:space="preserve"> 5.5</w:t>
            </w:r>
          </w:p>
        </w:tc>
        <w:tc>
          <w:tcPr>
            <w:tcW w:w="2070" w:type="dxa"/>
          </w:tcPr>
          <w:p w14:paraId="6630916F" w14:textId="77777777" w:rsidR="00777030" w:rsidRPr="00777030" w:rsidRDefault="00777030" w:rsidP="007C345D">
            <w:pPr>
              <w:jc w:val="center"/>
              <w:rPr>
                <w:sz w:val="24"/>
                <w:szCs w:val="24"/>
              </w:rPr>
            </w:pPr>
            <w:r w:rsidRPr="00777030">
              <w:rPr>
                <w:sz w:val="24"/>
                <w:szCs w:val="24"/>
              </w:rPr>
              <w:t xml:space="preserve">0 - </w:t>
            </w:r>
            <w:proofErr w:type="spellStart"/>
            <w:r w:rsidRPr="00777030">
              <w:rPr>
                <w:sz w:val="24"/>
                <w:szCs w:val="24"/>
              </w:rPr>
              <w:t>Dưới</w:t>
            </w:r>
            <w:proofErr w:type="spellEnd"/>
            <w:r w:rsidRPr="00777030">
              <w:rPr>
                <w:sz w:val="24"/>
                <w:szCs w:val="24"/>
              </w:rPr>
              <w:t xml:space="preserve"> 4.0</w:t>
            </w:r>
          </w:p>
        </w:tc>
      </w:tr>
    </w:tbl>
    <w:p w14:paraId="1FF7AD0A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60E34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“|”</w:t>
      </w:r>
    </w:p>
    <w:p w14:paraId="124BDC3A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IT</w:t>
      </w:r>
      <w:r w:rsidR="00176879">
        <w:rPr>
          <w:rFonts w:ascii="Times New Roman" w:hAnsi="Times New Roman" w:cs="Times New Roman"/>
          <w:sz w:val="24"/>
          <w:szCs w:val="24"/>
        </w:rPr>
        <w:t>4062</w:t>
      </w:r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IT</w:t>
      </w:r>
      <w:r w:rsidR="00176879">
        <w:rPr>
          <w:rFonts w:ascii="Times New Roman" w:hAnsi="Times New Roman" w:cs="Times New Roman"/>
          <w:sz w:val="24"/>
          <w:szCs w:val="24"/>
        </w:rPr>
        <w:t>4062</w:t>
      </w:r>
      <w:r w:rsidRPr="00777030">
        <w:rPr>
          <w:rFonts w:ascii="Times New Roman" w:hAnsi="Times New Roman" w:cs="Times New Roman"/>
          <w:sz w:val="24"/>
          <w:szCs w:val="24"/>
        </w:rPr>
        <w:t>_201</w:t>
      </w:r>
      <w:r w:rsidR="00176879">
        <w:rPr>
          <w:rFonts w:ascii="Times New Roman" w:hAnsi="Times New Roman" w:cs="Times New Roman"/>
          <w:sz w:val="24"/>
          <w:szCs w:val="24"/>
        </w:rPr>
        <w:t>5</w:t>
      </w:r>
      <w:r w:rsidRPr="00777030">
        <w:rPr>
          <w:rFonts w:ascii="Times New Roman" w:hAnsi="Times New Roman" w:cs="Times New Roman"/>
          <w:sz w:val="24"/>
          <w:szCs w:val="24"/>
        </w:rPr>
        <w:t xml:space="preserve">1.txt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4C4FF3" w14:textId="77777777" w:rsidR="00777030" w:rsidRPr="00EC5A9A" w:rsidRDefault="00777030" w:rsidP="00777030">
      <w:pPr>
        <w:spacing w:after="0"/>
        <w:jc w:val="both"/>
        <w:rPr>
          <w:rFonts w:ascii="Tahoma" w:hAnsi="Tahoma" w:cs="Tahoma"/>
        </w:rPr>
      </w:pPr>
    </w:p>
    <w:p w14:paraId="21A3DD91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SubjectID|IT4062</w:t>
      </w:r>
    </w:p>
    <w:p w14:paraId="2677D7AD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proofErr w:type="spellStart"/>
      <w:r w:rsidRPr="00E5669B">
        <w:rPr>
          <w:rFonts w:ascii="Courier New" w:eastAsia="MS Mincho" w:hAnsi="Courier New" w:cs="Courier New"/>
          <w:lang w:val="en-AU" w:eastAsia="ja-JP"/>
        </w:rPr>
        <w:t>Subject|Network</w:t>
      </w:r>
      <w:proofErr w:type="spellEnd"/>
      <w:r w:rsidRPr="00E5669B">
        <w:rPr>
          <w:rFonts w:ascii="Courier New" w:eastAsia="MS Mincho" w:hAnsi="Courier New" w:cs="Courier New"/>
          <w:lang w:val="en-AU" w:eastAsia="ja-JP"/>
        </w:rPr>
        <w:t xml:space="preserve"> Programming</w:t>
      </w:r>
    </w:p>
    <w:p w14:paraId="5E99C3B7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F|30|70</w:t>
      </w:r>
    </w:p>
    <w:p w14:paraId="4BF62257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Semester|20151</w:t>
      </w:r>
    </w:p>
    <w:p w14:paraId="3C903BCC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StudentCount|</w:t>
      </w:r>
      <w:r w:rsidR="00721F36">
        <w:rPr>
          <w:rFonts w:ascii="Courier New" w:eastAsia="MS Mincho" w:hAnsi="Courier New" w:cs="Courier New"/>
          <w:lang w:val="en-AU" w:eastAsia="ja-JP"/>
        </w:rPr>
        <w:t>4</w:t>
      </w:r>
    </w:p>
    <w:p w14:paraId="0452D2EF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 xml:space="preserve">S|20101160|NGUYEN VAN </w:t>
      </w:r>
      <w:r w:rsidR="00D72D6E">
        <w:rPr>
          <w:rFonts w:ascii="Courier New" w:eastAsia="MS Mincho" w:hAnsi="Courier New" w:cs="Courier New"/>
          <w:lang w:val="en-AU" w:eastAsia="ja-JP"/>
        </w:rPr>
        <w:t xml:space="preserve">  </w:t>
      </w:r>
      <w:r w:rsidRPr="00E5669B">
        <w:rPr>
          <w:rFonts w:ascii="Courier New" w:eastAsia="MS Mincho" w:hAnsi="Courier New" w:cs="Courier New"/>
          <w:lang w:val="en-AU" w:eastAsia="ja-JP"/>
        </w:rPr>
        <w:t xml:space="preserve">|AN    | 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>8.5  |</w:t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 xml:space="preserve"> 7.0  | B |</w:t>
      </w:r>
    </w:p>
    <w:p w14:paraId="7872DBC9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S|20191182|TRAN QUOC    |B</w:t>
      </w:r>
      <w:r w:rsidR="00040AC8">
        <w:rPr>
          <w:rFonts w:ascii="Courier New" w:eastAsia="MS Mincho" w:hAnsi="Courier New" w:cs="Courier New"/>
          <w:lang w:val="en-AU" w:eastAsia="ja-JP"/>
        </w:rPr>
        <w:t>O</w:t>
      </w:r>
      <w:r w:rsidRPr="00E5669B">
        <w:rPr>
          <w:rFonts w:ascii="Courier New" w:eastAsia="MS Mincho" w:hAnsi="Courier New" w:cs="Courier New"/>
          <w:lang w:val="en-AU" w:eastAsia="ja-JP"/>
        </w:rPr>
        <w:t xml:space="preserve">  </w:t>
      </w:r>
      <w:r w:rsidR="00874E9A">
        <w:rPr>
          <w:rFonts w:ascii="Courier New" w:eastAsia="MS Mincho" w:hAnsi="Courier New" w:cs="Courier New"/>
          <w:lang w:val="en-AU" w:eastAsia="ja-JP"/>
        </w:rPr>
        <w:t xml:space="preserve">  </w:t>
      </w:r>
      <w:r w:rsidRPr="00E5669B">
        <w:rPr>
          <w:rFonts w:ascii="Courier New" w:eastAsia="MS Mincho" w:hAnsi="Courier New" w:cs="Courier New"/>
          <w:lang w:val="en-AU" w:eastAsia="ja-JP"/>
        </w:rPr>
        <w:t xml:space="preserve">| 10.0 | 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>9.0  |</w:t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 xml:space="preserve"> A |</w:t>
      </w:r>
    </w:p>
    <w:p w14:paraId="69669A5D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 xml:space="preserve">S|20111191|LE 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 xml:space="preserve">BANG  </w:t>
      </w:r>
      <w:r w:rsidRPr="00E5669B">
        <w:rPr>
          <w:rFonts w:ascii="Courier New" w:eastAsia="MS Mincho" w:hAnsi="Courier New" w:cs="Courier New"/>
          <w:lang w:val="en-AU" w:eastAsia="ja-JP"/>
        </w:rPr>
        <w:tab/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 xml:space="preserve">  |CHAN  | 5.5  | 4.5  | D |</w:t>
      </w:r>
    </w:p>
    <w:p w14:paraId="203CD4CD" w14:textId="77777777" w:rsidR="00777030" w:rsidRPr="00E5669B" w:rsidRDefault="00777030" w:rsidP="00777030">
      <w:pPr>
        <w:spacing w:after="0" w:line="240" w:lineRule="auto"/>
        <w:rPr>
          <w:rFonts w:ascii="Courier New" w:eastAsia="MS Mincho" w:hAnsi="Courier New" w:cs="Courier New"/>
          <w:lang w:val="en-AU" w:eastAsia="ja-JP"/>
        </w:rPr>
      </w:pPr>
      <w:r w:rsidRPr="00E5669B">
        <w:rPr>
          <w:rFonts w:ascii="Courier New" w:eastAsia="MS Mincho" w:hAnsi="Courier New" w:cs="Courier New"/>
          <w:lang w:val="en-AU" w:eastAsia="ja-JP"/>
        </w:rPr>
        <w:t>S|20101216|NGUYEN VAN</w:t>
      </w:r>
      <w:proofErr w:type="gramStart"/>
      <w:r w:rsidRPr="00E5669B">
        <w:rPr>
          <w:rFonts w:ascii="Courier New" w:eastAsia="MS Mincho" w:hAnsi="Courier New" w:cs="Courier New"/>
          <w:lang w:val="en-AU" w:eastAsia="ja-JP"/>
        </w:rPr>
        <w:tab/>
        <w:t xml:space="preserve">  |</w:t>
      </w:r>
      <w:proofErr w:type="gramEnd"/>
      <w:r w:rsidRPr="00E5669B">
        <w:rPr>
          <w:rFonts w:ascii="Courier New" w:eastAsia="MS Mincho" w:hAnsi="Courier New" w:cs="Courier New"/>
          <w:lang w:val="en-AU" w:eastAsia="ja-JP"/>
        </w:rPr>
        <w:t>DUONG | 8.5  | 8.5  | A |</w:t>
      </w:r>
    </w:p>
    <w:p w14:paraId="58BC8F58" w14:textId="77777777" w:rsidR="00777030" w:rsidRPr="00EC5A9A" w:rsidRDefault="00777030" w:rsidP="00777030">
      <w:pPr>
        <w:spacing w:after="0"/>
        <w:jc w:val="both"/>
        <w:rPr>
          <w:rFonts w:ascii="Tahoma" w:hAnsi="Tahoma" w:cs="Tahoma"/>
        </w:rPr>
      </w:pPr>
    </w:p>
    <w:p w14:paraId="54D3F8C3" w14:textId="77777777" w:rsidR="00777030" w:rsidRPr="00160594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59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9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Mã</w:t>
      </w:r>
      <w:proofErr w:type="spellEnd"/>
      <w:proofErr w:type="gram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học_Mã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kỳ_rp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594">
        <w:rPr>
          <w:rFonts w:ascii="Times New Roman" w:hAnsi="Times New Roman" w:cs="Times New Roman"/>
          <w:sz w:val="24"/>
          <w:szCs w:val="24"/>
        </w:rPr>
        <w:t>đây</w:t>
      </w:r>
      <w:proofErr w:type="spellEnd"/>
    </w:p>
    <w:p w14:paraId="62FB29DA" w14:textId="77777777" w:rsidR="00777030" w:rsidRDefault="00777030" w:rsidP="00777030">
      <w:pPr>
        <w:spacing w:after="0"/>
        <w:jc w:val="both"/>
        <w:rPr>
          <w:rFonts w:ascii="Tahoma" w:hAnsi="Tahoma" w:cs="Tahoma"/>
        </w:rPr>
      </w:pPr>
    </w:p>
    <w:p w14:paraId="5881884E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IT</w:t>
      </w:r>
      <w:r w:rsidR="00E67CA5">
        <w:rPr>
          <w:rFonts w:ascii="Courier New" w:hAnsi="Courier New" w:cs="Courier New"/>
        </w:rPr>
        <w:t>4062</w:t>
      </w:r>
      <w:r w:rsidRPr="00E5669B">
        <w:rPr>
          <w:rFonts w:ascii="Courier New" w:hAnsi="Courier New" w:cs="Courier New"/>
        </w:rPr>
        <w:t>_201</w:t>
      </w:r>
      <w:r w:rsidR="00177113">
        <w:rPr>
          <w:rFonts w:ascii="Courier New" w:hAnsi="Courier New" w:cs="Courier New"/>
        </w:rPr>
        <w:t>7</w:t>
      </w:r>
      <w:r w:rsidRPr="00E5669B">
        <w:rPr>
          <w:rFonts w:ascii="Courier New" w:hAnsi="Courier New" w:cs="Courier New"/>
        </w:rPr>
        <w:t>1_rp.txt</w:t>
      </w:r>
    </w:p>
    <w:p w14:paraId="7C56F8B1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</w:p>
    <w:p w14:paraId="2F8F8EC5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 xml:space="preserve">The student with the highest mark is: </w:t>
      </w:r>
      <w:r w:rsidRPr="00E5669B">
        <w:rPr>
          <w:rFonts w:ascii="Courier New" w:eastAsia="MS Mincho" w:hAnsi="Courier New" w:cs="Courier New"/>
          <w:lang w:val="en-AU" w:eastAsia="ja-JP"/>
        </w:rPr>
        <w:t>TRAN QUOC B</w:t>
      </w:r>
      <w:r w:rsidR="00177113">
        <w:rPr>
          <w:rFonts w:ascii="Courier New" w:eastAsia="MS Mincho" w:hAnsi="Courier New" w:cs="Courier New"/>
          <w:lang w:val="en-AU" w:eastAsia="ja-JP"/>
        </w:rPr>
        <w:t>O</w:t>
      </w:r>
      <w:r w:rsidRPr="00E5669B">
        <w:rPr>
          <w:rFonts w:ascii="Courier New" w:hAnsi="Courier New" w:cs="Courier New"/>
          <w:color w:val="FF0000"/>
        </w:rPr>
        <w:t xml:space="preserve"> </w:t>
      </w:r>
    </w:p>
    <w:p w14:paraId="3164E7C5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The student with the lowest mark is: LE BANG CHAN</w:t>
      </w:r>
    </w:p>
    <w:p w14:paraId="071C3FFF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 xml:space="preserve">The average mark is: </w:t>
      </w:r>
      <w:proofErr w:type="gramStart"/>
      <w:r w:rsidRPr="00E5669B">
        <w:rPr>
          <w:rFonts w:ascii="Courier New" w:hAnsi="Courier New" w:cs="Courier New"/>
        </w:rPr>
        <w:t>7.51</w:t>
      </w:r>
      <w:proofErr w:type="gramEnd"/>
    </w:p>
    <w:p w14:paraId="61CFBB6D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</w:p>
    <w:p w14:paraId="795641BA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A histogram of the subject IT</w:t>
      </w:r>
      <w:r w:rsidR="007C29BC">
        <w:rPr>
          <w:rFonts w:ascii="Courier New" w:hAnsi="Courier New" w:cs="Courier New"/>
        </w:rPr>
        <w:t>4062</w:t>
      </w:r>
      <w:r w:rsidRPr="00E5669B">
        <w:rPr>
          <w:rFonts w:ascii="Courier New" w:hAnsi="Courier New" w:cs="Courier New"/>
        </w:rPr>
        <w:t xml:space="preserve"> is:</w:t>
      </w:r>
      <w:r w:rsidRPr="00E5669B">
        <w:rPr>
          <w:rFonts w:ascii="Courier New" w:hAnsi="Courier New" w:cs="Courier New"/>
          <w:i/>
          <w:color w:val="FF0000"/>
        </w:rPr>
        <w:t xml:space="preserve"> </w:t>
      </w:r>
    </w:p>
    <w:p w14:paraId="7D246372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proofErr w:type="gramStart"/>
      <w:r w:rsidRPr="00E5669B">
        <w:rPr>
          <w:rFonts w:ascii="Courier New" w:hAnsi="Courier New" w:cs="Courier New"/>
        </w:rPr>
        <w:t>A:*</w:t>
      </w:r>
      <w:proofErr w:type="gramEnd"/>
      <w:r w:rsidRPr="00E5669B">
        <w:rPr>
          <w:rFonts w:ascii="Courier New" w:hAnsi="Courier New" w:cs="Courier New"/>
        </w:rPr>
        <w:t>*</w:t>
      </w:r>
    </w:p>
    <w:p w14:paraId="7807F563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proofErr w:type="gramStart"/>
      <w:r w:rsidRPr="00E5669B">
        <w:rPr>
          <w:rFonts w:ascii="Courier New" w:hAnsi="Courier New" w:cs="Courier New"/>
        </w:rPr>
        <w:t>B:*</w:t>
      </w:r>
      <w:proofErr w:type="gramEnd"/>
    </w:p>
    <w:p w14:paraId="645DC33C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C:</w:t>
      </w:r>
    </w:p>
    <w:p w14:paraId="7C17C0C4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proofErr w:type="gramStart"/>
      <w:r w:rsidRPr="00E5669B">
        <w:rPr>
          <w:rFonts w:ascii="Courier New" w:hAnsi="Courier New" w:cs="Courier New"/>
        </w:rPr>
        <w:t>D:*</w:t>
      </w:r>
      <w:proofErr w:type="gramEnd"/>
    </w:p>
    <w:p w14:paraId="364B1597" w14:textId="77777777" w:rsidR="00777030" w:rsidRPr="00E5669B" w:rsidRDefault="00777030" w:rsidP="00777030">
      <w:pPr>
        <w:spacing w:after="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F:</w:t>
      </w:r>
    </w:p>
    <w:p w14:paraId="79881B64" w14:textId="77777777" w:rsidR="00777030" w:rsidRDefault="00777030" w:rsidP="00777030">
      <w:pPr>
        <w:spacing w:after="0"/>
        <w:jc w:val="both"/>
        <w:rPr>
          <w:rFonts w:ascii="Tahoma" w:hAnsi="Tahoma" w:cs="Tahoma"/>
        </w:rPr>
      </w:pPr>
    </w:p>
    <w:p w14:paraId="758FCDDA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>.</w:t>
      </w:r>
    </w:p>
    <w:p w14:paraId="28D90E38" w14:textId="77777777" w:rsidR="00777030" w:rsidRPr="00777030" w:rsidRDefault="00777030" w:rsidP="00777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03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03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77030">
        <w:rPr>
          <w:rFonts w:ascii="Times New Roman" w:hAnsi="Times New Roman" w:cs="Times New Roman"/>
          <w:sz w:val="24"/>
          <w:szCs w:val="24"/>
        </w:rPr>
        <w:t>.</w:t>
      </w:r>
    </w:p>
    <w:p w14:paraId="2A035515" w14:textId="77777777" w:rsidR="00777030" w:rsidRDefault="00777030" w:rsidP="00777030">
      <w:pPr>
        <w:spacing w:after="0" w:line="240" w:lineRule="auto"/>
        <w:jc w:val="both"/>
      </w:pPr>
    </w:p>
    <w:p w14:paraId="5CE3DF31" w14:textId="77777777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69B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566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6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>:</w:t>
      </w:r>
    </w:p>
    <w:p w14:paraId="2CF64F77" w14:textId="77777777" w:rsidR="00E5669B" w:rsidRPr="00E5669B" w:rsidRDefault="00E5669B" w:rsidP="00E5669B">
      <w:pPr>
        <w:spacing w:after="0" w:line="240" w:lineRule="auto"/>
        <w:ind w:left="153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Learning Management System</w:t>
      </w:r>
    </w:p>
    <w:p w14:paraId="00535AF5" w14:textId="77777777" w:rsidR="00E5669B" w:rsidRPr="00E5669B" w:rsidRDefault="00E5669B" w:rsidP="00E5669B">
      <w:pPr>
        <w:spacing w:after="0" w:line="240" w:lineRule="auto"/>
        <w:ind w:left="153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-------------------------------------</w:t>
      </w:r>
    </w:p>
    <w:p w14:paraId="18D50A80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1.</w:t>
      </w:r>
      <w:r w:rsidRPr="00E5669B">
        <w:rPr>
          <w:rFonts w:ascii="Courier New" w:hAnsi="Courier New" w:cs="Courier New"/>
        </w:rPr>
        <w:tab/>
        <w:t>Add a new score board</w:t>
      </w:r>
    </w:p>
    <w:p w14:paraId="40008B65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2.</w:t>
      </w:r>
      <w:r w:rsidRPr="00E5669B">
        <w:rPr>
          <w:rFonts w:ascii="Courier New" w:hAnsi="Courier New" w:cs="Courier New"/>
        </w:rPr>
        <w:tab/>
        <w:t>Add score</w:t>
      </w:r>
    </w:p>
    <w:p w14:paraId="6FF0810E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3.</w:t>
      </w:r>
      <w:r w:rsidRPr="00E5669B">
        <w:rPr>
          <w:rFonts w:ascii="Courier New" w:hAnsi="Courier New" w:cs="Courier New"/>
        </w:rPr>
        <w:tab/>
        <w:t>Remove score</w:t>
      </w:r>
    </w:p>
    <w:p w14:paraId="7893E08E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4.</w:t>
      </w:r>
      <w:r w:rsidRPr="00E5669B">
        <w:rPr>
          <w:rFonts w:ascii="Courier New" w:hAnsi="Courier New" w:cs="Courier New"/>
        </w:rPr>
        <w:tab/>
        <w:t>Search score</w:t>
      </w:r>
    </w:p>
    <w:p w14:paraId="5C1AAC22" w14:textId="77777777" w:rsidR="00E5669B" w:rsidRPr="00E5669B" w:rsidRDefault="00E5669B" w:rsidP="00E5669B">
      <w:pPr>
        <w:spacing w:after="0" w:line="240" w:lineRule="auto"/>
        <w:ind w:left="207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5.</w:t>
      </w:r>
      <w:r w:rsidRPr="00E5669B">
        <w:rPr>
          <w:rFonts w:ascii="Courier New" w:hAnsi="Courier New" w:cs="Courier New"/>
        </w:rPr>
        <w:tab/>
        <w:t>Display score board and score report</w:t>
      </w:r>
    </w:p>
    <w:p w14:paraId="064A7AA2" w14:textId="77777777" w:rsidR="00E5669B" w:rsidRPr="00E5669B" w:rsidRDefault="00E5669B" w:rsidP="00E5669B">
      <w:pPr>
        <w:spacing w:after="0" w:line="240" w:lineRule="auto"/>
        <w:ind w:left="1530"/>
        <w:jc w:val="both"/>
        <w:rPr>
          <w:rFonts w:ascii="Courier New" w:hAnsi="Courier New" w:cs="Courier New"/>
        </w:rPr>
      </w:pPr>
      <w:r w:rsidRPr="00E5669B">
        <w:rPr>
          <w:rFonts w:ascii="Courier New" w:hAnsi="Courier New" w:cs="Courier New"/>
        </w:rPr>
        <w:t>Your choice (1-6, other to quit):</w:t>
      </w:r>
    </w:p>
    <w:p w14:paraId="724F4A00" w14:textId="77777777" w:rsidR="00160594" w:rsidRPr="005C6FEF" w:rsidRDefault="00721F36" w:rsidP="00E566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5C6FEF">
        <w:rPr>
          <w:rFonts w:ascii="Times New Roman" w:hAnsi="Times New Roman" w:cs="Times New Roman"/>
          <w:b/>
          <w:sz w:val="24"/>
          <w:szCs w:val="24"/>
        </w:rPr>
        <w:t>linked-list</w:t>
      </w:r>
      <w:proofErr w:type="gram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FEF" w:rsidRPr="005C6FEF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FEF" w:rsidRPr="005C6FEF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6FEF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FEF" w:rsidRPr="005C6FEF">
        <w:rPr>
          <w:rFonts w:ascii="Times New Roman" w:hAnsi="Times New Roman" w:cs="Times New Roman"/>
          <w:b/>
          <w:sz w:val="24"/>
          <w:szCs w:val="24"/>
        </w:rPr>
        <w:t>đọc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FEF" w:rsidRPr="005C6FEF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FEF" w:rsidRPr="005C6FEF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="005C6FEF" w:rsidRPr="005C6FEF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FEF" w:rsidRPr="005C6FEF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5C6FEF" w:rsidRPr="005C6FEF">
        <w:rPr>
          <w:rFonts w:ascii="Times New Roman" w:hAnsi="Times New Roman" w:cs="Times New Roman"/>
          <w:b/>
          <w:sz w:val="24"/>
          <w:szCs w:val="24"/>
        </w:rPr>
        <w:t>.</w:t>
      </w:r>
    </w:p>
    <w:p w14:paraId="66D6E832" w14:textId="77777777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SV</w:t>
      </w:r>
    </w:p>
    <w:p w14:paraId="5D96AC4A" w14:textId="77777777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85C82D3" w14:textId="77777777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013C0BB" w14:textId="77777777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>, MSSV</w:t>
      </w:r>
    </w:p>
    <w:p w14:paraId="60D584F2" w14:textId="77777777" w:rsidR="00E5669B" w:rsidRP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>−</w:t>
      </w:r>
      <w:r w:rsidRPr="00E566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kỳ</w:t>
      </w:r>
      <w:proofErr w:type="spellEnd"/>
    </w:p>
    <w:p w14:paraId="7A5A2EE6" w14:textId="77777777" w:rsidR="00721F36" w:rsidRDefault="00721F36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6187A" w14:textId="77777777" w:rsidR="00E5669B" w:rsidRDefault="00E5669B" w:rsidP="00E56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9B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‘y’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‘Y’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5669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5669B">
        <w:rPr>
          <w:rFonts w:ascii="Times New Roman" w:hAnsi="Times New Roman" w:cs="Times New Roman"/>
          <w:sz w:val="24"/>
          <w:szCs w:val="24"/>
        </w:rPr>
        <w:t>.</w:t>
      </w:r>
    </w:p>
    <w:sectPr w:rsidR="00E5669B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2C13"/>
    <w:multiLevelType w:val="hybridMultilevel"/>
    <w:tmpl w:val="03DC5A64"/>
    <w:lvl w:ilvl="0" w:tplc="7D047976">
      <w:numFmt w:val="bullet"/>
      <w:lvlText w:val="−"/>
      <w:lvlJc w:val="left"/>
      <w:pPr>
        <w:ind w:left="720" w:hanging="72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32A74"/>
    <w:multiLevelType w:val="hybridMultilevel"/>
    <w:tmpl w:val="BCE65008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4764"/>
    <w:multiLevelType w:val="hybridMultilevel"/>
    <w:tmpl w:val="11E04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9F"/>
    <w:rsid w:val="0001203D"/>
    <w:rsid w:val="00013F8D"/>
    <w:rsid w:val="00040AC8"/>
    <w:rsid w:val="000A5A9F"/>
    <w:rsid w:val="00160594"/>
    <w:rsid w:val="00176879"/>
    <w:rsid w:val="00177113"/>
    <w:rsid w:val="001D43A0"/>
    <w:rsid w:val="0021270F"/>
    <w:rsid w:val="002C423B"/>
    <w:rsid w:val="002F7D2A"/>
    <w:rsid w:val="0032492E"/>
    <w:rsid w:val="005C6FEF"/>
    <w:rsid w:val="006533AF"/>
    <w:rsid w:val="00721F36"/>
    <w:rsid w:val="00777030"/>
    <w:rsid w:val="007C29BC"/>
    <w:rsid w:val="007E323A"/>
    <w:rsid w:val="00874E9A"/>
    <w:rsid w:val="008B0B6F"/>
    <w:rsid w:val="009065B6"/>
    <w:rsid w:val="009B03C5"/>
    <w:rsid w:val="00A92573"/>
    <w:rsid w:val="00B3796A"/>
    <w:rsid w:val="00B927DB"/>
    <w:rsid w:val="00B92A8A"/>
    <w:rsid w:val="00B935D2"/>
    <w:rsid w:val="00C20313"/>
    <w:rsid w:val="00D72D6E"/>
    <w:rsid w:val="00E5669B"/>
    <w:rsid w:val="00E67CA5"/>
    <w:rsid w:val="00E72AFB"/>
    <w:rsid w:val="00F3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1B31"/>
  <w15:docId w15:val="{D390AC00-C19B-47A8-8B18-C093EB22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3A"/>
    <w:rPr>
      <w:rFonts w:ascii="Tahoma" w:hAnsi="Tahoma" w:cs="Tahoma"/>
      <w:sz w:val="16"/>
      <w:szCs w:val="16"/>
    </w:rPr>
  </w:style>
  <w:style w:type="paragraph" w:customStyle="1" w:styleId="CM1">
    <w:name w:val="CM1"/>
    <w:basedOn w:val="Normal"/>
    <w:next w:val="Normal"/>
    <w:uiPriority w:val="99"/>
    <w:rsid w:val="00C20313"/>
    <w:pPr>
      <w:widowControl w:val="0"/>
      <w:autoSpaceDE w:val="0"/>
      <w:autoSpaceDN w:val="0"/>
      <w:adjustRightInd w:val="0"/>
      <w:spacing w:after="0" w:line="343" w:lineRule="atLeast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M3">
    <w:name w:val="CM3"/>
    <w:basedOn w:val="Normal"/>
    <w:next w:val="Normal"/>
    <w:uiPriority w:val="99"/>
    <w:rsid w:val="00C203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2C6881D922E4C902B05EBB36C2931" ma:contentTypeVersion="0" ma:contentTypeDescription="Create a new document." ma:contentTypeScope="" ma:versionID="8009bfff2d7eceae397d0795f20b48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C0A98-2B7C-4546-85CA-49B82AD54D4B}"/>
</file>

<file path=customXml/itemProps2.xml><?xml version="1.0" encoding="utf-8"?>
<ds:datastoreItem xmlns:ds="http://schemas.openxmlformats.org/officeDocument/2006/customXml" ds:itemID="{4FDFEE31-91BC-4A42-9ACB-52050522FD12}"/>
</file>

<file path=customXml/itemProps3.xml><?xml version="1.0" encoding="utf-8"?>
<ds:datastoreItem xmlns:ds="http://schemas.openxmlformats.org/officeDocument/2006/customXml" ds:itemID="{DDF9ADAF-3F92-40D4-AE9F-7B8FAC4955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2</cp:revision>
  <cp:lastPrinted>2017-08-28T06:38:00Z</cp:lastPrinted>
  <dcterms:created xsi:type="dcterms:W3CDTF">2021-03-01T03:30:00Z</dcterms:created>
  <dcterms:modified xsi:type="dcterms:W3CDTF">2021-03-01T03:30:00Z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0x0101007B32C6881D922E4C902B05EBB36C2931</vt:lpwstr>
  </property>
</Properties>
</file>