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0761" w14:textId="3128B33F" w:rsidR="00E328FF" w:rsidRDefault="00E328FF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SỐ </w:t>
      </w:r>
      <w:r w:rsidR="00776447">
        <w:rPr>
          <w:rFonts w:ascii="Tahoma" w:eastAsia="MS Mincho" w:hAnsi="Tahoma" w:cs="Tahoma"/>
          <w:b/>
          <w:sz w:val="24"/>
          <w:szCs w:val="24"/>
          <w:lang w:val="en-AU" w:eastAsia="ja-JP"/>
        </w:rPr>
        <w:t>5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B0AF412" w14:textId="77777777" w:rsidR="006D28E3" w:rsidRDefault="006D28E3" w:rsidP="006D28E3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Sử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dụng</w:t>
      </w:r>
      <w:proofErr w:type="spellEnd"/>
      <w:r>
        <w:rPr>
          <w:rFonts w:ascii="Tahoma" w:hAnsi="Tahoma" w:cs="Tahoma"/>
          <w:b/>
        </w:rPr>
        <w:t xml:space="preserve"> TCP Socket </w:t>
      </w:r>
      <w:proofErr w:type="spellStart"/>
      <w:r>
        <w:rPr>
          <w:rFonts w:ascii="Tahoma" w:hAnsi="Tahoma" w:cs="Tahoma"/>
          <w:b/>
        </w:rPr>
        <w:t>để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xây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dựng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các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ứng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dụng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sau</w:t>
      </w:r>
      <w:proofErr w:type="spellEnd"/>
      <w:r>
        <w:rPr>
          <w:rFonts w:ascii="Tahoma" w:hAnsi="Tahoma" w:cs="Tahoma"/>
          <w:b/>
        </w:rPr>
        <w:t>:</w:t>
      </w:r>
    </w:p>
    <w:p w14:paraId="7E423C97" w14:textId="77777777" w:rsidR="006D28E3" w:rsidRDefault="006D28E3" w:rsidP="006D28E3">
      <w:pPr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Bài</w:t>
      </w:r>
      <w:proofErr w:type="spellEnd"/>
      <w:r>
        <w:rPr>
          <w:rFonts w:ascii="Tahoma" w:hAnsi="Tahoma" w:cs="Tahoma"/>
          <w:b/>
        </w:rPr>
        <w:t xml:space="preserve"> 1. </w:t>
      </w:r>
      <w:proofErr w:type="spellStart"/>
      <w:r w:rsidRPr="00F0387F">
        <w:rPr>
          <w:rFonts w:ascii="Tahoma" w:hAnsi="Tahoma" w:cs="Tahoma"/>
        </w:rPr>
        <w:t>Xử</w:t>
      </w:r>
      <w:proofErr w:type="spellEnd"/>
      <w:r w:rsidRPr="00F0387F">
        <w:rPr>
          <w:rFonts w:ascii="Tahoma" w:hAnsi="Tahoma" w:cs="Tahoma"/>
        </w:rPr>
        <w:t xml:space="preserve"> </w:t>
      </w:r>
      <w:proofErr w:type="spellStart"/>
      <w:r w:rsidRPr="00F0387F">
        <w:rPr>
          <w:rFonts w:ascii="Tahoma" w:hAnsi="Tahoma" w:cs="Tahoma"/>
        </w:rPr>
        <w:t>lý</w:t>
      </w:r>
      <w:proofErr w:type="spellEnd"/>
      <w:r w:rsidRPr="00F0387F">
        <w:rPr>
          <w:rFonts w:ascii="Tahoma" w:hAnsi="Tahoma" w:cs="Tahoma"/>
        </w:rPr>
        <w:t xml:space="preserve"> </w:t>
      </w:r>
      <w:proofErr w:type="spellStart"/>
      <w:r w:rsidRPr="00F0387F">
        <w:rPr>
          <w:rFonts w:ascii="Tahoma" w:hAnsi="Tahoma" w:cs="Tahoma"/>
        </w:rPr>
        <w:t>xâu</w:t>
      </w:r>
      <w:proofErr w:type="spellEnd"/>
      <w:r w:rsidRPr="00F0387F">
        <w:rPr>
          <w:rFonts w:ascii="Tahoma" w:hAnsi="Tahoma" w:cs="Tahoma"/>
        </w:rPr>
        <w:t xml:space="preserve"> </w:t>
      </w:r>
      <w:proofErr w:type="spellStart"/>
      <w:r w:rsidRPr="00F0387F">
        <w:rPr>
          <w:rFonts w:ascii="Tahoma" w:hAnsi="Tahoma" w:cs="Tahoma"/>
        </w:rPr>
        <w:t>ký</w:t>
      </w:r>
      <w:proofErr w:type="spellEnd"/>
      <w:r w:rsidRPr="00F0387F">
        <w:rPr>
          <w:rFonts w:ascii="Tahoma" w:hAnsi="Tahoma" w:cs="Tahoma"/>
        </w:rPr>
        <w:t xml:space="preserve"> </w:t>
      </w:r>
      <w:proofErr w:type="spellStart"/>
      <w:r w:rsidRPr="00F0387F">
        <w:rPr>
          <w:rFonts w:ascii="Tahoma" w:hAnsi="Tahoma" w:cs="Tahoma"/>
        </w:rPr>
        <w:t>tự</w:t>
      </w:r>
      <w:proofErr w:type="spellEnd"/>
      <w:r w:rsidRPr="00F0387F">
        <w:rPr>
          <w:rFonts w:ascii="Tahoma" w:hAnsi="Tahoma" w:cs="Tahoma"/>
        </w:rPr>
        <w:t>:</w:t>
      </w:r>
    </w:p>
    <w:p w14:paraId="4E1B55D4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09B8924A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Khởi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>:</w:t>
      </w:r>
    </w:p>
    <w:p w14:paraId="08D0E66C" w14:textId="77777777" w:rsidR="006D28E3" w:rsidRPr="00996173" w:rsidRDefault="006D28E3" w:rsidP="006D28E3">
      <w:pPr>
        <w:spacing w:after="0"/>
        <w:ind w:firstLine="117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server </w:t>
      </w:r>
      <w:proofErr w:type="spellStart"/>
      <w:r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Ví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dụ</w:t>
      </w:r>
      <w:proofErr w:type="spellEnd"/>
      <w:r>
        <w:rPr>
          <w:rFonts w:ascii="Courier New" w:hAnsi="Courier New" w:cs="Courier New"/>
        </w:rPr>
        <w:t>: $./server 5500)</w:t>
      </w:r>
    </w:p>
    <w:p w14:paraId="51245FED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do client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Tách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này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cái</w:t>
      </w:r>
      <w:proofErr w:type="spellEnd"/>
      <w:r>
        <w:rPr>
          <w:rFonts w:ascii="Tahoma" w:hAnsi="Tahoma" w:cs="Tahoma"/>
        </w:rPr>
        <w:t>.</w:t>
      </w:r>
    </w:p>
    <w:p w14:paraId="7B80E4C1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client</w:t>
      </w:r>
    </w:p>
    <w:p w14:paraId="1AD4C244" w14:textId="77777777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client</w:t>
      </w:r>
    </w:p>
    <w:p w14:paraId="6F2D71CF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3D73FA80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Khởi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>:</w:t>
      </w:r>
    </w:p>
    <w:p w14:paraId="255DD459" w14:textId="77777777" w:rsidR="006D28E3" w:rsidRPr="00996173" w:rsidRDefault="006D28E3" w:rsidP="006D28E3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Ví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dụ</w:t>
      </w:r>
      <w:proofErr w:type="spellEnd"/>
      <w:r>
        <w:rPr>
          <w:rFonts w:ascii="Courier New" w:hAnsi="Courier New" w:cs="Courier New"/>
        </w:rPr>
        <w:t>: $./client 10.0.0.1 5500)</w:t>
      </w:r>
    </w:p>
    <w:p w14:paraId="1BA817A0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do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server</w:t>
      </w:r>
      <w:proofErr w:type="gramEnd"/>
    </w:p>
    <w:p w14:paraId="1A9F1EEF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  <w:r>
        <w:rPr>
          <w:rFonts w:ascii="Tahoma" w:hAnsi="Tahoma" w:cs="Tahoma"/>
        </w:rPr>
        <w:t>.</w:t>
      </w:r>
    </w:p>
    <w:p w14:paraId="65726713" w14:textId="77777777" w:rsidR="003459B5" w:rsidRDefault="003459B5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lặp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rỗng</w:t>
      </w:r>
      <w:proofErr w:type="spellEnd"/>
    </w:p>
    <w:p w14:paraId="70E94334" w14:textId="77777777" w:rsidR="006D28E3" w:rsidRPr="004C4769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byte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TCP</w:t>
      </w:r>
    </w:p>
    <w:p w14:paraId="3FC41308" w14:textId="77777777" w:rsidR="006D28E3" w:rsidRPr="0099140F" w:rsidRDefault="006D28E3" w:rsidP="006D28E3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Lưu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ý: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Tạo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với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tên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file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thực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thi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sau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khi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biên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dịch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là</w:t>
      </w:r>
      <w:proofErr w:type="spellEnd"/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proofErr w:type="spellStart"/>
      <w:r w:rsidRPr="0099140F">
        <w:rPr>
          <w:rFonts w:ascii="Tahoma" w:eastAsia="MS Mincho" w:hAnsi="Tahoma" w:cs="Tahoma"/>
          <w:b/>
          <w:i/>
          <w:lang w:val="en-AU" w:eastAsia="ja-JP"/>
        </w:rPr>
        <w:t>và</w:t>
      </w:r>
      <w:proofErr w:type="spellEnd"/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A16015" w14:paraId="4F0E8118" w14:textId="77777777" w:rsidTr="004409A3">
        <w:trPr>
          <w:jc w:val="right"/>
        </w:trPr>
        <w:tc>
          <w:tcPr>
            <w:tcW w:w="3973" w:type="dxa"/>
          </w:tcPr>
          <w:p w14:paraId="601AFE89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06A3A571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A16015" w14:paraId="0669FC04" w14:textId="77777777" w:rsidTr="004409A3">
        <w:trPr>
          <w:jc w:val="right"/>
        </w:trPr>
        <w:tc>
          <w:tcPr>
            <w:tcW w:w="3973" w:type="dxa"/>
          </w:tcPr>
          <w:p w14:paraId="7A7B5387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68404BC4" w14:textId="77777777" w:rsidR="00A1601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05A7836F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</w:t>
            </w:r>
            <w:proofErr w:type="spellEnd"/>
          </w:p>
        </w:tc>
      </w:tr>
      <w:tr w:rsidR="00A16015" w14:paraId="1DB99CC5" w14:textId="77777777" w:rsidTr="004409A3">
        <w:trPr>
          <w:jc w:val="right"/>
        </w:trPr>
        <w:tc>
          <w:tcPr>
            <w:tcW w:w="3973" w:type="dxa"/>
          </w:tcPr>
          <w:p w14:paraId="2AF5CBE5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329BCAA3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74BFE4F7" w14:textId="77777777" w:rsidR="006D28E3" w:rsidRDefault="006D28E3" w:rsidP="006D28E3">
      <w:pPr>
        <w:spacing w:after="0"/>
        <w:rPr>
          <w:rFonts w:ascii="Tahoma" w:hAnsi="Tahoma" w:cs="Tahoma"/>
        </w:rPr>
      </w:pPr>
    </w:p>
    <w:p w14:paraId="00BFC8CD" w14:textId="77777777" w:rsidR="006D28E3" w:rsidRDefault="006D28E3" w:rsidP="006D28E3">
      <w:p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  <w:b/>
        </w:rPr>
        <w:t>Bài</w:t>
      </w:r>
      <w:proofErr w:type="spellEnd"/>
      <w:r>
        <w:rPr>
          <w:rFonts w:ascii="Tahoma" w:hAnsi="Tahoma" w:cs="Tahoma"/>
          <w:b/>
        </w:rPr>
        <w:t xml:space="preserve"> 2.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client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server. File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thước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100MB</w:t>
      </w:r>
    </w:p>
    <w:p w14:paraId="588717B2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1A4DC7C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Khởi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>:</w:t>
      </w:r>
    </w:p>
    <w:p w14:paraId="3CAB57AA" w14:textId="77777777" w:rsidR="006D28E3" w:rsidRPr="005F3AC5" w:rsidRDefault="006D28E3" w:rsidP="006D28E3">
      <w:pPr>
        <w:spacing w:after="0"/>
        <w:ind w:left="1080" w:firstLine="360"/>
        <w:rPr>
          <w:rFonts w:ascii="Courier New" w:hAnsi="Courier New" w:cs="Courier New"/>
        </w:rPr>
      </w:pPr>
      <w:proofErr w:type="gramStart"/>
      <w:r w:rsidRPr="005F3AC5">
        <w:rPr>
          <w:rFonts w:ascii="Courier New" w:hAnsi="Courier New" w:cs="Courier New"/>
        </w:rPr>
        <w:t>$./</w:t>
      </w:r>
      <w:proofErr w:type="gramEnd"/>
      <w:r w:rsidRPr="005F3AC5">
        <w:rPr>
          <w:rFonts w:ascii="Courier New" w:hAnsi="Courier New" w:cs="Courier New"/>
        </w:rPr>
        <w:t xml:space="preserve">server </w:t>
      </w:r>
      <w:proofErr w:type="spellStart"/>
      <w:r w:rsidRPr="005F3AC5">
        <w:rPr>
          <w:rFonts w:ascii="Courier New" w:hAnsi="Courier New" w:cs="Courier New"/>
        </w:rPr>
        <w:t>Port_Number</w:t>
      </w:r>
      <w:proofErr w:type="spellEnd"/>
      <w:r w:rsidRPr="005F3A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F3AC5">
        <w:rPr>
          <w:rFonts w:ascii="Courier New" w:hAnsi="Courier New" w:cs="Courier New"/>
        </w:rPr>
        <w:t>(</w:t>
      </w:r>
      <w:proofErr w:type="spellStart"/>
      <w:r w:rsidRPr="005F3AC5">
        <w:rPr>
          <w:rFonts w:ascii="Courier New" w:hAnsi="Courier New" w:cs="Courier New"/>
        </w:rPr>
        <w:t>Ví</w:t>
      </w:r>
      <w:proofErr w:type="spellEnd"/>
      <w:r w:rsidRPr="005F3AC5">
        <w:rPr>
          <w:rFonts w:ascii="Courier New" w:hAnsi="Courier New" w:cs="Courier New"/>
        </w:rPr>
        <w:t xml:space="preserve"> </w:t>
      </w:r>
      <w:proofErr w:type="spellStart"/>
      <w:r w:rsidRPr="005F3AC5">
        <w:rPr>
          <w:rFonts w:ascii="Courier New" w:hAnsi="Courier New" w:cs="Courier New"/>
        </w:rPr>
        <w:t>dụ</w:t>
      </w:r>
      <w:proofErr w:type="spellEnd"/>
      <w:r w:rsidRPr="005F3AC5">
        <w:rPr>
          <w:rFonts w:ascii="Courier New" w:hAnsi="Courier New" w:cs="Courier New"/>
        </w:rPr>
        <w:t>: $./server 5500)</w:t>
      </w:r>
    </w:p>
    <w:p w14:paraId="144EEDB3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</w:p>
    <w:p w14:paraId="3301B6CF" w14:textId="77777777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file client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mục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lỗi</w:t>
      </w:r>
      <w:proofErr w:type="spellEnd"/>
      <w:r>
        <w:rPr>
          <w:rFonts w:ascii="Tahoma" w:hAnsi="Tahoma" w:cs="Tahoma"/>
        </w:rPr>
        <w:t>.</w:t>
      </w:r>
    </w:p>
    <w:p w14:paraId="63CEE150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12A6AA29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Khởi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>:</w:t>
      </w:r>
    </w:p>
    <w:p w14:paraId="1EDA902F" w14:textId="77777777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Ví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dụ</w:t>
      </w:r>
      <w:proofErr w:type="spellEnd"/>
      <w:r>
        <w:rPr>
          <w:rFonts w:ascii="Courier New" w:hAnsi="Courier New" w:cs="Courier New"/>
        </w:rPr>
        <w:t>: $./client 10.0.0.1 5500)</w:t>
      </w:r>
    </w:p>
    <w:p w14:paraId="41DA11C6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file do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phím</w:t>
      </w:r>
      <w:proofErr w:type="spellEnd"/>
      <w:proofErr w:type="gramEnd"/>
    </w:p>
    <w:p w14:paraId="65E8A355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server</w:t>
      </w:r>
    </w:p>
    <w:p w14:paraId="28CEDBE2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file</w:t>
      </w:r>
    </w:p>
    <w:p w14:paraId="22D62513" w14:textId="77777777" w:rsidR="003459B5" w:rsidRDefault="003459B5" w:rsidP="003459B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lặp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rỗng</w:t>
      </w:r>
      <w:proofErr w:type="spellEnd"/>
    </w:p>
    <w:p w14:paraId="0C5917AE" w14:textId="77777777" w:rsidR="003459B5" w:rsidRDefault="003459B5" w:rsidP="003459B5">
      <w:pPr>
        <w:pStyle w:val="ListParagraph"/>
        <w:spacing w:after="0"/>
        <w:rPr>
          <w:rFonts w:ascii="Tahoma" w:hAnsi="Tahoma" w:cs="Tahoma"/>
        </w:rPr>
      </w:pPr>
    </w:p>
    <w:p w14:paraId="50EE3684" w14:textId="77777777" w:rsidR="006D28E3" w:rsidRPr="00F0387F" w:rsidRDefault="006D28E3" w:rsidP="006D28E3">
      <w:p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eastAsia="MS Mincho" w:hAnsi="Tahoma" w:cs="Tahoma"/>
          <w:b/>
          <w:i/>
          <w:lang w:val="en-AU" w:eastAsia="ja-JP"/>
        </w:rPr>
        <w:t>L</w:t>
      </w:r>
      <w:r w:rsidRPr="006D0357">
        <w:rPr>
          <w:rFonts w:ascii="Tahoma" w:eastAsia="MS Mincho" w:hAnsi="Tahoma" w:cs="Tahoma"/>
          <w:b/>
          <w:i/>
          <w:lang w:val="en-AU" w:eastAsia="ja-JP"/>
        </w:rPr>
        <w:t>ưu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ý: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Tạo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với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tên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file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thực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thi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sau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khi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biên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dịch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là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proofErr w:type="spellStart"/>
      <w:r w:rsidRPr="00E33EE3">
        <w:rPr>
          <w:rFonts w:ascii="Tahoma" w:eastAsia="MS Mincho" w:hAnsi="Tahoma" w:cs="Tahoma"/>
          <w:b/>
          <w:i/>
          <w:lang w:val="en-AU" w:eastAsia="ja-JP"/>
        </w:rPr>
        <w:t>và</w:t>
      </w:r>
      <w:proofErr w:type="spellEnd"/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10"/>
        <w:gridCol w:w="4454"/>
      </w:tblGrid>
      <w:tr w:rsidR="002F5DD6" w14:paraId="0E147C69" w14:textId="77777777" w:rsidTr="002F5DD6">
        <w:trPr>
          <w:jc w:val="right"/>
        </w:trPr>
        <w:tc>
          <w:tcPr>
            <w:tcW w:w="4410" w:type="dxa"/>
          </w:tcPr>
          <w:p w14:paraId="5DAE4AA8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454" w:type="dxa"/>
          </w:tcPr>
          <w:p w14:paraId="0272EDAB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2F5DD6" w14:paraId="7ADE75AA" w14:textId="77777777" w:rsidTr="002F5DD6">
        <w:trPr>
          <w:jc w:val="right"/>
        </w:trPr>
        <w:tc>
          <w:tcPr>
            <w:tcW w:w="4410" w:type="dxa"/>
          </w:tcPr>
          <w:p w14:paraId="42F57FF8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5F3B23EF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Successful </w:t>
            </w:r>
            <w:proofErr w:type="spellStart"/>
            <w:r>
              <w:rPr>
                <w:rFonts w:ascii="Tahoma" w:hAnsi="Tahoma" w:cs="Tahoma"/>
              </w:rPr>
              <w:t>transfering</w:t>
            </w:r>
            <w:proofErr w:type="spellEnd"/>
          </w:p>
        </w:tc>
      </w:tr>
      <w:tr w:rsidR="002F5DD6" w14:paraId="608A79EE" w14:textId="77777777" w:rsidTr="002F5DD6">
        <w:trPr>
          <w:jc w:val="right"/>
        </w:trPr>
        <w:tc>
          <w:tcPr>
            <w:tcW w:w="4410" w:type="dxa"/>
          </w:tcPr>
          <w:p w14:paraId="435505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.rar</w:t>
            </w:r>
          </w:p>
        </w:tc>
        <w:tc>
          <w:tcPr>
            <w:tcW w:w="4454" w:type="dxa"/>
          </w:tcPr>
          <w:p w14:paraId="2FD02E3C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  <w:r>
              <w:rPr>
                <w:rFonts w:ascii="Tahoma" w:hAnsi="Tahoma" w:cs="Tahoma"/>
              </w:rPr>
              <w:t>: File not found</w:t>
            </w:r>
          </w:p>
        </w:tc>
      </w:tr>
      <w:tr w:rsidR="002F5DD6" w14:paraId="757BF274" w14:textId="77777777" w:rsidTr="002F5DD6">
        <w:trPr>
          <w:jc w:val="right"/>
        </w:trPr>
        <w:tc>
          <w:tcPr>
            <w:tcW w:w="4410" w:type="dxa"/>
          </w:tcPr>
          <w:p w14:paraId="3B7479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7E754F9B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File is </w:t>
            </w:r>
            <w:r w:rsidRPr="002F5DD6">
              <w:rPr>
                <w:rFonts w:ascii="Tahoma" w:hAnsi="Tahoma" w:cs="Tahoma"/>
              </w:rPr>
              <w:t>existent</w:t>
            </w:r>
            <w:r>
              <w:rPr>
                <w:rFonts w:ascii="Tahoma" w:hAnsi="Tahoma" w:cs="Tahoma"/>
              </w:rPr>
              <w:t xml:space="preserve"> on server</w:t>
            </w:r>
          </w:p>
        </w:tc>
      </w:tr>
      <w:tr w:rsidR="00621B01" w14:paraId="22162E4E" w14:textId="77777777" w:rsidTr="002F5DD6">
        <w:trPr>
          <w:jc w:val="right"/>
        </w:trPr>
        <w:tc>
          <w:tcPr>
            <w:tcW w:w="4410" w:type="dxa"/>
          </w:tcPr>
          <w:p w14:paraId="2F1143CD" w14:textId="77777777" w:rsidR="00621B01" w:rsidRDefault="00621B01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.avi</w:t>
            </w:r>
          </w:p>
        </w:tc>
        <w:tc>
          <w:tcPr>
            <w:tcW w:w="4454" w:type="dxa"/>
          </w:tcPr>
          <w:p w14:paraId="4462EC75" w14:textId="77777777" w:rsidR="00621B01" w:rsidRDefault="00621B01" w:rsidP="001F6A78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</w:t>
            </w:r>
            <w:r w:rsidR="001F6A78">
              <w:rPr>
                <w:rFonts w:ascii="Tahoma" w:hAnsi="Tahoma" w:cs="Tahoma"/>
              </w:rPr>
              <w:t xml:space="preserve">File </w:t>
            </w:r>
            <w:proofErr w:type="spellStart"/>
            <w:r w:rsidR="001F6A78">
              <w:rPr>
                <w:rFonts w:ascii="Tahoma" w:hAnsi="Tahoma" w:cs="Tahoma"/>
              </w:rPr>
              <w:t>tranfering</w:t>
            </w:r>
            <w:proofErr w:type="spellEnd"/>
            <w:r w:rsidR="001F6A78">
              <w:rPr>
                <w:rFonts w:ascii="Tahoma" w:hAnsi="Tahoma" w:cs="Tahoma"/>
              </w:rPr>
              <w:t xml:space="preserve"> is </w:t>
            </w:r>
            <w:proofErr w:type="spellStart"/>
            <w:r w:rsidR="001F6A78">
              <w:rPr>
                <w:rFonts w:ascii="Tahoma" w:hAnsi="Tahoma" w:cs="Tahoma"/>
              </w:rPr>
              <w:t>interupted</w:t>
            </w:r>
            <w:proofErr w:type="spellEnd"/>
          </w:p>
        </w:tc>
      </w:tr>
    </w:tbl>
    <w:p w14:paraId="47FB2C18" w14:textId="77777777" w:rsidR="003506CF" w:rsidRPr="003506CF" w:rsidRDefault="003506CF" w:rsidP="00B06DD8">
      <w:pPr>
        <w:rPr>
          <w:rFonts w:ascii="Tahoma" w:hAnsi="Tahoma" w:cs="Tahoma"/>
        </w:rPr>
      </w:pPr>
    </w:p>
    <w:sectPr w:rsidR="003506CF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1D43A0"/>
    <w:rsid w:val="001F6A78"/>
    <w:rsid w:val="002A684D"/>
    <w:rsid w:val="002F5DD6"/>
    <w:rsid w:val="003459B5"/>
    <w:rsid w:val="003506CF"/>
    <w:rsid w:val="00621B01"/>
    <w:rsid w:val="006D28E3"/>
    <w:rsid w:val="007758FA"/>
    <w:rsid w:val="00776447"/>
    <w:rsid w:val="00841576"/>
    <w:rsid w:val="00A16015"/>
    <w:rsid w:val="00B06DD8"/>
    <w:rsid w:val="00E328FF"/>
    <w:rsid w:val="00E80F7F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E83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A306C1AA54D4E9D22A2C89FDE0291" ma:contentTypeVersion="3" ma:contentTypeDescription="Create a new document." ma:contentTypeScope="" ma:versionID="5cc2fc395965f7cdfc1148b88fc87860">
  <xsd:schema xmlns:xsd="http://www.w3.org/2001/XMLSchema" xmlns:xs="http://www.w3.org/2001/XMLSchema" xmlns:p="http://schemas.microsoft.com/office/2006/metadata/properties" xmlns:ns2="88d6b6c4-266b-4b79-9b50-29881739878f" targetNamespace="http://schemas.microsoft.com/office/2006/metadata/properties" ma:root="true" ma:fieldsID="f19bd0b60366b668e6ae51b93b999738" ns2:_="">
    <xsd:import namespace="88d6b6c4-266b-4b79-9b50-2988173987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b6c4-266b-4b79-9b50-2988173987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d6b6c4-266b-4b79-9b50-29881739878f" xsi:nil="true"/>
  </documentManagement>
</p:properties>
</file>

<file path=customXml/itemProps1.xml><?xml version="1.0" encoding="utf-8"?>
<ds:datastoreItem xmlns:ds="http://schemas.openxmlformats.org/officeDocument/2006/customXml" ds:itemID="{2637F75B-4E78-437F-98E2-C620CB7633D3}"/>
</file>

<file path=customXml/itemProps2.xml><?xml version="1.0" encoding="utf-8"?>
<ds:datastoreItem xmlns:ds="http://schemas.openxmlformats.org/officeDocument/2006/customXml" ds:itemID="{94BB6767-67FA-4C17-991B-4877AF94E9A2}"/>
</file>

<file path=customXml/itemProps3.xml><?xml version="1.0" encoding="utf-8"?>
<ds:datastoreItem xmlns:ds="http://schemas.openxmlformats.org/officeDocument/2006/customXml" ds:itemID="{F026593C-503C-483B-B237-B99ED77973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14</cp:revision>
  <dcterms:created xsi:type="dcterms:W3CDTF">2015-09-16T01:49:00Z</dcterms:created>
  <dcterms:modified xsi:type="dcterms:W3CDTF">2021-03-29T02:56:00Z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0x01010022EA306C1AA54D4E9D22A2C89FDE0291</vt:lpwstr>
  </property>
</Properties>
</file>