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9575" cy="129540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19575" cy="12954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360" w:lineRule="auto"/>
        <w:ind w:right="240"/>
        <w:jc w:val="righ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3">
      <w:pPr>
        <w:spacing w:line="360" w:lineRule="auto"/>
        <w:ind w:right="240"/>
        <w:jc w:val="righ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4">
      <w:pPr>
        <w:spacing w:line="360" w:lineRule="auto"/>
        <w:ind w:right="240"/>
        <w:jc w:val="right"/>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5">
      <w:pPr>
        <w:spacing w:before="2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&amp; Design Specification</w:t>
      </w:r>
    </w:p>
    <w:p w:rsidR="00000000" w:rsidDel="00000000" w:rsidP="00000000" w:rsidRDefault="00000000" w:rsidRPr="00000000" w14:paraId="00000006">
      <w:pPr>
        <w:spacing w:before="12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Multi-store Sales Management System</w:t>
      </w:r>
    </w:p>
    <w:p w:rsidR="00000000" w:rsidDel="00000000" w:rsidP="00000000" w:rsidRDefault="00000000" w:rsidRPr="00000000" w14:paraId="00000007">
      <w:pPr>
        <w:spacing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1.0</w:t>
      </w:r>
    </w:p>
    <w:p w:rsidR="00000000" w:rsidDel="00000000" w:rsidP="00000000" w:rsidRDefault="00000000" w:rsidRPr="00000000" w14:paraId="00000008">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D">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before="8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August 2022 –</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fpj4i5fc5qo" w:id="0"/>
      <w:bookmarkEnd w:id="0"/>
      <w:r w:rsidDel="00000000" w:rsidR="00000000" w:rsidRPr="00000000">
        <w:rPr>
          <w:rFonts w:ascii="Times New Roman" w:cs="Times New Roman" w:eastAsia="Times New Roman" w:hAnsi="Times New Roman"/>
          <w:b w:val="1"/>
          <w:bCs w:val="1"/>
          <w:sz w:val="46"/>
          <w:szCs w:val="46"/>
          <w:rtl w:val="0"/>
        </w:rPr>
        <w:t xml:space="preserve">Record of Changes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805508182445"/>
        <w:gridCol w:w="1012.07736129758"/>
        <w:gridCol w:w="831.8444065459561"/>
        <w:gridCol w:w="1261.6306832613666"/>
        <w:gridCol w:w="4880.153851736275"/>
        <w:tblGridChange w:id="0">
          <w:tblGrid>
            <w:gridCol w:w="1039.805508182445"/>
            <w:gridCol w:w="1012.07736129758"/>
            <w:gridCol w:w="831.8444065459561"/>
            <w:gridCol w:w="1261.6306832613666"/>
            <w:gridCol w:w="4880.15385173627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6">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7">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8">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br w:type="textWrapping"/>
              <w:t xml:space="preserve">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9">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A">
            <w:pPr>
              <w:spacing w:after="60" w:before="12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C">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Context Diagram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1">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ChiHTH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4">
            <w:pPr>
              <w:spacing w:after="80" w:before="80" w:lineRule="auto"/>
              <w:ind w:left="8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Screen Descriptions</w:t>
            </w: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5">
            <w:pPr>
              <w:spacing w:after="80" w:before="80" w:lineRule="auto"/>
              <w:ind w:left="8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6">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V1.0</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B">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20/5/2006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Rule="auto"/>
              <w:ind w:left="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f2328"/>
                  <w:sz w:val="20"/>
                  <w:szCs w:val="20"/>
                  <w:highlight w:val="white"/>
                  <w:rtl w:val="0"/>
                </w:rPr>
                <w:t xml:space="preserve">Screen Authoziation</w:t>
              </w:r>
            </w:hyperlink>
            <w:r w:rsidDel="00000000" w:rsidR="00000000" w:rsidRPr="00000000">
              <w:rPr>
                <w:rFonts w:ascii="Times New Roman" w:cs="Times New Roman" w:eastAsia="Times New Roman" w:hAnsi="Times New Roman"/>
                <w:sz w:val="20"/>
                <w:szCs w:val="20"/>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5">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9">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A">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E">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F">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3">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4">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7">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8">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9">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A">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B">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C">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D">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E">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F">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0">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1">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2">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3">
            <w:pPr>
              <w:spacing w:after="80" w:before="8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4">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5">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6">
            <w:pPr>
              <w:spacing w:after="80" w:before="80" w:lineRule="auto"/>
              <w:ind w:left="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Contents</w:t>
      </w:r>
    </w:p>
    <w:sdt>
      <w:sdtPr>
        <w:id w:val="-1250815476"/>
        <w:docPartObj>
          <w:docPartGallery w:val="Table of Contents"/>
          <w:docPartUnique w:val="1"/>
        </w:docPartObj>
      </w:sdtPr>
      <w:sdtContent>
        <w:p w:rsidR="00000000" w:rsidDel="00000000" w:rsidP="00000000" w:rsidRDefault="00000000" w:rsidRPr="00000000" w14:paraId="0000005D">
          <w:pPr>
            <w:widowControl w:val="0"/>
            <w:tabs>
              <w:tab w:val="right" w:leader="dot"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fpj4i5fc5qo">
            <w:r w:rsidDel="00000000" w:rsidR="00000000" w:rsidRPr="00000000">
              <w:rPr>
                <w:rFonts w:ascii="Times New Roman" w:cs="Times New Roman" w:eastAsia="Times New Roman" w:hAnsi="Times New Roman"/>
                <w:b w:val="1"/>
                <w:bCs w:val="1"/>
                <w:color w:val="000000"/>
                <w:u w:val="no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ifydkrg2cfn0">
            <w:r w:rsidDel="00000000" w:rsidR="00000000" w:rsidRPr="00000000">
              <w:rPr>
                <w:rFonts w:ascii="Times New Roman" w:cs="Times New Roman" w:eastAsia="Times New Roman" w:hAnsi="Times New Roman"/>
                <w:b w:val="1"/>
                <w:bCs w:val="1"/>
                <w:color w:val="000000"/>
                <w:u w:val="none"/>
                <w:rtl w:val="0"/>
              </w:rPr>
              <w:t xml:space="preserve">I. Overview</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hrrsq5g03ot">
            <w:r w:rsidDel="00000000" w:rsidR="00000000" w:rsidRPr="00000000">
              <w:rPr>
                <w:rFonts w:ascii="Times New Roman" w:cs="Times New Roman" w:eastAsia="Times New Roman" w:hAnsi="Times New Roman"/>
                <w:color w:val="000000"/>
                <w:u w:val="no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rqhzshn3rxnh">
            <w:r w:rsidDel="00000000" w:rsidR="00000000" w:rsidRPr="00000000">
              <w:rPr>
                <w:rFonts w:ascii="Times New Roman" w:cs="Times New Roman" w:eastAsia="Times New Roman" w:hAnsi="Times New Roman"/>
                <w:color w:val="000000"/>
                <w:u w:val="none"/>
                <w:rtl w:val="0"/>
              </w:rPr>
              <w:t xml:space="preserve">1.1 Actors</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6kmgoc21uqdk">
            <w:r w:rsidDel="00000000" w:rsidR="00000000" w:rsidRPr="00000000">
              <w:rPr>
                <w:rFonts w:ascii="Times New Roman" w:cs="Times New Roman" w:eastAsia="Times New Roman" w:hAnsi="Times New Roman"/>
                <w:color w:val="000000"/>
                <w:u w:val="none"/>
                <w:rtl w:val="0"/>
              </w:rPr>
              <w:t xml:space="preserve">1.2 Use Cases</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pi2nwk9wcqdd">
            <w:r w:rsidDel="00000000" w:rsidR="00000000" w:rsidRPr="00000000">
              <w:rPr>
                <w:rFonts w:ascii="Times New Roman" w:cs="Times New Roman" w:eastAsia="Times New Roman" w:hAnsi="Times New Roman"/>
                <w:color w:val="000000"/>
                <w:u w:val="none"/>
                <w:rtl w:val="0"/>
              </w:rPr>
              <w:t xml:space="preserve">a. Diagram(s)</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2pg0a98twnel">
            <w:r w:rsidDel="00000000" w:rsidR="00000000" w:rsidRPr="00000000">
              <w:rPr>
                <w:rFonts w:ascii="Times New Roman" w:cs="Times New Roman" w:eastAsia="Times New Roman" w:hAnsi="Times New Roman"/>
                <w:color w:val="000000"/>
                <w:u w:val="none"/>
                <w:rtl w:val="0"/>
              </w:rPr>
              <w:t xml:space="preserve">b. Descriptions</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ysfkc3qcnvoq">
            <w:r w:rsidDel="00000000" w:rsidR="00000000" w:rsidRPr="00000000">
              <w:rPr>
                <w:rFonts w:ascii="Times New Roman" w:cs="Times New Roman" w:eastAsia="Times New Roman" w:hAnsi="Times New Roman"/>
                <w:color w:val="000000"/>
                <w:u w:val="no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c3nucxda9juf">
            <w:r w:rsidDel="00000000" w:rsidR="00000000" w:rsidRPr="00000000">
              <w:rPr>
                <w:rFonts w:ascii="Times New Roman" w:cs="Times New Roman" w:eastAsia="Times New Roman" w:hAnsi="Times New Roman"/>
                <w:color w:val="000000"/>
                <w:u w:val="no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hu8lzph01ugi">
            <w:r w:rsidDel="00000000" w:rsidR="00000000" w:rsidRPr="00000000">
              <w:rPr>
                <w:rFonts w:ascii="Times New Roman" w:cs="Times New Roman" w:eastAsia="Times New Roman" w:hAnsi="Times New Roman"/>
                <w:color w:val="000000"/>
                <w:u w:val="no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nx4y0sipi5lr">
            <w:r w:rsidDel="00000000" w:rsidR="00000000" w:rsidRPr="00000000">
              <w:rPr>
                <w:rFonts w:ascii="Times New Roman" w:cs="Times New Roman" w:eastAsia="Times New Roman" w:hAnsi="Times New Roman"/>
                <w:b w:val="1"/>
                <w:bCs w:val="1"/>
                <w:color w:val="000000"/>
                <w:u w:val="no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f6ft1v1ee2wm">
            <w:r w:rsidDel="00000000" w:rsidR="00000000" w:rsidRPr="00000000">
              <w:rPr>
                <w:rFonts w:ascii="Times New Roman" w:cs="Times New Roman" w:eastAsia="Times New Roman" w:hAnsi="Times New Roman"/>
                <w:color w:val="000000"/>
                <w:u w:val="none"/>
                <w:rtl w:val="0"/>
              </w:rPr>
              <w:t xml:space="preserve">System Roles</w:t>
              <w:tab/>
              <w:t xml:space="preserve">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yr7olhzgrdni">
            <w:r w:rsidDel="00000000" w:rsidR="00000000" w:rsidRPr="00000000">
              <w:rPr>
                <w:rFonts w:ascii="Times New Roman" w:cs="Times New Roman" w:eastAsia="Times New Roman" w:hAnsi="Times New Roman"/>
                <w:color w:val="000000"/>
                <w:u w:val="none"/>
                <w:rtl w:val="0"/>
              </w:rPr>
              <w:t xml:space="preserve">AUTHORIZATION MATRIX</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y7f05t9ojudb">
            <w:r w:rsidDel="00000000" w:rsidR="00000000" w:rsidRPr="00000000">
              <w:rPr>
                <w:rFonts w:ascii="Times New Roman" w:cs="Times New Roman" w:eastAsia="Times New Roman" w:hAnsi="Times New Roman"/>
                <w:color w:val="000000"/>
                <w:u w:val="none"/>
                <w:rtl w:val="0"/>
              </w:rPr>
              <w:t xml:space="preserve">1. USER MANAGEMENT</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ya5elk4z3bg">
            <w:r w:rsidDel="00000000" w:rsidR="00000000" w:rsidRPr="00000000">
              <w:rPr>
                <w:rFonts w:ascii="Times New Roman" w:cs="Times New Roman" w:eastAsia="Times New Roman" w:hAnsi="Times New Roman"/>
                <w:color w:val="000000"/>
                <w:u w:val="none"/>
                <w:rtl w:val="0"/>
              </w:rPr>
              <w:t xml:space="preserve">2. PRODUCT MANAGEMENT</w:t>
              <w:tab/>
              <w:t xml:space="preserve">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d2rmeixwh359">
            <w:r w:rsidDel="00000000" w:rsidR="00000000" w:rsidRPr="00000000">
              <w:rPr>
                <w:rFonts w:ascii="Times New Roman" w:cs="Times New Roman" w:eastAsia="Times New Roman" w:hAnsi="Times New Roman"/>
                <w:color w:val="000000"/>
                <w:u w:val="none"/>
                <w:rtl w:val="0"/>
              </w:rPr>
              <w:t xml:space="preserve">3. SALES MANAGEMENT</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xggqwre9uxyf">
            <w:r w:rsidDel="00000000" w:rsidR="00000000" w:rsidRPr="00000000">
              <w:rPr>
                <w:rFonts w:ascii="Times New Roman" w:cs="Times New Roman" w:eastAsia="Times New Roman" w:hAnsi="Times New Roman"/>
                <w:color w:val="000000"/>
                <w:u w:val="none"/>
                <w:rtl w:val="0"/>
              </w:rPr>
              <w:t xml:space="preserve">4. INVENTORY/WAREHOUSE MANAGEMENT</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w81iwyij71zp">
            <w:r w:rsidDel="00000000" w:rsidR="00000000" w:rsidRPr="00000000">
              <w:rPr>
                <w:rFonts w:ascii="Times New Roman" w:cs="Times New Roman" w:eastAsia="Times New Roman" w:hAnsi="Times New Roman"/>
                <w:color w:val="000000"/>
                <w:u w:val="none"/>
                <w:rtl w:val="0"/>
              </w:rPr>
              <w:t xml:space="preserve">5. PURCHASE/SUPPLIER MANAGEMENT</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st1qwho7y20k">
            <w:r w:rsidDel="00000000" w:rsidR="00000000" w:rsidRPr="00000000">
              <w:rPr>
                <w:rFonts w:ascii="Times New Roman" w:cs="Times New Roman" w:eastAsia="Times New Roman" w:hAnsi="Times New Roman"/>
                <w:color w:val="000000"/>
                <w:u w:val="none"/>
                <w:rtl w:val="0"/>
              </w:rPr>
              <w:t xml:space="preserve">6. CUSTOMER MANAGEMENT</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ad4p2rx74xni">
            <w:r w:rsidDel="00000000" w:rsidR="00000000" w:rsidRPr="00000000">
              <w:rPr>
                <w:rFonts w:ascii="Times New Roman" w:cs="Times New Roman" w:eastAsia="Times New Roman" w:hAnsi="Times New Roman"/>
                <w:color w:val="000000"/>
                <w:u w:val="none"/>
                <w:rtl w:val="0"/>
              </w:rPr>
              <w:t xml:space="preserve">7. FINANCE MANAGEMENT</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i9wi5agzqnwe">
            <w:r w:rsidDel="00000000" w:rsidR="00000000" w:rsidRPr="00000000">
              <w:rPr>
                <w:rFonts w:ascii="Times New Roman" w:cs="Times New Roman" w:eastAsia="Times New Roman" w:hAnsi="Times New Roman"/>
                <w:color w:val="000000"/>
                <w:u w:val="none"/>
                <w:rtl w:val="0"/>
              </w:rPr>
              <w:t xml:space="preserve">8. REPORTS</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q4mf9je0kibf">
            <w:r w:rsidDel="00000000" w:rsidR="00000000" w:rsidRPr="00000000">
              <w:rPr>
                <w:rFonts w:ascii="Times New Roman" w:cs="Times New Roman" w:eastAsia="Times New Roman" w:hAnsi="Times New Roman"/>
                <w:color w:val="000000"/>
                <w:u w:val="none"/>
                <w:rtl w:val="0"/>
              </w:rPr>
              <w:t xml:space="preserve">8.1 Sales Reports</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l6ngjzz4dyuo">
            <w:r w:rsidDel="00000000" w:rsidR="00000000" w:rsidRPr="00000000">
              <w:rPr>
                <w:rFonts w:ascii="Times New Roman" w:cs="Times New Roman" w:eastAsia="Times New Roman" w:hAnsi="Times New Roman"/>
                <w:color w:val="000000"/>
                <w:u w:val="none"/>
                <w:rtl w:val="0"/>
              </w:rPr>
              <w:t xml:space="preserve">8.2 Inventory Reports</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2tlr67iula9b">
            <w:r w:rsidDel="00000000" w:rsidR="00000000" w:rsidRPr="00000000">
              <w:rPr>
                <w:rFonts w:ascii="Times New Roman" w:cs="Times New Roman" w:eastAsia="Times New Roman" w:hAnsi="Times New Roman"/>
                <w:color w:val="000000"/>
                <w:u w:val="none"/>
                <w:rtl w:val="0"/>
              </w:rPr>
              <w:t xml:space="preserve">8.3 Customer Reports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wk34u0lkvmz1">
            <w:r w:rsidDel="00000000" w:rsidR="00000000" w:rsidRPr="00000000">
              <w:rPr>
                <w:rFonts w:ascii="Times New Roman" w:cs="Times New Roman" w:eastAsia="Times New Roman" w:hAnsi="Times New Roman"/>
                <w:color w:val="000000"/>
                <w:u w:val="none"/>
                <w:rtl w:val="0"/>
              </w:rPr>
              <w:t xml:space="preserve">8.4 Financial Reports</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vabnpilbvos7">
            <w:r w:rsidDel="00000000" w:rsidR="00000000" w:rsidRPr="00000000">
              <w:rPr>
                <w:rFonts w:ascii="Times New Roman" w:cs="Times New Roman" w:eastAsia="Times New Roman" w:hAnsi="Times New Roman"/>
                <w:color w:val="000000"/>
                <w:u w:val="none"/>
                <w:rtl w:val="0"/>
              </w:rPr>
              <w:t xml:space="preserve">8.5 Product Reports</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cpynyrduqgbt">
            <w:r w:rsidDel="00000000" w:rsidR="00000000" w:rsidRPr="00000000">
              <w:rPr>
                <w:rFonts w:ascii="Times New Roman" w:cs="Times New Roman" w:eastAsia="Times New Roman" w:hAnsi="Times New Roman"/>
                <w:color w:val="000000"/>
                <w:u w:val="none"/>
                <w:rtl w:val="0"/>
              </w:rPr>
              <w:t xml:space="preserve">9. WEBSITE MANAGEMENT</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2awhbzje90ns">
            <w:r w:rsidDel="00000000" w:rsidR="00000000" w:rsidRPr="00000000">
              <w:rPr>
                <w:rFonts w:ascii="Times New Roman" w:cs="Times New Roman" w:eastAsia="Times New Roman" w:hAnsi="Times New Roman"/>
                <w:color w:val="000000"/>
                <w:u w:val="none"/>
                <w:rtl w:val="0"/>
              </w:rPr>
              <w:t xml:space="preserve">2.4 Non-UI Functions</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yrmy487a3lqh">
            <w:r w:rsidDel="00000000" w:rsidR="00000000" w:rsidRPr="00000000">
              <w:rPr>
                <w:rFonts w:ascii="Times New Roman" w:cs="Times New Roman" w:eastAsia="Times New Roman" w:hAnsi="Times New Roman"/>
                <w:color w:val="000000"/>
                <w:u w:val="none"/>
                <w:rtl w:val="0"/>
              </w:rPr>
              <w:t xml:space="preserve">3. System High Level Design</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kirtjhgtf6fk">
            <w:r w:rsidDel="00000000" w:rsidR="00000000" w:rsidRPr="00000000">
              <w:rPr>
                <w:rFonts w:ascii="Times New Roman" w:cs="Times New Roman" w:eastAsia="Times New Roman" w:hAnsi="Times New Roman"/>
                <w:color w:val="000000"/>
                <w:u w:val="none"/>
                <w:rtl w:val="0"/>
              </w:rPr>
              <w:t xml:space="preserve">3.1 Database Design</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b835ls48qlcc">
            <w:r w:rsidDel="00000000" w:rsidR="00000000" w:rsidRPr="00000000">
              <w:rPr>
                <w:rFonts w:ascii="Times New Roman" w:cs="Times New Roman" w:eastAsia="Times New Roman" w:hAnsi="Times New Roman"/>
                <w:color w:val="000000"/>
                <w:u w:val="none"/>
                <w:rtl w:val="0"/>
              </w:rPr>
              <w:t xml:space="preserve">a. Database Schema</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1d6arrt1ec1a">
            <w:r w:rsidDel="00000000" w:rsidR="00000000" w:rsidRPr="00000000">
              <w:rPr>
                <w:rFonts w:ascii="Times New Roman" w:cs="Times New Roman" w:eastAsia="Times New Roman" w:hAnsi="Times New Roman"/>
                <w:color w:val="000000"/>
                <w:u w:val="none"/>
                <w:rtl w:val="0"/>
              </w:rPr>
              <w:t xml:space="preserve">b. Table Descriptions</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gt56ut72qst">
            <w:r w:rsidDel="00000000" w:rsidR="00000000" w:rsidRPr="00000000">
              <w:rPr>
                <w:rFonts w:ascii="Times New Roman" w:cs="Times New Roman" w:eastAsia="Times New Roman" w:hAnsi="Times New Roman"/>
                <w:color w:val="000000"/>
                <w:u w:val="none"/>
                <w:rtl w:val="0"/>
              </w:rPr>
              <w:t xml:space="preserve">3.2 Code Packages</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fqhaznhqtyn5">
            <w:r w:rsidDel="00000000" w:rsidR="00000000" w:rsidRPr="00000000">
              <w:rPr>
                <w:rFonts w:ascii="Times New Roman" w:cs="Times New Roman" w:eastAsia="Times New Roman" w:hAnsi="Times New Roman"/>
                <w:b w:val="1"/>
                <w:bCs w:val="1"/>
                <w:color w:val="000000"/>
                <w:u w:val="none"/>
                <w:rtl w:val="0"/>
              </w:rPr>
              <w:t xml:space="preserve">II. Requirement Specifications</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1l9ol2udtesj">
            <w:r w:rsidDel="00000000" w:rsidR="00000000" w:rsidRPr="00000000">
              <w:rPr>
                <w:rFonts w:ascii="Times New Roman" w:cs="Times New Roman" w:eastAsia="Times New Roman" w:hAnsi="Times New Roman"/>
                <w:color w:val="000000"/>
                <w:u w:val="none"/>
                <w:rtl w:val="0"/>
              </w:rPr>
              <w:t xml:space="preserve">1. &lt;&lt;Feature Name&gt;&gt;</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ocje3aikvn13">
            <w:r w:rsidDel="00000000" w:rsidR="00000000" w:rsidRPr="00000000">
              <w:rPr>
                <w:rFonts w:ascii="Times New Roman" w:cs="Times New Roman" w:eastAsia="Times New Roman" w:hAnsi="Times New Roman"/>
                <w:color w:val="000000"/>
                <w:u w:val="none"/>
                <w:rtl w:val="0"/>
              </w:rPr>
              <w:t xml:space="preserve">1.1 &lt;&lt;UseCaseCode_UC Name&gt;&gt;</w:t>
              <w:tab/>
              <w:t xml:space="preserve">25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r1k3h4sdo2gf">
            <w:r w:rsidDel="00000000" w:rsidR="00000000" w:rsidRPr="00000000">
              <w:rPr>
                <w:rFonts w:ascii="Times New Roman" w:cs="Times New Roman" w:eastAsia="Times New Roman" w:hAnsi="Times New Roman"/>
                <w:color w:val="000000"/>
                <w:u w:val="none"/>
                <w:rtl w:val="0"/>
              </w:rPr>
              <w:t xml:space="preserve">a. Functionalities</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7ledegyk128i">
            <w:r w:rsidDel="00000000" w:rsidR="00000000" w:rsidRPr="00000000">
              <w:rPr>
                <w:rFonts w:ascii="Times New Roman" w:cs="Times New Roman" w:eastAsia="Times New Roman" w:hAnsi="Times New Roman"/>
                <w:color w:val="000000"/>
                <w:u w:val="none"/>
                <w:rtl w:val="0"/>
              </w:rPr>
              <w:t xml:space="preserve">b. Business Rules</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8txs6lpzviwc">
            <w:r w:rsidDel="00000000" w:rsidR="00000000" w:rsidRPr="00000000">
              <w:rPr>
                <w:rFonts w:ascii="Times New Roman" w:cs="Times New Roman" w:eastAsia="Times New Roman" w:hAnsi="Times New Roman"/>
                <w:color w:val="000000"/>
                <w:u w:val="none"/>
                <w:rtl w:val="0"/>
              </w:rPr>
              <w:t xml:space="preserve">2. Common Functions</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89geyvj4itcp">
            <w:r w:rsidDel="00000000" w:rsidR="00000000" w:rsidRPr="00000000">
              <w:rPr>
                <w:rFonts w:ascii="Times New Roman" w:cs="Times New Roman" w:eastAsia="Times New Roman" w:hAnsi="Times New Roman"/>
                <w:color w:val="000000"/>
                <w:u w:val="none"/>
                <w:rtl w:val="0"/>
              </w:rPr>
              <w:t xml:space="preserve">2.1 UC-2_Login System</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m2xj4uycx2m1">
            <w:r w:rsidDel="00000000" w:rsidR="00000000" w:rsidRPr="00000000">
              <w:rPr>
                <w:rFonts w:ascii="Times New Roman" w:cs="Times New Roman" w:eastAsia="Times New Roman" w:hAnsi="Times New Roman"/>
                <w:color w:val="000000"/>
                <w:u w:val="none"/>
                <w:rtl w:val="0"/>
              </w:rPr>
              <w:t xml:space="preserve">a. Functional Description</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4efgdxijlxwv">
            <w:r w:rsidDel="00000000" w:rsidR="00000000" w:rsidRPr="00000000">
              <w:rPr>
                <w:rFonts w:ascii="Times New Roman" w:cs="Times New Roman" w:eastAsia="Times New Roman" w:hAnsi="Times New Roman"/>
                <w:color w:val="000000"/>
                <w:u w:val="none"/>
                <w:rtl w:val="0"/>
              </w:rPr>
              <w:t xml:space="preserve">b. Business Rules</w:t>
              <w:tab/>
              <w:t xml:space="preserve">29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scuxoysg5j4v">
            <w:r w:rsidDel="00000000" w:rsidR="00000000" w:rsidRPr="00000000">
              <w:rPr>
                <w:rFonts w:ascii="Times New Roman" w:cs="Times New Roman" w:eastAsia="Times New Roman" w:hAnsi="Times New Roman"/>
                <w:color w:val="000000"/>
                <w:u w:val="none"/>
                <w:rtl w:val="0"/>
              </w:rPr>
              <w:t xml:space="preserve">3. Patron Feature</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nezzvf7ajdkf">
            <w:r w:rsidDel="00000000" w:rsidR="00000000" w:rsidRPr="00000000">
              <w:rPr>
                <w:rFonts w:ascii="Times New Roman" w:cs="Times New Roman" w:eastAsia="Times New Roman" w:hAnsi="Times New Roman"/>
                <w:color w:val="000000"/>
                <w:u w:val="none"/>
                <w:rtl w:val="0"/>
              </w:rPr>
              <w:t xml:space="preserve">3.1 UC-5_Order a Meal</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z9vw2l8p951s">
            <w:r w:rsidDel="00000000" w:rsidR="00000000" w:rsidRPr="00000000">
              <w:rPr>
                <w:rFonts w:ascii="Times New Roman" w:cs="Times New Roman" w:eastAsia="Times New Roman" w:hAnsi="Times New Roman"/>
                <w:color w:val="000000"/>
                <w:u w:val="none"/>
                <w:rtl w:val="0"/>
              </w:rPr>
              <w:t xml:space="preserve">a. Functional Description</w:t>
              <w:tab/>
              <w:t xml:space="preserve">29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3a4cdg85uu85">
            <w:r w:rsidDel="00000000" w:rsidR="00000000" w:rsidRPr="00000000">
              <w:rPr>
                <w:rFonts w:ascii="Times New Roman" w:cs="Times New Roman" w:eastAsia="Times New Roman" w:hAnsi="Times New Roman"/>
                <w:color w:val="000000"/>
                <w:u w:val="none"/>
                <w:rtl w:val="0"/>
              </w:rPr>
              <w:t xml:space="preserve">b. Business Rules</w:t>
              <w:tab/>
              <w:t xml:space="preserve">31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3r4co58fulcp">
            <w:r w:rsidDel="00000000" w:rsidR="00000000" w:rsidRPr="00000000">
              <w:rPr>
                <w:rFonts w:ascii="Times New Roman" w:cs="Times New Roman" w:eastAsia="Times New Roman" w:hAnsi="Times New Roman"/>
                <w:color w:val="000000"/>
                <w:u w:val="none"/>
                <w:rtl w:val="0"/>
              </w:rPr>
              <w:t xml:space="preserve">3.2 UC-6_Register for Payroll Deduction</w:t>
              <w:tab/>
              <w:t xml:space="preserve">31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fvl4qj5abmyb">
            <w:r w:rsidDel="00000000" w:rsidR="00000000" w:rsidRPr="00000000">
              <w:rPr>
                <w:rFonts w:ascii="Times New Roman" w:cs="Times New Roman" w:eastAsia="Times New Roman" w:hAnsi="Times New Roman"/>
                <w:color w:val="000000"/>
                <w:u w:val="none"/>
                <w:rtl w:val="0"/>
              </w:rPr>
              <w:t xml:space="preserve">a. Functional Description</w:t>
              <w:tab/>
              <w:t xml:space="preserve">31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l1ejjies2b2">
            <w:r w:rsidDel="00000000" w:rsidR="00000000" w:rsidRPr="00000000">
              <w:rPr>
                <w:rFonts w:ascii="Times New Roman" w:cs="Times New Roman" w:eastAsia="Times New Roman" w:hAnsi="Times New Roman"/>
                <w:color w:val="000000"/>
                <w:u w:val="none"/>
                <w:rtl w:val="0"/>
              </w:rPr>
              <w:t xml:space="preserve">b. Business Rules</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gpqlbja0khqp">
            <w:r w:rsidDel="00000000" w:rsidR="00000000" w:rsidRPr="00000000">
              <w:rPr>
                <w:rFonts w:ascii="Times New Roman" w:cs="Times New Roman" w:eastAsia="Times New Roman" w:hAnsi="Times New Roman"/>
                <w:b w:val="1"/>
                <w:bCs w:val="1"/>
                <w:color w:val="000000"/>
                <w:u w:val="none"/>
                <w:rtl w:val="0"/>
              </w:rPr>
              <w:t xml:space="preserve">III. Design Specifications</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tx9payn5bzc0">
            <w:r w:rsidDel="00000000" w:rsidR="00000000" w:rsidRPr="00000000">
              <w:rPr>
                <w:rFonts w:ascii="Times New Roman" w:cs="Times New Roman" w:eastAsia="Times New Roman" w:hAnsi="Times New Roman"/>
                <w:color w:val="000000"/>
                <w:u w:val="none"/>
                <w:rtl w:val="0"/>
              </w:rPr>
              <w:t xml:space="preserve">1. &lt;&lt;Feature Name&gt;&gt;</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hg4f3pfu9biz">
            <w:r w:rsidDel="00000000" w:rsidR="00000000" w:rsidRPr="00000000">
              <w:rPr>
                <w:rFonts w:ascii="Times New Roman" w:cs="Times New Roman" w:eastAsia="Times New Roman" w:hAnsi="Times New Roman"/>
                <w:color w:val="000000"/>
                <w:u w:val="none"/>
                <w:rtl w:val="0"/>
              </w:rPr>
              <w:t xml:space="preserve">1.1 &lt;&lt;SubFeature Name&gt;&gt;</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1nott56f4pb">
            <w:r w:rsidDel="00000000" w:rsidR="00000000" w:rsidRPr="00000000">
              <w:rPr>
                <w:rFonts w:ascii="Times New Roman" w:cs="Times New Roman" w:eastAsia="Times New Roman" w:hAnsi="Times New Roman"/>
                <w:color w:val="000000"/>
                <w:u w:val="none"/>
                <w:rtl w:val="0"/>
              </w:rPr>
              <w:t xml:space="preserve">a. &lt;&lt;Screen/Function Name&gt;&gt;</w:t>
              <w:tab/>
              <w:t xml:space="preserve">32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bod5votgfd24">
            <w:r w:rsidDel="00000000" w:rsidR="00000000" w:rsidRPr="00000000">
              <w:rPr>
                <w:rFonts w:ascii="Times New Roman" w:cs="Times New Roman" w:eastAsia="Times New Roman" w:hAnsi="Times New Roman"/>
                <w:color w:val="000000"/>
                <w:u w:val="none"/>
                <w:rtl w:val="0"/>
              </w:rPr>
              <w:t xml:space="preserve">UI Design</w:t>
              <w:tab/>
              <w:t xml:space="preserve">32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xewbc41faq3w">
            <w:r w:rsidDel="00000000" w:rsidR="00000000" w:rsidRPr="00000000">
              <w:rPr>
                <w:rFonts w:ascii="Times New Roman" w:cs="Times New Roman" w:eastAsia="Times New Roman" w:hAnsi="Times New Roman"/>
                <w:color w:val="000000"/>
                <w:u w:val="none"/>
                <w:rtl w:val="0"/>
              </w:rPr>
              <w:t xml:space="preserve">Database Access</w:t>
              <w:tab/>
              <w:t xml:space="preserve">32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Times New Roman" w:cs="Times New Roman" w:eastAsia="Times New Roman" w:hAnsi="Times New Roman"/>
              <w:color w:val="000000"/>
              <w:u w:val="none"/>
            </w:rPr>
          </w:pPr>
          <w:hyperlink w:anchor="_5snuxv4hu3r4">
            <w:r w:rsidDel="00000000" w:rsidR="00000000" w:rsidRPr="00000000">
              <w:rPr>
                <w:rFonts w:ascii="Times New Roman" w:cs="Times New Roman" w:eastAsia="Times New Roman" w:hAnsi="Times New Roman"/>
                <w:color w:val="000000"/>
                <w:u w:val="none"/>
                <w:rtl w:val="0"/>
              </w:rPr>
              <w:t xml:space="preserve">1.2 System Access</w:t>
              <w:tab/>
              <w:t xml:space="preserve">33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o9hy7qujfybs">
            <w:r w:rsidDel="00000000" w:rsidR="00000000" w:rsidRPr="00000000">
              <w:rPr>
                <w:rFonts w:ascii="Times New Roman" w:cs="Times New Roman" w:eastAsia="Times New Roman" w:hAnsi="Times New Roman"/>
                <w:color w:val="000000"/>
                <w:u w:val="none"/>
                <w:rtl w:val="0"/>
              </w:rPr>
              <w:t xml:space="preserve">a. User Login</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7ofyrfo1tc3j">
            <w:r w:rsidDel="00000000" w:rsidR="00000000" w:rsidRPr="00000000">
              <w:rPr>
                <w:rFonts w:ascii="Times New Roman" w:cs="Times New Roman" w:eastAsia="Times New Roman" w:hAnsi="Times New Roman"/>
                <w:color w:val="000000"/>
                <w:u w:val="none"/>
                <w:rtl w:val="0"/>
              </w:rPr>
              <w:t xml:space="preserve">UI Design</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2hnp1i152cye">
            <w:r w:rsidDel="00000000" w:rsidR="00000000" w:rsidRPr="00000000">
              <w:rPr>
                <w:rFonts w:ascii="Times New Roman" w:cs="Times New Roman" w:eastAsia="Times New Roman" w:hAnsi="Times New Roman"/>
                <w:color w:val="000000"/>
                <w:u w:val="none"/>
                <w:rtl w:val="0"/>
              </w:rPr>
              <w:t xml:space="preserve">Database Access</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7p7eh0rpa6t9">
            <w:r w:rsidDel="00000000" w:rsidR="00000000" w:rsidRPr="00000000">
              <w:rPr>
                <w:rFonts w:ascii="Times New Roman" w:cs="Times New Roman" w:eastAsia="Times New Roman" w:hAnsi="Times New Roman"/>
                <w:color w:val="000000"/>
                <w:u w:val="none"/>
                <w:rtl w:val="0"/>
              </w:rPr>
              <w:t xml:space="preserve">b. Setting List</w:t>
              <w:tab/>
              <w:t xml:space="preserve">34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mz93pz2xga40">
            <w:r w:rsidDel="00000000" w:rsidR="00000000" w:rsidRPr="00000000">
              <w:rPr>
                <w:rFonts w:ascii="Times New Roman" w:cs="Times New Roman" w:eastAsia="Times New Roman" w:hAnsi="Times New Roman"/>
                <w:color w:val="000000"/>
                <w:u w:val="none"/>
                <w:rtl w:val="0"/>
              </w:rPr>
              <w:t xml:space="preserve">UI Design</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w8o97twymnqz">
            <w:r w:rsidDel="00000000" w:rsidR="00000000" w:rsidRPr="00000000">
              <w:rPr>
                <w:rFonts w:ascii="Times New Roman" w:cs="Times New Roman" w:eastAsia="Times New Roman" w:hAnsi="Times New Roman"/>
                <w:color w:val="000000"/>
                <w:u w:val="none"/>
                <w:rtl w:val="0"/>
              </w:rPr>
              <w:t xml:space="preserve">Database Access</w:t>
              <w:tab/>
              <w:t xml:space="preserve">34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Times New Roman" w:cs="Times New Roman" w:eastAsia="Times New Roman" w:hAnsi="Times New Roman"/>
              <w:color w:val="000000"/>
              <w:u w:val="none"/>
            </w:rPr>
          </w:pPr>
          <w:hyperlink w:anchor="_q18gb1arqq46">
            <w:r w:rsidDel="00000000" w:rsidR="00000000" w:rsidRPr="00000000">
              <w:rPr>
                <w:rFonts w:ascii="Times New Roman" w:cs="Times New Roman" w:eastAsia="Times New Roman" w:hAnsi="Times New Roman"/>
                <w:color w:val="000000"/>
                <w:u w:val="none"/>
                <w:rtl w:val="0"/>
              </w:rPr>
              <w:t xml:space="preserve">c. Setting Details</w:t>
              <w:tab/>
              <w:t xml:space="preserve">35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6e8tye9wvnez">
            <w:r w:rsidDel="00000000" w:rsidR="00000000" w:rsidRPr="00000000">
              <w:rPr>
                <w:rFonts w:ascii="Times New Roman" w:cs="Times New Roman" w:eastAsia="Times New Roman" w:hAnsi="Times New Roman"/>
                <w:color w:val="000000"/>
                <w:u w:val="none"/>
                <w:rtl w:val="0"/>
              </w:rPr>
              <w:t xml:space="preserve">UI Design</w:t>
              <w:tab/>
              <w:t xml:space="preserve">35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Times New Roman" w:cs="Times New Roman" w:eastAsia="Times New Roman" w:hAnsi="Times New Roman"/>
              <w:color w:val="000000"/>
              <w:u w:val="none"/>
            </w:rPr>
          </w:pPr>
          <w:hyperlink w:anchor="_f9khltabyxrq">
            <w:r w:rsidDel="00000000" w:rsidR="00000000" w:rsidRPr="00000000">
              <w:rPr>
                <w:rFonts w:ascii="Times New Roman" w:cs="Times New Roman" w:eastAsia="Times New Roman" w:hAnsi="Times New Roman"/>
                <w:color w:val="000000"/>
                <w:u w:val="none"/>
                <w:rtl w:val="0"/>
              </w:rPr>
              <w:t xml:space="preserve">Database Access</w:t>
              <w:tab/>
              <w:t xml:space="preserve">35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Times New Roman" w:cs="Times New Roman" w:eastAsia="Times New Roman" w:hAnsi="Times New Roman"/>
              <w:b w:val="1"/>
              <w:bCs w:val="1"/>
              <w:color w:val="000000"/>
              <w:u w:val="none"/>
            </w:rPr>
          </w:pPr>
          <w:hyperlink w:anchor="_dk8fq8fm946l">
            <w:r w:rsidDel="00000000" w:rsidR="00000000" w:rsidRPr="00000000">
              <w:rPr>
                <w:rFonts w:ascii="Times New Roman" w:cs="Times New Roman" w:eastAsia="Times New Roman" w:hAnsi="Times New Roman"/>
                <w:b w:val="1"/>
                <w:bCs w:val="1"/>
                <w:color w:val="000000"/>
                <w:u w:val="none"/>
                <w:rtl w:val="0"/>
              </w:rPr>
              <w:t xml:space="preserve">IV. Appendix</w:t>
              <w:tab/>
              <w:t xml:space="preserve">35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1lliw06w0qio">
            <w:r w:rsidDel="00000000" w:rsidR="00000000" w:rsidRPr="00000000">
              <w:rPr>
                <w:rFonts w:ascii="Times New Roman" w:cs="Times New Roman" w:eastAsia="Times New Roman" w:hAnsi="Times New Roman"/>
                <w:color w:val="000000"/>
                <w:u w:val="none"/>
                <w:rtl w:val="0"/>
              </w:rPr>
              <w:t xml:space="preserve">1. Assumptions &amp; Dependencies</w:t>
              <w:tab/>
              <w:t xml:space="preserve">35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2l8kpev86g1w">
            <w:r w:rsidDel="00000000" w:rsidR="00000000" w:rsidRPr="00000000">
              <w:rPr>
                <w:rFonts w:ascii="Times New Roman" w:cs="Times New Roman" w:eastAsia="Times New Roman" w:hAnsi="Times New Roman"/>
                <w:color w:val="000000"/>
                <w:u w:val="none"/>
                <w:rtl w:val="0"/>
              </w:rPr>
              <w:t xml:space="preserve">2. Limitations &amp; Exclusions</w:t>
              <w:tab/>
              <w:t xml:space="preserve">36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2h9kzrcg7lbt">
            <w:r w:rsidDel="00000000" w:rsidR="00000000" w:rsidRPr="00000000">
              <w:rPr>
                <w:rFonts w:ascii="Times New Roman" w:cs="Times New Roman" w:eastAsia="Times New Roman" w:hAnsi="Times New Roman"/>
                <w:color w:val="000000"/>
                <w:u w:val="none"/>
                <w:rtl w:val="0"/>
              </w:rPr>
              <w:t xml:space="preserve">3. Business Rules</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Times New Roman" w:cs="Times New Roman" w:eastAsia="Times New Roman" w:hAnsi="Times New Roman"/>
              <w:color w:val="000000"/>
              <w:u w:val="none"/>
            </w:rPr>
          </w:pPr>
          <w:hyperlink w:anchor="_kl5qinh8i6me">
            <w:r w:rsidDel="00000000" w:rsidR="00000000" w:rsidRPr="00000000">
              <w:rPr>
                <w:rFonts w:ascii="Times New Roman" w:cs="Times New Roman" w:eastAsia="Times New Roman" w:hAnsi="Times New Roman"/>
                <w:color w:val="000000"/>
                <w:u w:val="none"/>
                <w:rtl w:val="0"/>
              </w:rPr>
              <w:t xml:space="preserve">4. ..</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after="100" w:lineRule="auto"/>
        <w:ind w:left="2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160" w:line="256.8"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 </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fydkrg2cfn0" w:id="1"/>
      <w:bookmarkEnd w:id="1"/>
      <w:r w:rsidDel="00000000" w:rsidR="00000000" w:rsidRPr="00000000">
        <w:rPr>
          <w:rFonts w:ascii="Times New Roman" w:cs="Times New Roman" w:eastAsia="Times New Roman" w:hAnsi="Times New Roman"/>
          <w:b w:val="1"/>
          <w:bCs w:val="1"/>
          <w:sz w:val="46"/>
          <w:szCs w:val="46"/>
          <w:rtl w:val="0"/>
        </w:rPr>
        <w:t xml:space="preserve">I. Overview</w:t>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rrsq5g03ot" w:id="2"/>
      <w:bookmarkEnd w:id="2"/>
      <w:r w:rsidDel="00000000" w:rsidR="00000000" w:rsidRPr="00000000">
        <w:rPr>
          <w:rFonts w:ascii="Times New Roman" w:cs="Times New Roman" w:eastAsia="Times New Roman" w:hAnsi="Times New Roman"/>
          <w:b w:val="1"/>
          <w:bCs w:val="1"/>
          <w:sz w:val="34"/>
          <w:szCs w:val="34"/>
          <w:rtl w:val="0"/>
        </w:rPr>
        <w:t xml:space="preserve">1. User Requirements</w:t>
      </w:r>
    </w:p>
    <w:p w:rsidR="00000000" w:rsidDel="00000000" w:rsidP="00000000" w:rsidRDefault="00000000" w:rsidRPr="00000000" w14:paraId="000000A9">
      <w:pPr>
        <w:pStyle w:val="Heading3"/>
        <w:rPr>
          <w:rFonts w:ascii="Times New Roman" w:cs="Times New Roman" w:eastAsia="Times New Roman" w:hAnsi="Times New Roman"/>
          <w:b w:val="1"/>
          <w:bCs w:val="1"/>
          <w:color w:val="000000"/>
          <w:sz w:val="26"/>
          <w:szCs w:val="26"/>
        </w:rPr>
      </w:pPr>
      <w:bookmarkStart w:colFirst="0" w:colLast="0" w:name="_rhiqjyoeh7ce" w:id="3"/>
      <w:bookmarkEnd w:id="3"/>
      <w:r w:rsidDel="00000000" w:rsidR="00000000" w:rsidRPr="00000000">
        <w:rPr>
          <w:rFonts w:ascii="Times New Roman" w:cs="Times New Roman" w:eastAsia="Times New Roman" w:hAnsi="Times New Roman"/>
          <w:b w:val="1"/>
          <w:bCs w:val="1"/>
          <w:color w:val="000000"/>
          <w:sz w:val="26"/>
          <w:szCs w:val="26"/>
          <w:rtl w:val="0"/>
        </w:rPr>
        <w:t xml:space="preserve">1.0 Context Diagram</w:t>
      </w:r>
    </w:p>
    <w:p w:rsidR="00000000" w:rsidDel="00000000" w:rsidP="00000000" w:rsidRDefault="00000000" w:rsidRPr="00000000" w14:paraId="000000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i w:val="1"/>
          <w:iCs w:val="1"/>
          <w:color w:val="0000ff"/>
        </w:rPr>
      </w:pPr>
      <w:bookmarkStart w:colFirst="0" w:colLast="0" w:name="_rqhzshn3rxnh" w:id="4"/>
      <w:bookmarkEnd w:id="4"/>
      <w:r w:rsidDel="00000000" w:rsidR="00000000" w:rsidRPr="00000000">
        <w:rPr>
          <w:rFonts w:ascii="Times New Roman" w:cs="Times New Roman" w:eastAsia="Times New Roman" w:hAnsi="Times New Roman"/>
          <w:b w:val="1"/>
          <w:bCs w:val="1"/>
          <w:color w:val="000000"/>
          <w:sz w:val="26"/>
          <w:szCs w:val="26"/>
          <w:rtl w:val="0"/>
        </w:rPr>
        <w:t xml:space="preserve">1.1 Actors</w:t>
      </w: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680"/>
        <w:gridCol w:w="6675"/>
        <w:tblGridChange w:id="0">
          <w:tblGrid>
            <w:gridCol w:w="405"/>
            <w:gridCol w:w="1680"/>
            <w:gridCol w:w="667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C">
            <w:pPr>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D">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E">
            <w:pPr>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 with the highest authority in the system is responsible for managing the entire configuration, access control, and technical operation of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chain store owner has the right to view all business data and make strategic decisions.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directly oversees a specific point of sale within the chain. They are responsible for the day-to-day operation of that store.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directly handle sales transactions at the counter.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is responsible for receiving goods, shipping goods, and managing inventory.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users can access the company's website. No login is required.</w:t>
            </w:r>
          </w:p>
        </w:tc>
      </w:tr>
    </w:tbl>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i w:val="1"/>
          <w:iCs w:val="1"/>
          <w:color w:val="0000ff"/>
        </w:rPr>
      </w:pPr>
      <w:bookmarkStart w:colFirst="0" w:colLast="0" w:name="_6kmgoc21uqdk" w:id="5"/>
      <w:bookmarkEnd w:id="5"/>
      <w:r w:rsidDel="00000000" w:rsidR="00000000" w:rsidRPr="00000000">
        <w:rPr>
          <w:rFonts w:ascii="Times New Roman" w:cs="Times New Roman" w:eastAsia="Times New Roman" w:hAnsi="Times New Roman"/>
          <w:b w:val="1"/>
          <w:bCs w:val="1"/>
          <w:color w:val="000000"/>
          <w:sz w:val="26"/>
          <w:szCs w:val="26"/>
          <w:rtl w:val="0"/>
        </w:rPr>
        <w:t xml:space="preserve">1.2 Use Cases</w: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i2nwk9wcqdd" w:id="6"/>
      <w:bookmarkEnd w:id="6"/>
      <w:r w:rsidDel="00000000" w:rsidR="00000000" w:rsidRPr="00000000">
        <w:rPr>
          <w:rFonts w:ascii="Times New Roman" w:cs="Times New Roman" w:eastAsia="Times New Roman" w:hAnsi="Times New Roman"/>
          <w:b w:val="1"/>
          <w:bCs w:val="1"/>
          <w:color w:val="000000"/>
          <w:sz w:val="22"/>
          <w:szCs w:val="22"/>
          <w:rtl w:val="0"/>
        </w:rPr>
        <w:t xml:space="preserve">a. Diagram(s)</w:t>
      </w:r>
    </w:p>
    <w:p w:rsidR="00000000" w:rsidDel="00000000" w:rsidP="00000000" w:rsidRDefault="00000000" w:rsidRPr="00000000" w14:paraId="000000C4">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C5">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4737100"/>
            <wp:effectExtent b="0" l="0" r="0" t="0"/>
            <wp:docPr id="3"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4737100"/>
            <wp:effectExtent b="0" l="0" r="0" t="0"/>
            <wp:docPr id="11"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pg0a98twnel" w:id="7"/>
      <w:bookmarkEnd w:id="7"/>
      <w:r w:rsidDel="00000000" w:rsidR="00000000" w:rsidRPr="00000000">
        <w:rPr>
          <w:rFonts w:ascii="Times New Roman" w:cs="Times New Roman" w:eastAsia="Times New Roman" w:hAnsi="Times New Roman"/>
          <w:b w:val="1"/>
          <w:bCs w:val="1"/>
          <w:color w:val="000000"/>
          <w:sz w:val="22"/>
          <w:szCs w:val="22"/>
          <w:rtl w:val="0"/>
        </w:rPr>
        <w:t xml:space="preserve">b. Descriptions</w:t>
      </w:r>
    </w:p>
    <w:p w:rsidR="00000000" w:rsidDel="00000000" w:rsidP="00000000" w:rsidRDefault="00000000" w:rsidRPr="00000000" w14:paraId="000000C9">
      <w:pPr>
        <w:rPr>
          <w:rFonts w:ascii="Times New Roman" w:cs="Times New Roman" w:eastAsia="Times New Roman" w:hAnsi="Times New Roman"/>
          <w:i w:val="1"/>
          <w:iCs w:val="1"/>
          <w:color w:val="0000ff"/>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1725"/>
        <w:gridCol w:w="2520"/>
        <w:gridCol w:w="3795"/>
        <w:tblGridChange w:id="0">
          <w:tblGrid>
            <w:gridCol w:w="990"/>
            <w:gridCol w:w="1725"/>
            <w:gridCol w:w="2520"/>
            <w:gridCol w:w="3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into the management system using username and password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out and ends the working session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users create an account by entering required personal information and login credentials. The system validates the input data, checks for duplicate username/email, creates the account, and redirects the user to the login page or dashboard after successful registration.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update, lock staff accounts and assign roles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Roles &amp;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roles and assign permissions to system modules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Branches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update or close store branches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VAT, currency, company information and invoice templates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Activity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user activity and system logs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operation history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edit and delete product categories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product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Product 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selling prices for each branch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products and view stock quantity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Units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product unit conversions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Sales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POS sales orders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discounts to sales orders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cash payments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or reprint invoices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Return/Exchange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product returns and exchanges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orders and record cancellation reasons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Credit Sales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debt orders for VIP customers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Customer Debt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customer debt payments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Sales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completed sales orders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Suppliers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supplier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Purchase 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purchase orders from suppliers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Goods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goods and update inventory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Goods to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damaged or expired products to suppliers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Supplier Debt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and pay supplier debts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Purchase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inventory import history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Checking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inventory stock checking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inventory after stock checking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products between warehouses or branches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stock quantity by product or warehouse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Stock 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notifications for low stock products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customer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Customer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customer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Customers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customer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Customer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Silver, Gold and VIP customer levels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Program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Loyalty 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automatic discounts based on membership level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Customer Debt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customer debt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Income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income transactions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Expense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expense transactions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Income &amp; Expense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income and expense categories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Cash Reconciliation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actual cash with system records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Cash 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cash flow and financial transactions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 Reports by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 reports by day, month or year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 Reports by 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revenue between branches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Sales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employee KPI and performance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Inventory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inventory reports across stores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Profit &amp; Loss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revenue, expenses and profits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Debt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customer and supplier debts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Loyalty Customer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loyal and VIP customers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Best-selling Product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best-selling and slow-selling products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banners and featured products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Company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company information and introduction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product lists by category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Product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detailed product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products by keyword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Contact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contact information to the company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Website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banners, articles and website content</w:t>
            </w:r>
          </w:p>
        </w:tc>
      </w:tr>
    </w:tbl>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sfkc3qcnvoq" w:id="8"/>
      <w:bookmarkEnd w:id="8"/>
      <w:r w:rsidDel="00000000" w:rsidR="00000000" w:rsidRPr="00000000">
        <w:rPr>
          <w:rFonts w:ascii="Times New Roman" w:cs="Times New Roman" w:eastAsia="Times New Roman" w:hAnsi="Times New Roman"/>
          <w:b w:val="1"/>
          <w:bCs w:val="1"/>
          <w:sz w:val="34"/>
          <w:szCs w:val="34"/>
          <w:rtl w:val="0"/>
        </w:rPr>
        <w:t xml:space="preserve">2. Overall Functionalities</w:t>
      </w:r>
    </w:p>
    <w:p w:rsidR="00000000" w:rsidDel="00000000" w:rsidP="00000000" w:rsidRDefault="00000000" w:rsidRPr="00000000" w14:paraId="000001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3nucxda9juf" w:id="9"/>
      <w:bookmarkEnd w:id="9"/>
      <w:r w:rsidDel="00000000" w:rsidR="00000000" w:rsidRPr="00000000">
        <w:rPr>
          <w:rFonts w:ascii="Times New Roman" w:cs="Times New Roman" w:eastAsia="Times New Roman" w:hAnsi="Times New Roman"/>
          <w:b w:val="1"/>
          <w:bCs w:val="1"/>
          <w:color w:val="000000"/>
          <w:sz w:val="26"/>
          <w:szCs w:val="26"/>
          <w:rtl w:val="0"/>
        </w:rPr>
        <w:t xml:space="preserve">2.1 Screens Flow</w:t>
      </w:r>
    </w:p>
    <w:p w:rsidR="00000000" w:rsidDel="00000000" w:rsidP="00000000" w:rsidRDefault="00000000" w:rsidRPr="00000000" w14:paraId="000001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4djhdq09ax4" w:id="10"/>
      <w:bookmarkEnd w:id="10"/>
      <w:r w:rsidDel="00000000" w:rsidR="00000000" w:rsidRPr="00000000">
        <w:rPr>
          <w:rFonts w:ascii="Times New Roman" w:cs="Times New Roman" w:eastAsia="Times New Roman" w:hAnsi="Times New Roman"/>
          <w:b w:val="1"/>
          <w:bCs w:val="1"/>
          <w:color w:val="000000"/>
          <w:sz w:val="26"/>
          <w:szCs w:val="26"/>
          <w:rtl w:val="0"/>
        </w:rPr>
        <w:t xml:space="preserve">2.1.1 Overall Screen Flow</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rPr>
      </w:pPr>
      <w:bookmarkStart w:colFirst="0" w:colLast="0" w:name="_cuiu75wqu2kn" w:id="11"/>
      <w:bookmarkEnd w:id="11"/>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6546762" cy="3395663"/>
            <wp:effectExtent b="0" l="0" r="0" t="0"/>
            <wp:docPr id="4" name="image3.png"/>
            <a:graphic>
              <a:graphicData uri="http://schemas.openxmlformats.org/drawingml/2006/picture">
                <pic:pic>
                  <pic:nvPicPr>
                    <pic:cNvPr id="0" name="image3.png"/>
                    <pic:cNvPicPr preferRelativeResize="0"/>
                  </pic:nvPicPr>
                  <pic:blipFill>
                    <a:blip r:embed="rId11"/>
                    <a:srcRect b="26918" l="31324" r="21380" t="47060"/>
                    <a:stretch>
                      <a:fillRect/>
                    </a:stretch>
                  </pic:blipFill>
                  <pic:spPr>
                    <a:xfrm>
                      <a:off x="0" y="0"/>
                      <a:ext cx="6546762"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a9o0ldk85xa" w:id="12"/>
      <w:bookmarkEnd w:id="12"/>
      <w:r w:rsidDel="00000000" w:rsidR="00000000" w:rsidRPr="00000000">
        <w:rPr>
          <w:rFonts w:ascii="Times New Roman" w:cs="Times New Roman" w:eastAsia="Times New Roman" w:hAnsi="Times New Roman"/>
          <w:b w:val="1"/>
          <w:bCs w:val="1"/>
          <w:color w:val="000000"/>
          <w:sz w:val="26"/>
          <w:szCs w:val="26"/>
          <w:rtl w:val="0"/>
        </w:rPr>
        <w:t xml:space="preserve">2.1.2 Authentication Flow</w:t>
      </w:r>
    </w:p>
    <w:p w:rsidR="00000000" w:rsidDel="00000000" w:rsidP="00000000" w:rsidRDefault="00000000" w:rsidRPr="00000000" w14:paraId="000001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612" cy="4214813"/>
            <wp:effectExtent b="0" l="0" r="0" t="0"/>
            <wp:docPr id="6" name="image17.png"/>
            <a:graphic>
              <a:graphicData uri="http://schemas.openxmlformats.org/drawingml/2006/picture">
                <pic:pic>
                  <pic:nvPicPr>
                    <pic:cNvPr id="0" name="image17.png"/>
                    <pic:cNvPicPr preferRelativeResize="0"/>
                  </pic:nvPicPr>
                  <pic:blipFill>
                    <a:blip r:embed="rId12"/>
                    <a:srcRect b="43896" l="40033" r="0" t="0"/>
                    <a:stretch>
                      <a:fillRect/>
                    </a:stretch>
                  </pic:blipFill>
                  <pic:spPr>
                    <a:xfrm>
                      <a:off x="0" y="0"/>
                      <a:ext cx="6400612"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wygynmsjamw" w:id="13"/>
      <w:bookmarkEnd w:id="13"/>
      <w:r w:rsidDel="00000000" w:rsidR="00000000" w:rsidRPr="00000000">
        <w:rPr>
          <w:rFonts w:ascii="Times New Roman" w:cs="Times New Roman" w:eastAsia="Times New Roman" w:hAnsi="Times New Roman"/>
          <w:b w:val="1"/>
          <w:bCs w:val="1"/>
          <w:color w:val="000000"/>
          <w:sz w:val="26"/>
          <w:szCs w:val="26"/>
          <w:rtl w:val="0"/>
        </w:rPr>
        <w:t xml:space="preserve">2.1.3 User and Authorization Flow </w:t>
      </w:r>
    </w:p>
    <w:p w:rsidR="00000000" w:rsidDel="00000000" w:rsidP="00000000" w:rsidRDefault="00000000" w:rsidRPr="00000000" w14:paraId="000001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jgujferrld" w:id="14"/>
      <w:bookmarkEnd w:id="14"/>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6424558" cy="2828086"/>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24558" cy="2828086"/>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9t7xpsse6ci" w:id="15"/>
      <w:bookmarkEnd w:id="15"/>
      <w:r w:rsidDel="00000000" w:rsidR="00000000" w:rsidRPr="00000000">
        <w:rPr>
          <w:rFonts w:ascii="Times New Roman" w:cs="Times New Roman" w:eastAsia="Times New Roman" w:hAnsi="Times New Roman"/>
          <w:b w:val="1"/>
          <w:bCs w:val="1"/>
          <w:color w:val="000000"/>
          <w:sz w:val="26"/>
          <w:szCs w:val="26"/>
          <w:rtl w:val="0"/>
        </w:rPr>
        <w:t xml:space="preserve">2.1.4 Branch Management Flow </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57938" cy="3447837"/>
            <wp:effectExtent b="0" l="0" r="0" t="0"/>
            <wp:docPr id="7" name="image11.png"/>
            <a:graphic>
              <a:graphicData uri="http://schemas.openxmlformats.org/drawingml/2006/picture">
                <pic:pic>
                  <pic:nvPicPr>
                    <pic:cNvPr id="0" name="image11.png"/>
                    <pic:cNvPicPr preferRelativeResize="0"/>
                  </pic:nvPicPr>
                  <pic:blipFill>
                    <a:blip r:embed="rId14"/>
                    <a:srcRect b="87246" l="16944" r="49668" t="0"/>
                    <a:stretch>
                      <a:fillRect/>
                    </a:stretch>
                  </pic:blipFill>
                  <pic:spPr>
                    <a:xfrm>
                      <a:off x="0" y="0"/>
                      <a:ext cx="6357938" cy="344783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dc98k5d2gi0" w:id="16"/>
      <w:bookmarkEnd w:id="16"/>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a2u1n9mljgj" w:id="17"/>
      <w:bookmarkEnd w:id="17"/>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xr525xgxs18" w:id="18"/>
      <w:bookmarkEnd w:id="18"/>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0v8j0pc2c0g" w:id="19"/>
      <w:bookmarkEnd w:id="19"/>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lb2gu1a1xt9" w:id="20"/>
      <w:bookmarkEnd w:id="20"/>
      <w:r w:rsidDel="00000000" w:rsidR="00000000" w:rsidRPr="00000000">
        <w:rPr>
          <w:rFonts w:ascii="Times New Roman" w:cs="Times New Roman" w:eastAsia="Times New Roman" w:hAnsi="Times New Roman"/>
          <w:b w:val="1"/>
          <w:bCs w:val="1"/>
          <w:color w:val="000000"/>
          <w:sz w:val="26"/>
          <w:szCs w:val="26"/>
          <w:rtl w:val="0"/>
        </w:rPr>
        <w:t xml:space="preserve">2.1.5 Customer Management Flow </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23397" cy="3424238"/>
            <wp:effectExtent b="0" l="0" r="0" t="0"/>
            <wp:docPr id="12" name="image9.png"/>
            <a:graphic>
              <a:graphicData uri="http://schemas.openxmlformats.org/drawingml/2006/picture">
                <pic:pic>
                  <pic:nvPicPr>
                    <pic:cNvPr id="0" name="image9.png"/>
                    <pic:cNvPicPr preferRelativeResize="0"/>
                  </pic:nvPicPr>
                  <pic:blipFill>
                    <a:blip r:embed="rId14"/>
                    <a:srcRect b="70623" l="17774" r="37043" t="12338"/>
                    <a:stretch>
                      <a:fillRect/>
                    </a:stretch>
                  </pic:blipFill>
                  <pic:spPr>
                    <a:xfrm>
                      <a:off x="0" y="0"/>
                      <a:ext cx="6423397"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8lzph01ugi" w:id="21"/>
      <w:bookmarkEnd w:id="21"/>
      <w:r w:rsidDel="00000000" w:rsidR="00000000" w:rsidRPr="00000000">
        <w:rPr>
          <w:rFonts w:ascii="Times New Roman" w:cs="Times New Roman" w:eastAsia="Times New Roman" w:hAnsi="Times New Roman"/>
          <w:b w:val="1"/>
          <w:bCs w:val="1"/>
          <w:color w:val="000000"/>
          <w:sz w:val="26"/>
          <w:szCs w:val="26"/>
          <w:rtl w:val="0"/>
        </w:rPr>
        <w:t xml:space="preserve">2.1.6 Product and Category Management Flow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10325" cy="1547248"/>
            <wp:effectExtent b="0" l="0" r="0" t="0"/>
            <wp:docPr id="16" name="image12.png"/>
            <a:graphic>
              <a:graphicData uri="http://schemas.openxmlformats.org/drawingml/2006/picture">
                <pic:pic>
                  <pic:nvPicPr>
                    <pic:cNvPr id="0" name="image12.png"/>
                    <pic:cNvPicPr preferRelativeResize="0"/>
                  </pic:nvPicPr>
                  <pic:blipFill>
                    <a:blip r:embed="rId14"/>
                    <a:srcRect b="58601" l="17554" r="8525" t="28790"/>
                    <a:stretch>
                      <a:fillRect/>
                    </a:stretch>
                  </pic:blipFill>
                  <pic:spPr>
                    <a:xfrm>
                      <a:off x="0" y="0"/>
                      <a:ext cx="6410325" cy="154724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2p9zlsdyfeg" w:id="22"/>
      <w:bookmarkEnd w:id="22"/>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tsoqty35emn" w:id="23"/>
      <w:bookmarkEnd w:id="23"/>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lz09141xe5f" w:id="24"/>
      <w:bookmarkEnd w:id="24"/>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kfpcha3zsrj" w:id="25"/>
      <w:bookmarkEnd w:id="25"/>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80zm44cnnv6" w:id="26"/>
      <w:bookmarkEnd w:id="26"/>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zevmw1ewkog" w:id="27"/>
      <w:bookmarkEnd w:id="27"/>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4g55uj1c6e" w:id="28"/>
      <w:bookmarkEnd w:id="28"/>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77nf17i4o3" w:id="29"/>
      <w:bookmarkEnd w:id="29"/>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yihefo8u6m6" w:id="30"/>
      <w:bookmarkEnd w:id="30"/>
      <w:r w:rsidDel="00000000" w:rsidR="00000000" w:rsidRPr="00000000">
        <w:rPr>
          <w:rFonts w:ascii="Times New Roman" w:cs="Times New Roman" w:eastAsia="Times New Roman" w:hAnsi="Times New Roman"/>
          <w:b w:val="1"/>
          <w:bCs w:val="1"/>
          <w:color w:val="000000"/>
          <w:sz w:val="26"/>
          <w:szCs w:val="26"/>
          <w:rtl w:val="0"/>
        </w:rPr>
        <w:t xml:space="preserve">2.1.7 Supplier and Purchase Management Flow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57938" cy="5041955"/>
            <wp:effectExtent b="0" l="0" r="0" t="0"/>
            <wp:docPr id="5" name="image10.png"/>
            <a:graphic>
              <a:graphicData uri="http://schemas.openxmlformats.org/drawingml/2006/picture">
                <pic:pic>
                  <pic:nvPicPr>
                    <pic:cNvPr id="0" name="image10.png"/>
                    <pic:cNvPicPr preferRelativeResize="0"/>
                  </pic:nvPicPr>
                  <pic:blipFill>
                    <a:blip r:embed="rId14"/>
                    <a:srcRect b="37368" l="18272" r="43023" t="41128"/>
                    <a:stretch>
                      <a:fillRect/>
                    </a:stretch>
                  </pic:blipFill>
                  <pic:spPr>
                    <a:xfrm>
                      <a:off x="0" y="0"/>
                      <a:ext cx="6357938" cy="504195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gcdlqs2gtv" w:id="31"/>
      <w:bookmarkEnd w:id="31"/>
      <w:r w:rsidDel="00000000" w:rsidR="00000000" w:rsidRPr="00000000">
        <w:rPr>
          <w:rFonts w:ascii="Times New Roman" w:cs="Times New Roman" w:eastAsia="Times New Roman" w:hAnsi="Times New Roman"/>
          <w:b w:val="1"/>
          <w:bCs w:val="1"/>
          <w:color w:val="000000"/>
          <w:sz w:val="26"/>
          <w:szCs w:val="26"/>
          <w:rtl w:val="0"/>
        </w:rPr>
        <w:t xml:space="preserve">2.1.8 Inventory Management Flow </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5119" cy="2515533"/>
            <wp:effectExtent b="0" l="0" r="0" t="0"/>
            <wp:docPr id="1" name="image8.png"/>
            <a:graphic>
              <a:graphicData uri="http://schemas.openxmlformats.org/drawingml/2006/picture">
                <pic:pic>
                  <pic:nvPicPr>
                    <pic:cNvPr id="0" name="image8.png"/>
                    <pic:cNvPicPr preferRelativeResize="0"/>
                  </pic:nvPicPr>
                  <pic:blipFill>
                    <a:blip r:embed="rId15"/>
                    <a:srcRect b="86534" l="17940" r="40532" t="0"/>
                    <a:stretch>
                      <a:fillRect/>
                    </a:stretch>
                  </pic:blipFill>
                  <pic:spPr>
                    <a:xfrm>
                      <a:off x="0" y="0"/>
                      <a:ext cx="5465119" cy="2515533"/>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1wd95p7kd6i" w:id="32"/>
      <w:bookmarkEnd w:id="32"/>
      <w:r w:rsidDel="00000000" w:rsidR="00000000" w:rsidRPr="00000000">
        <w:rPr>
          <w:rFonts w:ascii="Times New Roman" w:cs="Times New Roman" w:eastAsia="Times New Roman" w:hAnsi="Times New Roman"/>
          <w:b w:val="1"/>
          <w:bCs w:val="1"/>
          <w:color w:val="000000"/>
          <w:sz w:val="26"/>
          <w:szCs w:val="26"/>
          <w:rtl w:val="0"/>
        </w:rPr>
        <w:t xml:space="preserve">2.1.9 Sales Management Flow</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07361" cy="5945936"/>
            <wp:effectExtent b="0" l="0" r="0" t="0"/>
            <wp:docPr id="17" name="image16.png"/>
            <a:graphic>
              <a:graphicData uri="http://schemas.openxmlformats.org/drawingml/2006/picture">
                <pic:pic>
                  <pic:nvPicPr>
                    <pic:cNvPr id="0" name="image16.png"/>
                    <pic:cNvPicPr preferRelativeResize="0"/>
                  </pic:nvPicPr>
                  <pic:blipFill>
                    <a:blip r:embed="rId16"/>
                    <a:srcRect b="13187" l="17987" r="45215" t="35069"/>
                    <a:stretch>
                      <a:fillRect/>
                    </a:stretch>
                  </pic:blipFill>
                  <pic:spPr>
                    <a:xfrm>
                      <a:off x="0" y="0"/>
                      <a:ext cx="6007361" cy="594593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p0n38v5ffx" w:id="33"/>
      <w:bookmarkEnd w:id="33"/>
      <w:r w:rsidDel="00000000" w:rsidR="00000000" w:rsidRPr="00000000">
        <w:rPr>
          <w:rFonts w:ascii="Times New Roman" w:cs="Times New Roman" w:eastAsia="Times New Roman" w:hAnsi="Times New Roman"/>
          <w:b w:val="1"/>
          <w:bCs w:val="1"/>
          <w:color w:val="000000"/>
          <w:sz w:val="26"/>
          <w:szCs w:val="26"/>
          <w:rtl w:val="0"/>
        </w:rPr>
        <w:t xml:space="preserve">2.1.10 Financial Management Flow</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63800"/>
            <wp:effectExtent b="0" l="0" r="0" t="0"/>
            <wp:docPr id="14" name="image5.png"/>
            <a:graphic>
              <a:graphicData uri="http://schemas.openxmlformats.org/drawingml/2006/picture">
                <pic:pic>
                  <pic:nvPicPr>
                    <pic:cNvPr id="0" name="image5.png"/>
                    <pic:cNvPicPr preferRelativeResize="0"/>
                  </pic:nvPicPr>
                  <pic:blipFill>
                    <a:blip r:embed="rId15"/>
                    <a:srcRect b="49048" l="17442" r="43522" t="39059"/>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azprqc00zh7" w:id="34"/>
      <w:bookmarkEnd w:id="34"/>
      <w:r w:rsidDel="00000000" w:rsidR="00000000" w:rsidRPr="00000000">
        <w:rPr>
          <w:rFonts w:ascii="Times New Roman" w:cs="Times New Roman" w:eastAsia="Times New Roman" w:hAnsi="Times New Roman"/>
          <w:b w:val="1"/>
          <w:bCs w:val="1"/>
          <w:color w:val="000000"/>
          <w:sz w:val="26"/>
          <w:szCs w:val="26"/>
          <w:rtl w:val="0"/>
        </w:rPr>
        <w:t xml:space="preserve">2.1.11 Report System Flow </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78000"/>
            <wp:effectExtent b="0" l="0" r="0" t="0"/>
            <wp:docPr id="15" name="image7.png"/>
            <a:graphic>
              <a:graphicData uri="http://schemas.openxmlformats.org/drawingml/2006/picture">
                <pic:pic>
                  <pic:nvPicPr>
                    <pic:cNvPr id="0" name="image7.png"/>
                    <pic:cNvPicPr preferRelativeResize="0"/>
                  </pic:nvPicPr>
                  <pic:blipFill>
                    <a:blip r:embed="rId15"/>
                    <a:srcRect b="35818" l="18272" r="20598" t="50764"/>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qdeblj8f7wj" w:id="35"/>
      <w:bookmarkEnd w:id="35"/>
      <w:r w:rsidDel="00000000" w:rsidR="00000000" w:rsidRPr="00000000">
        <w:rPr>
          <w:rFonts w:ascii="Times New Roman" w:cs="Times New Roman" w:eastAsia="Times New Roman" w:hAnsi="Times New Roman"/>
          <w:b w:val="1"/>
          <w:bCs w:val="1"/>
          <w:color w:val="000000"/>
          <w:sz w:val="26"/>
          <w:szCs w:val="26"/>
          <w:rtl w:val="0"/>
        </w:rPr>
        <w:t xml:space="preserve">2.1.12 Website and SEO Management Flow </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08584" cy="3061159"/>
            <wp:effectExtent b="0" l="0" r="0" t="0"/>
            <wp:docPr id="2" name="image15.png"/>
            <a:graphic>
              <a:graphicData uri="http://schemas.openxmlformats.org/drawingml/2006/picture">
                <pic:pic>
                  <pic:nvPicPr>
                    <pic:cNvPr id="0" name="image15.png"/>
                    <pic:cNvPicPr preferRelativeResize="0"/>
                  </pic:nvPicPr>
                  <pic:blipFill>
                    <a:blip r:embed="rId17"/>
                    <a:srcRect b="63294" l="17940" r="27076" t="0"/>
                    <a:stretch>
                      <a:fillRect/>
                    </a:stretch>
                  </pic:blipFill>
                  <pic:spPr>
                    <a:xfrm>
                      <a:off x="0" y="0"/>
                      <a:ext cx="6508584" cy="3061159"/>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v9i018szoil" w:id="36"/>
      <w:bookmarkEnd w:id="36"/>
      <w:r w:rsidDel="00000000" w:rsidR="00000000" w:rsidRPr="00000000">
        <w:rPr>
          <w:rFonts w:ascii="Times New Roman" w:cs="Times New Roman" w:eastAsia="Times New Roman" w:hAnsi="Times New Roman"/>
          <w:b w:val="1"/>
          <w:bCs w:val="1"/>
          <w:color w:val="000000"/>
          <w:sz w:val="26"/>
          <w:szCs w:val="26"/>
          <w:rtl w:val="0"/>
        </w:rPr>
        <w:t xml:space="preserve">2.2 Screen Descriptions</w:t>
      </w:r>
    </w:p>
    <w:p w:rsidR="00000000" w:rsidDel="00000000" w:rsidP="00000000" w:rsidRDefault="00000000" w:rsidRPr="00000000" w14:paraId="000001E7">
      <w:pPr>
        <w:spacing w:after="6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495789009733"/>
        <w:gridCol w:w="1843.3344848535387"/>
        <w:gridCol w:w="1761.4085077489372"/>
        <w:gridCol w:w="5106.719239520175"/>
        <w:tblGridChange w:id="0">
          <w:tblGrid>
            <w:gridCol w:w="314.0495789009733"/>
            <w:gridCol w:w="1843.3344848535387"/>
            <w:gridCol w:w="1761.4085077489372"/>
            <w:gridCol w:w="5106.719239520175"/>
          </w:tblGrid>
        </w:tblGridChange>
      </w:tblGrid>
      <w:tr>
        <w:trPr>
          <w:cantSplit w:val="0"/>
          <w:trHeight w:val="305.925292968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enter username/email and password to access the sales management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Account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users create an account by providing personal information and login credentials.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Forgot Password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recover their account password through verification and password reset process.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securely log out from the system after using the application.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and manages all user accounts in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creates new accounts for employees and managers.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updates employee account information and permissions.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 / Unlock User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locks or unlocks user accounts when necessary.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Password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change their account password for security purposes.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assigns roles and permissions for different system users.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all stores and branches in the chain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adds a new branch with store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updates branch information such as address and manager.</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Branch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removes inactive branches from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views all customer information and purchase history.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adds new customer information into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updates customer information such as phone number and address.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views detailed customer profile and loyalty points.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Loyal Customer Ranking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customer ranking based on purchase value and loyalty points.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view all products available for sale in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view detailed product information including price and stock quantity.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or manager adds new products into the inventory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or manager updates product information and pricing.</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removes products that are no longer sold.</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view all product categories in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creates new product categories.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updates category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views all supplier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Supplier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adds new suppliers into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Supplier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updates supplier contact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creates purchase orders from suppliers.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views detailed purchase order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Receipt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staff confirms imported products into warehouse inventory.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Dashboard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staff </w:t>
            </w:r>
            <w:r w:rsidDel="00000000" w:rsidR="00000000" w:rsidRPr="00000000">
              <w:rPr>
                <w:rFonts w:ascii="Times New Roman" w:cs="Times New Roman" w:eastAsia="Times New Roman" w:hAnsi="Times New Roman"/>
                <w:sz w:val="20"/>
                <w:szCs w:val="20"/>
                <w:rtl w:val="0"/>
              </w:rPr>
              <w:t xml:space="preserve">monitors</w:t>
            </w:r>
            <w:r w:rsidDel="00000000" w:rsidR="00000000" w:rsidRPr="00000000">
              <w:rPr>
                <w:rFonts w:ascii="Times New Roman" w:cs="Times New Roman" w:eastAsia="Times New Roman" w:hAnsi="Times New Roman"/>
                <w:sz w:val="20"/>
                <w:szCs w:val="20"/>
                <w:rtl w:val="0"/>
              </w:rPr>
              <w:t xml:space="preserve"> stock quantity and inventory status.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Adjustment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 staff adjusts inventory quantity when discrepancies occur.</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Transfer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transfers products between branches or warehouses.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staff </w:t>
            </w:r>
            <w:r w:rsidDel="00000000" w:rsidR="00000000" w:rsidRPr="00000000">
              <w:rPr>
                <w:rFonts w:ascii="Times New Roman" w:cs="Times New Roman" w:eastAsia="Times New Roman" w:hAnsi="Times New Roman"/>
                <w:sz w:val="20"/>
                <w:szCs w:val="20"/>
                <w:rtl w:val="0"/>
              </w:rPr>
              <w:t xml:space="preserve">creates</w:t>
            </w:r>
            <w:r w:rsidDel="00000000" w:rsidR="00000000" w:rsidRPr="00000000">
              <w:rPr>
                <w:rFonts w:ascii="Times New Roman" w:cs="Times New Roman" w:eastAsia="Times New Roman" w:hAnsi="Times New Roman"/>
                <w:sz w:val="20"/>
                <w:szCs w:val="20"/>
                <w:rtl w:val="0"/>
              </w:rPr>
              <w:t xml:space="preserve"> customer sales orders for purchasing products.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views detailed information of customer orders.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changes product quantity or updates order information.</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cancels invalid or unpaid customer orders.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processes customer payment using cash or online payment methods.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generates and prints invoices after successful payment.</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Income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all income transactions from sales activities.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Expense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all business expense transactions.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Expense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records new expense transactions into the system.</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Dashboard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monitors revenue, expenses, and profit statistics.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 Report by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revenue reports of all branches by selected period.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Sales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sales performance reports of employees.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and warehouse staff view inventory reports of all warehouses.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Loyal Customer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loyal customer statistics and ranking reports.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export reports to Excel, PDF, or Word files.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Overview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overview statistics including revenue, orders, customers, and inventory.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Log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Log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tracks user activities such as login, update, delete, and payment actions.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Center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notifications for low stock, new orders, and account activities.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Homepage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view company introductions and featured products on the website.</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view company information, mission, and contact details.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Showcase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browse product catalog displays on the website.</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Website Content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Page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send contact requests and feedback to the company.</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 Settings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SEO metadata such as title, keywords, and descriptions for webpages.</w:t>
            </w:r>
          </w:p>
        </w:tc>
      </w:tr>
      <w:tr>
        <w:trPr>
          <w:cantSplit w:val="0"/>
          <w:trHeight w:val="2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Configuration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VAT, company information, logo, currency, and loyalty policies.</w:t>
            </w:r>
          </w:p>
        </w:tc>
      </w:tr>
    </w:tbl>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rFonts w:ascii="Times New Roman" w:cs="Times New Roman" w:eastAsia="Times New Roman" w:hAnsi="Times New Roman"/>
          <w:sz w:val="38"/>
          <w:szCs w:val="38"/>
        </w:rPr>
      </w:pPr>
      <w:bookmarkStart w:colFirst="0" w:colLast="0" w:name="_sojt8kuf26v2" w:id="37"/>
      <w:bookmarkEnd w:id="37"/>
      <w:r w:rsidDel="00000000" w:rsidR="00000000" w:rsidRPr="00000000">
        <w:rPr>
          <w:rFonts w:ascii="Times New Roman" w:cs="Times New Roman" w:eastAsia="Times New Roman" w:hAnsi="Times New Roman"/>
          <w:color w:val="000000"/>
          <w:sz w:val="36"/>
          <w:szCs w:val="36"/>
          <w:rtl w:val="0"/>
        </w:rPr>
        <w:t xml:space="preserve">2.3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38"/>
          <w:szCs w:val="38"/>
          <w:rtl w:val="0"/>
        </w:rPr>
        <w:t xml:space="preserve">Screen Authorization</w:t>
      </w: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tbl>
      <w:tblPr>
        <w:tblStyle w:val="Table5"/>
        <w:tblW w:w="1107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170"/>
        <w:gridCol w:w="1185"/>
        <w:gridCol w:w="1770"/>
        <w:gridCol w:w="1425"/>
        <w:gridCol w:w="1950"/>
        <w:gridCol w:w="1170"/>
        <w:tblGridChange w:id="0">
          <w:tblGrid>
            <w:gridCol w:w="2400"/>
            <w:gridCol w:w="1170"/>
            <w:gridCol w:w="1185"/>
            <w:gridCol w:w="1770"/>
            <w:gridCol w:w="1425"/>
            <w:gridCol w:w="1950"/>
            <w:gridCol w:w="117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Manager</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Staff</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Staff</w:t>
            </w:r>
          </w:p>
        </w:tc>
        <w:tc>
          <w:tcPr>
            <w:tcBorders>
              <w:top w:color="000000" w:space="0" w:sz="7" w:val="single"/>
              <w:left w:color="000000" w:space="0" w:sz="0" w:val="nil"/>
              <w:bottom w:color="000000" w:space="0" w:sz="7" w:val="single"/>
              <w:right w:color="000000" w:space="0" w:sz="7" w:val="single"/>
            </w:tcBorders>
            <w:shd w:fill="d3dfee" w:val="clear"/>
            <w:tcMar>
              <w:top w:w="0.0" w:type="dxa"/>
              <w:left w:w="100.0" w:type="dxa"/>
              <w:bottom w:w="0.0" w:type="dxa"/>
              <w:right w:w="100.0" w:type="dxa"/>
            </w:tcMar>
            <w:vAlign w:val="top"/>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 / Unlock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Store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Store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Store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Customer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Customer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 Customer Ranking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Category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Category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Supplier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Supplier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Receipt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Adjustment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Transfer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Expense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Report by Store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Sales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 Customer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Center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Homepage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Showcase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 Settings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Configuration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8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color w:val="2f5496"/>
        </w:rPr>
      </w:pPr>
      <w:r w:rsidDel="00000000" w:rsidR="00000000" w:rsidRPr="00000000">
        <w:rPr>
          <w:rFonts w:ascii="Times New Roman" w:cs="Times New Roman" w:eastAsia="Times New Roman" w:hAnsi="Times New Roman"/>
          <w:color w:val="2f5496"/>
          <w:rtl w:val="0"/>
        </w:rPr>
        <w:t xml:space="preserve"> </w:t>
      </w:r>
    </w:p>
    <w:p w:rsidR="00000000" w:rsidDel="00000000" w:rsidP="00000000" w:rsidRDefault="00000000" w:rsidRPr="00000000" w14:paraId="000004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awhbzje90ns" w:id="38"/>
      <w:bookmarkEnd w:id="38"/>
      <w:r w:rsidDel="00000000" w:rsidR="00000000" w:rsidRPr="00000000">
        <w:rPr>
          <w:rFonts w:ascii="Times New Roman" w:cs="Times New Roman" w:eastAsia="Times New Roman" w:hAnsi="Times New Roman"/>
          <w:b w:val="1"/>
          <w:bCs w:val="1"/>
          <w:color w:val="000000"/>
          <w:sz w:val="26"/>
          <w:szCs w:val="26"/>
          <w:rtl w:val="0"/>
        </w:rPr>
        <w:t xml:space="preserve">2.4 Non-UI Functions</w:t>
      </w:r>
    </w:p>
    <w:p w:rsidR="00000000" w:rsidDel="00000000" w:rsidP="00000000" w:rsidRDefault="00000000" w:rsidRPr="00000000" w14:paraId="0000048F">
      <w:pPr>
        <w:spacing w:after="6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6"/>
        <w:tblpPr w:leftFromText="180" w:rightFromText="180" w:topFromText="180" w:bottomFromText="180" w:vertAnchor="text" w:horzAnchor="text" w:tblpX="-90" w:tblpY="232.4633789062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785"/>
        <w:gridCol w:w="1305"/>
        <w:gridCol w:w="5325"/>
        <w:tblGridChange w:id="0">
          <w:tblGrid>
            <w:gridCol w:w="675"/>
            <w:gridCol w:w="1785"/>
            <w:gridCol w:w="1305"/>
            <w:gridCol w:w="53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0">
            <w:pPr>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Function</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4">
            <w:pPr>
              <w:ind w:left="40" w:firstLine="0"/>
              <w:rPr>
                <w:rFonts w:ascii="Times New Roman" w:cs="Times New Roman" w:eastAsia="Times New Roman" w:hAnsi="Times New Roman"/>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5">
            <w:pPr>
              <w:rPr>
                <w:rFonts w:ascii="Times New Roman" w:cs="Times New Roman" w:eastAsia="Times New Roman" w:hAnsi="Times New Roman"/>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6">
            <w:pPr>
              <w:rPr>
                <w:rFonts w:ascii="Times New Roman" w:cs="Times New Roman" w:eastAsia="Times New Roman" w:hAnsi="Times New Roman"/>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tcPr>
          <w:p w:rsidR="00000000" w:rsidDel="00000000" w:rsidP="00000000" w:rsidRDefault="00000000" w:rsidRPr="00000000" w14:paraId="00000497">
            <w:pPr>
              <w:rPr>
                <w:rFonts w:ascii="Times New Roman" w:cs="Times New Roman" w:eastAsia="Times New Roman" w:hAnsi="Times New Roman"/>
                <w:b w:val="1"/>
                <w:bCs w:val="1"/>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Loyalty Customer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Registers a new customer into the loyalty program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All Loyalty Customer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Retrieves a list of all active and issued customer loyalty cards across the system.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Loyalty Customer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point balances, tier levels, or statuses of a specific customer loyalty card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Loyalty Customer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Deactivates and removes a customer loyalty card from the active registry using its ID.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Loyalty CustomerSettings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configurations for reward programs, including point conversion rules and tier benefits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Loyalty Customer Settings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loyalty program configurations, conversion rates, and expiration rules.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Customer Loyalty Card Profile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customer information linked to a specific active loyalty card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Loyalty Cards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customer loyalty accounts based on specific criteria like current tier, point range, or date issued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Customer Loyalty Histories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transaction logs documenting points earned, spent, and adjusted for a loyalty card holder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new return request for items purchased, adjusting stock levels and calculating potential refunds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Order Return Code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a unique reference code or transaction number for a newly initiated order return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Order Return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detailed information about an order return transaction using its ID.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Order Returns by Filter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Queries and returns lists of order returns filtered by parameters like status, customer, or date.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Refund for 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a financial refund linked to a completed order return request by ID.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OrderReturn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Refund Details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processing logs and status for a specific refund transaction associated with an order return.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 a new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Submits and creates a new sales order with details on purchased products, customer information, applied discounts, and associated fees.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 an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Approves and finalizes a pending order draft, moving it forward in the order fulfillment</w:t>
            </w: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an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Cancels a placed order, releasing inventory reservations and updating the order status to cancelled accordingly</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Finish an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Marks an active order as fully completed after items are delivered and payments are cleared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an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Updates details such as line items, customer notes, shipping address, or pricing terms of an existing sales order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list of orders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paginated list of all sales orders in the system, including their current statuses and summary information.</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list of orders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complete profile, line items, and audit trail of a specific sales order using its unique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list of orders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Queries and returns a filtered list of sales orders based on parameters such as status, customer, date range, or order source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payment slip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prepayment voucher for a customer who pays in advance before their order is fully processed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 payment slip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Cancels an existing customer prepayment voucher and corrects related billing and accounting adjustments.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order/invoice print template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HTML/PDF print template for an order confirmation, invoice, or packing document using the specified order IDs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get-price_adjustments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history list of all inventory cost/price adjustment documents made to align balance sheets and stock valuations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get-price_adjustments_id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full details, line items, and approval status of a specific price adjustment document by its unique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get-price_adjustments_codes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or retrieves a unique transaction code to identify a new cost adjustment document before it is submitted.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put-price_adjustments_id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Updates details, remarks, adjusted values, or line item records in an open price adjustment document</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add-price_adjustments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new price adjustment voucher to modify the recorded cost price of specific items currently held in stock.</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price_adjustments_id_status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7">
            <w:pPr>
              <w:rPr>
                <w:rFonts w:ascii="Times New Roman" w:cs="Times New Roman" w:eastAsia="Times New Roman" w:hAnsi="Times New Roman"/>
                <w:highlight w:val="white"/>
              </w:rPr>
            </w:pPr>
            <w:r w:rsidDel="00000000" w:rsidR="00000000" w:rsidRPr="00000000">
              <w:rPr>
                <w:rFonts w:ascii="Cardo" w:cs="Cardo" w:eastAsia="Cardo" w:hAnsi="Cardo"/>
                <w:sz w:val="21"/>
                <w:szCs w:val="21"/>
                <w:highlight w:val="white"/>
                <w:rtl w:val="0"/>
              </w:rPr>
              <w:t xml:space="preserve">Approves, cancels, or completes a cost price adjustment voucher by updating its workflow status (e.g., draft → finalized).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PriceAdjustment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import_price_adjustments_id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imports or uploads cost price adjustments in bulk through standardized file formats (e.g., Excel/CSV) to batch-update stock valuations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new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Adds a new product to the catalog, defining basic attributes such as title, description, category, and base price.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product with a packsize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product along with multi-unit packaging definitions (e.g., box of 12, pack of 6, individual unit) for flexible selling</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a product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complete catalog details including variants, pricing, and stock levels for a specific product by its ID.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Updates general information, category tags, descriptions, images, or prices for an existing product in the catalog.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a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Permanently deletes a product and all of its associated variants, option lists, and pricing sheets from the system.</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a product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Queries products based on categories, stock availability, pricing range, active/inactive status, or tags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new variant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Adds a specific product variant (e.g., size S/M/L, color Red/Blue) to an existing parent product.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a variant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Removes a specific product variant from the inventory and catalog, including its pricing and stock records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 version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Modifies SKU, barcode, stock limits, weight, or pricing configurations of an existing product variant.</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multiple variants in a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Removes multiple specified product variants under a single product simultaneously in one request.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variants of a 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complete list of all variants (sizes, colors, configurations) associated with a specific parent product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Filters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Filters and lists product variants system-wide based on SKU, inventory level, barcode, price range, or other criteria.</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stock transfer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Registers a new stock relocation request to move inventory quantities between different store locations or warehouses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 a stock transfer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Modifies transfer items, quantities, transport details, or destination warehouse on an unapproved stock relocation request.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a stock transfer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complete shipment listings, routing details, and current status of a stock relocation document by its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the stock transfer code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a unique tracking reference code for identifying and documenting a new stock relocation shipment.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a stock transfer order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filtered list of inventory relocation requests based on origin, destination location, date, or transfer status.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StockTranfer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Change the status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3">
            <w:pPr>
              <w:rPr>
                <w:rFonts w:ascii="Times New Roman" w:cs="Times New Roman" w:eastAsia="Times New Roman" w:hAnsi="Times New Roman"/>
                <w:highlight w:val="white"/>
              </w:rPr>
            </w:pPr>
            <w:r w:rsidDel="00000000" w:rsidR="00000000" w:rsidRPr="00000000">
              <w:rPr>
                <w:rFonts w:ascii="Cardo" w:cs="Cardo" w:eastAsia="Cardo" w:hAnsi="Cardo"/>
                <w:sz w:val="21"/>
                <w:szCs w:val="21"/>
                <w:highlight w:val="white"/>
                <w:rtl w:val="0"/>
              </w:rPr>
              <w:t xml:space="preserve">Updates a stock transfer document's status (e.g., draft → in-transit → completed / cancelled), adjusting stock balances accordingly</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stock adjustment orders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Queries and lists stocktaking and inventory discrepancy adjustment forms based on status, date range, or warehouse.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stock adjustment orders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detailed item audits and quantity variance records inside a specific stock adjustment/audit sheet by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stock adjustment order codes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or retrieves a unique document identification code for a physical stocktaking/adjustment document.</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an stock adjustment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Cancels a pending stock audit document, discarding any unapproved variance adjustments before they affect inventor</w:t>
            </w:r>
            <w:r w:rsidDel="00000000" w:rsidR="00000000" w:rsidRPr="00000000">
              <w:rPr>
                <w:rFonts w:ascii="Times New Roman" w:cs="Times New Roman" w:eastAsia="Times New Roman" w:hAnsi="Times New Roman"/>
                <w:highlight w:val="white"/>
                <w:rtl w:val="0"/>
              </w:rPr>
              <w:t xml:space="preserve"> 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 stock adjustment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Edits physical count entries and product list items inside an unsubmitted inventory adjustment form.</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stock adjustment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Initiates a new physical inventory stocktaking session to reconcile actual physical stock counts with system records.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StockAdjustment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the stock adjustment order status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Finalizes the stock reconciliation process by updating the document status, applying variance balances to active inventory counts.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 Payment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payment (disbursement) voucher to record cash or bank transfers made to suppliers, employees, or for operational expenses.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Payment Voucher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financial records, payee information, and transaction details for a specific cash disbursement voucher.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Payment Voucher Code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or retrieves a unique document identification code for a new cash disbursement voucher.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Payment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Updates details such as payee name, payment reason, cash account, or description on an existing payment voucher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Payment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Voids a cash disbursement voucher, reversing any debit adjustments recorded in the financial ledgers.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Payment Voucher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Filters and lists cash disbursement vouchers by cash account, date range, recipient group, or payment status.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Post Receipt Vouchers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receipt (collection) voucher to record incoming funds received from customers, sales, or other income sources.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Receipt Vouchers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detailed transaction records and payer information for a specific cash receipt voucher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Receipt Voucher Codes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or retrieves a unique reference code for identifying a new cash receipt voucher document.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Receipt Vouchers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Edits descriptions, cash category classifications, payer names, or amounts on an active receipt voucher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Receipt Vouchers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Voids a cash receipt voucher, reversing credit adjustments in accounting and restoring outstanding balances.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Receipt Voucher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list of all classification types used to categorize and organize cash receipt vouchers in the system.</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Receipt Voucher Type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descriptive details and configurations of a specific cash receipt voucher category/type.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Receipt Voucher Type Codes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or retrieves a unique category reference code for classifying and identifying cash receipt voucher types.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order form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HTML/PDF template for an order confirmation form, including order details, line items, and customer information.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packing list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packing slip template for a fulfillment package, listing all items grouped per order for warehouse dispatch</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goods receipt form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goods receipt note (GRN) template for recording and confirming items received from suppliers into the warehouse.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invoice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customer-facing sales invoice template, including itemized product list, tax, discounts, and total amounts.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goods receipt form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inbound goods acknowledgment form used during receiving at the warehouse, verifying quantities against purchase orders.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inspection form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stock inspection/audit form used during physical stocktaking sessions to record counted quantities per location.</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receipt voucher/invoice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receipt voucher document template that serves as official proof of payment received from a customer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 receipt voucher/invoice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printable payment voucher document template used as official record of cash or bank disbursements made to payees.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receiving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Initiates a new purchase order draft to formally request stock replenishment from a designated supplier.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receiving orders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Lists and filters purchase/receiving orders based on parameters such as supplier, approval status, or creation date range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a Purchase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complete details, line items, costs, and audit trail of a specific purchase order using its unique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Generate a Purchase Order Code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a unique document reference code to identify a new purchase order before it is submitted.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 Purchase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Cancels an active purchase order, voiding the procurement contract and releasing any pending cost allocations.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 Purchase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Edits quantities, unit prices, supplier details, or internal remarks inside a pending purchase order document</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Item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Appends a new product variant line item to an existing active purchase order's item list</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Purchase Invoice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supplier invoice (purchase bill) representing the cost liability associated with items received from the supplier.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Bill Information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financial records, tax breakdowns, and payment status of a specific supplier invoice (bill) by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Bill Information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Edits invoice dates, line items, tax rates, or other details on an active supplier purchase bil</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Bill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Filters and lists supplier bills/invoices by payment status (unpaid, partially paid, paid), date range, or supplier</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Payment Voucher for Purchase Invoices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Records a financial cash or bank transfer payment made against a supplier invoice, reducing outstanding payables.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a Payment Voucher for Purchase Invoices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processing status, transaction references, and amount details for a specific purchase bill payment record.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 Payment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Voids a supplier bill payment transaction, restoring the outstanding payable balance on the associated purchase invoice.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Inventory Receipt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Creates a stock procurement slip to formally record the physical quantities of goods received into the warehouse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an Inventory Receipt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Edits received quantity records, lot numbers, or expiry details in an open warehouse stock procurement slip</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Cancel an Inventory Receipt Voucher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Voids a goods receipt document, reversing the inventory addition from warehouse logs and restoring procurement balances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Inventory Receipt Vouchers by Filter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warehouse receipt voucher lists filtered by date ranges, warehouse locations, or associated purchase order IDs.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PurchaseOrder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a New Return Order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Processes a formal return of damaged or incorrect goods back to the supplier, adjusting warehouse stock levels accordingly</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4">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Object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a voucher object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detailed ledger profile, contact information, and transaction history for a specific voucher actor/recipient by its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8">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Object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the entire list of voucher objects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full listing of all active voucher actors in the system, including customers, suppliers, and internal staff accounts.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C">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Object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the payment voucher group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all classifications and groupings used for organizing and managing cash payment disbursement vouchers.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0">
            <w:pPr>
              <w:ind w:left="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Voucher Object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Retrieve the receipt voucher group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all classifications and groupings used for organizing and managing cash receipt/collection vouchers.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List 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list of business branches with optional filtering and pagination.</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Get Branch by ID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details of a specific branch using its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Branch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Registers a new branch in the system.</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Update Branch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Modifies details of an existing branch.</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Branches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Delete Branch</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Deletes a branch from the system</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List 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a list of invoices with optional filtering and pagination.</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Get Invoice by ID</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details of a specific invoice using its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Create Invoice</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Generates a new invoice.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Update Invoice</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Modifies details of an existing invoice.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 Invoice</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Cancels an active invoice (updates status to Cancelled) with an optional reason.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Get Invoices by Date Range</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invoices created within a specified start and end date range.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62">
            <w:pPr>
              <w:rPr>
                <w:rFonts w:ascii="Times New Roman" w:cs="Times New Roman" w:eastAsia="Times New Roman" w:hAnsi="Times New Roman"/>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Get Invoices by Order ID</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invoices issued from a specific order ID</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67">
            <w:pPr>
              <w:rPr>
                <w:rFonts w:ascii="Times New Roman" w:cs="Times New Roman" w:eastAsia="Times New Roman" w:hAnsi="Times New Roman"/>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8">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Get Invoice by Code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details of an invoice using its code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6C">
            <w:pPr>
              <w:rPr>
                <w:rFonts w:ascii="Times New Roman" w:cs="Times New Roman" w:eastAsia="Times New Roman" w:hAnsi="Times New Roman"/>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D">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Delete Invoice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Deletes or voids an invoice with an option to void associated payments.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Invoices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71">
            <w:pPr>
              <w:rPr>
                <w:rFonts w:ascii="Times New Roman" w:cs="Times New Roman" w:eastAsia="Times New Roman" w:hAnsi="Times New Roman"/>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2">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Get Invoices by 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invoices linked to a specific customer by phone number or code.</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1"/>
                <w:szCs w:val="21"/>
                <w:highlight w:val="white"/>
                <w:rtl w:val="0"/>
              </w:rPr>
              <w:t xml:space="preserve">Settings</w:t>
            </w:r>
            <w:r w:rsidDel="00000000" w:rsidR="00000000" w:rsidRPr="00000000">
              <w:rPr>
                <w:rFonts w:ascii="Times New Roman" w:cs="Times New Roman" w:eastAsia="Times New Roman" w:hAnsi="Times New Roman"/>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6">
            <w:pP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Get Settings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1"/>
                <w:szCs w:val="21"/>
                <w:highlight w:val="white"/>
                <w:rtl w:val="0"/>
              </w:rPr>
              <w:t xml:space="preserve">Retrieves the store's configurations and settings.</w:t>
            </w:r>
            <w:r w:rsidDel="00000000" w:rsidR="00000000" w:rsidRPr="00000000">
              <w:rPr>
                <w:rFonts w:ascii="Times New Roman" w:cs="Times New Roman" w:eastAsia="Times New Roman" w:hAnsi="Times New Roman"/>
                <w:highlight w:val="white"/>
                <w:rtl w:val="0"/>
              </w:rPr>
              <w:t xml:space="preserve">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8">
            <w:pPr>
              <w:ind w:left="40" w:firstLine="0"/>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A">
            <w:pPr>
              <w:rPr>
                <w:rFonts w:ascii="Times New Roman" w:cs="Times New Roman" w:eastAsia="Times New Roman" w:hAnsi="Times New Roman"/>
                <w:color w:val="cccccc"/>
                <w:sz w:val="21"/>
                <w:szCs w:val="21"/>
                <w:shd w:fill="10101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C">
            <w:pPr>
              <w:ind w:left="40" w:firstLine="0"/>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E">
            <w:pPr>
              <w:rPr>
                <w:rFonts w:ascii="Times New Roman" w:cs="Times New Roman" w:eastAsia="Times New Roman" w:hAnsi="Times New Roman"/>
                <w:color w:val="cccccc"/>
                <w:sz w:val="21"/>
                <w:szCs w:val="21"/>
                <w:shd w:fill="10101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0">
            <w:pPr>
              <w:ind w:left="40" w:firstLine="0"/>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2">
            <w:pPr>
              <w:rPr>
                <w:rFonts w:ascii="Times New Roman" w:cs="Times New Roman" w:eastAsia="Times New Roman" w:hAnsi="Times New Roman"/>
                <w:color w:val="cccccc"/>
                <w:sz w:val="21"/>
                <w:szCs w:val="21"/>
                <w:shd w:fill="101010" w:val="clea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84">
      <w:pPr>
        <w:spacing w:after="6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685">
      <w:pPr>
        <w:spacing w:after="6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686">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ff"/>
          <w:rtl w:val="0"/>
        </w:rPr>
        <w:t xml:space="preserve">[Provide the descriptions for the functions which have no UI (or not screens), i.e batch/cron job, service, API, etc.]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7c5bc2aaeww" w:id="39"/>
      <w:bookmarkEnd w:id="39"/>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z90sa8zw25x" w:id="40"/>
      <w:bookmarkEnd w:id="40"/>
      <w:r w:rsidDel="00000000" w:rsidR="00000000" w:rsidRPr="00000000">
        <w:rPr>
          <w:rtl w:val="0"/>
        </w:rPr>
      </w:r>
    </w:p>
    <w:p w:rsidR="00000000" w:rsidDel="00000000" w:rsidP="00000000" w:rsidRDefault="00000000" w:rsidRPr="00000000" w14:paraId="000006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rmy487a3lqh" w:id="41"/>
      <w:bookmarkEnd w:id="41"/>
      <w:r w:rsidDel="00000000" w:rsidR="00000000" w:rsidRPr="00000000">
        <w:rPr>
          <w:rFonts w:ascii="Times New Roman" w:cs="Times New Roman" w:eastAsia="Times New Roman" w:hAnsi="Times New Roman"/>
          <w:b w:val="1"/>
          <w:bCs w:val="1"/>
          <w:sz w:val="34"/>
          <w:szCs w:val="34"/>
          <w:rtl w:val="0"/>
        </w:rPr>
        <w:t xml:space="preserve">3. System High Level Design</w:t>
      </w:r>
    </w:p>
    <w:p w:rsidR="00000000" w:rsidDel="00000000" w:rsidP="00000000" w:rsidRDefault="00000000" w:rsidRPr="00000000" w14:paraId="000006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irtjhgtf6fk" w:id="42"/>
      <w:bookmarkEnd w:id="42"/>
      <w:r w:rsidDel="00000000" w:rsidR="00000000" w:rsidRPr="00000000">
        <w:rPr>
          <w:rFonts w:ascii="Times New Roman" w:cs="Times New Roman" w:eastAsia="Times New Roman" w:hAnsi="Times New Roman"/>
          <w:b w:val="1"/>
          <w:bCs w:val="1"/>
          <w:color w:val="000000"/>
          <w:sz w:val="26"/>
          <w:szCs w:val="26"/>
          <w:rtl w:val="0"/>
        </w:rPr>
        <w:t xml:space="preserve">3.1 Database Design</w:t>
      </w:r>
    </w:p>
    <w:p w:rsidR="00000000" w:rsidDel="00000000" w:rsidP="00000000" w:rsidRDefault="00000000" w:rsidRPr="00000000" w14:paraId="0000068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tables relationship like example below]</w:t>
      </w:r>
    </w:p>
    <w:p w:rsidR="00000000" w:rsidDel="00000000" w:rsidP="00000000" w:rsidRDefault="00000000" w:rsidRPr="00000000" w14:paraId="0000068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sokanhdkdps" w:id="43"/>
      <w:bookmarkEnd w:id="43"/>
      <w:r w:rsidDel="00000000" w:rsidR="00000000" w:rsidRPr="00000000">
        <w:rPr>
          <w:rtl w:val="0"/>
        </w:rPr>
      </w:r>
    </w:p>
    <w:p w:rsidR="00000000" w:rsidDel="00000000" w:rsidP="00000000" w:rsidRDefault="00000000" w:rsidRPr="00000000" w14:paraId="0000068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dzl549szryc" w:id="44"/>
      <w:bookmarkEnd w:id="44"/>
      <w:r w:rsidDel="00000000" w:rsidR="00000000" w:rsidRPr="00000000">
        <w:rPr>
          <w:rtl w:val="0"/>
        </w:rPr>
      </w:r>
    </w:p>
    <w:p w:rsidR="00000000" w:rsidDel="00000000" w:rsidP="00000000" w:rsidRDefault="00000000" w:rsidRPr="00000000" w14:paraId="0000068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yq6v6hu05cl" w:id="45"/>
      <w:bookmarkEnd w:id="45"/>
      <w:r w:rsidDel="00000000" w:rsidR="00000000" w:rsidRPr="00000000">
        <w:rPr>
          <w:rtl w:val="0"/>
        </w:rPr>
      </w:r>
    </w:p>
    <w:p w:rsidR="00000000" w:rsidDel="00000000" w:rsidP="00000000" w:rsidRDefault="00000000" w:rsidRPr="00000000" w14:paraId="0000068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wuhh0bbiyg3" w:id="46"/>
      <w:bookmarkEnd w:id="46"/>
      <w:r w:rsidDel="00000000" w:rsidR="00000000" w:rsidRPr="00000000">
        <w:rPr>
          <w:rtl w:val="0"/>
        </w:rPr>
      </w:r>
    </w:p>
    <w:p w:rsidR="00000000" w:rsidDel="00000000" w:rsidP="00000000" w:rsidRDefault="00000000" w:rsidRPr="00000000" w14:paraId="0000069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835ls48qlcc" w:id="47"/>
      <w:bookmarkEnd w:id="47"/>
      <w:r w:rsidDel="00000000" w:rsidR="00000000" w:rsidRPr="00000000">
        <w:rPr>
          <w:rFonts w:ascii="Times New Roman" w:cs="Times New Roman" w:eastAsia="Times New Roman" w:hAnsi="Times New Roman"/>
          <w:b w:val="1"/>
          <w:bCs w:val="1"/>
          <w:color w:val="000000"/>
          <w:sz w:val="22"/>
          <w:szCs w:val="22"/>
          <w:rtl w:val="0"/>
        </w:rPr>
        <w:t xml:space="preserve">a. Database Schema</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d6arrt1ec1a" w:id="48"/>
      <w:bookmarkEnd w:id="48"/>
      <w:r w:rsidDel="00000000" w:rsidR="00000000" w:rsidRPr="00000000">
        <w:rPr>
          <w:rFonts w:ascii="Times New Roman" w:cs="Times New Roman" w:eastAsia="Times New Roman" w:hAnsi="Times New Roman"/>
          <w:b w:val="1"/>
          <w:bCs w:val="1"/>
          <w:color w:val="000000"/>
          <w:sz w:val="22"/>
          <w:szCs w:val="22"/>
          <w:rtl w:val="0"/>
        </w:rPr>
        <w:t xml:space="preserve">b. Table Descriptions</w:t>
      </w:r>
    </w:p>
    <w:tbl>
      <w:tblPr>
        <w:tblStyle w:val="Table7"/>
        <w:tblW w:w="1060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805"/>
        <w:gridCol w:w="6990"/>
        <w:tblGridChange w:id="0">
          <w:tblGrid>
            <w:gridCol w:w="810"/>
            <w:gridCol w:w="2805"/>
            <w:gridCol w:w="69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3">
            <w:pPr>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4">
            <w:pPr>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95">
            <w:pPr>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all system roles (e.g. manager, cashier, warehouse staff) that can be assigned to employees. </w:t>
            </w:r>
          </w:p>
          <w:p w:rsidR="00000000" w:rsidDel="00000000" w:rsidP="00000000" w:rsidRDefault="00000000" w:rsidRPr="00000000" w14:paraId="00000699">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roleID</w:t>
            </w:r>
          </w:p>
          <w:p w:rsidR="00000000" w:rsidDel="00000000" w:rsidP="00000000" w:rsidRDefault="00000000" w:rsidRPr="00000000" w14:paraId="0000069A">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branch information of the business system. Each branch can manage employees, warehouses, orders, and financial transactions. </w:t>
            </w: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BranchID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employee information working at a specific branch. Each employee is assigned a role and can create orders, warehouse transactions, stock transfers, and finance records. </w:t>
            </w:r>
          </w:p>
          <w:p w:rsidR="00000000" w:rsidDel="00000000" w:rsidP="00000000" w:rsidRDefault="00000000" w:rsidRPr="00000000" w14:paraId="000006A1">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EmployeeID</w:t>
            </w:r>
          </w:p>
          <w:p w:rsidR="00000000" w:rsidDel="00000000" w:rsidP="00000000" w:rsidRDefault="00000000" w:rsidRPr="00000000" w14:paraId="000006A2">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roleID → Role, BranchID → Branch</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AuditLog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all important actions performed by employees in the system, including modified entity information and old/new data snapshots for auditing purposes. </w:t>
            </w:r>
          </w:p>
          <w:p w:rsidR="00000000" w:rsidDel="00000000" w:rsidP="00000000" w:rsidRDefault="00000000" w:rsidRPr="00000000" w14:paraId="000006A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AuditLogID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A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EmployeeID → Employee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product categories with hierarchical parent–child relationships using self-reference. </w:t>
            </w:r>
          </w:p>
          <w:p w:rsidR="00000000" w:rsidDel="00000000" w:rsidP="00000000" w:rsidRDefault="00000000" w:rsidRPr="00000000" w14:paraId="000006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CategoryID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A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parent_id → Category</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product information including SKU, selling price, cost price, stock alert threshold, and category classification. </w:t>
            </w:r>
          </w:p>
          <w:p w:rsidR="00000000" w:rsidDel="00000000" w:rsidP="00000000" w:rsidRDefault="00000000" w:rsidRPr="00000000" w14:paraId="000006B0">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ProductID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B1">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CategoryID → Category</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customer information including contact details, membership tier, and accumulated loyalty points. </w:t>
            </w:r>
          </w:p>
          <w:p w:rsidR="00000000" w:rsidDel="00000000" w:rsidP="00000000" w:rsidRDefault="00000000" w:rsidRPr="00000000" w14:paraId="000006B5">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CustomerID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Provider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supplier/provider information used for purchasing goods into the system. </w:t>
            </w:r>
          </w:p>
          <w:p w:rsidR="00000000" w:rsidDel="00000000" w:rsidP="00000000" w:rsidRDefault="00000000" w:rsidRPr="00000000" w14:paraId="000006B9">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ProviderID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Warehouse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warehouse information belonging to a branch. Warehouses are used to manage product stock quantities. </w:t>
            </w:r>
          </w:p>
          <w:p w:rsidR="00000000" w:rsidDel="00000000" w:rsidP="00000000" w:rsidRDefault="00000000" w:rsidRPr="00000000" w14:paraId="000006BD">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WarehouseID</w:t>
            </w:r>
          </w:p>
          <w:p w:rsidR="00000000" w:rsidDel="00000000" w:rsidP="00000000" w:rsidRDefault="00000000" w:rsidRPr="00000000" w14:paraId="000006BE">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BF">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BranchID → Branch,</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C0">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EmployeeID → Employee,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C1">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ProductID → Product.</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WarehouseTransaction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all warehouse stock movements including imports, exports, stock adjustments, and transfers. Tracks stock quantity before and after each transaction. </w:t>
            </w:r>
          </w:p>
          <w:p w:rsidR="00000000" w:rsidDel="00000000" w:rsidP="00000000" w:rsidRDefault="00000000" w:rsidRPr="00000000" w14:paraId="000006C5">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WarehouseTransactionID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C6">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WarehouseID → Warehouse,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ProductID → Product</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StockTransfer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stock transfer operations between warehouses, including source warehouse, destination warehouse, responsible employee, and transferred product quantity. </w:t>
            </w:r>
          </w:p>
          <w:p w:rsidR="00000000" w:rsidDel="00000000" w:rsidP="00000000" w:rsidRDefault="00000000" w:rsidRPr="00000000" w14:paraId="000006CA">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StockTransferID</w:t>
            </w:r>
          </w:p>
          <w:p w:rsidR="00000000" w:rsidDel="00000000" w:rsidP="00000000" w:rsidRDefault="00000000" w:rsidRPr="00000000" w14:paraId="000006CB">
            <w:pPr>
              <w:spacing w:after="40" w:before="10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CC">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BranchID → Branch,</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CD">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EmployeeID → Employee,</w:t>
            </w:r>
          </w:p>
          <w:p w:rsidR="00000000" w:rsidDel="00000000" w:rsidP="00000000" w:rsidRDefault="00000000" w:rsidRPr="00000000" w14:paraId="000006CE">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ProductID → Product,</w:t>
            </w:r>
          </w:p>
          <w:p w:rsidR="00000000" w:rsidDel="00000000" w:rsidP="00000000" w:rsidRDefault="00000000" w:rsidRPr="00000000" w14:paraId="000006CF">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FromWarehouseID → Warehouse,</w:t>
            </w:r>
          </w:p>
          <w:p w:rsidR="00000000" w:rsidDel="00000000" w:rsidP="00000000" w:rsidRDefault="00000000" w:rsidRPr="00000000" w14:paraId="000006D0">
            <w:pPr>
              <w:spacing w:after="40" w:before="100" w:lineRule="auto"/>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ToWarehouseID → Warehouse.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sales and purchase order information created at a branch. Orders may be linked to customers or providers depending on order type. </w:t>
            </w: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OrderID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5">
            <w:pPr>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BranchID → Branch,</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6">
            <w:pPr>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EmployeeID → Employee,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7">
            <w:pPr>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CustomerID → Customer,</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8">
            <w:pPr>
              <w:rPr>
                <w:rFonts w:ascii="Times New Roman" w:cs="Times New Roman" w:eastAsia="Times New Roman" w:hAnsi="Times New Roman"/>
                <w:sz w:val="21"/>
                <w:szCs w:val="21"/>
              </w:rPr>
            </w:pPr>
            <w:r w:rsidDel="00000000" w:rsidR="00000000" w:rsidRPr="00000000">
              <w:rPr>
                <w:rFonts w:ascii="Cardo" w:cs="Cardo" w:eastAsia="Cardo" w:hAnsi="Cardo"/>
                <w:sz w:val="21"/>
                <w:szCs w:val="21"/>
                <w:rtl w:val="0"/>
              </w:rPr>
              <w:t xml:space="preserve">ProviderID → Provider.</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OrderDetail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detailed line items of products within an order, including quantity, unit price, and subtotal for each product. </w:t>
            </w:r>
          </w:p>
          <w:p w:rsidR="00000000" w:rsidDel="00000000" w:rsidP="00000000" w:rsidRDefault="00000000" w:rsidRPr="00000000" w14:paraId="000006D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OrderDetailID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D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OrderID → Order,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ProductID → Product</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Payments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payment records associated with orders, supporting multiple payment methods and payment statuses. </w:t>
            </w:r>
          </w:p>
          <w:p w:rsidR="00000000" w:rsidDel="00000000" w:rsidP="00000000" w:rsidRDefault="00000000" w:rsidRPr="00000000" w14:paraId="000006E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PaymentsID</w:t>
            </w:r>
          </w:p>
          <w:p w:rsidR="00000000" w:rsidDel="00000000" w:rsidP="00000000" w:rsidRDefault="00000000" w:rsidRPr="00000000" w14:paraId="000006E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OrderID → Order</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FinanceTransaction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all financial income and expense transactions generated by branches, including references to related business operations. </w:t>
            </w:r>
          </w:p>
          <w:p w:rsidR="00000000" w:rsidDel="00000000" w:rsidP="00000000" w:rsidRDefault="00000000" w:rsidRPr="00000000" w14:paraId="000006E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Primary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TransactionID</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E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Foreign keys: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BranchID → Branch,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Cardo" w:cs="Cardo" w:eastAsia="Cardo" w:hAnsi="Cardo"/>
                <w:sz w:val="21"/>
                <w:szCs w:val="21"/>
                <w:rtl w:val="0"/>
              </w:rPr>
              <w:t xml:space="preserve">EmployeeID → Employee</w:t>
            </w:r>
            <w:r w:rsidDel="00000000" w:rsidR="00000000" w:rsidRPr="00000000">
              <w:rPr>
                <w:rtl w:val="0"/>
              </w:rPr>
            </w:r>
          </w:p>
        </w:tc>
      </w:tr>
    </w:tbl>
    <w:p w:rsidR="00000000" w:rsidDel="00000000" w:rsidP="00000000" w:rsidRDefault="00000000" w:rsidRPr="00000000" w14:paraId="000006E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rFonts w:ascii="Times New Roman" w:cs="Times New Roman" w:eastAsia="Times New Roman" w:hAnsi="Times New Roman"/>
          <w:i w:val="1"/>
          <w:iCs w:val="1"/>
          <w:color w:val="0000ff"/>
        </w:rPr>
      </w:pPr>
      <w:bookmarkStart w:colFirst="0" w:colLast="0" w:name="_3gt56ut72qst" w:id="49"/>
      <w:bookmarkEnd w:id="49"/>
      <w:r w:rsidDel="00000000" w:rsidR="00000000" w:rsidRPr="00000000">
        <w:rPr>
          <w:rFonts w:ascii="Times New Roman" w:cs="Times New Roman" w:eastAsia="Times New Roman" w:hAnsi="Times New Roman"/>
          <w:b w:val="1"/>
          <w:bCs w:val="1"/>
          <w:color w:val="000000"/>
          <w:sz w:val="26"/>
          <w:szCs w:val="26"/>
          <w:rtl w:val="0"/>
        </w:rPr>
        <w:t xml:space="preserve">3.2 Code Packages</w:t>
      </w:r>
      <w:r w:rsidDel="00000000" w:rsidR="00000000" w:rsidRPr="00000000">
        <w:rPr>
          <w:rtl w:val="0"/>
        </w:rPr>
      </w:r>
    </w:p>
    <w:p w:rsidR="00000000" w:rsidDel="00000000" w:rsidP="00000000" w:rsidRDefault="00000000" w:rsidRPr="00000000" w14:paraId="000006EA">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tbl>
      <w:tblPr>
        <w:tblStyle w:val="Table8"/>
        <w:tblW w:w="1047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730"/>
        <w:gridCol w:w="7005"/>
        <w:tblGridChange w:id="0">
          <w:tblGrid>
            <w:gridCol w:w="735"/>
            <w:gridCol w:w="2730"/>
            <w:gridCol w:w="70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63.10424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Handles user authentication and session management for employees. Supports login, logout, JWT access token generation, refresh token handling, and password recovery/reset features.</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authorization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role-based access control (RBAC). Defines permissions for each system role such as admin, manager, cashier, and warehouse staff.</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branch_management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branch information including branch creation, updates, address management, phone number, and branch operating status.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employee_management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employee accounts within branches, including role assignment, profile management, account status, password handling, and employee information updates.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audit_log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all important actions performed by employees in the system including create, update, delete, and status change operations. Stores old and new data snapshots for traceability.</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category_management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product categories and category hierarchy using parent–child relationships. Supports category creation, updates, and status management.</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product_management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product information including SKU, product name, selling price, cost price, stock alert quantity, status, and category assignment.</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provider_management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provider/supplier information including contact details, address, email, phone number, and provider status.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warehouse_management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warehouse information associated with branches including warehouse creation, address management, responsible employee assignment, and warehouse status.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warehouse_transaction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Handles warehouse stock movement operations including stock import, export, adjustment, and inventory updates. Tracks before quantity and after quantity for each transaction.</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stock_transfer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stock transfer operations between warehouses. Handles transfer requests, transfer status, source warehouse, destination warehouse, transferred products, and quantity tracking.</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customer_management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customer information including personal details, membership tier, loyalty points, and customer contact information.</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order_management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order processing for both sales and purchase operations. Handles order creation, order status, subtotal/discount calculations, and customer/provider association.</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order_detail_management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Manages product line items inside orders including product quantity, unit price, and subtotal calculations for each order item.</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payment_management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Processes payments related to orders. Supports multiple payment methods such as cash, bank transfer, card, and e-wallet. Tracks payment status and payment references.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financial_transaction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all branch financial transactions including income, expenses, operational costs, and other financial activities linked to employees and business operations.</w:t>
            </w:r>
            <w:r w:rsidDel="00000000" w:rsidR="00000000" w:rsidRPr="00000000">
              <w:rPr>
                <w:rtl w:val="0"/>
              </w:rPr>
            </w:r>
          </w:p>
        </w:tc>
      </w:tr>
    </w:tbl>
    <w:p w:rsidR="00000000" w:rsidDel="00000000" w:rsidP="00000000" w:rsidRDefault="00000000" w:rsidRPr="00000000" w14:paraId="0000071E">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 </w:t>
      </w:r>
    </w:p>
    <w:p w:rsidR="00000000" w:rsidDel="00000000" w:rsidP="00000000" w:rsidRDefault="00000000" w:rsidRPr="00000000" w14:paraId="0000071F">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after="160" w:line="256.8"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 </w:t>
      </w:r>
    </w:p>
    <w:p w:rsidR="00000000" w:rsidDel="00000000" w:rsidP="00000000" w:rsidRDefault="00000000" w:rsidRPr="00000000" w14:paraId="0000072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qhaznhqtyn5" w:id="50"/>
      <w:bookmarkEnd w:id="50"/>
      <w:r w:rsidDel="00000000" w:rsidR="00000000" w:rsidRPr="00000000">
        <w:rPr>
          <w:rFonts w:ascii="Times New Roman" w:cs="Times New Roman" w:eastAsia="Times New Roman" w:hAnsi="Times New Roman"/>
          <w:b w:val="1"/>
          <w:bCs w:val="1"/>
          <w:sz w:val="46"/>
          <w:szCs w:val="46"/>
          <w:rtl w:val="0"/>
        </w:rPr>
        <w:t xml:space="preserve">II. Requirement Specifications</w:t>
      </w:r>
    </w:p>
    <w:p w:rsidR="00000000" w:rsidDel="00000000" w:rsidP="00000000" w:rsidRDefault="00000000" w:rsidRPr="00000000" w14:paraId="000007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l9ol2udtesj" w:id="51"/>
      <w:bookmarkEnd w:id="51"/>
      <w:r w:rsidDel="00000000" w:rsidR="00000000" w:rsidRPr="00000000">
        <w:rPr>
          <w:rFonts w:ascii="Times New Roman" w:cs="Times New Roman" w:eastAsia="Times New Roman" w:hAnsi="Times New Roman"/>
          <w:b w:val="1"/>
          <w:bCs w:val="1"/>
          <w:sz w:val="34"/>
          <w:szCs w:val="34"/>
          <w:rtl w:val="0"/>
        </w:rPr>
        <w:t xml:space="preserve">1. &lt;&lt;Feature Name&gt;&gt;</w:t>
      </w:r>
    </w:p>
    <w:p w:rsidR="00000000" w:rsidDel="00000000" w:rsidP="00000000" w:rsidRDefault="00000000" w:rsidRPr="00000000" w14:paraId="000007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je3aikvn13" w:id="52"/>
      <w:bookmarkEnd w:id="52"/>
      <w:r w:rsidDel="00000000" w:rsidR="00000000" w:rsidRPr="00000000">
        <w:rPr>
          <w:rFonts w:ascii="Times New Roman" w:cs="Times New Roman" w:eastAsia="Times New Roman" w:hAnsi="Times New Roman"/>
          <w:b w:val="1"/>
          <w:bCs w:val="1"/>
          <w:color w:val="000000"/>
          <w:sz w:val="26"/>
          <w:szCs w:val="26"/>
          <w:rtl w:val="0"/>
        </w:rPr>
        <w:t xml:space="preserve">1.1 &lt;&lt;UseCaseCode_UC Name&gt;&gt;</w:t>
      </w:r>
    </w:p>
    <w:p w:rsidR="00000000" w:rsidDel="00000000" w:rsidP="00000000" w:rsidRDefault="00000000" w:rsidRPr="00000000" w14:paraId="0000072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r1k3h4sdo2gf" w:id="53"/>
      <w:bookmarkEnd w:id="53"/>
      <w:r w:rsidDel="00000000" w:rsidR="00000000" w:rsidRPr="00000000">
        <w:rPr>
          <w:rFonts w:ascii="Times New Roman" w:cs="Times New Roman" w:eastAsia="Times New Roman" w:hAnsi="Times New Roman"/>
          <w:b w:val="1"/>
          <w:bCs w:val="1"/>
          <w:color w:val="000000"/>
          <w:sz w:val="22"/>
          <w:szCs w:val="22"/>
          <w:rtl w:val="0"/>
        </w:rPr>
        <w:t xml:space="preserve">a. Functionalities</w:t>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functional description for the use cases using the template/guides below</w:t>
      </w:r>
    </w:p>
    <w:p w:rsidR="00000000" w:rsidDel="00000000" w:rsidP="00000000" w:rsidRDefault="00000000" w:rsidRPr="00000000" w14:paraId="000007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Template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5494341342383"/>
        <w:gridCol w:w="2263.633187330684"/>
        <w:gridCol w:w="1929.8923968909035"/>
        <w:gridCol w:w="2684.436792667798"/>
        <w:tblGridChange w:id="0">
          <w:tblGrid>
            <w:gridCol w:w="2147.5494341342383"/>
            <w:gridCol w:w="2263.633187330684"/>
            <w:gridCol w:w="1929.8923968909035"/>
            <w:gridCol w:w="2684.43679266779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tcMar>
              <w:top w:w="0.0" w:type="dxa"/>
              <w:left w:w="100.0" w:type="dxa"/>
              <w:bottom w:w="0.0" w:type="dxa"/>
              <w:right w:w="100.0" w:type="dxa"/>
            </w:tcMar>
            <w:vAlign w:val="top"/>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(Medium, Low), Must Have (Should Have, Could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Contents</w:t>
      </w:r>
    </w:p>
    <w:p w:rsidR="00000000" w:rsidDel="00000000" w:rsidP="00000000" w:rsidRDefault="00000000" w:rsidRPr="00000000" w14:paraId="00000765">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 Case ID and Name</w:t>
      </w:r>
    </w:p>
    <w:p w:rsidR="00000000" w:rsidDel="00000000" w:rsidP="00000000" w:rsidRDefault="00000000" w:rsidRPr="00000000" w14:paraId="000007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767">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Author and Date Created</w:t>
      </w:r>
    </w:p>
    <w:p w:rsidR="00000000" w:rsidDel="00000000" w:rsidP="00000000" w:rsidRDefault="00000000" w:rsidRPr="00000000" w14:paraId="0000076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name of the person who initially wrote this use case and the date it was written.</w:t>
      </w:r>
    </w:p>
    <w:p w:rsidR="00000000" w:rsidDel="00000000" w:rsidP="00000000" w:rsidRDefault="00000000" w:rsidRPr="00000000" w14:paraId="00000769">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Primary and Secondary Actors</w:t>
      </w:r>
    </w:p>
    <w:p w:rsidR="00000000" w:rsidDel="00000000" w:rsidP="00000000" w:rsidRDefault="00000000" w:rsidRPr="00000000" w14:paraId="0000076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76B">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Trigger</w:t>
      </w:r>
    </w:p>
    <w:p w:rsidR="00000000" w:rsidDel="00000000" w:rsidP="00000000" w:rsidRDefault="00000000" w:rsidRPr="00000000" w14:paraId="000007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76D">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Description</w:t>
      </w:r>
    </w:p>
    <w:p w:rsidR="00000000" w:rsidDel="00000000" w:rsidP="00000000" w:rsidRDefault="00000000" w:rsidRPr="00000000" w14:paraId="0000076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76F">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Preconditions</w:t>
      </w:r>
    </w:p>
    <w:p w:rsidR="00000000" w:rsidDel="00000000" w:rsidP="00000000" w:rsidRDefault="00000000" w:rsidRPr="00000000" w14:paraId="0000077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771">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Postconditions</w:t>
      </w:r>
    </w:p>
    <w:p w:rsidR="00000000" w:rsidDel="00000000" w:rsidP="00000000" w:rsidRDefault="00000000" w:rsidRPr="00000000" w14:paraId="0000077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773">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Normal Flow</w:t>
      </w:r>
    </w:p>
    <w:p w:rsidR="00000000" w:rsidDel="00000000" w:rsidP="00000000" w:rsidRDefault="00000000" w:rsidRPr="00000000" w14:paraId="0000077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775">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Alternative Flows</w:t>
      </w:r>
    </w:p>
    <w:p w:rsidR="00000000" w:rsidDel="00000000" w:rsidP="00000000" w:rsidRDefault="00000000" w:rsidRPr="00000000" w14:paraId="0000077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777">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Exceptions</w:t>
      </w:r>
    </w:p>
    <w:p w:rsidR="00000000" w:rsidDel="00000000" w:rsidP="00000000" w:rsidRDefault="00000000" w:rsidRPr="00000000" w14:paraId="0000077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779">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Priority</w:t>
      </w:r>
    </w:p>
    <w:p w:rsidR="00000000" w:rsidDel="00000000" w:rsidP="00000000" w:rsidRDefault="00000000" w:rsidRPr="00000000" w14:paraId="0000077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77B">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Frequency of Use</w:t>
      </w:r>
    </w:p>
    <w:p w:rsidR="00000000" w:rsidDel="00000000" w:rsidP="00000000" w:rsidRDefault="00000000" w:rsidRPr="00000000" w14:paraId="0000077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77D">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Business Rules</w:t>
      </w:r>
    </w:p>
    <w:p w:rsidR="00000000" w:rsidDel="00000000" w:rsidP="00000000" w:rsidRDefault="00000000" w:rsidRPr="00000000" w14:paraId="0000077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77F">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Other Information</w:t>
      </w:r>
    </w:p>
    <w:p w:rsidR="00000000" w:rsidDel="00000000" w:rsidP="00000000" w:rsidRDefault="00000000" w:rsidRPr="00000000" w14:paraId="0000078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781">
      <w:pPr>
        <w:spacing w:after="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Assumptions</w:t>
      </w:r>
    </w:p>
    <w:p w:rsidR="00000000" w:rsidDel="00000000" w:rsidP="00000000" w:rsidRDefault="00000000" w:rsidRPr="00000000" w14:paraId="0000078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assumptions that were made regarding this use case or how it might execute.</w:t>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ledegyk128i" w:id="54"/>
      <w:bookmarkEnd w:id="54"/>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78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business rules those are applied only to the use case</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25"/>
        <w:gridCol w:w="5385"/>
        <w:tblGridChange w:id="0">
          <w:tblGrid>
            <w:gridCol w:w="855"/>
            <w:gridCol w:w="2625"/>
            <w:gridCol w:w="538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ID</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 Description</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FR1</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Encoding</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User’s password must be encoded with MD5 hashing</w:t>
            </w:r>
          </w:p>
        </w:tc>
      </w:tr>
    </w:tbl>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D">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spacing w:after="160" w:line="256.8" w:lineRule="auto"/>
        <w:rPr>
          <w:rFonts w:ascii="Times New Roman" w:cs="Times New Roman" w:eastAsia="Times New Roman" w:hAnsi="Times New Roman"/>
          <w:color w:val="1f3763"/>
        </w:rPr>
      </w:pPr>
      <w:r w:rsidDel="00000000" w:rsidR="00000000" w:rsidRPr="00000000">
        <w:rPr>
          <w:rFonts w:ascii="Times New Roman" w:cs="Times New Roman" w:eastAsia="Times New Roman" w:hAnsi="Times New Roman"/>
          <w:color w:val="1f3763"/>
          <w:rtl w:val="0"/>
        </w:rPr>
        <w:t xml:space="preserve"> </w:t>
      </w:r>
    </w:p>
    <w:p w:rsidR="00000000" w:rsidDel="00000000" w:rsidP="00000000" w:rsidRDefault="00000000" w:rsidRPr="00000000" w14:paraId="000007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txs6lpzviwc" w:id="55"/>
      <w:bookmarkEnd w:id="55"/>
      <w:r w:rsidDel="00000000" w:rsidR="00000000" w:rsidRPr="00000000">
        <w:rPr>
          <w:rFonts w:ascii="Times New Roman" w:cs="Times New Roman" w:eastAsia="Times New Roman" w:hAnsi="Times New Roman"/>
          <w:b w:val="1"/>
          <w:bCs w:val="1"/>
          <w:sz w:val="34"/>
          <w:szCs w:val="34"/>
          <w:rtl w:val="0"/>
        </w:rPr>
        <w:t xml:space="preserve">2. Common Functions</w:t>
      </w:r>
    </w:p>
    <w:p w:rsidR="00000000" w:rsidDel="00000000" w:rsidP="00000000" w:rsidRDefault="00000000" w:rsidRPr="00000000" w14:paraId="0000079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9geyvj4itcp" w:id="56"/>
      <w:bookmarkEnd w:id="56"/>
      <w:r w:rsidDel="00000000" w:rsidR="00000000" w:rsidRPr="00000000">
        <w:rPr>
          <w:rFonts w:ascii="Times New Roman" w:cs="Times New Roman" w:eastAsia="Times New Roman" w:hAnsi="Times New Roman"/>
          <w:b w:val="1"/>
          <w:bCs w:val="1"/>
          <w:color w:val="000000"/>
          <w:sz w:val="22"/>
          <w:szCs w:val="22"/>
          <w:rtl w:val="0"/>
        </w:rPr>
        <w:t xml:space="preserve">2.1 UC-2_Login System</w:t>
      </w:r>
    </w:p>
    <w:p w:rsidR="00000000" w:rsidDel="00000000" w:rsidP="00000000" w:rsidRDefault="00000000" w:rsidRPr="00000000" w14:paraId="0000079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2xj4uycx2m1" w:id="57"/>
      <w:bookmarkEnd w:id="57"/>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381927741348"/>
        <w:gridCol w:w="2495.800693723574"/>
        <w:gridCol w:w="1871.8505202926806"/>
        <w:gridCol w:w="2742.4786692660205"/>
        <w:tblGridChange w:id="0">
          <w:tblGrid>
            <w:gridCol w:w="1915.381927741348"/>
            <w:gridCol w:w="2495.800693723574"/>
            <w:gridCol w:w="1871.8505202926806"/>
            <w:gridCol w:w="2742.478669266020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UC-2_Login System</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MinhNNT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16/Jun/2023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81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clicks Login button from the page header, or</w:t>
            </w:r>
          </w:p>
          <w:p w:rsidR="00000000" w:rsidDel="00000000" w:rsidP="00000000" w:rsidRDefault="00000000" w:rsidRPr="00000000" w14:paraId="000007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accesses an authenticated feature (from a link or type the page URL directly into the address bar)</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As a user, I want to be able to log into the system so that I can use the system’s authenticated features and access my personalized account.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has been created &amp; authorized</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shd w:fill="ffffff" w:val="clear"/>
              <w:ind w:left="580" w:hanging="24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logs in the system successfully</w:t>
            </w:r>
          </w:p>
          <w:p w:rsidR="00000000" w:rsidDel="00000000" w:rsidP="00000000" w:rsidRDefault="00000000" w:rsidRPr="00000000" w14:paraId="000007AD">
            <w:pPr>
              <w:shd w:fill="ffffff" w:val="clear"/>
              <w:ind w:left="580" w:hanging="24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tracked successful login into the Activity Log</w:t>
            </w:r>
          </w:p>
        </w:tc>
      </w:tr>
      <w:tr>
        <w:trPr>
          <w:cantSplit w:val="0"/>
          <w:trHeight w:val="214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Login System</w:t>
            </w:r>
          </w:p>
          <w:p w:rsidR="00000000" w:rsidDel="00000000" w:rsidP="00000000" w:rsidRDefault="00000000" w:rsidRPr="00000000" w14:paraId="000007B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accesses the User Login screen</w:t>
            </w:r>
          </w:p>
          <w:p w:rsidR="00000000" w:rsidDel="00000000" w:rsidP="00000000" w:rsidRDefault="00000000" w:rsidRPr="00000000" w14:paraId="000007B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types in the login details or choo other login options (see 2.1 and 2.2)</w:t>
            </w:r>
          </w:p>
          <w:p w:rsidR="00000000" w:rsidDel="00000000" w:rsidP="00000000" w:rsidRDefault="00000000" w:rsidRPr="00000000" w14:paraId="000007B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clicks the Login button</w:t>
            </w:r>
          </w:p>
          <w:p w:rsidR="00000000" w:rsidDel="00000000" w:rsidP="00000000" w:rsidRDefault="00000000" w:rsidRPr="00000000" w14:paraId="000007B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validates the login details (see 2.0.E1)</w:t>
            </w:r>
          </w:p>
          <w:p w:rsidR="00000000" w:rsidDel="00000000" w:rsidP="00000000" w:rsidRDefault="00000000" w:rsidRPr="00000000" w14:paraId="000007B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allows user to access</w:t>
            </w:r>
          </w:p>
          <w:p w:rsidR="00000000" w:rsidDel="00000000" w:rsidP="00000000" w:rsidRDefault="00000000" w:rsidRPr="00000000" w14:paraId="000007B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tracks user’s success login to the Activity Log</w:t>
            </w:r>
          </w:p>
          <w:p w:rsidR="00000000" w:rsidDel="00000000" w:rsidP="00000000" w:rsidRDefault="00000000" w:rsidRPr="00000000" w14:paraId="000007B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accesses the Home Page (or the previous calling page if any)</w:t>
            </w:r>
          </w:p>
        </w:tc>
      </w:tr>
      <w:tr>
        <w:trPr>
          <w:cantSplit w:val="0"/>
          <w:trHeight w:val="402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B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2.1 Google Login</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chooses to login system using Google account</w:t>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redirects the user to the Google’s Login screen</w:t>
            </w:r>
          </w:p>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types in the Google account details and chooses to login</w:t>
            </w:r>
          </w:p>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Google validates user’s login information successfully and redirect him/her back to the system</w:t>
            </w:r>
          </w:p>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Return to step 5 of normal flow.</w:t>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2.2 Facebook Login</w:t>
            </w:r>
          </w:p>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chooses to login system using Facebook account</w:t>
            </w:r>
          </w:p>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redirects the user to the Facebook’s Login screen</w:t>
            </w:r>
          </w:p>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 types in the Facebook account details and chooses to login</w:t>
            </w:r>
          </w:p>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Facebook validates user’s login information successfully and redirect him/her back to the system</w:t>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Return to step 5 of normal flow.</w:t>
            </w:r>
          </w:p>
        </w:tc>
      </w:tr>
      <w:tr>
        <w:trPr>
          <w:cantSplit w:val="0"/>
          <w:trHeight w:val="135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2.0.E1 System can’t authenticate the user</w:t>
            </w:r>
          </w:p>
          <w:p w:rsidR="00000000" w:rsidDel="00000000" w:rsidP="00000000" w:rsidRDefault="00000000" w:rsidRPr="00000000" w14:paraId="000007C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Error Message screen is shown to the user</w:t>
            </w:r>
          </w:p>
          <w:p w:rsidR="00000000" w:rsidDel="00000000" w:rsidP="00000000" w:rsidRDefault="00000000" w:rsidRPr="00000000" w14:paraId="000007CE">
            <w:pPr>
              <w:shd w:fill="ffffff"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2. User cancels the logging in</w:t>
            </w:r>
            <w:r w:rsidDel="00000000" w:rsidR="00000000" w:rsidRPr="00000000">
              <w:rPr>
                <w:rFonts w:ascii="Times New Roman" w:cs="Times New Roman" w:eastAsia="Times New Roman" w:hAnsi="Times New Roman"/>
                <w:i w:val="1"/>
                <w:iCs w:val="1"/>
                <w:rtl w:val="0"/>
              </w:rPr>
              <w:t xml:space="preserve"> =&gt; UC stops, change to UC-1_View Home Page</w:t>
            </w:r>
          </w:p>
          <w:p w:rsidR="00000000" w:rsidDel="00000000" w:rsidP="00000000" w:rsidRDefault="00000000" w:rsidRPr="00000000" w14:paraId="000007CF">
            <w:pPr>
              <w:shd w:fill="ffffff"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3. User clicks “Forgot Password?” link</w:t>
            </w:r>
            <w:r w:rsidDel="00000000" w:rsidR="00000000" w:rsidRPr="00000000">
              <w:rPr>
                <w:rFonts w:ascii="Times New Roman" w:cs="Times New Roman" w:eastAsia="Times New Roman" w:hAnsi="Times New Roman"/>
                <w:i w:val="1"/>
                <w:iCs w:val="1"/>
                <w:rtl w:val="0"/>
              </w:rPr>
              <w:t xml:space="preserve"> =&gt; change to UC-3_Reset Password</w:t>
            </w:r>
          </w:p>
          <w:p w:rsidR="00000000" w:rsidDel="00000000" w:rsidP="00000000" w:rsidRDefault="00000000" w:rsidRPr="00000000" w14:paraId="000007D0">
            <w:pPr>
              <w:shd w:fill="ffffff"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 User clicks “Register” link </w:t>
            </w:r>
            <w:r w:rsidDel="00000000" w:rsidR="00000000" w:rsidRPr="00000000">
              <w:rPr>
                <w:rFonts w:ascii="Times New Roman" w:cs="Times New Roman" w:eastAsia="Times New Roman" w:hAnsi="Times New Roman"/>
                <w:i w:val="1"/>
                <w:iCs w:val="1"/>
                <w:rtl w:val="0"/>
              </w:rPr>
              <w:t xml:space="preserve">=&gt; change to UC-4_Register User Account</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 FR2, FR3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efgdxijlxwv" w:id="58"/>
      <w:bookmarkEnd w:id="58"/>
      <w:r w:rsidDel="00000000" w:rsidR="00000000" w:rsidRPr="00000000">
        <w:rPr>
          <w:rFonts w:ascii="Times New Roman" w:cs="Times New Roman" w:eastAsia="Times New Roman" w:hAnsi="Times New Roman"/>
          <w:b w:val="1"/>
          <w:bCs w:val="1"/>
          <w:color w:val="000000"/>
          <w:sz w:val="22"/>
          <w:szCs w:val="22"/>
          <w:rtl w:val="0"/>
        </w:rPr>
        <w:t xml:space="preserve">b. Business Rules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9624557799841"/>
        <w:gridCol w:w="2616.090380006847"/>
        <w:gridCol w:w="5566.458975236792"/>
        <w:tblGridChange w:id="0">
          <w:tblGrid>
            <w:gridCol w:w="842.9624557799841"/>
            <w:gridCol w:w="2616.090380006847"/>
            <w:gridCol w:w="5566.458975236792"/>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ID</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Business Rule 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Encoding</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User’s password must be encoded with MD5 hashing</w:t>
            </w:r>
          </w:p>
        </w:tc>
      </w:tr>
      <w:tr>
        <w:trPr>
          <w:cantSplit w:val="0"/>
          <w:trHeight w:val="135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Invalid Logging In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F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can’t be authenticated to login the system if below cases</w:t>
            </w:r>
          </w:p>
          <w:p w:rsidR="00000000" w:rsidDel="00000000" w:rsidP="00000000" w:rsidRDefault="00000000" w:rsidRPr="00000000" w14:paraId="000007F2">
            <w:pPr>
              <w:shd w:fill="ffffff" w:val="clear"/>
              <w:ind w:left="580" w:hanging="24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His/her logging-in details are incorrect</w:t>
            </w:r>
          </w:p>
          <w:p w:rsidR="00000000" w:rsidDel="00000000" w:rsidP="00000000" w:rsidRDefault="00000000" w:rsidRPr="00000000" w14:paraId="000007F3">
            <w:pPr>
              <w:shd w:fill="ffffff" w:val="clear"/>
              <w:ind w:left="580" w:hanging="24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His/her account has not been verified</w:t>
            </w:r>
          </w:p>
          <w:p w:rsidR="00000000" w:rsidDel="00000000" w:rsidP="00000000" w:rsidRDefault="00000000" w:rsidRPr="00000000" w14:paraId="000007F4">
            <w:pPr>
              <w:shd w:fill="ffffff" w:val="clear"/>
              <w:ind w:left="580" w:hanging="240"/>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sz w:val="20"/>
                <w:szCs w:val="20"/>
                <w:rtl w:val="0"/>
              </w:rPr>
              <w:t xml:space="preserve">·</w:t>
            </w:r>
            <w:r w:rsidDel="00000000" w:rsidR="00000000" w:rsidRPr="00000000">
              <w:rPr>
                <w:rFonts w:ascii="Times New Roman" w:cs="Times New Roman" w:eastAsia="Times New Roman" w:hAnsi="Times New Roman"/>
                <w:color w:val="444444"/>
                <w:sz w:val="14"/>
                <w:szCs w:val="14"/>
                <w:rtl w:val="0"/>
              </w:rPr>
              <w:tab/>
            </w:r>
            <w:r w:rsidDel="00000000" w:rsidR="00000000" w:rsidRPr="00000000">
              <w:rPr>
                <w:rFonts w:ascii="Times New Roman" w:cs="Times New Roman" w:eastAsia="Times New Roman" w:hAnsi="Times New Roman"/>
                <w:rtl w:val="0"/>
              </w:rPr>
              <w:t xml:space="preserve">His/her account has been locked or blocked</w:t>
            </w:r>
          </w:p>
        </w:tc>
      </w:tr>
      <w:tr>
        <w:trPr>
          <w:cantSplit w:val="0"/>
          <w:trHeight w:val="55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FR3</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Account Locking</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F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If user inputs wrong logging-in details 6 times continuously, his/her account would be locked in 30 minutes</w:t>
            </w:r>
          </w:p>
        </w:tc>
      </w:tr>
    </w:tbl>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cuxoysg5j4v" w:id="59"/>
      <w:bookmarkEnd w:id="59"/>
      <w:r w:rsidDel="00000000" w:rsidR="00000000" w:rsidRPr="00000000">
        <w:rPr>
          <w:rFonts w:ascii="Times New Roman" w:cs="Times New Roman" w:eastAsia="Times New Roman" w:hAnsi="Times New Roman"/>
          <w:b w:val="1"/>
          <w:bCs w:val="1"/>
          <w:sz w:val="34"/>
          <w:szCs w:val="34"/>
          <w:rtl w:val="0"/>
        </w:rPr>
        <w:t xml:space="preserve">3. Patron Feature</w:t>
      </w:r>
    </w:p>
    <w:p w:rsidR="00000000" w:rsidDel="00000000" w:rsidP="00000000" w:rsidRDefault="00000000" w:rsidRPr="00000000" w14:paraId="000007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ezzvf7ajdkf" w:id="60"/>
      <w:bookmarkEnd w:id="60"/>
      <w:r w:rsidDel="00000000" w:rsidR="00000000" w:rsidRPr="00000000">
        <w:rPr>
          <w:rFonts w:ascii="Times New Roman" w:cs="Times New Roman" w:eastAsia="Times New Roman" w:hAnsi="Times New Roman"/>
          <w:b w:val="1"/>
          <w:bCs w:val="1"/>
          <w:color w:val="000000"/>
          <w:sz w:val="26"/>
          <w:szCs w:val="26"/>
          <w:rtl w:val="0"/>
        </w:rPr>
        <w:t xml:space="preserve">3.1 UC-5_Order a Meal</w:t>
      </w:r>
    </w:p>
    <w:p w:rsidR="00000000" w:rsidDel="00000000" w:rsidP="00000000" w:rsidRDefault="00000000" w:rsidRPr="00000000" w14:paraId="000007F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9vw2l8p951s" w:id="61"/>
      <w:bookmarkEnd w:id="61"/>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4104887832418"/>
        <w:gridCol w:w="2369.906403209033"/>
        <w:gridCol w:w="1859.0283761699602"/>
        <w:gridCol w:w="2909.166542861388"/>
        <w:tblGridChange w:id="0">
          <w:tblGrid>
            <w:gridCol w:w="1887.4104887832418"/>
            <w:gridCol w:w="2369.906403209033"/>
            <w:gridCol w:w="1859.0283761699602"/>
            <w:gridCol w:w="2909.16654286138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UC-5 Order a Meal</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Prithvi Raj</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Cafeteria Inventory System</w:t>
            </w:r>
          </w:p>
        </w:tc>
      </w:tr>
      <w:tr>
        <w:trPr>
          <w:cantSplit w:val="0"/>
          <w:trHeight w:val="9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Patron indicates that he wants to order a meal</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Patron is logged into COS.</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 Patron is registered for meal payments by payroll deduction.</w:t>
            </w:r>
          </w:p>
        </w:tc>
      </w:tr>
      <w:tr>
        <w:trPr>
          <w:cantSplit w:val="0"/>
          <w:trHeight w:val="81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POST-1. Meal order is stored in COS with a status of “Accepted”.</w:t>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Inventory of available food items is updated to reflect items in this order.</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POST-3. Remaining delivery capacity for the requested time window is updated.</w:t>
            </w:r>
          </w:p>
        </w:tc>
      </w:tr>
      <w:tr>
        <w:trPr>
          <w:cantSplit w:val="0"/>
          <w:trHeight w:val="454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 Order a Single Meal</w:t>
            </w:r>
          </w:p>
          <w:p w:rsidR="00000000" w:rsidDel="00000000" w:rsidP="00000000" w:rsidRDefault="00000000" w:rsidRPr="00000000" w14:paraId="0000081D">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asks to view menu for a specific date. (see 5.0.E1, 5.0.E2)</w:t>
            </w:r>
          </w:p>
          <w:p w:rsidR="00000000" w:rsidDel="00000000" w:rsidP="00000000" w:rsidRDefault="00000000" w:rsidRPr="00000000" w14:paraId="0000081E">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displays menu of available food items and the daily special.</w:t>
            </w:r>
          </w:p>
          <w:p w:rsidR="00000000" w:rsidDel="00000000" w:rsidP="00000000" w:rsidRDefault="00000000" w:rsidRPr="00000000" w14:paraId="0000081F">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selects one or more food items from menu. (see 5.1)</w:t>
            </w:r>
          </w:p>
          <w:p w:rsidR="00000000" w:rsidDel="00000000" w:rsidP="00000000" w:rsidRDefault="00000000" w:rsidRPr="00000000" w14:paraId="00000820">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indicates that meal order is complete. (see 5.2)</w:t>
            </w:r>
          </w:p>
          <w:p w:rsidR="00000000" w:rsidDel="00000000" w:rsidP="00000000" w:rsidRDefault="00000000" w:rsidRPr="00000000" w14:paraId="00000821">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displays ordered menu items, individual prices, and total price, including taxes and delivery charge.</w:t>
            </w:r>
          </w:p>
          <w:p w:rsidR="00000000" w:rsidDel="00000000" w:rsidP="00000000" w:rsidRDefault="00000000" w:rsidRPr="00000000" w14:paraId="00000822">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either confirms meal order (continue normal flow) or requests to modify meal order (return to step 2).</w:t>
            </w:r>
          </w:p>
          <w:p w:rsidR="00000000" w:rsidDel="00000000" w:rsidP="00000000" w:rsidRDefault="00000000" w:rsidRPr="00000000" w14:paraId="00000823">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displays available delivery times for the delivery date.</w:t>
            </w:r>
          </w:p>
          <w:p w:rsidR="00000000" w:rsidDel="00000000" w:rsidP="00000000" w:rsidRDefault="00000000" w:rsidRPr="00000000" w14:paraId="00000824">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selects a delivery time and specifies the delivery location.</w:t>
            </w:r>
          </w:p>
          <w:p w:rsidR="00000000" w:rsidDel="00000000" w:rsidP="00000000" w:rsidRDefault="00000000" w:rsidRPr="00000000" w14:paraId="00000825">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specifies payment method.</w:t>
            </w:r>
          </w:p>
          <w:p w:rsidR="00000000" w:rsidDel="00000000" w:rsidP="00000000" w:rsidRDefault="00000000" w:rsidRPr="00000000" w14:paraId="00000826">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confirms acceptance of the order.</w:t>
            </w:r>
          </w:p>
          <w:p w:rsidR="00000000" w:rsidDel="00000000" w:rsidP="00000000" w:rsidRDefault="00000000" w:rsidRPr="00000000" w14:paraId="00000827">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sends Patron an email message confirming order details, price, and delivery instructions.</w:t>
            </w:r>
          </w:p>
          <w:p w:rsidR="00000000" w:rsidDel="00000000" w:rsidP="00000000" w:rsidRDefault="00000000" w:rsidRPr="00000000" w14:paraId="00000828">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stores order, sends food item information to Cafeteria Inventory System, and updates available delivery times.</w:t>
            </w:r>
          </w:p>
        </w:tc>
      </w:tr>
      <w:tr>
        <w:trPr>
          <w:cantSplit w:val="0"/>
          <w:trHeight w:val="177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spacing w:after="40" w:before="40" w:lineRule="auto"/>
              <w:ind w:right="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Order multiple identical meals</w:t>
            </w:r>
          </w:p>
          <w:p w:rsidR="00000000" w:rsidDel="00000000" w:rsidP="00000000" w:rsidRDefault="00000000" w:rsidRPr="00000000" w14:paraId="0000082D">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requests a specified number of identical meals. (see 5.1.E1)</w:t>
            </w:r>
          </w:p>
          <w:p w:rsidR="00000000" w:rsidDel="00000000" w:rsidP="00000000" w:rsidRDefault="00000000" w:rsidRPr="00000000" w14:paraId="0000082E">
            <w:pPr>
              <w:ind w:left="7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Return to step 4 of normal flow.</w:t>
            </w:r>
          </w:p>
          <w:p w:rsidR="00000000" w:rsidDel="00000000" w:rsidP="00000000" w:rsidRDefault="00000000" w:rsidRPr="00000000" w14:paraId="0000082F">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Order multiple meals</w:t>
            </w:r>
          </w:p>
          <w:p w:rsidR="00000000" w:rsidDel="00000000" w:rsidP="00000000" w:rsidRDefault="00000000" w:rsidRPr="00000000" w14:paraId="00000830">
            <w:pPr>
              <w:ind w:left="6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asks to order another meal.</w:t>
            </w:r>
          </w:p>
          <w:p w:rsidR="00000000" w:rsidDel="00000000" w:rsidP="00000000" w:rsidRDefault="00000000" w:rsidRPr="00000000" w14:paraId="00000831">
            <w:pPr>
              <w:ind w:left="6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Return to step 1 of normal flow.</w:t>
            </w:r>
          </w:p>
        </w:tc>
      </w:tr>
      <w:tr>
        <w:trPr>
          <w:cantSplit w:val="0"/>
          <w:trHeight w:val="47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5.0.E1 Requested date is today and current time is after today’s order cutoff time</w:t>
            </w:r>
          </w:p>
          <w:p w:rsidR="00000000" w:rsidDel="00000000" w:rsidP="00000000" w:rsidRDefault="00000000" w:rsidRPr="00000000" w14:paraId="0000083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that it’s too late to place an order for today.</w:t>
            </w:r>
          </w:p>
          <w:p w:rsidR="00000000" w:rsidDel="00000000" w:rsidP="00000000" w:rsidRDefault="00000000" w:rsidRPr="00000000" w14:paraId="0000083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cancels the meal ordering process, then COS terminates use case.</w:t>
            </w:r>
          </w:p>
          <w:p w:rsidR="00000000" w:rsidDel="00000000" w:rsidP="00000000" w:rsidRDefault="00000000" w:rsidRPr="00000000" w14:paraId="0000083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requests another date, then COS restarts use case.</w:t>
            </w:r>
          </w:p>
          <w:p w:rsidR="00000000" w:rsidDel="00000000" w:rsidP="00000000" w:rsidRDefault="00000000" w:rsidRPr="00000000" w14:paraId="00000839">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5.0.E2 No delivery times left</w:t>
            </w:r>
          </w:p>
          <w:p w:rsidR="00000000" w:rsidDel="00000000" w:rsidP="00000000" w:rsidRDefault="00000000" w:rsidRPr="00000000" w14:paraId="0000083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that no delivery times are available for the meal date.</w:t>
            </w:r>
          </w:p>
          <w:p w:rsidR="00000000" w:rsidDel="00000000" w:rsidP="00000000" w:rsidRDefault="00000000" w:rsidRPr="00000000" w14:paraId="0000083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cancels the meal ordering process, then COS terminates use case.</w:t>
            </w:r>
          </w:p>
          <w:p w:rsidR="00000000" w:rsidDel="00000000" w:rsidP="00000000" w:rsidRDefault="00000000" w:rsidRPr="00000000" w14:paraId="0000083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requests to pick the order up at the cafeteria, then continue with normal flow, but skip steps 7 and 8.</w:t>
            </w:r>
          </w:p>
          <w:p w:rsidR="00000000" w:rsidDel="00000000" w:rsidP="00000000" w:rsidRDefault="00000000" w:rsidRPr="00000000" w14:paraId="0000083D">
            <w:pPr>
              <w:spacing w:after="40" w:before="40" w:lineRule="auto"/>
              <w:ind w:left="-20" w:right="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5.1.E1 Insufficient inventory to fulfill multiple meal order</w:t>
            </w:r>
          </w:p>
          <w:p w:rsidR="00000000" w:rsidDel="00000000" w:rsidP="00000000" w:rsidRDefault="00000000" w:rsidRPr="00000000" w14:paraId="0000083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COS informs Patron of the maximum number of identical meals he can order, based on current available inventory.</w:t>
            </w:r>
          </w:p>
          <w:p w:rsidR="00000000" w:rsidDel="00000000" w:rsidP="00000000" w:rsidRDefault="00000000" w:rsidRPr="00000000" w14:paraId="0000083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If Patron modifies number of meals ordered, then Return to step 4 of normal flow.</w:t>
            </w:r>
          </w:p>
          <w:p w:rsidR="00000000" w:rsidDel="00000000" w:rsidP="00000000" w:rsidRDefault="00000000" w:rsidRPr="00000000" w14:paraId="0000084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Else if Patron cancels the meal ordering process, then COS terminates use case.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9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300 users, average of one usage per day. Peak usage load for this use case is between 9:00 A.M. and 10:00 A.M. local time.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4C">
            <w:pPr>
              <w:ind w:left="1400" w:hanging="7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BR-2, BR-3, BR-4, BR-11, BR-12, BR-33</w:t>
            </w:r>
          </w:p>
        </w:tc>
      </w:tr>
      <w:tr>
        <w:trPr>
          <w:cantSplit w:val="0"/>
          <w:trHeight w:val="229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0">
            <w:pPr>
              <w:spacing w:after="40" w:before="40" w:line="261.8181818181818" w:lineRule="auto"/>
              <w:ind w:left="720" w:right="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shall be able to cancel the meal ordering process at any time prior to confirming it.</w:t>
            </w:r>
          </w:p>
          <w:p w:rsidR="00000000" w:rsidDel="00000000" w:rsidP="00000000" w:rsidRDefault="00000000" w:rsidRPr="00000000" w14:paraId="00000851">
            <w:pPr>
              <w:spacing w:after="40" w:before="40" w:line="261.8181818181818" w:lineRule="auto"/>
              <w:ind w:left="720" w:right="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Patron shall be able to view all meals he ordered within the previous six months and repeat one of those meals as the new order, provided that all food items are available on the menu for the requested delivery date. (Priority = M)</w:t>
            </w:r>
          </w:p>
          <w:p w:rsidR="00000000" w:rsidDel="00000000" w:rsidP="00000000" w:rsidRDefault="00000000" w:rsidRPr="00000000" w14:paraId="00000852">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The default date is the current date if the Patron is using the system before today’s order cutoff time. Otherwise, the default date is the next day that the cafeteria is open.</w:t>
            </w:r>
          </w:p>
        </w:tc>
      </w:tr>
      <w:tr>
        <w:trPr>
          <w:cantSplit w:val="0"/>
          <w:trHeight w:val="49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that 15 percent of Patrons will order the daily special (source: previous 6 months of cafeteria data).</w:t>
            </w:r>
          </w:p>
        </w:tc>
      </w:tr>
    </w:tbl>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a4cdg85uu85" w:id="62"/>
      <w:bookmarkEnd w:id="62"/>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r4co58fulcp" w:id="63"/>
      <w:bookmarkEnd w:id="63"/>
      <w:r w:rsidDel="00000000" w:rsidR="00000000" w:rsidRPr="00000000">
        <w:rPr>
          <w:rFonts w:ascii="Times New Roman" w:cs="Times New Roman" w:eastAsia="Times New Roman" w:hAnsi="Times New Roman"/>
          <w:b w:val="1"/>
          <w:bCs w:val="1"/>
          <w:color w:val="000000"/>
          <w:sz w:val="26"/>
          <w:szCs w:val="26"/>
          <w:rtl w:val="0"/>
        </w:rPr>
        <w:t xml:space="preserve">3.2 UC-6_Register for Payroll Deduction</w:t>
      </w:r>
    </w:p>
    <w:p w:rsidR="00000000" w:rsidDel="00000000" w:rsidP="00000000" w:rsidRDefault="00000000" w:rsidRPr="00000000" w14:paraId="0000085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vl4qj5abmyb" w:id="64"/>
      <w:bookmarkEnd w:id="64"/>
      <w:r w:rsidDel="00000000" w:rsidR="00000000" w:rsidRPr="00000000">
        <w:rPr>
          <w:rFonts w:ascii="Times New Roman" w:cs="Times New Roman" w:eastAsia="Times New Roman" w:hAnsi="Times New Roman"/>
          <w:b w:val="1"/>
          <w:bCs w:val="1"/>
          <w:color w:val="000000"/>
          <w:sz w:val="22"/>
          <w:szCs w:val="22"/>
          <w:rtl w:val="0"/>
        </w:rPr>
        <w:t xml:space="preserve">a. Functional Description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1286420427732"/>
        <w:gridCol w:w="2690.5705556521525"/>
        <w:gridCol w:w="1836.4211729054375"/>
        <w:gridCol w:w="2619.3914404232596"/>
        <w:tblGridChange w:id="0">
          <w:tblGrid>
            <w:gridCol w:w="1879.1286420427732"/>
            <w:gridCol w:w="2690.5705556521525"/>
            <w:gridCol w:w="1836.4211729054375"/>
            <w:gridCol w:w="2619.3914404232596"/>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and Name:</w:t>
            </w:r>
          </w:p>
        </w:tc>
        <w:tc>
          <w:tcPr>
            <w:gridSpan w:val="3"/>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UC-6 Register for Payroll Deduction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Nancy Anderson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9/15/13</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System</w:t>
            </w:r>
          </w:p>
        </w:tc>
      </w:tr>
      <w:tr>
        <w:trPr>
          <w:cantSplit w:val="0"/>
          <w:trHeight w:val="97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trPr>
          <w:cantSplit w:val="0"/>
          <w:trHeight w:val="49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 requests to register for payroll deduction, or Patron says yes when COS asks if he wants to register</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 Patron is logged into COS.</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POST-2. Patron is registered for payroll deduction.</w:t>
            </w:r>
          </w:p>
        </w:tc>
      </w:tr>
      <w:tr>
        <w:trPr>
          <w:cantSplit w:val="0"/>
          <w:trHeight w:val="196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Register for Payroll Deduction</w:t>
            </w:r>
          </w:p>
          <w:p w:rsidR="00000000" w:rsidDel="00000000" w:rsidP="00000000" w:rsidRDefault="00000000" w:rsidRPr="00000000" w14:paraId="0000087D">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asks Payroll System if Patron is eligible to register for payroll deduction.</w:t>
            </w:r>
          </w:p>
          <w:p w:rsidR="00000000" w:rsidDel="00000000" w:rsidP="00000000" w:rsidRDefault="00000000" w:rsidRPr="00000000" w14:paraId="0000087E">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Payroll System confirms that Patron is eligible to register for payroll deduction.</w:t>
            </w:r>
          </w:p>
          <w:p w:rsidR="00000000" w:rsidDel="00000000" w:rsidP="00000000" w:rsidRDefault="00000000" w:rsidRPr="00000000" w14:paraId="0000087F">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asks Patron to confirm his desire to register for payroll deduction.</w:t>
            </w:r>
          </w:p>
          <w:p w:rsidR="00000000" w:rsidDel="00000000" w:rsidP="00000000" w:rsidRDefault="00000000" w:rsidRPr="00000000" w14:paraId="00000880">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so, COS asks Payroll System to establish payroll deduction for Patron.</w:t>
            </w:r>
          </w:p>
          <w:p w:rsidR="00000000" w:rsidDel="00000000" w:rsidP="00000000" w:rsidRDefault="00000000" w:rsidRPr="00000000" w14:paraId="00000881">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Payroll System confirms that payroll deduction is established.</w:t>
            </w:r>
          </w:p>
          <w:p w:rsidR="00000000" w:rsidDel="00000000" w:rsidP="00000000" w:rsidRDefault="00000000" w:rsidRPr="00000000" w14:paraId="00000882">
            <w:pPr>
              <w:spacing w:line="261.818181818181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COS informs Patron that payroll deduction is established.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6.0.E1 Patron is not eligible for payroll deduction</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6.0.E2 Patron is already enrolled for payroll deduction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BR-86 and BR-88 govern an employee’s eligibility to enroll for payroll deduction.</w:t>
            </w:r>
          </w:p>
        </w:tc>
      </w:tr>
      <w:tr>
        <w:trPr>
          <w:cantSplit w:val="0"/>
          <w:trHeight w:val="49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97">
            <w:pPr>
              <w:spacing w:line="26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high frequency of executing this use case within first 2 weeks after system is released.</w:t>
            </w:r>
          </w:p>
        </w:tc>
      </w:tr>
    </w:tbl>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1ejjies2b2" w:id="65"/>
      <w:bookmarkEnd w:id="65"/>
      <w:r w:rsidDel="00000000" w:rsidR="00000000" w:rsidRPr="00000000">
        <w:rPr>
          <w:rFonts w:ascii="Times New Roman" w:cs="Times New Roman" w:eastAsia="Times New Roman" w:hAnsi="Times New Roman"/>
          <w:b w:val="1"/>
          <w:bCs w:val="1"/>
          <w:color w:val="000000"/>
          <w:sz w:val="22"/>
          <w:szCs w:val="22"/>
          <w:rtl w:val="0"/>
        </w:rPr>
        <w:t xml:space="preserve">b. Business Rules</w:t>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89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pqlbja0khqp" w:id="66"/>
      <w:bookmarkEnd w:id="66"/>
      <w:r w:rsidDel="00000000" w:rsidR="00000000" w:rsidRPr="00000000">
        <w:rPr>
          <w:rFonts w:ascii="Times New Roman" w:cs="Times New Roman" w:eastAsia="Times New Roman" w:hAnsi="Times New Roman"/>
          <w:b w:val="1"/>
          <w:bCs w:val="1"/>
          <w:sz w:val="46"/>
          <w:szCs w:val="46"/>
          <w:rtl w:val="0"/>
        </w:rPr>
        <w:t xml:space="preserve">III. Design Specifications</w:t>
      </w:r>
    </w:p>
    <w:p w:rsidR="00000000" w:rsidDel="00000000" w:rsidP="00000000" w:rsidRDefault="00000000" w:rsidRPr="00000000" w14:paraId="0000089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x9payn5bzc0" w:id="67"/>
      <w:bookmarkEnd w:id="67"/>
      <w:r w:rsidDel="00000000" w:rsidR="00000000" w:rsidRPr="00000000">
        <w:rPr>
          <w:rFonts w:ascii="Times New Roman" w:cs="Times New Roman" w:eastAsia="Times New Roman" w:hAnsi="Times New Roman"/>
          <w:b w:val="1"/>
          <w:bCs w:val="1"/>
          <w:sz w:val="34"/>
          <w:szCs w:val="34"/>
          <w:rtl w:val="0"/>
        </w:rPr>
        <w:t xml:space="preserve">1. &lt;&lt;Feature Name&gt;&gt;</w:t>
      </w:r>
    </w:p>
    <w:p w:rsidR="00000000" w:rsidDel="00000000" w:rsidP="00000000" w:rsidRDefault="00000000" w:rsidRPr="00000000" w14:paraId="000008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4f3pfu9biz" w:id="68"/>
      <w:bookmarkEnd w:id="68"/>
      <w:r w:rsidDel="00000000" w:rsidR="00000000" w:rsidRPr="00000000">
        <w:rPr>
          <w:rFonts w:ascii="Times New Roman" w:cs="Times New Roman" w:eastAsia="Times New Roman" w:hAnsi="Times New Roman"/>
          <w:b w:val="1"/>
          <w:bCs w:val="1"/>
          <w:color w:val="000000"/>
          <w:sz w:val="26"/>
          <w:szCs w:val="26"/>
          <w:rtl w:val="0"/>
        </w:rPr>
        <w:t xml:space="preserve">1.1 &lt;&lt;SubFeature Name&gt;&gt;</w:t>
      </w:r>
    </w:p>
    <w:p w:rsidR="00000000" w:rsidDel="00000000" w:rsidP="00000000" w:rsidRDefault="00000000" w:rsidRPr="00000000" w14:paraId="000008A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nott56f4pb" w:id="69"/>
      <w:bookmarkEnd w:id="69"/>
      <w:r w:rsidDel="00000000" w:rsidR="00000000" w:rsidRPr="00000000">
        <w:rPr>
          <w:rFonts w:ascii="Times New Roman" w:cs="Times New Roman" w:eastAsia="Times New Roman" w:hAnsi="Times New Roman"/>
          <w:b w:val="1"/>
          <w:bCs w:val="1"/>
          <w:color w:val="000000"/>
          <w:sz w:val="22"/>
          <w:szCs w:val="22"/>
          <w:rtl w:val="0"/>
        </w:rPr>
        <w:t xml:space="preserve">a. &lt;&lt;Screen/Function Name&gt;&gt;</w:t>
      </w:r>
    </w:p>
    <w:p w:rsidR="00000000" w:rsidDel="00000000" w:rsidP="00000000" w:rsidRDefault="00000000" w:rsidRPr="00000000" w14:paraId="000008A1">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brief description of the screen/function + related UC here and other details as in the sub-sections]</w:t>
      </w:r>
    </w:p>
    <w:p w:rsidR="00000000" w:rsidDel="00000000" w:rsidP="00000000" w:rsidRDefault="00000000" w:rsidRPr="00000000" w14:paraId="000008A2">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bod5votgfd24" w:id="70"/>
      <w:bookmarkEnd w:id="70"/>
      <w:r w:rsidDel="00000000" w:rsidR="00000000" w:rsidRPr="00000000">
        <w:rPr>
          <w:rFonts w:ascii="Times New Roman" w:cs="Times New Roman" w:eastAsia="Times New Roman" w:hAnsi="Times New Roman"/>
          <w:b w:val="1"/>
          <w:bCs w:val="1"/>
          <w:color w:val="000000"/>
          <w:sz w:val="20"/>
          <w:szCs w:val="20"/>
          <w:rtl w:val="0"/>
        </w:rPr>
        <w:t xml:space="preserve">UI Design</w:t>
      </w:r>
    </w:p>
    <w:p w:rsidR="00000000" w:rsidDel="00000000" w:rsidP="00000000" w:rsidRDefault="00000000" w:rsidRPr="00000000" w14:paraId="000008A3">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[This is to describe the UI layout (Mockup prototype) &amp; descriptions for screen fields/components]</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&lt;&lt;Mockup prototype&gt;&gt;</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398607782723"/>
        <w:gridCol w:w="1758.5940887823808"/>
        <w:gridCol w:w="5377.519114458519"/>
        <w:tblGridChange w:id="0">
          <w:tblGrid>
            <w:gridCol w:w="1889.398607782723"/>
            <w:gridCol w:w="1758.5940887823808"/>
            <w:gridCol w:w="5377.519114458519"/>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gridSpan w:val="3"/>
            <w:tcBorders>
              <w:top w:color="000000" w:space="0" w:sz="0" w:val="nil"/>
              <w:left w:color="000000" w:space="0" w:sz="11"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8">
            <w:pPr>
              <w:shd w:fill="ffffff" w:val="clear"/>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Field Group Name</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&lt;&lt;Field-Name&gt;&gt;</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 type&gt;&gt;</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&lt;&lt;Field description &amp; data initializing design&gt;&gt;</w:t>
            </w:r>
          </w:p>
        </w:tc>
      </w:tr>
    </w:tbl>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F">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xewbc41faq3w" w:id="71"/>
      <w:bookmarkEnd w:id="71"/>
      <w:r w:rsidDel="00000000" w:rsidR="00000000" w:rsidRPr="00000000">
        <w:rPr>
          <w:rFonts w:ascii="Times New Roman" w:cs="Times New Roman" w:eastAsia="Times New Roman" w:hAnsi="Times New Roman"/>
          <w:b w:val="1"/>
          <w:bCs w:val="1"/>
          <w:color w:val="000000"/>
          <w:sz w:val="20"/>
          <w:szCs w:val="20"/>
          <w:rtl w:val="0"/>
        </w:rPr>
        <w:t xml:space="preserve">Database Access</w:t>
      </w:r>
    </w:p>
    <w:p w:rsidR="00000000" w:rsidDel="00000000" w:rsidP="00000000" w:rsidRDefault="00000000" w:rsidRPr="00000000" w14:paraId="000008B0">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860.330936893758"/>
        <w:gridCol w:w="5290.316101791624"/>
        <w:tblGridChange w:id="0">
          <w:tblGrid>
            <w:gridCol w:w="1874.8647723382405"/>
            <w:gridCol w:w="1860.330936893758"/>
            <w:gridCol w:w="5290.316101791624"/>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&lt;&lt;Table Name&gt;&gt;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&lt;&lt;transaction(s)&gt;&gt;</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&lt;&lt;Table access description: purpose, how,…&gt;&gt;</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 </w:t>
            </w:r>
          </w:p>
        </w:tc>
      </w:tr>
    </w:tbl>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8BC">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detailed SQL (select, insert, update...) which are used in implementing the screen/function]</w:t>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nuxv4hu3r4" w:id="72"/>
      <w:bookmarkEnd w:id="72"/>
      <w:r w:rsidDel="00000000" w:rsidR="00000000" w:rsidRPr="00000000">
        <w:rPr>
          <w:rFonts w:ascii="Times New Roman" w:cs="Times New Roman" w:eastAsia="Times New Roman" w:hAnsi="Times New Roman"/>
          <w:b w:val="1"/>
          <w:bCs w:val="1"/>
          <w:color w:val="000000"/>
          <w:sz w:val="26"/>
          <w:szCs w:val="26"/>
          <w:rtl w:val="0"/>
        </w:rPr>
        <w:t xml:space="preserve">1.2 System Access</w:t>
      </w:r>
    </w:p>
    <w:p w:rsidR="00000000" w:rsidDel="00000000" w:rsidP="00000000" w:rsidRDefault="00000000" w:rsidRPr="00000000" w14:paraId="000008B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9hy7qujfybs" w:id="73"/>
      <w:bookmarkEnd w:id="73"/>
      <w:r w:rsidDel="00000000" w:rsidR="00000000" w:rsidRPr="00000000">
        <w:rPr>
          <w:rFonts w:ascii="Times New Roman" w:cs="Times New Roman" w:eastAsia="Times New Roman" w:hAnsi="Times New Roman"/>
          <w:b w:val="1"/>
          <w:bCs w:val="1"/>
          <w:color w:val="000000"/>
          <w:sz w:val="22"/>
          <w:szCs w:val="22"/>
          <w:rtl w:val="0"/>
        </w:rPr>
        <w:t xml:space="preserve">a. User Login</w:t>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user to be authenticated to the system screens/functionalities.</w:t>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use cases:</w:t>
      </w:r>
    </w:p>
    <w:p w:rsidR="00000000" w:rsidDel="00000000" w:rsidP="00000000" w:rsidRDefault="00000000" w:rsidRPr="00000000" w14:paraId="000008C2">
      <w:p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UC02_Login System</w:t>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4">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7ofyrfo1tc3j" w:id="74"/>
      <w:bookmarkEnd w:id="74"/>
      <w:r w:rsidDel="00000000" w:rsidR="00000000" w:rsidRPr="00000000">
        <w:rPr>
          <w:rFonts w:ascii="Times New Roman" w:cs="Times New Roman" w:eastAsia="Times New Roman" w:hAnsi="Times New Roman"/>
          <w:b w:val="1"/>
          <w:bCs w:val="1"/>
          <w:color w:val="000000"/>
          <w:sz w:val="20"/>
          <w:szCs w:val="20"/>
          <w:rtl w:val="0"/>
        </w:rPr>
        <w:t xml:space="preserve">UI Design</w:t>
      </w:r>
    </w:p>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0076457834075"/>
        <w:gridCol w:w="1656.8572406710032"/>
        <w:gridCol w:w="5217.6469245692115"/>
        <w:tblGridChange w:id="0">
          <w:tblGrid>
            <w:gridCol w:w="2151.0076457834075"/>
            <w:gridCol w:w="1656.8572406710032"/>
            <w:gridCol w:w="5217.646924569211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8">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This is for user to input valid email address for logging in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Box</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This is for user to input password for logging in</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authenticate him/herself into the system with provided email &amp; password</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Register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redirect to the User Register page for registering new user account to access the system</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Forgot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clicks to redirect to the Password Reset page for resetting his/her forgot password</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with Google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user to login with his/her Google account</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with Facebook</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user to login with his/her Facebook account</w:t>
            </w:r>
          </w:p>
        </w:tc>
      </w:tr>
    </w:tbl>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F">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2hnp1i152cye" w:id="75"/>
      <w:bookmarkEnd w:id="75"/>
      <w:r w:rsidDel="00000000" w:rsidR="00000000" w:rsidRPr="00000000">
        <w:rPr>
          <w:rFonts w:ascii="Times New Roman" w:cs="Times New Roman" w:eastAsia="Times New Roman" w:hAnsi="Times New Roman"/>
          <w:b w:val="1"/>
          <w:bCs w:val="1"/>
          <w:color w:val="000000"/>
          <w:sz w:val="20"/>
          <w:szCs w:val="20"/>
          <w:rtl w:val="0"/>
        </w:rPr>
        <w:t xml:space="preserve">Database Access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0">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4">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E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Verify UserName &amp; Password information</w:t>
            </w:r>
          </w:p>
        </w:tc>
      </w:tr>
      <w:tr>
        <w:trPr>
          <w:cantSplit w:val="0"/>
          <w:trHeight w:val="28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User</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E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Specify the authorizations of the logged-in user</w:t>
            </w:r>
          </w:p>
        </w:tc>
      </w:tr>
    </w:tbl>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8EB">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1/ Verify UserName &amp; Password information</w:t>
      </w:r>
    </w:p>
    <w:p w:rsidR="00000000" w:rsidDel="00000000" w:rsidP="00000000" w:rsidRDefault="00000000" w:rsidRPr="00000000" w14:paraId="000008EC">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user_id, full_name, email, image_url, status</w:t>
      </w:r>
    </w:p>
    <w:p w:rsidR="00000000" w:rsidDel="00000000" w:rsidP="00000000" w:rsidRDefault="00000000" w:rsidRPr="00000000" w14:paraId="000008ED">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user WHERE user_name = ? AND password = ?</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F">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444444"/>
          <w:rtl w:val="0"/>
        </w:rPr>
        <w:t xml:space="preserve">Specify the authorizations of the logged-in user</w:t>
      </w:r>
    </w:p>
    <w:p w:rsidR="00000000" w:rsidDel="00000000" w:rsidP="00000000" w:rsidRDefault="00000000" w:rsidRPr="00000000" w14:paraId="000008F0">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mapped_values FROM setting WHERE setting_id = ?</w:t>
      </w:r>
    </w:p>
    <w:p w:rsidR="00000000" w:rsidDel="00000000" w:rsidP="00000000" w:rsidRDefault="00000000" w:rsidRPr="00000000" w14:paraId="000008F1">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setting_name, mapped_values FROM setting WHERE setting_id IN (?)</w:t>
      </w:r>
    </w:p>
    <w:p w:rsidR="00000000" w:rsidDel="00000000" w:rsidP="00000000" w:rsidRDefault="00000000" w:rsidRPr="00000000" w14:paraId="000008F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8F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p7eh0rpa6t9" w:id="76"/>
      <w:bookmarkEnd w:id="76"/>
      <w:r w:rsidDel="00000000" w:rsidR="00000000" w:rsidRPr="00000000">
        <w:rPr>
          <w:rFonts w:ascii="Times New Roman" w:cs="Times New Roman" w:eastAsia="Times New Roman" w:hAnsi="Times New Roman"/>
          <w:b w:val="1"/>
          <w:bCs w:val="1"/>
          <w:color w:val="000000"/>
          <w:sz w:val="22"/>
          <w:szCs w:val="22"/>
          <w:rtl w:val="0"/>
        </w:rPr>
        <w:t xml:space="preserve">b. Setting List</w:t>
      </w:r>
    </w:p>
    <w:p w:rsidR="00000000" w:rsidDel="00000000" w:rsidP="00000000" w:rsidRDefault="00000000" w:rsidRPr="00000000" w14:paraId="000008F4">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mz93pz2xga40" w:id="77"/>
      <w:bookmarkEnd w:id="77"/>
      <w:r w:rsidDel="00000000" w:rsidR="00000000" w:rsidRPr="00000000">
        <w:rPr>
          <w:rFonts w:ascii="Times New Roman" w:cs="Times New Roman" w:eastAsia="Times New Roman" w:hAnsi="Times New Roman"/>
          <w:b w:val="1"/>
          <w:bCs w:val="1"/>
          <w:color w:val="000000"/>
          <w:sz w:val="20"/>
          <w:szCs w:val="20"/>
          <w:rtl w:val="0"/>
        </w:rPr>
        <w:t xml:space="preserve">UI Design</w:t>
      </w:r>
    </w:p>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324432272053"/>
        <w:gridCol w:w="1773.127924226863"/>
        <w:gridCol w:w="5348.451443569555"/>
        <w:tblGridChange w:id="0">
          <w:tblGrid>
            <w:gridCol w:w="1903.9324432272053"/>
            <w:gridCol w:w="1773.127924226863"/>
            <w:gridCol w:w="5348.451443569555"/>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285" w:hRule="atLeast"/>
          <w:tblHeader w:val="0"/>
        </w:trPr>
        <w:tc>
          <w:tcPr>
            <w:gridSpan w:val="3"/>
            <w:tcBorders>
              <w:top w:color="000000" w:space="0" w:sz="0" w:val="nil"/>
              <w:left w:color="000000" w:space="0" w:sz="11"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hd w:fill="ffffff" w:val="clear"/>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Search Fields</w:t>
            </w:r>
          </w:p>
        </w:tc>
      </w:tr>
      <w:tr>
        <w:trPr>
          <w:cantSplit w:val="0"/>
          <w:trHeight w:val="81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8F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Single-Choice</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Filled with the list of current active setting types</w:t>
            </w:r>
          </w:p>
          <w:p w:rsidR="00000000" w:rsidDel="00000000" w:rsidP="00000000" w:rsidRDefault="00000000" w:rsidRPr="00000000" w14:paraId="0000090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filter the list by setting type;</w:t>
            </w:r>
          </w:p>
          <w:p w:rsidR="00000000" w:rsidDel="00000000" w:rsidP="00000000" w:rsidRDefault="00000000" w:rsidRPr="00000000" w14:paraId="0000090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is “All Types”</w:t>
            </w:r>
          </w:p>
        </w:tc>
      </w:tr>
      <w:tr>
        <w:trPr>
          <w:cantSplit w:val="0"/>
          <w:trHeight w:val="81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90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Single-Choice</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Values: All Statuses (default), Active, and Inactive</w:t>
            </w:r>
          </w:p>
          <w:p w:rsidR="00000000" w:rsidDel="00000000" w:rsidP="00000000" w:rsidRDefault="00000000" w:rsidRPr="00000000" w14:paraId="0000090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filter the list by status</w:t>
            </w:r>
          </w:p>
          <w:p w:rsidR="00000000" w:rsidDel="00000000" w:rsidP="00000000" w:rsidRDefault="00000000" w:rsidRPr="00000000" w14:paraId="0000090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“All Statuses”</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 Phase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90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(30)</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Allow to search using the name or map values</w:t>
            </w:r>
          </w:p>
          <w:p w:rsidR="00000000" w:rsidDel="00000000" w:rsidP="00000000" w:rsidRDefault="00000000" w:rsidRPr="00000000" w14:paraId="0000090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blank</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refresh the list with the defined filter(s) and search phrase.</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Add New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Hyperlink</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open the Setting Details page for adding new setting (master data)</w:t>
            </w:r>
          </w:p>
        </w:tc>
      </w:tr>
      <w:tr>
        <w:trPr>
          <w:cantSplit w:val="0"/>
          <w:trHeight w:val="285" w:hRule="atLeast"/>
          <w:tblHeader w:val="0"/>
        </w:trPr>
        <w:tc>
          <w:tcPr>
            <w:gridSpan w:val="3"/>
            <w:tcBorders>
              <w:top w:color="000000" w:space="0" w:sz="0" w:val="nil"/>
              <w:left w:color="000000" w:space="0" w:sz="11"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hd w:fill="ffffff" w:val="clear"/>
              <w:jc w:val="both"/>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Data Table</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Auto-increased identifier of the setting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B">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 of the setting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Mapped Values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1E">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Supplementary information for the setting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 of the setting</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Order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Display order of the setting: the order of the setting type, displayed among the list of settings with the same type</w:t>
            </w:r>
          </w:p>
        </w:tc>
      </w:tr>
      <w:tr>
        <w:trPr>
          <w:cantSplit w:val="0"/>
          <w:trHeight w:val="285" w:hRule="atLeast"/>
          <w:tblHeader w:val="0"/>
        </w:trPr>
        <w:tc>
          <w:tcPr>
            <w:gridSpan w:val="3"/>
            <w:tcBorders>
              <w:top w:color="000000" w:space="0" w:sz="0" w:val="nil"/>
              <w:left w:color="000000" w:space="0" w:sz="11" w:val="single"/>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shd w:fill="ffffff" w:val="clear"/>
              <w:jc w:val="both"/>
              <w:rPr>
                <w:rFonts w:ascii="Times New Roman" w:cs="Times New Roman" w:eastAsia="Times New Roman" w:hAnsi="Times New Roman"/>
                <w:b w:val="1"/>
                <w:bCs w:val="1"/>
                <w:i w:val="1"/>
                <w:iCs w:val="1"/>
                <w:color w:val="444444"/>
              </w:rPr>
            </w:pPr>
            <w:r w:rsidDel="00000000" w:rsidR="00000000" w:rsidRPr="00000000">
              <w:rPr>
                <w:rFonts w:ascii="Times New Roman" w:cs="Times New Roman" w:eastAsia="Times New Roman" w:hAnsi="Times New Roman"/>
                <w:b w:val="1"/>
                <w:bCs w:val="1"/>
                <w:i w:val="1"/>
                <w:iCs w:val="1"/>
                <w:color w:val="444444"/>
                <w:rtl w:val="0"/>
              </w:rPr>
              <w:t xml:space="preserve">Data Actions</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Edit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icon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A">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open the Setting Details page for updating the relevant setting (master data)</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Activate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icon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Shown when the data status is inactive. This is to activate the relevant setting (master data)</w:t>
            </w:r>
          </w:p>
        </w:tc>
      </w:tr>
      <w:tr>
        <w:trPr>
          <w:cantSplit w:val="0"/>
          <w:trHeight w:val="55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Deactivate</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Ion</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Shown when the data status is active. This is to deactivate the relevant setting (master data)</w:t>
            </w:r>
          </w:p>
        </w:tc>
      </w:tr>
    </w:tbl>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2">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w8o97twymnqz" w:id="78"/>
      <w:bookmarkEnd w:id="78"/>
      <w:r w:rsidDel="00000000" w:rsidR="00000000" w:rsidRPr="00000000">
        <w:rPr>
          <w:rFonts w:ascii="Times New Roman" w:cs="Times New Roman" w:eastAsia="Times New Roman" w:hAnsi="Times New Roman"/>
          <w:b w:val="1"/>
          <w:bCs w:val="1"/>
          <w:color w:val="000000"/>
          <w:sz w:val="20"/>
          <w:szCs w:val="20"/>
          <w:rtl w:val="0"/>
        </w:rPr>
        <w:t xml:space="preserve">Database Access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443683669976"/>
        <w:gridCol w:w="1017.3684811137739"/>
        <w:gridCol w:w="6743.699646239873"/>
        <w:tblGridChange w:id="0">
          <w:tblGrid>
            <w:gridCol w:w="1264.443683669976"/>
            <w:gridCol w:w="1017.3684811137739"/>
            <w:gridCol w:w="6743.699646239873"/>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3">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Table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shd w:fill="ffffff" w:val="clear"/>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CRUD</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55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Setting</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hd w:fill="ffffff" w:val="clear"/>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RU</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Query the list of current settings from the database</w:t>
            </w:r>
          </w:p>
          <w:p w:rsidR="00000000" w:rsidDel="00000000" w:rsidP="00000000" w:rsidRDefault="00000000" w:rsidRPr="00000000" w14:paraId="0000093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Update status of a specific setting</w:t>
            </w:r>
          </w:p>
        </w:tc>
      </w:tr>
    </w:tbl>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SQL Commands:</w:t>
      </w:r>
    </w:p>
    <w:p w:rsidR="00000000" w:rsidDel="00000000" w:rsidP="00000000" w:rsidRDefault="00000000" w:rsidRPr="00000000" w14:paraId="0000093C">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1/ Query the list of current settings from the database</w:t>
      </w:r>
    </w:p>
    <w:p w:rsidR="00000000" w:rsidDel="00000000" w:rsidP="00000000" w:rsidRDefault="00000000" w:rsidRPr="00000000" w14:paraId="0000093D">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SELECT setting_id, setting_name, mapped_values, type_id, display_order, status</w:t>
      </w:r>
    </w:p>
    <w:p w:rsidR="00000000" w:rsidDel="00000000" w:rsidP="00000000" w:rsidRDefault="00000000" w:rsidRPr="00000000" w14:paraId="0000093E">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setting WHERE (setting_type = ?) AND (status = ?) AND  (setting_name LIKE ?)</w:t>
      </w:r>
    </w:p>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0">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444444"/>
          <w:rtl w:val="0"/>
        </w:rPr>
        <w:t xml:space="preserve">Update status of a specific setting</w:t>
      </w:r>
    </w:p>
    <w:p w:rsidR="00000000" w:rsidDel="00000000" w:rsidP="00000000" w:rsidRDefault="00000000" w:rsidRPr="00000000" w14:paraId="00000941">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UPDATE setting SET status = ? WHERE setting_id = ?</w:t>
      </w:r>
    </w:p>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18gb1arqq46" w:id="79"/>
      <w:bookmarkEnd w:id="79"/>
      <w:r w:rsidDel="00000000" w:rsidR="00000000" w:rsidRPr="00000000">
        <w:rPr>
          <w:rFonts w:ascii="Times New Roman" w:cs="Times New Roman" w:eastAsia="Times New Roman" w:hAnsi="Times New Roman"/>
          <w:b w:val="1"/>
          <w:bCs w:val="1"/>
          <w:color w:val="000000"/>
          <w:sz w:val="22"/>
          <w:szCs w:val="22"/>
          <w:rtl w:val="0"/>
        </w:rPr>
        <w:t xml:space="preserve">c. Setting Details</w:t>
      </w:r>
    </w:p>
    <w:p w:rsidR="00000000" w:rsidDel="00000000" w:rsidP="00000000" w:rsidRDefault="00000000" w:rsidRPr="00000000" w14:paraId="00000944">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6e8tye9wvnez" w:id="80"/>
      <w:bookmarkEnd w:id="80"/>
      <w:r w:rsidDel="00000000" w:rsidR="00000000" w:rsidRPr="00000000">
        <w:rPr>
          <w:rFonts w:ascii="Times New Roman" w:cs="Times New Roman" w:eastAsia="Times New Roman" w:hAnsi="Times New Roman"/>
          <w:b w:val="1"/>
          <w:bCs w:val="1"/>
          <w:color w:val="000000"/>
          <w:sz w:val="20"/>
          <w:szCs w:val="20"/>
          <w:rtl w:val="0"/>
        </w:rPr>
        <w:t xml:space="preserve">UI Design</w:t>
      </w:r>
    </w:p>
    <w:p w:rsidR="00000000" w:rsidDel="00000000" w:rsidP="00000000" w:rsidRDefault="00000000" w:rsidRPr="00000000" w14:paraId="0000094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324432272053"/>
        <w:gridCol w:w="1758.5940887823808"/>
        <w:gridCol w:w="5362.985279014037"/>
        <w:tblGridChange w:id="0">
          <w:tblGrid>
            <w:gridCol w:w="1903.9324432272053"/>
            <w:gridCol w:w="1758.5940887823808"/>
            <w:gridCol w:w="5362.985279014037"/>
          </w:tblGrid>
        </w:tblGridChange>
      </w:tblGrid>
      <w:tr>
        <w:trPr>
          <w:cantSplit w:val="0"/>
          <w:trHeight w:val="285" w:hRule="atLeast"/>
          <w:tblHeader w:val="0"/>
        </w:trPr>
        <w:tc>
          <w:tcPr>
            <w:tcBorders>
              <w:top w:color="000000" w:space="0" w:sz="11" w:val="single"/>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Name</w:t>
            </w:r>
          </w:p>
        </w:tc>
        <w:tc>
          <w:tcPr>
            <w:tcBorders>
              <w:top w:color="000000" w:space="0" w:sz="11"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7">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Field Type</w:t>
            </w:r>
          </w:p>
        </w:tc>
        <w:tc>
          <w:tcPr>
            <w:tcBorders>
              <w:top w:color="000000" w:space="0" w:sz="11" w:val="single"/>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hd w:fill="ffffff" w:val="clea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Description</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94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(20)</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4C">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Name of the setting</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Combo Box</w:t>
            </w:r>
          </w:p>
          <w:p w:rsidR="00000000" w:rsidDel="00000000" w:rsidP="00000000" w:rsidRDefault="00000000" w:rsidRPr="00000000" w14:paraId="0000094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(Single Choice)</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0">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Type of the setting, filled with the list of setting types</w:t>
            </w:r>
          </w:p>
          <w:p w:rsidR="00000000" w:rsidDel="00000000" w:rsidP="00000000" w:rsidRDefault="00000000" w:rsidRPr="00000000" w14:paraId="00000951">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the first type in the list</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Mapped Values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954">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(50)</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5">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Supplementary information for the setting (if any)</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Order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Box</w:t>
            </w:r>
          </w:p>
          <w:p w:rsidR="00000000" w:rsidDel="00000000" w:rsidP="00000000" w:rsidRDefault="00000000" w:rsidRPr="00000000" w14:paraId="00000958">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Integer (&gt;=0)</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Display order of the setting: the order of the setting type, displayed among the list of settings with the same type</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On/Off button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5C">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Status of the setting: Active or Inactive</w:t>
            </w:r>
          </w:p>
          <w:p w:rsidR="00000000" w:rsidDel="00000000" w:rsidP="00000000" w:rsidRDefault="00000000" w:rsidRPr="00000000" w14:paraId="0000095D">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value: Active</w:t>
            </w:r>
          </w:p>
        </w:tc>
      </w:tr>
      <w:tr>
        <w:trPr>
          <w:cantSplit w:val="0"/>
          <w:trHeight w:val="540"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E">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F">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Text Area</w:t>
            </w:r>
          </w:p>
          <w:p w:rsidR="00000000" w:rsidDel="00000000" w:rsidP="00000000" w:rsidRDefault="00000000" w:rsidRPr="00000000" w14:paraId="00000960">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(200)</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Description of the setting</w:t>
            </w:r>
          </w:p>
        </w:tc>
      </w:tr>
      <w:tr>
        <w:trPr>
          <w:cantSplit w:val="0"/>
          <w:trHeight w:val="285" w:hRule="atLeast"/>
          <w:tblHeader w:val="0"/>
        </w:trPr>
        <w:tc>
          <w:tcPr>
            <w:tcBorders>
              <w:top w:color="000000" w:space="0" w:sz="0" w:val="nil"/>
              <w:left w:color="000000" w:space="0" w:sz="11"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2">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Submit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3">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5"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store new or updated setting details</w:t>
            </w:r>
          </w:p>
        </w:tc>
      </w:tr>
      <w:tr>
        <w:trPr>
          <w:cantSplit w:val="0"/>
          <w:trHeight w:val="555" w:hRule="atLeast"/>
          <w:tblHeader w:val="0"/>
        </w:trPr>
        <w:tc>
          <w:tcPr>
            <w:tcBorders>
              <w:top w:color="000000" w:space="0" w:sz="0" w:val="nil"/>
              <w:left w:color="000000" w:space="0" w:sz="11" w:val="single"/>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Reset</w:t>
            </w:r>
          </w:p>
        </w:tc>
        <w:tc>
          <w:tcPr>
            <w:tcBorders>
              <w:top w:color="000000" w:space="0" w:sz="0" w:val="nil"/>
              <w:left w:color="000000" w:space="0" w:sz="0" w:val="nil"/>
              <w:bottom w:color="000000" w:space="0" w:sz="11"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hd w:fill="ffffff" w:val="clea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Button</w:t>
            </w:r>
          </w:p>
        </w:tc>
        <w:tc>
          <w:tcPr>
            <w:tcBorders>
              <w:top w:color="000000" w:space="0" w:sz="0" w:val="nil"/>
              <w:left w:color="000000" w:space="0" w:sz="0" w:val="nil"/>
              <w:bottom w:color="000000" w:space="0" w:sz="11" w:val="single"/>
              <w:right w:color="000000"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hd w:fill="ffffff" w:val="clear"/>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096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969">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f9khltabyxrq" w:id="81"/>
      <w:bookmarkEnd w:id="81"/>
      <w:r w:rsidDel="00000000" w:rsidR="00000000" w:rsidRPr="00000000">
        <w:rPr>
          <w:rFonts w:ascii="Times New Roman" w:cs="Times New Roman" w:eastAsia="Times New Roman" w:hAnsi="Times New Roman"/>
          <w:b w:val="1"/>
          <w:bCs w:val="1"/>
          <w:color w:val="000000"/>
          <w:sz w:val="20"/>
          <w:szCs w:val="20"/>
          <w:rtl w:val="0"/>
        </w:rPr>
        <w:t xml:space="preserve">Database Access</w:t>
      </w:r>
    </w:p>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C">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D">
      <w:pPr>
        <w:spacing w:after="160" w:line="256.8"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 </w:t>
      </w:r>
    </w:p>
    <w:p w:rsidR="00000000" w:rsidDel="00000000" w:rsidP="00000000" w:rsidRDefault="00000000" w:rsidRPr="00000000" w14:paraId="0000096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k8fq8fm946l" w:id="82"/>
      <w:bookmarkEnd w:id="82"/>
      <w:r w:rsidDel="00000000" w:rsidR="00000000" w:rsidRPr="00000000">
        <w:rPr>
          <w:rFonts w:ascii="Times New Roman" w:cs="Times New Roman" w:eastAsia="Times New Roman" w:hAnsi="Times New Roman"/>
          <w:b w:val="1"/>
          <w:bCs w:val="1"/>
          <w:sz w:val="46"/>
          <w:szCs w:val="46"/>
          <w:rtl w:val="0"/>
        </w:rPr>
        <w:t xml:space="preserve">IV. Appendix</w:t>
      </w:r>
    </w:p>
    <w:p w:rsidR="00000000" w:rsidDel="00000000" w:rsidP="00000000" w:rsidRDefault="00000000" w:rsidRPr="00000000" w14:paraId="0000096F">
      <w:pPr>
        <w:spacing w:after="6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w:t>
      </w:r>
    </w:p>
    <w:p w:rsidR="00000000" w:rsidDel="00000000" w:rsidP="00000000" w:rsidRDefault="00000000" w:rsidRPr="00000000" w14:paraId="00000970">
      <w:pPr>
        <w:spacing w:after="6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r>
    </w:p>
    <w:p w:rsidR="00000000" w:rsidDel="00000000" w:rsidP="00000000" w:rsidRDefault="00000000" w:rsidRPr="00000000" w14:paraId="00000971">
      <w:pPr>
        <w:spacing w:after="60" w:before="22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t>
      </w:r>
    </w:p>
    <w:p w:rsidR="00000000" w:rsidDel="00000000" w:rsidP="00000000" w:rsidRDefault="00000000" w:rsidRPr="00000000" w14:paraId="000009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lliw06w0qio" w:id="83"/>
      <w:bookmarkEnd w:id="83"/>
      <w:r w:rsidDel="00000000" w:rsidR="00000000" w:rsidRPr="00000000">
        <w:rPr>
          <w:rFonts w:ascii="Times New Roman" w:cs="Times New Roman" w:eastAsia="Times New Roman" w:hAnsi="Times New Roman"/>
          <w:b w:val="1"/>
          <w:bCs w:val="1"/>
          <w:sz w:val="34"/>
          <w:szCs w:val="34"/>
          <w:rtl w:val="0"/>
        </w:rPr>
        <w:t xml:space="preserve">1. Assumptions &amp; Dependencies</w:t>
      </w:r>
    </w:p>
    <w:p w:rsidR="00000000" w:rsidDel="00000000" w:rsidP="00000000" w:rsidRDefault="00000000" w:rsidRPr="00000000" w14:paraId="00000973">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0974">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&lt;&lt;Sample:</w:t>
      </w:r>
    </w:p>
    <w:p w:rsidR="00000000" w:rsidDel="00000000" w:rsidP="00000000" w:rsidRDefault="00000000" w:rsidRPr="00000000" w14:paraId="00000975">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AS-1:   </w:t>
        <w:tab/>
        <w:t xml:space="preserve">Systems with appropriate user interfaces will be available for cafeteria employees to process the expected volume of meals ordered.</w:t>
      </w:r>
    </w:p>
    <w:p w:rsidR="00000000" w:rsidDel="00000000" w:rsidP="00000000" w:rsidRDefault="00000000" w:rsidRPr="00000000" w14:paraId="00000976">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AS-2:   </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0977">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   </w:t>
        <w:tab/>
        <w:t xml:space="preserve">If a restaurant has its own on-line ordering system, the Cafeteria Ordering System must be able to communicate with it bi-directionally.</w:t>
      </w:r>
    </w:p>
    <w:p w:rsidR="00000000" w:rsidDel="00000000" w:rsidP="00000000" w:rsidRDefault="00000000" w:rsidRPr="00000000" w14:paraId="00000978">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t>
      </w:r>
    </w:p>
    <w:p w:rsidR="00000000" w:rsidDel="00000000" w:rsidP="00000000" w:rsidRDefault="00000000" w:rsidRPr="00000000" w14:paraId="00000979">
      <w:pPr>
        <w:spacing w:after="120" w:lineRule="auto"/>
        <w:ind w:left="8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l8kpev86g1w" w:id="84"/>
      <w:bookmarkEnd w:id="84"/>
      <w:r w:rsidDel="00000000" w:rsidR="00000000" w:rsidRPr="00000000">
        <w:rPr>
          <w:rFonts w:ascii="Times New Roman" w:cs="Times New Roman" w:eastAsia="Times New Roman" w:hAnsi="Times New Roman"/>
          <w:b w:val="1"/>
          <w:bCs w:val="1"/>
          <w:sz w:val="34"/>
          <w:szCs w:val="34"/>
          <w:rtl w:val="0"/>
        </w:rPr>
        <w:t xml:space="preserve">2. Limitations &amp; Exclusions</w:t>
      </w:r>
    </w:p>
    <w:p w:rsidR="00000000" w:rsidDel="00000000" w:rsidP="00000000" w:rsidRDefault="00000000" w:rsidRPr="00000000" w14:paraId="0000097B">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h9kzrcg7lbt" w:id="85"/>
      <w:bookmarkEnd w:id="85"/>
      <w:r w:rsidDel="00000000" w:rsidR="00000000" w:rsidRPr="00000000">
        <w:rPr>
          <w:rFonts w:ascii="Times New Roman" w:cs="Times New Roman" w:eastAsia="Times New Roman" w:hAnsi="Times New Roman"/>
          <w:b w:val="1"/>
          <w:bCs w:val="1"/>
          <w:sz w:val="34"/>
          <w:szCs w:val="34"/>
          <w:rtl w:val="0"/>
        </w:rPr>
        <w:t xml:space="preserve">3. Business Rules</w:t>
      </w:r>
    </w:p>
    <w:p w:rsidR="00000000" w:rsidDel="00000000" w:rsidP="00000000" w:rsidRDefault="00000000" w:rsidRPr="00000000" w14:paraId="0000097E">
      <w:pPr>
        <w:spacing w:after="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&lt;&lt;Sample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546227251395"/>
        <w:gridCol w:w="2017.291547165876"/>
        <w:gridCol w:w="5842.674036606351"/>
        <w:tblGridChange w:id="0">
          <w:tblGrid>
            <w:gridCol w:w="1165.546227251395"/>
            <w:gridCol w:w="2017.291547165876"/>
            <w:gridCol w:w="5842.674036606351"/>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980">
            <w:pPr>
              <w:spacing w:after="60" w:before="60" w:lineRule="auto"/>
              <w:ind w:left="80" w:right="8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981">
            <w:pPr>
              <w:spacing w:after="60" w:before="60" w:lineRule="auto"/>
              <w:ind w:left="8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982">
            <w:pPr>
              <w:spacing w:after="60" w:before="60" w:lineRule="auto"/>
              <w:ind w:left="80" w:right="10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3">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time windows are 15 minutes, beginning on each quarter hour.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6">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Deliveries must be completed between 10:00 A.M. and 2:00 P.M. local time, inclusive.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delivered to the same location.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meals in a single order must be paid for by using the same payment method.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order is to be delivered, the patron must pay by payroll deduction.</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5">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after="40" w:before="40" w:lineRule="auto"/>
              <w:ind w:left="8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40" w:before="40" w:lineRule="auto"/>
              <w:ind w:left="-2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t>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l5qinh8i6me" w:id="86"/>
      <w:bookmarkEnd w:id="86"/>
      <w:r w:rsidDel="00000000" w:rsidR="00000000" w:rsidRPr="00000000">
        <w:rPr>
          <w:rFonts w:ascii="Times New Roman" w:cs="Times New Roman" w:eastAsia="Times New Roman" w:hAnsi="Times New Roman"/>
          <w:b w:val="1"/>
          <w:bCs w:val="1"/>
          <w:sz w:val="34"/>
          <w:szCs w:val="34"/>
          <w:rtl w:val="0"/>
        </w:rPr>
        <w:t xml:space="preserve">4. ..</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image" Target="media/image13.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2.png"/><Relationship Id="rId7" Type="http://schemas.openxmlformats.org/officeDocument/2006/relationships/hyperlink" Target="https://github.com/hoanghachi12082005-ops/SWP391_Group_5/issues/19"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