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BA456">
      <w:pPr>
        <w:jc w:val="center"/>
        <w:rPr>
          <w:b/>
          <w:color w:val="auto"/>
          <w:sz w:val="32"/>
        </w:rPr>
      </w:pPr>
      <w:r>
        <w:rPr>
          <w:b/>
          <w:color w:val="auto"/>
          <w:sz w:val="32"/>
        </w:rPr>
        <w:t>BÁO CÁO HỌC TẬP CÁ NHÂN/ NHÓM</w:t>
      </w:r>
    </w:p>
    <w:p w14:paraId="7A9C3F78">
      <w:pPr>
        <w:rPr>
          <w:color w:val="auto"/>
        </w:rPr>
      </w:pPr>
    </w:p>
    <w:p w14:paraId="573BE2B1">
      <w:pPr>
        <w:rPr>
          <w:rFonts w:hint="default"/>
          <w:color w:val="auto"/>
          <w:lang w:val="en-US"/>
        </w:rPr>
      </w:pPr>
      <w:r>
        <w:rPr>
          <w:color w:val="auto"/>
        </w:rPr>
        <w:t xml:space="preserve">Tên lớp: </w:t>
      </w:r>
      <w:r>
        <w:rPr>
          <w:rFonts w:hint="default"/>
          <w:color w:val="auto"/>
        </w:rPr>
        <w:t>IT6070.3</w:t>
      </w:r>
      <w:r>
        <w:rPr>
          <w:rFonts w:hint="default"/>
          <w:color w:val="auto"/>
          <w:lang w:val="en-US"/>
        </w:rPr>
        <w:t xml:space="preserve"> - 20252IT6070003</w:t>
      </w:r>
      <w:r>
        <w:rPr>
          <w:rFonts w:hint="default"/>
          <w:color w:val="auto"/>
          <w:lang w:val="en-US"/>
        </w:rPr>
        <w:tab/>
      </w:r>
      <w:r>
        <w:rPr>
          <w:color w:val="auto"/>
        </w:rPr>
        <w:t>Khóa:</w:t>
      </w:r>
      <w:r>
        <w:rPr>
          <w:rFonts w:hint="default"/>
          <w:color w:val="auto"/>
          <w:lang w:val="en-US"/>
        </w:rPr>
        <w:t xml:space="preserve"> K18</w:t>
      </w:r>
    </w:p>
    <w:p w14:paraId="23D7793C">
      <w:pPr>
        <w:rPr>
          <w:rFonts w:hint="default"/>
          <w:color w:val="auto"/>
          <w:lang w:val="en-US"/>
        </w:rPr>
      </w:pPr>
      <w:r>
        <w:rPr>
          <w:color w:val="auto"/>
        </w:rPr>
        <w:t>Tên nhóm:</w:t>
      </w:r>
      <w:r>
        <w:rPr>
          <w:rFonts w:hint="default"/>
          <w:color w:val="auto"/>
          <w:lang w:val="en-US"/>
        </w:rPr>
        <w:t xml:space="preserve"> Nhóm 1</w:t>
      </w:r>
    </w:p>
    <w:p w14:paraId="1C52AA06">
      <w:pPr>
        <w:rPr>
          <w:color w:val="auto"/>
        </w:rPr>
      </w:pPr>
      <w:r>
        <w:rPr>
          <w:color w:val="auto"/>
        </w:rPr>
        <w:t xml:space="preserve">Tên chủ đề: </w:t>
      </w:r>
      <w:r>
        <w:rPr>
          <w:rFonts w:hint="default"/>
          <w:color w:val="auto"/>
        </w:rPr>
        <w:t>Chữ ký số Elgamal và ứng dụng trong xác thực văn bản (Sử dụng ngôn ngữ C++, Python)</w:t>
      </w:r>
    </w:p>
    <w:tbl>
      <w:tblPr>
        <w:tblStyle w:val="4"/>
        <w:tblW w:w="13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3827"/>
        <w:gridCol w:w="3119"/>
        <w:gridCol w:w="3118"/>
      </w:tblGrid>
      <w:tr w14:paraId="4B6C8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A5156A3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Kiến nghị với giảng viên hướng dẫn </w:t>
            </w:r>
            <w:r>
              <w:rPr>
                <w:color w:val="auto"/>
              </w:rPr>
              <w:t>(nêu những khó khăn, hỗ trợ từ phía giảng viên,… nếu cần)</w:t>
            </w:r>
          </w:p>
        </w:tc>
      </w:tr>
      <w:tr w14:paraId="72B3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4" w:hRule="atLeast"/>
        </w:trPr>
        <w:tc>
          <w:tcPr>
            <w:tcW w:w="846" w:type="dxa"/>
          </w:tcPr>
          <w:p w14:paraId="1E5D9B3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2268" w:type="dxa"/>
          </w:tcPr>
          <w:p w14:paraId="15AF529E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  <w:p w14:paraId="3C67245E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1CD50161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52C75206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Hoàng Thanh Hải</w:t>
            </w:r>
          </w:p>
          <w:p w14:paraId="3E5B3E94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1CBF54A4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Ma Văn Hoàng</w:t>
            </w:r>
          </w:p>
          <w:p w14:paraId="228902C9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6A26D4D6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09E63CF3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Lê Thế Vũ Lâm</w:t>
            </w:r>
          </w:p>
          <w:p w14:paraId="7E92625F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4E26F3ED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0C43DC00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</w:rPr>
              <w:t>Đặng Thái Sơn</w:t>
            </w:r>
          </w:p>
        </w:tc>
        <w:tc>
          <w:tcPr>
            <w:tcW w:w="3827" w:type="dxa"/>
          </w:tcPr>
          <w:p w14:paraId="6664980C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Thực hiện chuẩn bị và tổng hợp nội dung - 1.1.Tổng quan về An ninh mạng</w:t>
            </w:r>
          </w:p>
          <w:p w14:paraId="7E799C88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Thực hiện lập dàn ý nội dung cho đề tài</w:t>
            </w:r>
          </w:p>
          <w:p w14:paraId="3044436E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 xml:space="preserve">Thực hiện chuẩn bị và tổng hợp nội dung - 1.3. </w:t>
            </w:r>
            <w:r>
              <w:rPr>
                <w:b w:val="0"/>
                <w:bCs/>
                <w:color w:val="auto"/>
                <w:sz w:val="26"/>
                <w:szCs w:val="26"/>
              </w:rPr>
              <w:t>Nội dung nghiên cứu</w:t>
            </w:r>
          </w:p>
          <w:p w14:paraId="4887C801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Thực hiện chuẩn bị và tổng hợp nội dung - 1.2.1.Kiến thức toán học cơ sở</w:t>
            </w:r>
          </w:p>
          <w:p w14:paraId="6F7A2BE7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Thực hiện chuẩn bị và tổng hợp nội dung - 1.2.1.Kiến thức toán học cơ sở</w:t>
            </w:r>
          </w:p>
        </w:tc>
        <w:tc>
          <w:tcPr>
            <w:tcW w:w="3119" w:type="dxa"/>
          </w:tcPr>
          <w:p w14:paraId="3932AF4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</w:tcPr>
          <w:p w14:paraId="687BDBFC">
            <w:pPr>
              <w:spacing w:after="0" w:line="240" w:lineRule="auto"/>
              <w:rPr>
                <w:color w:val="auto"/>
              </w:rPr>
            </w:pPr>
          </w:p>
        </w:tc>
      </w:tr>
      <w:tr w14:paraId="0B35B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4CB8CD6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2268" w:type="dxa"/>
          </w:tcPr>
          <w:p w14:paraId="1A953195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  <w:p w14:paraId="39CE7C31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276A0ABE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0EBCCCA2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Hoàng Thanh Hải</w:t>
            </w:r>
          </w:p>
          <w:p w14:paraId="27C4B049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1F131AB1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5D3ABBB8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7B4182A3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Ma Văn Hoàng</w:t>
            </w:r>
          </w:p>
          <w:p w14:paraId="7CB7A96E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700C1EB1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3AE8AF0E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Lê Thế Vũ Lâm</w:t>
            </w:r>
          </w:p>
          <w:p w14:paraId="7389FE4B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7A7EBC40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51AC30DC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</w:rPr>
              <w:t>Đặng Thái Sơn</w:t>
            </w:r>
          </w:p>
        </w:tc>
        <w:tc>
          <w:tcPr>
            <w:tcW w:w="3827" w:type="dxa"/>
          </w:tcPr>
          <w:p w14:paraId="291D584F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Thực hiện chuẩn bị và tổng hợp nội dung - 2.1.Nghiên cứu, tìm hiểu hệ mã hóa khóa công khai</w:t>
            </w:r>
          </w:p>
          <w:p w14:paraId="44350E16">
            <w:pPr>
              <w:spacing w:after="0" w:line="240" w:lineRule="auto"/>
              <w:rPr>
                <w:rFonts w:hint="default" w:ascii="Times New Roman" w:hAnsi="Times New Roman" w:eastAsia="Calibri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/>
                <w:color w:val="auto"/>
                <w:lang w:val="en-US"/>
              </w:rPr>
              <w:t xml:space="preserve">Thực hiện chuẩn bị và tổng hợp nội dung - 2.2. </w:t>
            </w:r>
            <w:r>
              <w:rPr>
                <w:rFonts w:hint="default" w:ascii="Times New Roman" w:hAnsi="Times New Roman" w:eastAsia="Calibri" w:cs="Times New Roman"/>
                <w:b w:val="0"/>
                <w:bCs/>
                <w:sz w:val="26"/>
                <w:szCs w:val="26"/>
              </w:rPr>
              <w:t>Nghiên cứu, tìm hiểu về hệ mật mã Elgamal</w:t>
            </w:r>
          </w:p>
          <w:p w14:paraId="155D3FE4">
            <w:pPr>
              <w:spacing w:after="0" w:line="240" w:lineRule="auto"/>
              <w:rPr>
                <w:rFonts w:hint="default" w:ascii="Times New Roman" w:hAnsi="Times New Roman" w:eastAsia="Calibri" w:cs="Times New Roman"/>
                <w:b w:val="0"/>
                <w:bCs/>
                <w:sz w:val="26"/>
                <w:szCs w:val="26"/>
              </w:rPr>
            </w:pPr>
          </w:p>
          <w:p w14:paraId="1CE58EA1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 xml:space="preserve">Thực hiện chuẩn bị và tổng hợp nội dung - 2.3. </w:t>
            </w:r>
            <w:r>
              <w:rPr>
                <w:rFonts w:hint="default" w:ascii="Times New Roman" w:hAnsi="Times New Roman" w:eastAsia="Calibri" w:cs="Times New Roman"/>
                <w:b w:val="0"/>
                <w:bCs/>
                <w:sz w:val="26"/>
                <w:szCs w:val="26"/>
              </w:rPr>
              <w:t>Nghiên cứu, tìm hiểu về hệ mật mã Elgamal</w:t>
            </w:r>
          </w:p>
          <w:p w14:paraId="23D19A02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Thực hiện chuẩn bị và tổng hợp nội dung - 2.2.Chữ ký số và ứng dụng trong thực tế</w:t>
            </w:r>
          </w:p>
          <w:p w14:paraId="14046D8A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 xml:space="preserve">Thực hiện chuẩn bị và tổng hợp nội dung - 2.4.1. </w:t>
            </w:r>
            <w:r>
              <w:rPr>
                <w:rFonts w:hint="default"/>
                <w:b w:val="0"/>
                <w:bCs/>
                <w:color w:val="auto"/>
                <w:sz w:val="26"/>
                <w:szCs w:val="26"/>
                <w:lang w:val="en-US"/>
              </w:rPr>
              <w:t>Thiết kế kịch bản chương trình - Tìm hiểu về các công nghệ cần dùng</w:t>
            </w:r>
          </w:p>
        </w:tc>
        <w:tc>
          <w:tcPr>
            <w:tcW w:w="3119" w:type="dxa"/>
          </w:tcPr>
          <w:p w14:paraId="5B4ADB6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</w:tcPr>
          <w:p w14:paraId="61D032B2">
            <w:pPr>
              <w:spacing w:after="0" w:line="240" w:lineRule="auto"/>
              <w:rPr>
                <w:color w:val="auto"/>
              </w:rPr>
            </w:pPr>
          </w:p>
        </w:tc>
      </w:tr>
      <w:tr w14:paraId="149A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5E954BA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2268" w:type="dxa"/>
          </w:tcPr>
          <w:p w14:paraId="0F37F62D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  <w:p w14:paraId="4B15E737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Hoàng Thanh Hải</w:t>
            </w:r>
          </w:p>
          <w:p w14:paraId="0BE24844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Ma Văn Hoàng</w:t>
            </w:r>
          </w:p>
          <w:p w14:paraId="606B98BD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Lê Thế Vũ Lâm</w:t>
            </w:r>
          </w:p>
          <w:p w14:paraId="1DA19702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</w:rPr>
              <w:t>Đặng Thái Sơn</w:t>
            </w:r>
          </w:p>
        </w:tc>
        <w:tc>
          <w:tcPr>
            <w:tcW w:w="3827" w:type="dxa"/>
          </w:tcPr>
          <w:p w14:paraId="030ACB8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1</w:t>
            </w:r>
          </w:p>
          <w:p w14:paraId="502E695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2</w:t>
            </w:r>
          </w:p>
          <w:p w14:paraId="1F8BCEA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3</w:t>
            </w:r>
          </w:p>
          <w:p w14:paraId="5184A9C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4</w:t>
            </w:r>
          </w:p>
          <w:p w14:paraId="5B2AEBE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5</w:t>
            </w:r>
          </w:p>
        </w:tc>
        <w:tc>
          <w:tcPr>
            <w:tcW w:w="3119" w:type="dxa"/>
          </w:tcPr>
          <w:p w14:paraId="18A92EB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</w:tcPr>
          <w:p w14:paraId="2D724A52">
            <w:pPr>
              <w:spacing w:after="0" w:line="240" w:lineRule="auto"/>
              <w:rPr>
                <w:color w:val="auto"/>
              </w:rPr>
            </w:pPr>
          </w:p>
        </w:tc>
      </w:tr>
      <w:tr w14:paraId="3373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31ECB6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2268" w:type="dxa"/>
          </w:tcPr>
          <w:p w14:paraId="6D786F3D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  <w:p w14:paraId="211AAFD8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Hoàng Thanh Hải</w:t>
            </w:r>
          </w:p>
          <w:p w14:paraId="4597837A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Ma Văn Hoàng</w:t>
            </w:r>
          </w:p>
          <w:p w14:paraId="70677241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Lê Thế Vũ Lâm</w:t>
            </w:r>
          </w:p>
          <w:p w14:paraId="387AF50C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Đặng Thái Sơn</w:t>
            </w:r>
          </w:p>
          <w:p w14:paraId="0315AC28">
            <w:pPr>
              <w:spacing w:after="0" w:line="240" w:lineRule="auto"/>
              <w:rPr>
                <w:rFonts w:hint="default"/>
                <w:color w:val="auto"/>
              </w:rPr>
            </w:pPr>
          </w:p>
        </w:tc>
        <w:tc>
          <w:tcPr>
            <w:tcW w:w="3827" w:type="dxa"/>
          </w:tcPr>
          <w:p w14:paraId="7813E5E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1</w:t>
            </w:r>
          </w:p>
          <w:p w14:paraId="2E689E8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2</w:t>
            </w:r>
          </w:p>
          <w:p w14:paraId="7E96440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3</w:t>
            </w:r>
          </w:p>
          <w:p w14:paraId="65BCE07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4</w:t>
            </w:r>
          </w:p>
          <w:p w14:paraId="6017A8F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5</w:t>
            </w:r>
          </w:p>
        </w:tc>
        <w:tc>
          <w:tcPr>
            <w:tcW w:w="3119" w:type="dxa"/>
          </w:tcPr>
          <w:p w14:paraId="06BB1E1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</w:tcPr>
          <w:p w14:paraId="537E684B">
            <w:pPr>
              <w:spacing w:after="0" w:line="240" w:lineRule="auto"/>
              <w:rPr>
                <w:color w:val="auto"/>
              </w:rPr>
            </w:pPr>
          </w:p>
        </w:tc>
      </w:tr>
      <w:tr w14:paraId="4B5C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EDD8530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2268" w:type="dxa"/>
          </w:tcPr>
          <w:p w14:paraId="2344AE75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  <w:p w14:paraId="12358167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Hoàng Thanh Hải</w:t>
            </w:r>
          </w:p>
          <w:p w14:paraId="1DE1CC5D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Ma Văn Hoàng</w:t>
            </w:r>
          </w:p>
          <w:p w14:paraId="6C6E8043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Lê Thế Vũ Lâm</w:t>
            </w:r>
          </w:p>
          <w:p w14:paraId="78960C64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</w:rPr>
              <w:t>Đặng Thái Sơn</w:t>
            </w:r>
          </w:p>
        </w:tc>
        <w:tc>
          <w:tcPr>
            <w:tcW w:w="3827" w:type="dxa"/>
          </w:tcPr>
          <w:p w14:paraId="51349D5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1</w:t>
            </w:r>
          </w:p>
          <w:p w14:paraId="6A8490E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2</w:t>
            </w:r>
          </w:p>
          <w:p w14:paraId="7AB7011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3</w:t>
            </w:r>
          </w:p>
          <w:p w14:paraId="59B2E5F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4</w:t>
            </w:r>
          </w:p>
          <w:p w14:paraId="2F664EA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5</w:t>
            </w:r>
          </w:p>
        </w:tc>
        <w:tc>
          <w:tcPr>
            <w:tcW w:w="3119" w:type="dxa"/>
          </w:tcPr>
          <w:p w14:paraId="02E3BC3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</w:tcPr>
          <w:p w14:paraId="75B8BDF5">
            <w:pPr>
              <w:spacing w:after="0" w:line="240" w:lineRule="auto"/>
              <w:rPr>
                <w:color w:val="auto"/>
              </w:rPr>
            </w:pPr>
          </w:p>
        </w:tc>
      </w:tr>
    </w:tbl>
    <w:p w14:paraId="2DDEA83B">
      <w:pPr>
        <w:rPr>
          <w:color w:val="auto"/>
        </w:rPr>
      </w:pPr>
    </w:p>
    <w:p w14:paraId="51E89AED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Ngày …. tháng …. năm 2026</w:t>
      </w:r>
    </w:p>
    <w:p w14:paraId="638C587A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XÁC NHẬN CỦA GIẢNG VIÊN</w:t>
      </w:r>
    </w:p>
    <w:p w14:paraId="1A2B2D1E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(Ký, ghi rõ họ tên)</w:t>
      </w:r>
    </w:p>
    <w:p w14:paraId="056EA7DA">
      <w:pPr>
        <w:spacing w:after="0"/>
        <w:rPr>
          <w:color w:val="auto"/>
        </w:rPr>
      </w:pPr>
    </w:p>
    <w:p w14:paraId="012A0268">
      <w:pPr>
        <w:spacing w:after="0"/>
        <w:rPr>
          <w:color w:val="auto"/>
        </w:rPr>
      </w:pPr>
    </w:p>
    <w:p w14:paraId="43AB09B3">
      <w:pPr>
        <w:spacing w:after="0"/>
        <w:rPr>
          <w:color w:val="auto"/>
        </w:rPr>
      </w:pPr>
    </w:p>
    <w:p w14:paraId="13A00188">
      <w:pPr>
        <w:tabs>
          <w:tab w:val="center" w:pos="10490"/>
        </w:tabs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>Phạm Văn Hiệp</w:t>
      </w:r>
    </w:p>
    <w:p w14:paraId="7C6773C0">
      <w:pPr>
        <w:rPr>
          <w:color w:val="auto"/>
        </w:rPr>
        <w:sectPr>
          <w:pgSz w:w="15840" w:h="12240" w:orient="landscape"/>
          <w:pgMar w:top="851" w:right="1134" w:bottom="1134" w:left="1418" w:header="720" w:footer="720" w:gutter="0"/>
          <w:cols w:space="720" w:num="1"/>
          <w:docGrid w:linePitch="360" w:charSpace="0"/>
        </w:sectPr>
      </w:pPr>
    </w:p>
    <w:p w14:paraId="27D0998B">
      <w:pPr>
        <w:jc w:val="center"/>
        <w:rPr>
          <w:b/>
          <w:color w:val="auto"/>
          <w:sz w:val="32"/>
        </w:rPr>
      </w:pPr>
      <w:r>
        <w:rPr>
          <w:b/>
          <w:color w:val="auto"/>
          <w:sz w:val="32"/>
        </w:rPr>
        <w:t>PHIẾU HỌC TẬP CÁ NHÂN/NHÓM</w:t>
      </w:r>
    </w:p>
    <w:p w14:paraId="089F28AA">
      <w:pPr>
        <w:rPr>
          <w:color w:val="auto"/>
        </w:rPr>
      </w:pPr>
    </w:p>
    <w:p w14:paraId="5CE7B9F4">
      <w:pPr>
        <w:pStyle w:val="5"/>
        <w:numPr>
          <w:ilvl w:val="0"/>
          <w:numId w:val="1"/>
        </w:numPr>
        <w:ind w:left="709" w:hanging="349"/>
        <w:rPr>
          <w:b/>
          <w:color w:val="auto"/>
        </w:rPr>
      </w:pPr>
      <w:r>
        <w:rPr>
          <w:b/>
          <w:color w:val="auto"/>
        </w:rPr>
        <w:t>Thông tin chung</w:t>
      </w:r>
    </w:p>
    <w:p w14:paraId="40D5A852">
      <w:pPr>
        <w:pStyle w:val="5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Tên lớp: </w:t>
      </w:r>
      <w:r>
        <w:rPr>
          <w:rFonts w:hint="default"/>
          <w:color w:val="auto"/>
        </w:rPr>
        <w:t>IT6070.3</w:t>
      </w:r>
      <w:r>
        <w:rPr>
          <w:rFonts w:hint="default"/>
          <w:color w:val="auto"/>
          <w:lang w:val="en-US"/>
        </w:rPr>
        <w:t xml:space="preserve"> - 20252IT6070003</w:t>
      </w:r>
      <w:r>
        <w:rPr>
          <w:color w:val="auto"/>
        </w:rPr>
        <w:tab/>
      </w:r>
      <w:r>
        <w:rPr>
          <w:color w:val="auto"/>
        </w:rPr>
        <w:t xml:space="preserve">Khóa: </w:t>
      </w:r>
      <w:r>
        <w:rPr>
          <w:rFonts w:hint="default"/>
          <w:color w:val="auto"/>
          <w:lang w:val="en-US"/>
        </w:rPr>
        <w:t>K18</w:t>
      </w:r>
    </w:p>
    <w:p w14:paraId="779293D6">
      <w:pPr>
        <w:pStyle w:val="5"/>
        <w:numPr>
          <w:ilvl w:val="0"/>
          <w:numId w:val="2"/>
        </w:numPr>
        <w:rPr>
          <w:color w:val="auto"/>
        </w:rPr>
      </w:pPr>
      <w:r>
        <w:rPr>
          <w:color w:val="auto"/>
        </w:rPr>
        <w:t>Tên nhó</w:t>
      </w:r>
      <w:r>
        <w:rPr>
          <w:rFonts w:hint="default"/>
          <w:color w:val="auto"/>
          <w:lang w:val="en-US"/>
        </w:rPr>
        <w:t>m: Nhóm 1</w:t>
      </w:r>
      <w:r>
        <w:rPr>
          <w:rFonts w:hint="default"/>
          <w:color w:val="auto"/>
          <w:lang w:val="en-US"/>
        </w:rPr>
        <w:tab/>
        <w:t/>
      </w:r>
      <w:r>
        <w:rPr>
          <w:rFonts w:hint="default"/>
          <w:color w:val="auto"/>
          <w:lang w:val="en-US"/>
        </w:rPr>
        <w:tab/>
        <w:t/>
      </w:r>
      <w:r>
        <w:rPr>
          <w:rFonts w:hint="default"/>
          <w:color w:val="auto"/>
          <w:lang w:val="en-US"/>
        </w:rPr>
        <w:tab/>
      </w:r>
    </w:p>
    <w:p w14:paraId="2C86628C">
      <w:pPr>
        <w:pStyle w:val="5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Họ và tên thành viên trong nhóm </w:t>
      </w:r>
      <w:r>
        <w:rPr>
          <w:rFonts w:hint="default"/>
          <w:color w:val="auto"/>
          <w:lang w:val="en-US"/>
        </w:rPr>
        <w:t>1</w:t>
      </w:r>
    </w:p>
    <w:p w14:paraId="7358F521">
      <w:pPr>
        <w:pStyle w:val="5"/>
        <w:numPr>
          <w:ilvl w:val="0"/>
          <w:numId w:val="3"/>
        </w:numPr>
        <w:ind w:left="1265" w:leftChars="0" w:hanging="425" w:firstLineChars="0"/>
        <w:rPr>
          <w:rFonts w:hint="default"/>
          <w:color w:val="auto"/>
        </w:rPr>
      </w:pPr>
      <w:r>
        <w:rPr>
          <w:rFonts w:hint="default"/>
          <w:color w:val="auto"/>
        </w:rPr>
        <w:t>2023601296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Lê Đức Cường</w:t>
      </w:r>
    </w:p>
    <w:p w14:paraId="7A7405B9">
      <w:pPr>
        <w:pStyle w:val="5"/>
        <w:numPr>
          <w:ilvl w:val="0"/>
          <w:numId w:val="3"/>
        </w:numPr>
        <w:ind w:left="1265" w:leftChars="0" w:hanging="425" w:firstLineChars="0"/>
        <w:rPr>
          <w:rFonts w:hint="default"/>
          <w:color w:val="auto"/>
        </w:rPr>
      </w:pPr>
      <w:r>
        <w:rPr>
          <w:rFonts w:hint="default"/>
          <w:color w:val="auto"/>
        </w:rPr>
        <w:t>2023602023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Hoàng Thanh Hải</w:t>
      </w:r>
    </w:p>
    <w:p w14:paraId="6AF024F9">
      <w:pPr>
        <w:pStyle w:val="5"/>
        <w:numPr>
          <w:ilvl w:val="0"/>
          <w:numId w:val="3"/>
        </w:numPr>
        <w:ind w:left="1265" w:leftChars="0" w:hanging="425" w:firstLineChars="0"/>
        <w:rPr>
          <w:rFonts w:hint="default"/>
          <w:color w:val="auto"/>
        </w:rPr>
      </w:pPr>
      <w:r>
        <w:rPr>
          <w:rFonts w:hint="default"/>
          <w:color w:val="auto"/>
        </w:rPr>
        <w:t>2023601998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Ma Văn Hoàng</w:t>
      </w:r>
    </w:p>
    <w:p w14:paraId="283D3D64">
      <w:pPr>
        <w:pStyle w:val="5"/>
        <w:numPr>
          <w:ilvl w:val="0"/>
          <w:numId w:val="3"/>
        </w:numPr>
        <w:ind w:left="1265" w:leftChars="0" w:hanging="425" w:firstLineChars="0"/>
        <w:rPr>
          <w:rFonts w:hint="default"/>
          <w:color w:val="auto"/>
        </w:rPr>
      </w:pPr>
      <w:r>
        <w:rPr>
          <w:rFonts w:hint="default"/>
          <w:color w:val="auto"/>
        </w:rPr>
        <w:t>2023603500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Lê Thế Vũ Lâm</w:t>
      </w:r>
    </w:p>
    <w:p w14:paraId="166D2ED8">
      <w:pPr>
        <w:pStyle w:val="5"/>
        <w:numPr>
          <w:ilvl w:val="0"/>
          <w:numId w:val="3"/>
        </w:numPr>
        <w:ind w:left="1265" w:leftChars="0" w:hanging="425" w:firstLineChars="0"/>
        <w:rPr>
          <w:color w:val="auto"/>
        </w:rPr>
      </w:pPr>
      <w:r>
        <w:rPr>
          <w:rFonts w:hint="default"/>
          <w:color w:val="auto"/>
        </w:rPr>
        <w:t>2023606974</w:t>
      </w:r>
      <w:r>
        <w:rPr>
          <w:rFonts w:hint="default"/>
          <w:color w:val="auto"/>
        </w:rPr>
        <w:tab/>
      </w:r>
      <w:r>
        <w:rPr>
          <w:rFonts w:hint="default"/>
          <w:color w:val="auto"/>
        </w:rPr>
        <w:t>Đặng Thái Sơn</w:t>
      </w:r>
    </w:p>
    <w:p w14:paraId="3A7F68EE">
      <w:pPr>
        <w:pStyle w:val="5"/>
        <w:numPr>
          <w:ilvl w:val="0"/>
          <w:numId w:val="1"/>
        </w:numPr>
        <w:ind w:left="709" w:hanging="349"/>
        <w:rPr>
          <w:b/>
          <w:color w:val="auto"/>
        </w:rPr>
      </w:pPr>
      <w:r>
        <w:rPr>
          <w:b/>
          <w:color w:val="auto"/>
        </w:rPr>
        <w:t>Nội dung học tập</w:t>
      </w:r>
    </w:p>
    <w:p w14:paraId="44E944A8">
      <w:pPr>
        <w:pStyle w:val="5"/>
        <w:numPr>
          <w:ilvl w:val="0"/>
          <w:numId w:val="4"/>
        </w:numPr>
        <w:rPr>
          <w:color w:val="auto"/>
        </w:rPr>
      </w:pPr>
      <w:r>
        <w:rPr>
          <w:color w:val="auto"/>
        </w:rPr>
        <w:t>Tên chủ đề:</w:t>
      </w:r>
    </w:p>
    <w:p w14:paraId="43FBC4D6">
      <w:pPr>
        <w:pStyle w:val="5"/>
        <w:numPr>
          <w:ilvl w:val="0"/>
          <w:numId w:val="4"/>
        </w:numPr>
        <w:rPr>
          <w:color w:val="auto"/>
        </w:rPr>
      </w:pPr>
      <w:r>
        <w:rPr>
          <w:color w:val="auto"/>
        </w:rPr>
        <w:t>Hoạt động của sinh viên (xác định các hoạt động chính của sinh viên trong quá trình thực hiện bài tập lớn).</w:t>
      </w:r>
    </w:p>
    <w:p w14:paraId="2CBB1D7C">
      <w:pPr>
        <w:pStyle w:val="5"/>
        <w:numPr>
          <w:ilvl w:val="0"/>
          <w:numId w:val="5"/>
        </w:numPr>
        <w:jc w:val="both"/>
        <w:rPr>
          <w:color w:val="auto"/>
        </w:rPr>
      </w:pPr>
      <w:r>
        <w:rPr>
          <w:color w:val="auto"/>
        </w:rPr>
        <w:t xml:space="preserve">Hoạt động/ Nội dung 1: </w:t>
      </w:r>
      <w:r>
        <w:rPr>
          <w:rFonts w:eastAsia="Times New Roman"/>
          <w:color w:val="auto"/>
          <w:szCs w:val="26"/>
        </w:rPr>
        <w:t>Tìm tài liệu, nghiên cứu lý thuyết về an ninh mạng …</w:t>
      </w:r>
    </w:p>
    <w:p w14:paraId="2166EC6D">
      <w:pPr>
        <w:pStyle w:val="5"/>
        <w:numPr>
          <w:ilvl w:val="0"/>
          <w:numId w:val="5"/>
        </w:numPr>
        <w:jc w:val="both"/>
        <w:rPr>
          <w:color w:val="auto"/>
        </w:rPr>
      </w:pPr>
      <w:r>
        <w:rPr>
          <w:color w:val="auto"/>
        </w:rPr>
        <w:t xml:space="preserve">Hoạt động/ Nội dung 2: </w:t>
      </w:r>
      <w:r>
        <w:rPr>
          <w:rFonts w:eastAsia="Times New Roman"/>
          <w:color w:val="auto"/>
          <w:szCs w:val="26"/>
        </w:rPr>
        <w:t>Cài đặt thuật toán, xây dựng chương trình mô phỏng hoạt động của …</w:t>
      </w:r>
    </w:p>
    <w:p w14:paraId="0488C4ED">
      <w:pPr>
        <w:pStyle w:val="5"/>
        <w:numPr>
          <w:ilvl w:val="0"/>
          <w:numId w:val="5"/>
        </w:numPr>
        <w:jc w:val="both"/>
        <w:rPr>
          <w:color w:val="auto"/>
        </w:rPr>
      </w:pPr>
      <w:r>
        <w:rPr>
          <w:color w:val="auto"/>
        </w:rPr>
        <w:t xml:space="preserve">Hoạt động/ Nội dung 3: </w:t>
      </w:r>
      <w:r>
        <w:rPr>
          <w:rFonts w:eastAsia="Times New Roman"/>
          <w:color w:val="auto"/>
          <w:szCs w:val="26"/>
        </w:rPr>
        <w:t>Viết báo cáo tổng kết …</w:t>
      </w:r>
    </w:p>
    <w:p w14:paraId="0DF77BD6">
      <w:pPr>
        <w:pStyle w:val="5"/>
        <w:numPr>
          <w:ilvl w:val="0"/>
          <w:numId w:val="4"/>
        </w:numPr>
        <w:jc w:val="both"/>
        <w:rPr>
          <w:color w:val="auto"/>
        </w:rPr>
      </w:pPr>
      <w:r>
        <w:rPr>
          <w:color w:val="auto"/>
        </w:rPr>
        <w:t>Sản phẩm nghiên cứu (Bản thuyết minh, bài thu hoạch, mô hình, sơ đồ, bản vẽ, trang website, bài báo khoa học …)</w:t>
      </w:r>
    </w:p>
    <w:p w14:paraId="6A567C02">
      <w:pPr>
        <w:pStyle w:val="5"/>
        <w:numPr>
          <w:ilvl w:val="0"/>
          <w:numId w:val="5"/>
        </w:numPr>
        <w:jc w:val="both"/>
        <w:rPr>
          <w:color w:val="auto"/>
        </w:rPr>
      </w:pPr>
      <w:r>
        <w:rPr>
          <w:color w:val="auto"/>
        </w:rPr>
        <w:t>Báo cáo thực nghiệm</w:t>
      </w:r>
    </w:p>
    <w:p w14:paraId="12E04C92">
      <w:pPr>
        <w:pStyle w:val="5"/>
        <w:numPr>
          <w:ilvl w:val="0"/>
          <w:numId w:val="5"/>
        </w:numPr>
        <w:rPr>
          <w:color w:val="auto"/>
        </w:rPr>
      </w:pPr>
      <w:r>
        <w:rPr>
          <w:color w:val="auto"/>
        </w:rPr>
        <w:t>Chương trình demo</w:t>
      </w:r>
    </w:p>
    <w:p w14:paraId="41E62979">
      <w:pPr>
        <w:pStyle w:val="5"/>
        <w:numPr>
          <w:ilvl w:val="0"/>
          <w:numId w:val="1"/>
        </w:numPr>
        <w:ind w:left="851" w:hanging="491"/>
        <w:rPr>
          <w:b/>
          <w:color w:val="auto"/>
        </w:rPr>
      </w:pPr>
      <w:r>
        <w:rPr>
          <w:b/>
          <w:color w:val="auto"/>
        </w:rPr>
        <w:t>Nhiệm vụ học tập</w:t>
      </w:r>
    </w:p>
    <w:p w14:paraId="35D1D5C8">
      <w:pPr>
        <w:pStyle w:val="5"/>
        <w:numPr>
          <w:ilvl w:val="0"/>
          <w:numId w:val="6"/>
        </w:numPr>
        <w:jc w:val="both"/>
        <w:rPr>
          <w:color w:val="auto"/>
        </w:rPr>
      </w:pPr>
      <w:r>
        <w:rPr>
          <w:color w:val="auto"/>
        </w:rPr>
        <w:t xml:space="preserve">Hoàn thành Bài tập lớn theo đúng thời gian quy định </w:t>
      </w:r>
    </w:p>
    <w:p w14:paraId="4E0336CB">
      <w:pPr>
        <w:pStyle w:val="5"/>
        <w:numPr>
          <w:ilvl w:val="0"/>
          <w:numId w:val="6"/>
        </w:numPr>
        <w:rPr>
          <w:color w:val="auto"/>
        </w:rPr>
      </w:pPr>
      <w:r>
        <w:rPr>
          <w:color w:val="auto"/>
        </w:rPr>
        <w:t>Báo cáo sản phẩm nghiên cứu theo chủ đề được giao trước giảng viên và những sinh viên khác</w:t>
      </w:r>
    </w:p>
    <w:p w14:paraId="6C59DB1E">
      <w:pPr>
        <w:pStyle w:val="5"/>
        <w:numPr>
          <w:ilvl w:val="0"/>
          <w:numId w:val="1"/>
        </w:numPr>
        <w:ind w:left="851" w:hanging="491"/>
        <w:rPr>
          <w:b/>
          <w:color w:val="auto"/>
        </w:rPr>
      </w:pPr>
      <w:r>
        <w:rPr>
          <w:b/>
          <w:color w:val="auto"/>
        </w:rPr>
        <w:t>Học liệu thực hiện Bài tập lớn</w:t>
      </w:r>
    </w:p>
    <w:p w14:paraId="4E37F1C7">
      <w:pPr>
        <w:pStyle w:val="5"/>
        <w:numPr>
          <w:ilvl w:val="0"/>
          <w:numId w:val="7"/>
        </w:numPr>
        <w:rPr>
          <w:color w:val="auto"/>
        </w:rPr>
      </w:pPr>
      <w:r>
        <w:rPr>
          <w:color w:val="auto"/>
        </w:rPr>
        <w:t xml:space="preserve">Tài liệu học tập: </w:t>
      </w:r>
    </w:p>
    <w:p w14:paraId="53433E14">
      <w:pPr>
        <w:pStyle w:val="5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[1]. Bùi Doãn Khanh, Nguyễn Đình Thúc, </w:t>
      </w:r>
      <w:r>
        <w:rPr>
          <w:i/>
          <w:color w:val="auto"/>
          <w:szCs w:val="28"/>
        </w:rPr>
        <w:t>Mã hóa thông tin – Lý thuyết và ứng dụng</w:t>
      </w:r>
      <w:r>
        <w:rPr>
          <w:color w:val="auto"/>
          <w:szCs w:val="28"/>
        </w:rPr>
        <w:t>, NXB Lao động xã hội, 2011.</w:t>
      </w:r>
    </w:p>
    <w:p w14:paraId="55B1567D">
      <w:pPr>
        <w:pStyle w:val="5"/>
        <w:jc w:val="both"/>
        <w:rPr>
          <w:color w:val="auto"/>
          <w:lang w:val="vi-VN"/>
        </w:rPr>
      </w:pPr>
      <w:r>
        <w:rPr>
          <w:color w:val="auto"/>
          <w:lang w:val="vi-VN"/>
        </w:rPr>
        <w:t xml:space="preserve">[2] … </w:t>
      </w:r>
    </w:p>
    <w:p w14:paraId="0F4FCF5B">
      <w:pPr>
        <w:pStyle w:val="5"/>
        <w:jc w:val="both"/>
        <w:rPr>
          <w:color w:val="auto"/>
        </w:rPr>
      </w:pPr>
      <w:r>
        <w:rPr>
          <w:color w:val="auto"/>
          <w:lang w:val="vi-VN"/>
        </w:rPr>
        <w:t>[3]</w:t>
      </w:r>
      <w:r>
        <w:rPr>
          <w:color w:val="auto"/>
        </w:rPr>
        <w:t xml:space="preserve"> …</w:t>
      </w:r>
    </w:p>
    <w:p w14:paraId="03D296A7">
      <w:pPr>
        <w:pStyle w:val="5"/>
        <w:numPr>
          <w:ilvl w:val="0"/>
          <w:numId w:val="7"/>
        </w:numPr>
        <w:jc w:val="both"/>
        <w:rPr>
          <w:color w:val="auto"/>
          <w:lang w:val="vi-VN"/>
        </w:rPr>
      </w:pPr>
      <w:r>
        <w:rPr>
          <w:color w:val="auto"/>
          <w:lang w:val="vi-VN"/>
        </w:rPr>
        <w:t>Phương tiện, nguyên liệu thực hiện Bài tập lớn (nếu có):</w:t>
      </w:r>
      <w:r>
        <w:rPr>
          <w:color w:val="auto"/>
          <w:lang w:val="vi-VN"/>
        </w:rPr>
        <w:t>….</w:t>
      </w:r>
    </w:p>
    <w:p w14:paraId="40EA27CF">
      <w:pPr>
        <w:pStyle w:val="5"/>
        <w:numPr>
          <w:ilvl w:val="0"/>
          <w:numId w:val="5"/>
        </w:numPr>
        <w:rPr>
          <w:color w:val="auto"/>
        </w:rPr>
        <w:sectPr>
          <w:pgSz w:w="12240" w:h="15840"/>
          <w:pgMar w:top="851" w:right="1134" w:bottom="1134" w:left="1418" w:header="720" w:footer="720" w:gutter="0"/>
          <w:cols w:space="720" w:num="1"/>
          <w:docGrid w:linePitch="360" w:charSpace="0"/>
        </w:sectPr>
      </w:pPr>
      <w:r>
        <w:rPr>
          <w:color w:val="auto"/>
        </w:rPr>
        <w:t>Máy tính, …</w:t>
      </w:r>
    </w:p>
    <w:p w14:paraId="7206114E">
      <w:pPr>
        <w:jc w:val="center"/>
        <w:rPr>
          <w:b/>
          <w:color w:val="auto"/>
          <w:sz w:val="32"/>
          <w:lang w:val="vi-VN"/>
        </w:rPr>
      </w:pPr>
      <w:r>
        <w:rPr>
          <w:b/>
          <w:color w:val="auto"/>
          <w:sz w:val="32"/>
          <w:lang w:val="vi-VN"/>
        </w:rPr>
        <w:t>BÁO CÁO HỌC TẬP CÁ NHÂN/ NHÓM</w:t>
      </w:r>
    </w:p>
    <w:p w14:paraId="48DCB080">
      <w:pPr>
        <w:rPr>
          <w:rFonts w:hint="default"/>
          <w:color w:val="auto"/>
          <w:lang w:val="en-US"/>
        </w:rPr>
      </w:pPr>
      <w:r>
        <w:rPr>
          <w:color w:val="auto"/>
        </w:rPr>
        <w:t xml:space="preserve">Tên lớp: </w:t>
      </w:r>
      <w:r>
        <w:rPr>
          <w:rFonts w:hint="default"/>
          <w:color w:val="auto"/>
        </w:rPr>
        <w:t>IT6070.3</w:t>
      </w:r>
      <w:r>
        <w:rPr>
          <w:rFonts w:hint="default"/>
          <w:color w:val="auto"/>
          <w:lang w:val="en-US"/>
        </w:rPr>
        <w:t xml:space="preserve"> - 20252IT6070003</w:t>
      </w:r>
      <w:r>
        <w:rPr>
          <w:rFonts w:hint="default"/>
          <w:color w:val="auto"/>
          <w:lang w:val="en-US"/>
        </w:rPr>
        <w:tab/>
      </w:r>
      <w:r>
        <w:rPr>
          <w:color w:val="auto"/>
        </w:rPr>
        <w:t>Khóa:</w:t>
      </w:r>
      <w:r>
        <w:rPr>
          <w:rFonts w:hint="default"/>
          <w:color w:val="auto"/>
          <w:lang w:val="en-US"/>
        </w:rPr>
        <w:t xml:space="preserve"> K18</w:t>
      </w:r>
    </w:p>
    <w:p w14:paraId="11EC2D3A">
      <w:pPr>
        <w:rPr>
          <w:rFonts w:hint="default"/>
          <w:color w:val="auto"/>
          <w:lang w:val="en-US"/>
        </w:rPr>
      </w:pPr>
      <w:r>
        <w:rPr>
          <w:color w:val="auto"/>
        </w:rPr>
        <w:t>Tên nhóm:</w:t>
      </w:r>
      <w:r>
        <w:rPr>
          <w:rFonts w:hint="default"/>
          <w:color w:val="auto"/>
          <w:lang w:val="en-US"/>
        </w:rPr>
        <w:t xml:space="preserve"> Nhóm 1</w:t>
      </w:r>
    </w:p>
    <w:p w14:paraId="53BBFC91">
      <w:pPr>
        <w:rPr>
          <w:color w:val="auto"/>
          <w:lang w:val="vi-VN"/>
        </w:rPr>
      </w:pPr>
      <w:r>
        <w:rPr>
          <w:color w:val="auto"/>
        </w:rPr>
        <w:t xml:space="preserve">Tên chủ đề: </w:t>
      </w:r>
      <w:r>
        <w:rPr>
          <w:rFonts w:hint="default"/>
          <w:color w:val="auto"/>
        </w:rPr>
        <w:t>Chữ ký số Elgamal và ứng dụng trong xác thực văn bản (Sử dụng ngôn ngữ C++, Python)</w:t>
      </w:r>
    </w:p>
    <w:tbl>
      <w:tblPr>
        <w:tblStyle w:val="4"/>
        <w:tblW w:w="127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5528"/>
        <w:gridCol w:w="4111"/>
      </w:tblGrid>
      <w:tr w14:paraId="367BF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28E19C8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>
            <w:pPr>
              <w:spacing w:after="0" w:line="240" w:lineRule="auto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Phương pháp thực hiện</w:t>
            </w:r>
          </w:p>
        </w:tc>
      </w:tr>
      <w:tr w14:paraId="6BA5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C28DA9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2268" w:type="dxa"/>
            <w:vAlign w:val="top"/>
          </w:tcPr>
          <w:p w14:paraId="6530C098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  <w:p w14:paraId="24879AD6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45D3536A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35D4ADE7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Hoàng Thanh Hải</w:t>
            </w:r>
          </w:p>
          <w:p w14:paraId="505AFC3E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1F933A75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Ma Văn Hoàng</w:t>
            </w:r>
          </w:p>
          <w:p w14:paraId="153402AA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6D1CC188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171F1072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Lê Thế Vũ Lâm</w:t>
            </w:r>
          </w:p>
          <w:p w14:paraId="66F87A8C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01B22382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43EA16A6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</w:rPr>
              <w:t>Đặng Thái Sơn</w:t>
            </w:r>
          </w:p>
        </w:tc>
        <w:tc>
          <w:tcPr>
            <w:tcW w:w="5528" w:type="dxa"/>
            <w:vAlign w:val="top"/>
          </w:tcPr>
          <w:p w14:paraId="38A587EE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Thực hiện chuẩn bị và tổng hợp nội dung - 1.1.Tổng quan về An ninh mạng</w:t>
            </w:r>
          </w:p>
          <w:p w14:paraId="0F7D5C1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  <w:p w14:paraId="351767B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Thực hiện lập dàn ý nội dung cho đề tài</w:t>
            </w:r>
          </w:p>
          <w:p w14:paraId="25302022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  <w:p w14:paraId="6E1804CB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 xml:space="preserve">Thực hiện chuẩn bị và tổng hợp nội dung - 1.3. </w:t>
            </w:r>
            <w:r>
              <w:rPr>
                <w:b w:val="0"/>
                <w:bCs/>
                <w:color w:val="auto"/>
                <w:sz w:val="26"/>
                <w:szCs w:val="26"/>
              </w:rPr>
              <w:t>Nội dung nghiên cứu</w:t>
            </w:r>
          </w:p>
          <w:p w14:paraId="2182BBCF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  <w:p w14:paraId="4D5FBBAC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Thực hiện chuẩn bị và tổng hợp nội dung - 1.2.1.Kiến thức toán học cơ sở</w:t>
            </w:r>
          </w:p>
          <w:p w14:paraId="4B685E67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  <w:p w14:paraId="4C50DD58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Thực hiện chuẩn bị và tổng hợp nội dung - 1.2.1.Kiến thức toán học cơ sở</w:t>
            </w:r>
          </w:p>
        </w:tc>
        <w:tc>
          <w:tcPr>
            <w:tcW w:w="4111" w:type="dxa"/>
          </w:tcPr>
          <w:p w14:paraId="39AE37F6">
            <w:pPr>
              <w:spacing w:after="0" w:line="240" w:lineRule="auto"/>
              <w:rPr>
                <w:color w:val="auto"/>
              </w:rPr>
            </w:pPr>
          </w:p>
        </w:tc>
      </w:tr>
      <w:tr w14:paraId="4B7F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DA9F8D3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2268" w:type="dxa"/>
            <w:vAlign w:val="top"/>
          </w:tcPr>
          <w:p w14:paraId="31650A1C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Lê Đức Cường</w:t>
            </w:r>
          </w:p>
          <w:p w14:paraId="062F239D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249D8E93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0B76A157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Hoàng Thanh Hải</w:t>
            </w:r>
          </w:p>
          <w:p w14:paraId="2644CBB3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106A3746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  <w:p w14:paraId="01256F05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Ma Văn Hoàng</w:t>
            </w:r>
          </w:p>
          <w:p w14:paraId="236B9BFF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36DE575B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1DB33E6B">
            <w:pPr>
              <w:spacing w:after="0" w:line="240" w:lineRule="auto"/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</w:rPr>
              <w:t>Lê Thế Vũ Lâm</w:t>
            </w:r>
          </w:p>
          <w:p w14:paraId="3AA38B4C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4F829B88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1C8833E9">
            <w:pPr>
              <w:spacing w:after="0" w:line="240" w:lineRule="auto"/>
              <w:rPr>
                <w:rFonts w:hint="default"/>
                <w:color w:val="auto"/>
              </w:rPr>
            </w:pPr>
          </w:p>
          <w:p w14:paraId="5D93E0B4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</w:rPr>
              <w:t>Đặng Thái Sơn</w:t>
            </w:r>
          </w:p>
        </w:tc>
        <w:tc>
          <w:tcPr>
            <w:tcW w:w="5528" w:type="dxa"/>
            <w:vAlign w:val="top"/>
          </w:tcPr>
          <w:p w14:paraId="284B8A51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Thực hiện chuẩn bị và tổng hợp nội dung - 2.1.Nghiên cứu, tìm hiểu hệ mã hóa khóa công khai</w:t>
            </w:r>
          </w:p>
          <w:p w14:paraId="3BA7A3C4">
            <w:pPr>
              <w:spacing w:after="0" w:line="240" w:lineRule="auto"/>
              <w:rPr>
                <w:rFonts w:hint="default" w:ascii="Times New Roman" w:hAnsi="Times New Roman" w:eastAsia="Calibri" w:cs="Times New Roman"/>
                <w:b w:val="0"/>
                <w:bCs/>
                <w:sz w:val="26"/>
                <w:szCs w:val="26"/>
              </w:rPr>
            </w:pPr>
            <w:r>
              <w:rPr>
                <w:rFonts w:hint="default"/>
                <w:color w:val="auto"/>
                <w:lang w:val="en-US"/>
              </w:rPr>
              <w:t xml:space="preserve">Thực hiện chuẩn bị và tổng hợp nội dung - 2.2. </w:t>
            </w:r>
            <w:r>
              <w:rPr>
                <w:rFonts w:hint="default" w:ascii="Times New Roman" w:hAnsi="Times New Roman" w:eastAsia="Calibri" w:cs="Times New Roman"/>
                <w:b w:val="0"/>
                <w:bCs/>
                <w:sz w:val="26"/>
                <w:szCs w:val="26"/>
              </w:rPr>
              <w:t>Nghiên cứu, tìm hiểu về hệ mật mã Elgamal</w:t>
            </w:r>
          </w:p>
          <w:p w14:paraId="0DE2C6DF">
            <w:pPr>
              <w:spacing w:after="0" w:line="240" w:lineRule="auto"/>
              <w:rPr>
                <w:rFonts w:hint="default" w:ascii="Times New Roman" w:hAnsi="Times New Roman" w:eastAsia="Calibri" w:cs="Times New Roman"/>
                <w:b w:val="0"/>
                <w:bCs/>
                <w:sz w:val="26"/>
                <w:szCs w:val="26"/>
              </w:rPr>
            </w:pPr>
          </w:p>
          <w:p w14:paraId="2E2FFE10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 xml:space="preserve">Thực hiện chuẩn bị và tổng hợp nội dung - 2.3. </w:t>
            </w:r>
            <w:r>
              <w:rPr>
                <w:rFonts w:hint="default" w:ascii="Times New Roman" w:hAnsi="Times New Roman" w:eastAsia="Calibri" w:cs="Times New Roman"/>
                <w:b w:val="0"/>
                <w:bCs/>
                <w:sz w:val="26"/>
                <w:szCs w:val="26"/>
              </w:rPr>
              <w:t>Nghiên cứu, tìm hiểu về hệ mật mã Elgamal</w:t>
            </w:r>
          </w:p>
          <w:p w14:paraId="205EEF53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  <w:p w14:paraId="47519FEC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Thực hiện chuẩn bị và tổng hợp nội dung - 2.2.Chữ ký số và ứng dụng trong thực tế</w:t>
            </w:r>
          </w:p>
          <w:p w14:paraId="6D913DB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</w:p>
          <w:p w14:paraId="02032D39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bookmarkStart w:id="0" w:name="_GoBack"/>
            <w:bookmarkEnd w:id="0"/>
          </w:p>
          <w:p w14:paraId="43C3266C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 xml:space="preserve">Thực hiện chuẩn bị và tổng hợp nội dung - 2.4.1. </w:t>
            </w:r>
            <w:r>
              <w:rPr>
                <w:rFonts w:hint="default"/>
                <w:b w:val="0"/>
                <w:bCs/>
                <w:color w:val="auto"/>
                <w:sz w:val="26"/>
                <w:szCs w:val="26"/>
                <w:lang w:val="en-US"/>
              </w:rPr>
              <w:t>Thiết kế kịch bản chương trình - Tìm hiểu về các công nghệ cần dùng</w:t>
            </w:r>
          </w:p>
        </w:tc>
        <w:tc>
          <w:tcPr>
            <w:tcW w:w="4111" w:type="dxa"/>
          </w:tcPr>
          <w:p w14:paraId="012D8CCE">
            <w:pPr>
              <w:spacing w:after="0" w:line="240" w:lineRule="auto"/>
              <w:rPr>
                <w:color w:val="auto"/>
              </w:rPr>
            </w:pPr>
          </w:p>
        </w:tc>
      </w:tr>
      <w:tr w14:paraId="7F64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3221FF3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2268" w:type="dxa"/>
          </w:tcPr>
          <w:p w14:paraId="23CCA2F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  <w:p w14:paraId="7C9475E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</w:t>
            </w:r>
          </w:p>
          <w:p w14:paraId="667D1F0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  <w:p w14:paraId="691B206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</w:t>
            </w:r>
          </w:p>
          <w:p w14:paraId="7F30931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</w:t>
            </w:r>
          </w:p>
        </w:tc>
        <w:tc>
          <w:tcPr>
            <w:tcW w:w="5528" w:type="dxa"/>
          </w:tcPr>
          <w:p w14:paraId="4505C76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1</w:t>
            </w:r>
          </w:p>
          <w:p w14:paraId="09C0CD8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2</w:t>
            </w:r>
          </w:p>
          <w:p w14:paraId="4499BCF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3</w:t>
            </w:r>
          </w:p>
          <w:p w14:paraId="58F217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4</w:t>
            </w:r>
          </w:p>
          <w:p w14:paraId="058846F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5</w:t>
            </w:r>
          </w:p>
        </w:tc>
        <w:tc>
          <w:tcPr>
            <w:tcW w:w="4111" w:type="dxa"/>
          </w:tcPr>
          <w:p w14:paraId="5816D7E1">
            <w:pPr>
              <w:spacing w:after="0" w:line="240" w:lineRule="auto"/>
              <w:rPr>
                <w:color w:val="auto"/>
              </w:rPr>
            </w:pPr>
          </w:p>
        </w:tc>
      </w:tr>
      <w:tr w14:paraId="7C7F6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629055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2268" w:type="dxa"/>
          </w:tcPr>
          <w:p w14:paraId="4480505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  <w:p w14:paraId="099765F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</w:t>
            </w:r>
          </w:p>
          <w:p w14:paraId="102E687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  <w:p w14:paraId="5F6AE45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</w:t>
            </w:r>
          </w:p>
          <w:p w14:paraId="7EBE0C7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</w:t>
            </w:r>
          </w:p>
        </w:tc>
        <w:tc>
          <w:tcPr>
            <w:tcW w:w="5528" w:type="dxa"/>
          </w:tcPr>
          <w:p w14:paraId="17C9689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1</w:t>
            </w:r>
          </w:p>
          <w:p w14:paraId="24BE669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2</w:t>
            </w:r>
          </w:p>
          <w:p w14:paraId="37725A6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3</w:t>
            </w:r>
          </w:p>
          <w:p w14:paraId="3902764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4</w:t>
            </w:r>
          </w:p>
          <w:p w14:paraId="5BF0AD0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5</w:t>
            </w:r>
          </w:p>
        </w:tc>
        <w:tc>
          <w:tcPr>
            <w:tcW w:w="4111" w:type="dxa"/>
          </w:tcPr>
          <w:p w14:paraId="3B2B0584">
            <w:pPr>
              <w:spacing w:after="0" w:line="240" w:lineRule="auto"/>
              <w:rPr>
                <w:color w:val="auto"/>
              </w:rPr>
            </w:pPr>
          </w:p>
        </w:tc>
      </w:tr>
      <w:tr w14:paraId="3B94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F41547B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2268" w:type="dxa"/>
          </w:tcPr>
          <w:p w14:paraId="72B159C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  <w:p w14:paraId="18CD9BF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</w:t>
            </w:r>
          </w:p>
          <w:p w14:paraId="22E5B5B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  <w:p w14:paraId="6178020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</w:t>
            </w:r>
          </w:p>
          <w:p w14:paraId="4852C66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</w:t>
            </w:r>
          </w:p>
        </w:tc>
        <w:tc>
          <w:tcPr>
            <w:tcW w:w="5528" w:type="dxa"/>
          </w:tcPr>
          <w:p w14:paraId="37547D8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1</w:t>
            </w:r>
          </w:p>
          <w:p w14:paraId="3F5FFD2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2</w:t>
            </w:r>
          </w:p>
          <w:p w14:paraId="607FB6F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3</w:t>
            </w:r>
          </w:p>
          <w:p w14:paraId="1E9A9D2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4</w:t>
            </w:r>
          </w:p>
          <w:p w14:paraId="2A914CF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Công việc 5</w:t>
            </w:r>
          </w:p>
        </w:tc>
        <w:tc>
          <w:tcPr>
            <w:tcW w:w="4111" w:type="dxa"/>
          </w:tcPr>
          <w:p w14:paraId="2342250D">
            <w:pPr>
              <w:spacing w:after="0" w:line="240" w:lineRule="auto"/>
              <w:rPr>
                <w:color w:val="auto"/>
              </w:rPr>
            </w:pPr>
          </w:p>
        </w:tc>
      </w:tr>
    </w:tbl>
    <w:p w14:paraId="65808BEC">
      <w:pPr>
        <w:rPr>
          <w:color w:val="auto"/>
        </w:rPr>
      </w:pPr>
    </w:p>
    <w:p w14:paraId="788846BA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Ngày …. tháng …. năm 2026</w:t>
      </w:r>
    </w:p>
    <w:p w14:paraId="1F0E54AB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XÁC NHẬN CỦA GIẢNG VIÊN</w:t>
      </w:r>
    </w:p>
    <w:p w14:paraId="03D2EAC8">
      <w:pPr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>(Ký, ghi rõ họ tên)</w:t>
      </w:r>
    </w:p>
    <w:p w14:paraId="4D85B925">
      <w:pPr>
        <w:spacing w:after="0"/>
        <w:rPr>
          <w:color w:val="auto"/>
        </w:rPr>
      </w:pPr>
    </w:p>
    <w:p w14:paraId="1E1CAD04">
      <w:pPr>
        <w:spacing w:after="0"/>
        <w:rPr>
          <w:color w:val="auto"/>
        </w:rPr>
      </w:pPr>
    </w:p>
    <w:p w14:paraId="4D262D7F">
      <w:pPr>
        <w:spacing w:after="0"/>
        <w:rPr>
          <w:color w:val="auto"/>
        </w:rPr>
      </w:pPr>
    </w:p>
    <w:p w14:paraId="4CAC4012">
      <w:pPr>
        <w:tabs>
          <w:tab w:val="center" w:pos="10490"/>
        </w:tabs>
        <w:spacing w:after="0"/>
        <w:rPr>
          <w:color w:val="auto"/>
        </w:rPr>
      </w:pPr>
      <w:r>
        <w:rPr>
          <w:color w:val="auto"/>
        </w:rPr>
        <w:tab/>
      </w:r>
    </w:p>
    <w:p w14:paraId="0722D1B4">
      <w:pPr>
        <w:tabs>
          <w:tab w:val="center" w:pos="10490"/>
        </w:tabs>
        <w:spacing w:after="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>Phạm Văn Hiệp</w:t>
      </w:r>
    </w:p>
    <w:p w14:paraId="5DD38DBA">
      <w:pPr>
        <w:rPr>
          <w:color w:val="auto"/>
        </w:rPr>
      </w:pPr>
    </w:p>
    <w:p w14:paraId="17F10046">
      <w:pPr>
        <w:rPr>
          <w:color w:val="auto"/>
        </w:rPr>
      </w:pPr>
    </w:p>
    <w:p w14:paraId="13A43FE5">
      <w:pPr>
        <w:rPr>
          <w:color w:val="auto"/>
        </w:rPr>
      </w:pPr>
    </w:p>
    <w:p w14:paraId="1F33EC17">
      <w:pPr>
        <w:rPr>
          <w:color w:val="auto"/>
        </w:rPr>
      </w:pPr>
    </w:p>
    <w:sectPr>
      <w:pgSz w:w="15840" w:h="12240" w:orient="landscape"/>
      <w:pgMar w:top="851" w:right="1134" w:bottom="1134" w:left="141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B4302"/>
    <w:multiLevelType w:val="singleLevel"/>
    <w:tmpl w:val="98DB4302"/>
    <w:lvl w:ilvl="0" w:tentative="0">
      <w:start w:val="1"/>
      <w:numFmt w:val="low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">
    <w:nsid w:val="26C762B4"/>
    <w:multiLevelType w:val="multilevel"/>
    <w:tmpl w:val="26C762B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F93020"/>
    <w:multiLevelType w:val="multilevel"/>
    <w:tmpl w:val="3DF930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357199"/>
    <w:multiLevelType w:val="multilevel"/>
    <w:tmpl w:val="44357199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7D7A91"/>
    <w:multiLevelType w:val="multilevel"/>
    <w:tmpl w:val="497D7A9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D60329"/>
    <w:multiLevelType w:val="multilevel"/>
    <w:tmpl w:val="4FD6032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F57BD8"/>
    <w:multiLevelType w:val="multilevel"/>
    <w:tmpl w:val="51F57BD8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34428B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956BF5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E5B00"/>
    <w:rsid w:val="00E328CF"/>
    <w:rsid w:val="00E85FB0"/>
    <w:rsid w:val="00EA39FB"/>
    <w:rsid w:val="00EA40CA"/>
    <w:rsid w:val="00F46096"/>
    <w:rsid w:val="00F63B33"/>
    <w:rsid w:val="1A407FE6"/>
    <w:rsid w:val="25C0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588</Words>
  <Characters>1899</Characters>
  <Lines>1</Lines>
  <Paragraphs>1</Paragraphs>
  <TotalTime>2</TotalTime>
  <ScaleCrop>false</ScaleCrop>
  <LinksUpToDate>false</LinksUpToDate>
  <CharactersWithSpaces>2407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2019-11-24T08:59:00Z</dcterms:created>
  <dc:creator>Hiep</dc:creator>
  <cp:lastModifiedBy>BadBoy TK-Rap God</cp:lastModifiedBy>
  <dcterms:modified xsi:type="dcterms:W3CDTF">2026-05-26T23:09:09Z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eyJoZGlkIjoiMjBhOGNjMDkxODVlODU4ZWIyMzdjZDcwODViZWQ4ZTYiLCJ1c2VySWQiOiIxMzc0MzkxNTU1NzUyIn0=</vt:lpwstr>
  </property>
  <property fmtid="{D5CDD505-2E9C-101B-9397-08002B2CF9AE}" pid="3" name="KSOProductBuildVer">
    <vt:lpwstr>1033-12.1.0.24752</vt:lpwstr>
  </property>
  <property fmtid="{D5CDD505-2E9C-101B-9397-08002B2CF9AE}" pid="4" name="ICV">
    <vt:lpwstr>EDF66C49603542D0BAFE25BABD7DB1AC_12</vt:lpwstr>
  </property>
</Properties>
</file>