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A456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BÁO CÁO HỌC TẬP CÁ NHÂN/ NHÓM</w:t>
      </w:r>
    </w:p>
    <w:p w14:paraId="7A9C3F78">
      <w:pPr>
        <w:rPr>
          <w:color w:val="auto"/>
        </w:rPr>
      </w:pPr>
    </w:p>
    <w:p w14:paraId="573BE2B1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23D7793C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1C52AA06">
      <w:pPr>
        <w:rPr>
          <w:color w:val="auto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</w:rPr>
        <w:t>Python)</w:t>
      </w:r>
    </w:p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5156A3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Kiến nghị với giảng viên hướng dẫn </w:t>
            </w:r>
            <w:r>
              <w:rPr>
                <w:color w:val="auto"/>
              </w:rPr>
              <w:t>(nêu những khó khăn, hỗ trợ từ phía giảng viên,… nếu cần)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restart"/>
          </w:tcPr>
          <w:p w14:paraId="1E5D9B3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</w:tcPr>
          <w:p w14:paraId="30A2974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6F7A2BE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“Tổng quan về An ninh mạng”</w:t>
            </w:r>
          </w:p>
        </w:tc>
        <w:tc>
          <w:tcPr>
            <w:tcW w:w="3119" w:type="dxa"/>
          </w:tcPr>
          <w:p w14:paraId="3932AF4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restart"/>
          </w:tcPr>
          <w:p w14:paraId="687BDBFC">
            <w:pPr>
              <w:spacing w:after="0" w:line="240" w:lineRule="auto"/>
              <w:rPr>
                <w:color w:val="auto"/>
              </w:rPr>
            </w:pPr>
          </w:p>
        </w:tc>
      </w:tr>
      <w:tr w14:paraId="3950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264B963C">
            <w:pPr>
              <w:spacing w:after="0" w:line="240" w:lineRule="auto"/>
            </w:pPr>
          </w:p>
        </w:tc>
        <w:tc>
          <w:tcPr>
            <w:tcW w:w="2268" w:type="dxa"/>
          </w:tcPr>
          <w:p w14:paraId="49160C0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2D35BDA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Dàn ý, đề cương cho đề tài</w:t>
            </w:r>
          </w:p>
        </w:tc>
        <w:tc>
          <w:tcPr>
            <w:tcW w:w="3119" w:type="dxa"/>
          </w:tcPr>
          <w:p w14:paraId="6E77308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7775C1E6">
            <w:pPr>
              <w:spacing w:after="0" w:line="240" w:lineRule="auto"/>
              <w:rPr>
                <w:color w:val="auto"/>
              </w:rPr>
            </w:pPr>
          </w:p>
        </w:tc>
      </w:tr>
      <w:tr w14:paraId="743E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305FB96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C465C0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2560971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“Nội dung nghiên cứu”</w:t>
            </w:r>
          </w:p>
        </w:tc>
        <w:tc>
          <w:tcPr>
            <w:tcW w:w="3119" w:type="dxa"/>
          </w:tcPr>
          <w:p w14:paraId="23418B7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43549D59">
            <w:pPr>
              <w:spacing w:after="0" w:line="240" w:lineRule="auto"/>
              <w:rPr>
                <w:color w:val="auto"/>
              </w:rPr>
            </w:pPr>
          </w:p>
        </w:tc>
      </w:tr>
      <w:tr w14:paraId="5D37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0317EB0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07A062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restart"/>
          </w:tcPr>
          <w:p w14:paraId="21BCD1E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“Kiến thức toán học cơ sở”</w:t>
            </w:r>
          </w:p>
        </w:tc>
        <w:tc>
          <w:tcPr>
            <w:tcW w:w="3119" w:type="dxa"/>
          </w:tcPr>
          <w:p w14:paraId="137E78A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0CFC48E3">
            <w:pPr>
              <w:spacing w:after="0" w:line="240" w:lineRule="auto"/>
              <w:rPr>
                <w:color w:val="auto"/>
              </w:rPr>
            </w:pPr>
          </w:p>
        </w:tc>
      </w:tr>
      <w:tr w14:paraId="0553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5A7CBAB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32815C8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continue"/>
          </w:tcPr>
          <w:p w14:paraId="7844FDC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05B7E70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4F2B4811">
            <w:pPr>
              <w:spacing w:after="0" w:line="240" w:lineRule="auto"/>
              <w:rPr>
                <w:color w:val="auto"/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34CB8C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51AC30DC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14046D8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hệ mã hóa khóa công khai”</w:t>
            </w:r>
          </w:p>
        </w:tc>
        <w:tc>
          <w:tcPr>
            <w:tcW w:w="3119" w:type="dxa"/>
          </w:tcPr>
          <w:p w14:paraId="5B4ADB6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restart"/>
          </w:tcPr>
          <w:p w14:paraId="61D032B2">
            <w:pPr>
              <w:spacing w:after="0" w:line="240" w:lineRule="auto"/>
              <w:rPr>
                <w:color w:val="auto"/>
              </w:rPr>
            </w:pPr>
          </w:p>
        </w:tc>
      </w:tr>
      <w:tr w14:paraId="4C55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1D5544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BFFF04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5D43D46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“Thiết kế kịch bản chương trình”</w:t>
            </w:r>
          </w:p>
        </w:tc>
        <w:tc>
          <w:tcPr>
            <w:tcW w:w="3119" w:type="dxa"/>
          </w:tcPr>
          <w:p w14:paraId="0DCC600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25905AB5">
            <w:pPr>
              <w:spacing w:after="0" w:line="240" w:lineRule="auto"/>
              <w:rPr>
                <w:color w:val="auto"/>
              </w:rPr>
            </w:pPr>
          </w:p>
        </w:tc>
      </w:tr>
      <w:tr w14:paraId="3135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F7D4F4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7121932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18888DA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“Chữ ký số và ứng dụng trong thực tế”</w:t>
            </w:r>
          </w:p>
        </w:tc>
        <w:tc>
          <w:tcPr>
            <w:tcW w:w="3119" w:type="dxa"/>
          </w:tcPr>
          <w:p w14:paraId="2E28AC1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09D5E917">
            <w:pPr>
              <w:spacing w:after="0" w:line="240" w:lineRule="auto"/>
              <w:rPr>
                <w:color w:val="auto"/>
              </w:rPr>
            </w:pPr>
          </w:p>
        </w:tc>
      </w:tr>
      <w:tr w14:paraId="3082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DD3DC3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395616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restart"/>
          </w:tcPr>
          <w:p w14:paraId="77D378F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về hệ mật mã Elgamal”</w:t>
            </w:r>
          </w:p>
        </w:tc>
        <w:tc>
          <w:tcPr>
            <w:tcW w:w="3119" w:type="dxa"/>
          </w:tcPr>
          <w:p w14:paraId="72BC3DC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3DD33A89">
            <w:pPr>
              <w:spacing w:after="0" w:line="240" w:lineRule="auto"/>
              <w:rPr>
                <w:color w:val="auto"/>
              </w:rPr>
            </w:pPr>
          </w:p>
        </w:tc>
      </w:tr>
      <w:tr w14:paraId="0D25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37F553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677F730">
            <w:pPr>
              <w:spacing w:after="0" w:line="240" w:lineRule="auto"/>
              <w:rPr>
                <w:rFonts w:hint="default"/>
                <w:color w:val="auto"/>
                <w:lang w:val="en-US" w:eastAsia="en-US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continue"/>
          </w:tcPr>
          <w:p w14:paraId="482FCD7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</w:tcPr>
          <w:p w14:paraId="3C4FD4D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1690F787">
            <w:pPr>
              <w:spacing w:after="0" w:line="240" w:lineRule="auto"/>
              <w:rPr>
                <w:color w:val="auto"/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25E954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1DA19702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5B2AEBE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kịch bản chương trình</w:t>
            </w:r>
          </w:p>
          <w:p w14:paraId="1546C7F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  <w:tc>
          <w:tcPr>
            <w:tcW w:w="3119" w:type="dxa"/>
          </w:tcPr>
          <w:p w14:paraId="18A92EB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restart"/>
          </w:tcPr>
          <w:p w14:paraId="2D724A52">
            <w:pPr>
              <w:spacing w:after="0" w:line="240" w:lineRule="auto"/>
              <w:rPr>
                <w:color w:val="auto"/>
              </w:rPr>
            </w:pPr>
          </w:p>
        </w:tc>
      </w:tr>
      <w:tr w14:paraId="1B58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846" w:type="dxa"/>
            <w:vMerge w:val="continue"/>
          </w:tcPr>
          <w:p w14:paraId="0C0E75D5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177E3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</w:tcPr>
          <w:p w14:paraId="7ABA5C28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Sinh khóa chuỗi ký tự bằng ngôn ngữ Python</w:t>
            </w:r>
          </w:p>
        </w:tc>
        <w:tc>
          <w:tcPr>
            <w:tcW w:w="3119" w:type="dxa"/>
          </w:tcPr>
          <w:p w14:paraId="2CA8F0E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718C324F">
            <w:pPr>
              <w:spacing w:after="0" w:line="240" w:lineRule="auto"/>
              <w:rPr>
                <w:color w:val="auto"/>
              </w:rPr>
            </w:pPr>
          </w:p>
        </w:tc>
      </w:tr>
      <w:tr w14:paraId="05D8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A7D86D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4EDEF0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5BA234FE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Mã hóa và giải mã chuỗi ký tự bằng ngôn ngữ Python</w:t>
            </w:r>
          </w:p>
        </w:tc>
        <w:tc>
          <w:tcPr>
            <w:tcW w:w="3119" w:type="dxa"/>
          </w:tcPr>
          <w:p w14:paraId="40F1E5E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0E5CA509">
            <w:pPr>
              <w:spacing w:after="0" w:line="240" w:lineRule="auto"/>
              <w:rPr>
                <w:color w:val="auto"/>
              </w:rPr>
            </w:pPr>
          </w:p>
        </w:tc>
      </w:tr>
      <w:tr w14:paraId="41A8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E1F2C4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17119AB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  <w:p w14:paraId="6D0D4BB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3827" w:type="dxa"/>
          </w:tcPr>
          <w:p w14:paraId="77994BB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Mã hóa và giải mã chuỗi ký tự bằng ngôn ngữ C++</w:t>
            </w:r>
          </w:p>
        </w:tc>
        <w:tc>
          <w:tcPr>
            <w:tcW w:w="3119" w:type="dxa"/>
          </w:tcPr>
          <w:p w14:paraId="77ADB214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4F2CB7C0">
            <w:pPr>
              <w:spacing w:after="0" w:line="240" w:lineRule="auto"/>
              <w:rPr>
                <w:color w:val="auto"/>
              </w:rPr>
            </w:pPr>
          </w:p>
        </w:tc>
      </w:tr>
      <w:tr w14:paraId="67BD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02F0F9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CBCAA1D">
            <w:pPr>
              <w:spacing w:after="0" w:line="240" w:lineRule="auto"/>
              <w:rPr>
                <w:rFonts w:hint="default"/>
                <w:color w:val="auto"/>
                <w:lang w:val="en-US" w:eastAsia="en-US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</w:tcPr>
          <w:p w14:paraId="39638BF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Sinh khóa chuỗi ký tự bằng ngôn ngữ C++</w:t>
            </w:r>
          </w:p>
        </w:tc>
        <w:tc>
          <w:tcPr>
            <w:tcW w:w="3119" w:type="dxa"/>
          </w:tcPr>
          <w:p w14:paraId="54E497D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536E4888">
            <w:pPr>
              <w:spacing w:after="0" w:line="240" w:lineRule="auto"/>
              <w:rPr>
                <w:color w:val="auto"/>
              </w:rPr>
            </w:pP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846" w:type="dxa"/>
            <w:vMerge w:val="restart"/>
          </w:tcPr>
          <w:p w14:paraId="731ECB6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0315AC2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</w:tcPr>
          <w:p w14:paraId="6017A8F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cstheme="minorBidi"/>
                <w:color w:val="auto"/>
                <w:sz w:val="26"/>
                <w:szCs w:val="22"/>
                <w:lang w:val="en-US" w:eastAsia="en-US" w:bidi="ar-SA"/>
              </w:rPr>
              <w:t xml:space="preserve">Tạo chữ ký số bằng ngôn ngữ Python </w:t>
            </w:r>
          </w:p>
        </w:tc>
        <w:tc>
          <w:tcPr>
            <w:tcW w:w="3119" w:type="dxa"/>
          </w:tcPr>
          <w:p w14:paraId="06BB1E1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restart"/>
          </w:tcPr>
          <w:p w14:paraId="537E684B">
            <w:pPr>
              <w:spacing w:after="0" w:line="240" w:lineRule="auto"/>
              <w:rPr>
                <w:color w:val="auto"/>
              </w:rPr>
            </w:pPr>
          </w:p>
        </w:tc>
      </w:tr>
      <w:tr w14:paraId="3C85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46" w:type="dxa"/>
            <w:vMerge w:val="continue"/>
          </w:tcPr>
          <w:p w14:paraId="4308BC84">
            <w:pPr>
              <w:spacing w:after="0" w:line="240" w:lineRule="auto"/>
            </w:pPr>
          </w:p>
        </w:tc>
        <w:tc>
          <w:tcPr>
            <w:tcW w:w="2268" w:type="dxa"/>
            <w:vMerge w:val="restart"/>
            <w:shd w:val="clear" w:color="auto" w:fill="auto"/>
            <w:vAlign w:val="top"/>
          </w:tcPr>
          <w:p w14:paraId="2980A0D2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color w:val="auto"/>
                <w:sz w:val="26"/>
                <w:szCs w:val="22"/>
                <w:lang w:val="en-US" w:eastAsia="en-US" w:bidi="ar-SA"/>
              </w:rPr>
              <w:t>Hoàng Thanh Hải</w:t>
            </w:r>
          </w:p>
        </w:tc>
        <w:tc>
          <w:tcPr>
            <w:tcW w:w="3827" w:type="dxa"/>
          </w:tcPr>
          <w:p w14:paraId="3BF4295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Tạo khóa chữ ký số bằng ngôn ngữ C++ và Python (cài đặt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hàm băm SHA-2</w:t>
            </w:r>
            <w:r>
              <w:rPr>
                <w:rFonts w:hint="default" w:eastAsia="Calibri" w:cs="Times New Roman"/>
                <w:sz w:val="26"/>
                <w:szCs w:val="26"/>
                <w:lang w:val="en-US"/>
              </w:rPr>
              <w:t>56)</w:t>
            </w:r>
          </w:p>
        </w:tc>
        <w:tc>
          <w:tcPr>
            <w:tcW w:w="3119" w:type="dxa"/>
            <w:vMerge w:val="restart"/>
          </w:tcPr>
          <w:p w14:paraId="55AC1E1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2F8C50DD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0732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46" w:type="dxa"/>
            <w:vMerge w:val="continue"/>
          </w:tcPr>
          <w:p w14:paraId="119D47F2">
            <w:pPr>
              <w:spacing w:after="0" w:line="240" w:lineRule="auto"/>
            </w:pPr>
          </w:p>
        </w:tc>
        <w:tc>
          <w:tcPr>
            <w:tcW w:w="2268" w:type="dxa"/>
            <w:vMerge w:val="continue"/>
            <w:shd w:val="clear" w:color="auto" w:fill="auto"/>
            <w:vAlign w:val="top"/>
          </w:tcPr>
          <w:p w14:paraId="2333A565">
            <w:pPr>
              <w:spacing w:after="0" w:line="240" w:lineRule="auto"/>
            </w:pPr>
          </w:p>
        </w:tc>
        <w:tc>
          <w:tcPr>
            <w:tcW w:w="3827" w:type="dxa"/>
          </w:tcPr>
          <w:p w14:paraId="0EF57E9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giao diện bằng ngôn ngữ Python và C++</w:t>
            </w:r>
          </w:p>
        </w:tc>
        <w:tc>
          <w:tcPr>
            <w:tcW w:w="3119" w:type="dxa"/>
            <w:vMerge w:val="continue"/>
          </w:tcPr>
          <w:p w14:paraId="6F8ED38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  <w:tc>
          <w:tcPr>
            <w:tcW w:w="3118" w:type="dxa"/>
            <w:vMerge w:val="continue"/>
          </w:tcPr>
          <w:p w14:paraId="4E9A361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</w:tr>
      <w:tr w14:paraId="08A4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CA2DAD6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B10CFF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</w:tcPr>
          <w:p w14:paraId="5E51735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Kiểm tra chữ ký số bằng ngôn ngữ Python</w:t>
            </w:r>
          </w:p>
        </w:tc>
        <w:tc>
          <w:tcPr>
            <w:tcW w:w="3119" w:type="dxa"/>
          </w:tcPr>
          <w:p w14:paraId="5BA0647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19EABB78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638D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6DCFA8C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3C8687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shd w:val="clear" w:color="auto" w:fill="auto"/>
            <w:vAlign w:val="top"/>
          </w:tcPr>
          <w:p w14:paraId="4EB02F0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Tạo chữ ký số bằng ngôn ngữ C++</w:t>
            </w:r>
          </w:p>
        </w:tc>
        <w:tc>
          <w:tcPr>
            <w:tcW w:w="3119" w:type="dxa"/>
          </w:tcPr>
          <w:p w14:paraId="4B44F9AB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6CE49C1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68FC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6714AD4E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366643F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shd w:val="clear" w:color="auto" w:fill="auto"/>
            <w:vAlign w:val="top"/>
          </w:tcPr>
          <w:p w14:paraId="4085478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Kiểm tra chữ ký số bằng ngôn ngữ C++</w:t>
            </w:r>
          </w:p>
        </w:tc>
        <w:tc>
          <w:tcPr>
            <w:tcW w:w="3119" w:type="dxa"/>
          </w:tcPr>
          <w:p w14:paraId="35A61E8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5D7730D3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restart"/>
          </w:tcPr>
          <w:p w14:paraId="7EDD853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8960C6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3827" w:type="dxa"/>
            <w:vMerge w:val="restart"/>
          </w:tcPr>
          <w:p w14:paraId="2F664EA4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Kiểm thử chương trình</w:t>
            </w:r>
          </w:p>
        </w:tc>
        <w:tc>
          <w:tcPr>
            <w:tcW w:w="3119" w:type="dxa"/>
            <w:vMerge w:val="restart"/>
          </w:tcPr>
          <w:p w14:paraId="02E3BC3A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restart"/>
          </w:tcPr>
          <w:p w14:paraId="75B8BDF5">
            <w:pPr>
              <w:spacing w:after="0" w:line="240" w:lineRule="auto"/>
              <w:rPr>
                <w:color w:val="auto"/>
              </w:rPr>
            </w:pPr>
          </w:p>
        </w:tc>
      </w:tr>
      <w:tr w14:paraId="3423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6E0EA87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3D46D84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3827" w:type="dxa"/>
            <w:vMerge w:val="continue"/>
          </w:tcPr>
          <w:p w14:paraId="230402F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59C543C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708C7FE9">
            <w:pPr>
              <w:spacing w:after="0" w:line="240" w:lineRule="auto"/>
              <w:rPr>
                <w:color w:val="auto"/>
              </w:rPr>
            </w:pPr>
          </w:p>
        </w:tc>
      </w:tr>
      <w:tr w14:paraId="1D6A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235BA3B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44EADF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3827" w:type="dxa"/>
            <w:vMerge w:val="restart"/>
          </w:tcPr>
          <w:p w14:paraId="661F820E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Tổng hợp và chỉnh sửa bài tập lớn</w:t>
            </w:r>
          </w:p>
        </w:tc>
        <w:tc>
          <w:tcPr>
            <w:tcW w:w="3119" w:type="dxa"/>
            <w:vMerge w:val="restart"/>
          </w:tcPr>
          <w:p w14:paraId="053BB495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Hoàn thành: 100%</w:t>
            </w:r>
          </w:p>
        </w:tc>
        <w:tc>
          <w:tcPr>
            <w:tcW w:w="3118" w:type="dxa"/>
            <w:vMerge w:val="continue"/>
          </w:tcPr>
          <w:p w14:paraId="3475BE3C">
            <w:pPr>
              <w:spacing w:after="0" w:line="240" w:lineRule="auto"/>
              <w:rPr>
                <w:color w:val="auto"/>
              </w:rPr>
            </w:pPr>
          </w:p>
        </w:tc>
      </w:tr>
      <w:tr w14:paraId="5BCA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7F9B3D4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54B72F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3827" w:type="dxa"/>
            <w:vMerge w:val="continue"/>
          </w:tcPr>
          <w:p w14:paraId="7BF6456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129149D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280BD58">
            <w:pPr>
              <w:spacing w:after="0" w:line="240" w:lineRule="auto"/>
              <w:rPr>
                <w:color w:val="auto"/>
              </w:rPr>
            </w:pPr>
          </w:p>
        </w:tc>
      </w:tr>
      <w:tr w14:paraId="0D8A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64B9FC7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E4A0C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3827" w:type="dxa"/>
            <w:vMerge w:val="continue"/>
          </w:tcPr>
          <w:p w14:paraId="323016B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29AC0F0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D165924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08C3AF6C">
      <w:pPr>
        <w:rPr>
          <w:color w:val="auto"/>
        </w:rPr>
      </w:pPr>
    </w:p>
    <w:p w14:paraId="51E89AED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Ngày …. tháng …. năm 2026</w:t>
      </w:r>
    </w:p>
    <w:p w14:paraId="638C587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1A2B2D1E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056EA7DA">
      <w:pPr>
        <w:spacing w:after="0"/>
        <w:rPr>
          <w:color w:val="auto"/>
        </w:rPr>
      </w:pPr>
    </w:p>
    <w:p w14:paraId="012A0268">
      <w:pPr>
        <w:spacing w:after="0"/>
        <w:rPr>
          <w:color w:val="auto"/>
        </w:rPr>
      </w:pPr>
    </w:p>
    <w:p w14:paraId="43AB09B3">
      <w:pPr>
        <w:spacing w:after="0"/>
        <w:rPr>
          <w:color w:val="auto"/>
        </w:rPr>
      </w:pPr>
    </w:p>
    <w:p w14:paraId="13A00188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7C6773C0">
      <w:pPr>
        <w:rPr>
          <w:color w:val="auto"/>
        </w:rPr>
        <w:sectPr>
          <w:pgSz w:w="15840" w:h="12240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27D0998B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PHIẾU HỌC TẬP CÁ NHÂN/NHÓM</w:t>
      </w:r>
    </w:p>
    <w:p w14:paraId="089F28AA">
      <w:pPr>
        <w:rPr>
          <w:color w:val="auto"/>
        </w:rPr>
      </w:pPr>
    </w:p>
    <w:p w14:paraId="5CE7B9F4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Thông tin chung</w:t>
      </w:r>
    </w:p>
    <w:p w14:paraId="40D5A852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color w:val="auto"/>
        </w:rPr>
        <w:tab/>
      </w:r>
      <w:r>
        <w:rPr>
          <w:color w:val="auto"/>
        </w:rPr>
        <w:t xml:space="preserve">Khóa: </w:t>
      </w:r>
      <w:r>
        <w:rPr>
          <w:rFonts w:hint="default"/>
          <w:color w:val="auto"/>
          <w:lang w:val="en-US"/>
        </w:rPr>
        <w:t>K18</w:t>
      </w:r>
    </w:p>
    <w:p w14:paraId="779293D6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>Tên nhó</w:t>
      </w:r>
      <w:r>
        <w:rPr>
          <w:rFonts w:hint="default"/>
          <w:color w:val="auto"/>
          <w:lang w:val="en-US"/>
        </w:rPr>
        <w:t>m: Nhóm 1</w:t>
      </w:r>
      <w:r>
        <w:rPr>
          <w:rFonts w:hint="default"/>
          <w:color w:val="auto"/>
          <w:lang w:val="en-US"/>
        </w:rPr>
        <w:tab/>
      </w:r>
      <w:r>
        <w:rPr>
          <w:rFonts w:hint="default"/>
          <w:color w:val="auto"/>
          <w:lang w:val="en-US"/>
        </w:rPr>
        <w:tab/>
      </w:r>
      <w:r>
        <w:rPr>
          <w:rFonts w:hint="default"/>
          <w:color w:val="auto"/>
          <w:lang w:val="en-US"/>
        </w:rPr>
        <w:tab/>
      </w:r>
    </w:p>
    <w:p w14:paraId="2C86628C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Họ và tên thành viên trong nhóm </w:t>
      </w:r>
      <w:r>
        <w:rPr>
          <w:rFonts w:hint="default"/>
          <w:color w:val="auto"/>
          <w:lang w:val="en-US"/>
        </w:rPr>
        <w:t>1</w:t>
      </w:r>
    </w:p>
    <w:p w14:paraId="7358F521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2023601296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Đức Cường</w:t>
      </w:r>
    </w:p>
    <w:p w14:paraId="7A7405B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2023602023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Hoàng Thanh Hải</w:t>
      </w:r>
    </w:p>
    <w:p w14:paraId="6AF024F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2023601998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Ma Văn Hoàng</w:t>
      </w:r>
    </w:p>
    <w:p w14:paraId="283D3D64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2023603500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Thế Vũ Lâm</w:t>
      </w:r>
    </w:p>
    <w:p w14:paraId="166D2ED8">
      <w:pPr>
        <w:pStyle w:val="5"/>
        <w:numPr>
          <w:ilvl w:val="0"/>
          <w:numId w:val="3"/>
        </w:numPr>
        <w:ind w:left="1265" w:leftChars="0" w:hanging="425" w:firstLineChars="0"/>
        <w:rPr>
          <w:color w:val="auto"/>
        </w:rPr>
      </w:pPr>
      <w:r>
        <w:rPr>
          <w:rFonts w:hint="default"/>
          <w:color w:val="auto"/>
        </w:rPr>
        <w:t>2023606974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Đặng Thái Sơn</w:t>
      </w:r>
    </w:p>
    <w:p w14:paraId="3A7F68EE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Nội dung học tập</w:t>
      </w:r>
    </w:p>
    <w:p w14:paraId="1EC1471D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Tên chủ đề:</w:t>
      </w:r>
      <w:r>
        <w:rPr>
          <w:rFonts w:hint="default"/>
          <w:color w:val="auto"/>
          <w:lang w:val="en-US"/>
        </w:rPr>
        <w:t xml:space="preserve"> Chữ ký số Elgamal và ứng dụng trong xác thực văn bản (Sử dụng ngôn ngữ C++, Python)</w:t>
      </w:r>
    </w:p>
    <w:p w14:paraId="43FBC4D6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Hoạt động của sinh viên (xác định các hoạt động chính của sinh viên trong quá trình thực hiện bài tập lớn).</w:t>
      </w:r>
    </w:p>
    <w:p w14:paraId="2CBB1D7C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1: </w:t>
      </w:r>
      <w:r>
        <w:rPr>
          <w:rFonts w:eastAsia="Times New Roman"/>
          <w:color w:val="auto"/>
          <w:szCs w:val="26"/>
        </w:rPr>
        <w:t>Tìm tài liệu, nghiên cứu lý thuyết về an ninh mạng</w:t>
      </w:r>
    </w:p>
    <w:p w14:paraId="2166EC6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2: </w:t>
      </w:r>
      <w:r>
        <w:rPr>
          <w:rFonts w:eastAsia="Times New Roman"/>
          <w:color w:val="auto"/>
          <w:szCs w:val="26"/>
        </w:rPr>
        <w:t>Cài đặt thuật toán, xây dựng chương trình mô phỏng hoạt động củ</w:t>
      </w:r>
      <w:r>
        <w:rPr>
          <w:rFonts w:hint="default" w:eastAsia="Times New Roman"/>
          <w:color w:val="auto"/>
          <w:szCs w:val="26"/>
          <w:lang w:val="en-US"/>
        </w:rPr>
        <w:t>a chữ ký só Elgamal và ứng dụng trong xác thực văn bản</w:t>
      </w:r>
    </w:p>
    <w:p w14:paraId="0488C4E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3: </w:t>
      </w:r>
      <w:r>
        <w:rPr>
          <w:rFonts w:eastAsia="Times New Roman"/>
          <w:color w:val="auto"/>
          <w:szCs w:val="26"/>
        </w:rPr>
        <w:t xml:space="preserve">Viết báo cáo tổng kết </w:t>
      </w:r>
    </w:p>
    <w:p w14:paraId="0DF77BD6">
      <w:pPr>
        <w:pStyle w:val="5"/>
        <w:numPr>
          <w:ilvl w:val="0"/>
          <w:numId w:val="4"/>
        </w:numPr>
        <w:jc w:val="both"/>
        <w:rPr>
          <w:color w:val="auto"/>
        </w:rPr>
      </w:pPr>
      <w:r>
        <w:rPr>
          <w:color w:val="auto"/>
        </w:rPr>
        <w:t xml:space="preserve">Sản phẩm nghiên cứu </w:t>
      </w:r>
    </w:p>
    <w:p w14:paraId="6A567C02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>Báo cáo thực nghiệm</w:t>
      </w:r>
    </w:p>
    <w:p w14:paraId="12E04C92">
      <w:pPr>
        <w:pStyle w:val="5"/>
        <w:numPr>
          <w:ilvl w:val="0"/>
          <w:numId w:val="5"/>
        </w:numPr>
        <w:rPr>
          <w:color w:val="auto"/>
        </w:rPr>
      </w:pPr>
      <w:r>
        <w:rPr>
          <w:color w:val="auto"/>
        </w:rPr>
        <w:t>Chương trình demo</w:t>
      </w:r>
    </w:p>
    <w:p w14:paraId="41E62979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Nhiệm vụ học tập</w:t>
      </w:r>
    </w:p>
    <w:p w14:paraId="35D1D5C8">
      <w:pPr>
        <w:pStyle w:val="5"/>
        <w:numPr>
          <w:ilvl w:val="0"/>
          <w:numId w:val="6"/>
        </w:numPr>
        <w:jc w:val="both"/>
        <w:rPr>
          <w:color w:val="auto"/>
        </w:rPr>
      </w:pPr>
      <w:r>
        <w:rPr>
          <w:color w:val="auto"/>
        </w:rPr>
        <w:t xml:space="preserve">Hoàn thành Bài tập lớn theo đúng thời gian quy định </w:t>
      </w:r>
    </w:p>
    <w:p w14:paraId="4E0336CB">
      <w:pPr>
        <w:pStyle w:val="5"/>
        <w:numPr>
          <w:ilvl w:val="0"/>
          <w:numId w:val="6"/>
        </w:numPr>
        <w:rPr>
          <w:color w:val="auto"/>
        </w:rPr>
      </w:pPr>
      <w:r>
        <w:rPr>
          <w:color w:val="auto"/>
        </w:rPr>
        <w:t>Báo cáo sản phẩm nghiên cứu theo chủ đề được giao trước giảng viên và những sinh viên khác</w:t>
      </w:r>
    </w:p>
    <w:p w14:paraId="6C59DB1E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Học liệu thực hiện Bài tập lớn</w:t>
      </w:r>
    </w:p>
    <w:p w14:paraId="4E37F1C7">
      <w:pPr>
        <w:pStyle w:val="5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Tài liệu học tập: </w:t>
      </w:r>
    </w:p>
    <w:p w14:paraId="53433E14">
      <w:pPr>
        <w:pStyle w:val="5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[1]. Bùi Doãn Khanh, Nguyễn Đình Thúc, </w:t>
      </w:r>
      <w:r>
        <w:rPr>
          <w:i/>
          <w:color w:val="auto"/>
          <w:szCs w:val="28"/>
        </w:rPr>
        <w:t>Mã hóa thông tin – Lý thuyết và ứng dụng</w:t>
      </w:r>
      <w:r>
        <w:rPr>
          <w:color w:val="auto"/>
          <w:szCs w:val="28"/>
        </w:rPr>
        <w:t>, NXB Lao động xã hội, 2011.</w:t>
      </w:r>
    </w:p>
    <w:p w14:paraId="55B1567D">
      <w:pPr>
        <w:pStyle w:val="5"/>
        <w:jc w:val="both"/>
        <w:rPr>
          <w:color w:val="auto"/>
          <w:lang w:val="vi-VN"/>
        </w:rPr>
      </w:pPr>
      <w:r>
        <w:rPr>
          <w:color w:val="auto"/>
          <w:lang w:val="vi-VN"/>
        </w:rPr>
        <w:t xml:space="preserve">[2] … </w:t>
      </w:r>
    </w:p>
    <w:p w14:paraId="0F4FCF5B">
      <w:pPr>
        <w:pStyle w:val="5"/>
        <w:jc w:val="both"/>
        <w:rPr>
          <w:color w:val="auto"/>
        </w:rPr>
      </w:pPr>
      <w:r>
        <w:rPr>
          <w:color w:val="auto"/>
          <w:lang w:val="vi-VN"/>
        </w:rPr>
        <w:t>[3]</w:t>
      </w:r>
      <w:r>
        <w:rPr>
          <w:color w:val="auto"/>
        </w:rPr>
        <w:t xml:space="preserve"> …</w:t>
      </w:r>
    </w:p>
    <w:p w14:paraId="03D296A7">
      <w:pPr>
        <w:pStyle w:val="5"/>
        <w:numPr>
          <w:ilvl w:val="0"/>
          <w:numId w:val="7"/>
        </w:numPr>
        <w:jc w:val="both"/>
        <w:rPr>
          <w:color w:val="auto"/>
          <w:lang w:val="vi-VN"/>
        </w:rPr>
      </w:pPr>
      <w:r>
        <w:rPr>
          <w:color w:val="auto"/>
          <w:lang w:val="vi-VN"/>
        </w:rPr>
        <w:t>Phương tiện, nguyên liệu thực hiện Bài tập lớn:</w:t>
      </w:r>
    </w:p>
    <w:p w14:paraId="40EA27CF">
      <w:pPr>
        <w:pStyle w:val="5"/>
        <w:numPr>
          <w:ilvl w:val="0"/>
          <w:numId w:val="5"/>
        </w:numPr>
        <w:rPr>
          <w:color w:val="auto"/>
        </w:rPr>
        <w:sectPr>
          <w:pgSz w:w="12240" w:h="15840"/>
          <w:pgMar w:top="851" w:right="1134" w:bottom="1134" w:left="1418" w:header="720" w:footer="720" w:gutter="0"/>
          <w:cols w:space="720" w:num="1"/>
          <w:docGrid w:linePitch="360" w:charSpace="0"/>
        </w:sectPr>
      </w:pPr>
      <w:r>
        <w:rPr>
          <w:color w:val="auto"/>
        </w:rPr>
        <w:t>Máy tính</w:t>
      </w:r>
      <w:r>
        <w:rPr>
          <w:rFonts w:hint="default"/>
          <w:color w:val="auto"/>
          <w:lang w:val="en-US"/>
        </w:rPr>
        <w:t xml:space="preserve"> </w:t>
      </w:r>
    </w:p>
    <w:p w14:paraId="7206114E">
      <w:pPr>
        <w:jc w:val="center"/>
        <w:rPr>
          <w:b/>
          <w:color w:val="auto"/>
          <w:sz w:val="32"/>
          <w:lang w:val="vi-VN"/>
        </w:rPr>
      </w:pPr>
      <w:r>
        <w:rPr>
          <w:b/>
          <w:color w:val="auto"/>
          <w:sz w:val="32"/>
          <w:lang w:val="vi-VN"/>
        </w:rPr>
        <w:t>BÁO CÁO HỌC TẬP CÁ NHÂN/ NHÓM</w:t>
      </w:r>
    </w:p>
    <w:p w14:paraId="48DCB080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11EC2D3A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53BBFC91">
      <w:pPr>
        <w:rPr>
          <w:color w:val="auto"/>
          <w:lang w:val="vi-VN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 Python)</w:t>
      </w:r>
    </w:p>
    <w:tbl>
      <w:tblPr>
        <w:tblStyle w:val="4"/>
        <w:tblW w:w="12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528"/>
        <w:gridCol w:w="4111"/>
      </w:tblGrid>
      <w:tr w14:paraId="367B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28E19C8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Phương pháp thực hiện</w:t>
            </w:r>
          </w:p>
        </w:tc>
      </w:tr>
      <w:tr w14:paraId="6BA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4C28DA9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43EA16A6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C50DD5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“Tổng quan về An ninh mạng”</w:t>
            </w:r>
          </w:p>
        </w:tc>
        <w:tc>
          <w:tcPr>
            <w:tcW w:w="4111" w:type="dxa"/>
            <w:vMerge w:val="restart"/>
          </w:tcPr>
          <w:p w14:paraId="39AE37F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Tra cứu và tổng hợp thông tin</w:t>
            </w:r>
          </w:p>
        </w:tc>
      </w:tr>
      <w:tr w14:paraId="0FC6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7DB6EB9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D06495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066CC2B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Dàn ý, đề cương cho đề tài</w:t>
            </w:r>
          </w:p>
        </w:tc>
        <w:tc>
          <w:tcPr>
            <w:tcW w:w="4111" w:type="dxa"/>
            <w:vMerge w:val="continue"/>
          </w:tcPr>
          <w:p w14:paraId="1DC93501">
            <w:pPr>
              <w:spacing w:after="0" w:line="240" w:lineRule="auto"/>
              <w:rPr>
                <w:color w:val="auto"/>
              </w:rPr>
            </w:pPr>
          </w:p>
        </w:tc>
      </w:tr>
      <w:tr w14:paraId="2E8C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CF7C8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DD7B97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B7FE03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“Nội dung nghiên cứu”</w:t>
            </w:r>
          </w:p>
        </w:tc>
        <w:tc>
          <w:tcPr>
            <w:tcW w:w="4111" w:type="dxa"/>
            <w:vMerge w:val="continue"/>
          </w:tcPr>
          <w:p w14:paraId="7DF63D89">
            <w:pPr>
              <w:spacing w:after="0" w:line="240" w:lineRule="auto"/>
              <w:rPr>
                <w:color w:val="auto"/>
              </w:rPr>
            </w:pPr>
          </w:p>
        </w:tc>
      </w:tr>
      <w:tr w14:paraId="4CEB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3E0B73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7A312E8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23EEE49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“Kiến thức toán học cơ sở”</w:t>
            </w:r>
          </w:p>
        </w:tc>
        <w:tc>
          <w:tcPr>
            <w:tcW w:w="4111" w:type="dxa"/>
            <w:vMerge w:val="continue"/>
          </w:tcPr>
          <w:p w14:paraId="7AD21D7F">
            <w:pPr>
              <w:spacing w:after="0" w:line="240" w:lineRule="auto"/>
              <w:rPr>
                <w:color w:val="auto"/>
              </w:rPr>
            </w:pPr>
          </w:p>
        </w:tc>
      </w:tr>
      <w:tr w14:paraId="5223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92D99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0E68A3A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continue"/>
            <w:vAlign w:val="top"/>
          </w:tcPr>
          <w:p w14:paraId="60E4B5E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49F2F12E">
            <w:pPr>
              <w:spacing w:after="0" w:line="240" w:lineRule="auto"/>
              <w:rPr>
                <w:color w:val="auto"/>
              </w:rPr>
            </w:pPr>
          </w:p>
        </w:tc>
      </w:tr>
      <w:tr w14:paraId="4B7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4DA9F8D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5D93E0B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43C3266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hệ mã hóa khóa công khai”</w:t>
            </w:r>
          </w:p>
        </w:tc>
        <w:tc>
          <w:tcPr>
            <w:tcW w:w="4111" w:type="dxa"/>
            <w:vMerge w:val="restart"/>
          </w:tcPr>
          <w:p w14:paraId="012D8CCE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Tra cứu và tổng hợp thông tin</w:t>
            </w:r>
          </w:p>
        </w:tc>
      </w:tr>
      <w:tr w14:paraId="5A1E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4D9E1F9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52A28BB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120DD33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“Thiết kế kịch bản chương trình”</w:t>
            </w:r>
          </w:p>
        </w:tc>
        <w:tc>
          <w:tcPr>
            <w:tcW w:w="4111" w:type="dxa"/>
            <w:vMerge w:val="continue"/>
          </w:tcPr>
          <w:p w14:paraId="4D00C329">
            <w:pPr>
              <w:spacing w:after="0" w:line="240" w:lineRule="auto"/>
              <w:rPr>
                <w:color w:val="auto"/>
              </w:rPr>
            </w:pPr>
          </w:p>
        </w:tc>
      </w:tr>
      <w:tr w14:paraId="34C0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F91E66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BAAD0B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1DB662C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“Chữ ký số và ứng dụng trong thực tế”</w:t>
            </w:r>
          </w:p>
        </w:tc>
        <w:tc>
          <w:tcPr>
            <w:tcW w:w="4111" w:type="dxa"/>
            <w:vMerge w:val="continue"/>
          </w:tcPr>
          <w:p w14:paraId="41174E35">
            <w:pPr>
              <w:spacing w:after="0" w:line="240" w:lineRule="auto"/>
              <w:rPr>
                <w:color w:val="auto"/>
              </w:rPr>
            </w:pPr>
          </w:p>
        </w:tc>
      </w:tr>
      <w:tr w14:paraId="7359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885BAA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5A06B6D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31594000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Nội dung: “Nghiên cứu, tìm hiểu về hệ mật mã Elgamal”</w:t>
            </w:r>
          </w:p>
        </w:tc>
        <w:tc>
          <w:tcPr>
            <w:tcW w:w="4111" w:type="dxa"/>
            <w:vMerge w:val="continue"/>
          </w:tcPr>
          <w:p w14:paraId="0F27117F">
            <w:pPr>
              <w:spacing w:after="0" w:line="240" w:lineRule="auto"/>
              <w:rPr>
                <w:color w:val="auto"/>
              </w:rPr>
            </w:pPr>
          </w:p>
        </w:tc>
      </w:tr>
      <w:tr w14:paraId="3AA7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0A65E2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7882B27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continue"/>
            <w:vAlign w:val="top"/>
          </w:tcPr>
          <w:p w14:paraId="42C28F9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21C0199F">
            <w:pPr>
              <w:spacing w:after="0" w:line="240" w:lineRule="auto"/>
              <w:rPr>
                <w:color w:val="auto"/>
              </w:rPr>
            </w:pPr>
          </w:p>
        </w:tc>
      </w:tr>
      <w:tr w14:paraId="7F64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46" w:type="dxa"/>
            <w:vMerge w:val="restart"/>
          </w:tcPr>
          <w:p w14:paraId="73221FF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F30931A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685FE58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kịch bản chương trình</w:t>
            </w:r>
          </w:p>
          <w:p w14:paraId="33D3045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4111" w:type="dxa"/>
            <w:vMerge w:val="restart"/>
          </w:tcPr>
          <w:p w14:paraId="5816D7E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Thiết kế và lập trình bằng các ngôn ngữ tương ứng</w:t>
            </w:r>
          </w:p>
        </w:tc>
      </w:tr>
      <w:tr w14:paraId="00EF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B01230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B604B03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3F06559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Sinh khóa chuỗi ký tự bằng ngôn ngữ Python</w:t>
            </w:r>
          </w:p>
        </w:tc>
        <w:tc>
          <w:tcPr>
            <w:tcW w:w="4111" w:type="dxa"/>
            <w:vMerge w:val="continue"/>
          </w:tcPr>
          <w:p w14:paraId="4C16ADCB">
            <w:pPr>
              <w:spacing w:after="0" w:line="240" w:lineRule="auto"/>
              <w:rPr>
                <w:color w:val="auto"/>
              </w:rPr>
            </w:pPr>
          </w:p>
        </w:tc>
      </w:tr>
      <w:tr w14:paraId="03B8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EBB9FD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68AAD125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08A9C710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Mã hóa và giải mã chuỗi ký tự bằng ngôn ngữ Python</w:t>
            </w:r>
          </w:p>
        </w:tc>
        <w:tc>
          <w:tcPr>
            <w:tcW w:w="4111" w:type="dxa"/>
            <w:vMerge w:val="continue"/>
          </w:tcPr>
          <w:p w14:paraId="7868EA8E">
            <w:pPr>
              <w:spacing w:after="0" w:line="240" w:lineRule="auto"/>
              <w:rPr>
                <w:color w:val="auto"/>
              </w:rPr>
            </w:pPr>
          </w:p>
        </w:tc>
      </w:tr>
      <w:tr w14:paraId="6904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BD8C0E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800DC6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  <w:p w14:paraId="7B20E602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</w:p>
        </w:tc>
        <w:tc>
          <w:tcPr>
            <w:tcW w:w="5528" w:type="dxa"/>
            <w:shd w:val="clear" w:color="auto" w:fill="auto"/>
            <w:vAlign w:val="top"/>
          </w:tcPr>
          <w:p w14:paraId="3032B7A6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Mã hóa và giải mã chuỗi ký tự bằng ngôn ngữ C++</w:t>
            </w:r>
          </w:p>
        </w:tc>
        <w:tc>
          <w:tcPr>
            <w:tcW w:w="4111" w:type="dxa"/>
            <w:vMerge w:val="continue"/>
          </w:tcPr>
          <w:p w14:paraId="4197D617">
            <w:pPr>
              <w:spacing w:after="0" w:line="240" w:lineRule="auto"/>
              <w:rPr>
                <w:color w:val="auto"/>
              </w:rPr>
            </w:pPr>
          </w:p>
        </w:tc>
      </w:tr>
      <w:tr w14:paraId="3AE5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6868C79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68F040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75EF0E86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>Sinh khóa chuỗi ký tự bằng ngôn ngữ C++</w:t>
            </w:r>
          </w:p>
        </w:tc>
        <w:tc>
          <w:tcPr>
            <w:tcW w:w="4111" w:type="dxa"/>
            <w:vMerge w:val="continue"/>
          </w:tcPr>
          <w:p w14:paraId="3B071107">
            <w:pPr>
              <w:spacing w:after="0" w:line="240" w:lineRule="auto"/>
              <w:rPr>
                <w:color w:val="auto"/>
              </w:rPr>
            </w:pPr>
          </w:p>
        </w:tc>
      </w:tr>
      <w:tr w14:paraId="7C7F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5629055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7EBE0C74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BF0AD08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color w:val="auto"/>
                <w:sz w:val="26"/>
                <w:szCs w:val="22"/>
                <w:lang w:val="en-US" w:eastAsia="en-US" w:bidi="ar-SA"/>
              </w:rPr>
              <w:t xml:space="preserve">Tạo chữ ký số bằng ngôn ngữ Python </w:t>
            </w:r>
          </w:p>
        </w:tc>
        <w:tc>
          <w:tcPr>
            <w:tcW w:w="4111" w:type="dxa"/>
            <w:vMerge w:val="restart"/>
          </w:tcPr>
          <w:p w14:paraId="3B2B058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Thiết kế và lập trình bằng các ngôn ngữ tương ứng</w:t>
            </w:r>
          </w:p>
        </w:tc>
      </w:tr>
      <w:tr w14:paraId="19F0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846" w:type="dxa"/>
            <w:vMerge w:val="continue"/>
          </w:tcPr>
          <w:p w14:paraId="7D383276">
            <w:pPr>
              <w:spacing w:after="0" w:line="240" w:lineRule="auto"/>
            </w:pPr>
          </w:p>
        </w:tc>
        <w:tc>
          <w:tcPr>
            <w:tcW w:w="2268" w:type="dxa"/>
            <w:vMerge w:val="restart"/>
            <w:shd w:val="clear" w:color="auto" w:fill="auto"/>
            <w:vAlign w:val="top"/>
          </w:tcPr>
          <w:p w14:paraId="0E25B11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color w:val="auto"/>
                <w:sz w:val="26"/>
                <w:szCs w:val="22"/>
                <w:lang w:val="en-US" w:eastAsia="en-US" w:bidi="ar-SA"/>
              </w:rPr>
              <w:t>Hoàng Thanh Hải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672D865E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Tạo khóa chữ ký số bằng ngôn ngữ C++ và Python</w:t>
            </w:r>
          </w:p>
        </w:tc>
        <w:tc>
          <w:tcPr>
            <w:tcW w:w="4111" w:type="dxa"/>
            <w:vMerge w:val="continue"/>
          </w:tcPr>
          <w:p w14:paraId="43EFBC19">
            <w:pPr>
              <w:spacing w:after="0" w:line="240" w:lineRule="auto"/>
              <w:rPr>
                <w:color w:val="auto"/>
              </w:rPr>
            </w:pPr>
          </w:p>
        </w:tc>
      </w:tr>
      <w:tr w14:paraId="6571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46" w:type="dxa"/>
            <w:vMerge w:val="continue"/>
          </w:tcPr>
          <w:p w14:paraId="54D9E787">
            <w:pPr>
              <w:spacing w:after="0" w:line="240" w:lineRule="auto"/>
            </w:pPr>
          </w:p>
        </w:tc>
        <w:tc>
          <w:tcPr>
            <w:tcW w:w="2268" w:type="dxa"/>
            <w:vMerge w:val="continue"/>
            <w:shd w:val="clear" w:color="auto" w:fill="auto"/>
            <w:vAlign w:val="top"/>
          </w:tcPr>
          <w:p w14:paraId="1E258E5D">
            <w:pPr>
              <w:spacing w:after="0" w:line="240" w:lineRule="auto"/>
            </w:pPr>
          </w:p>
        </w:tc>
        <w:tc>
          <w:tcPr>
            <w:tcW w:w="5528" w:type="dxa"/>
            <w:shd w:val="clear" w:color="auto" w:fill="auto"/>
            <w:vAlign w:val="top"/>
          </w:tcPr>
          <w:p w14:paraId="392064E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Thiết kế giao diện bằng ngôn ngữ Python và C++</w:t>
            </w:r>
          </w:p>
        </w:tc>
        <w:tc>
          <w:tcPr>
            <w:tcW w:w="4111" w:type="dxa"/>
            <w:vMerge w:val="continue"/>
          </w:tcPr>
          <w:p w14:paraId="76CE451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</w:tc>
      </w:tr>
      <w:tr w14:paraId="425B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56321B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C9040F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5D14ACAE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Kiểm tra chữ ký số bằng ngôn ngữ Python</w:t>
            </w:r>
          </w:p>
          <w:p w14:paraId="6D8CDF29">
            <w:pPr>
              <w:spacing w:after="0" w:line="240" w:lineRule="auto"/>
              <w:rPr>
                <w:rFonts w:hint="default"/>
                <w:color w:val="auto"/>
                <w:lang w:val="en-US" w:eastAsia="en-US"/>
              </w:rPr>
            </w:pPr>
            <w:bookmarkStart w:id="0" w:name="_GoBack"/>
            <w:bookmarkEnd w:id="0"/>
          </w:p>
        </w:tc>
        <w:tc>
          <w:tcPr>
            <w:tcW w:w="4111" w:type="dxa"/>
            <w:vMerge w:val="continue"/>
          </w:tcPr>
          <w:p w14:paraId="300F8FFD">
            <w:pPr>
              <w:spacing w:after="0" w:line="240" w:lineRule="auto"/>
              <w:rPr>
                <w:color w:val="auto"/>
              </w:rPr>
            </w:pPr>
          </w:p>
        </w:tc>
      </w:tr>
      <w:tr w14:paraId="4400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3B072F2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7772B82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233998EA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Tạo chữ ký số bằng ngôn ngữ C++</w:t>
            </w:r>
          </w:p>
        </w:tc>
        <w:tc>
          <w:tcPr>
            <w:tcW w:w="4111" w:type="dxa"/>
            <w:vMerge w:val="continue"/>
          </w:tcPr>
          <w:p w14:paraId="54D76625">
            <w:pPr>
              <w:spacing w:after="0" w:line="240" w:lineRule="auto"/>
              <w:rPr>
                <w:color w:val="auto"/>
              </w:rPr>
            </w:pPr>
          </w:p>
        </w:tc>
      </w:tr>
      <w:tr w14:paraId="4E9D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B1043E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DF27BF9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7727E63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Kiểm tra chữ ký số bằng ngôn ngữ C++</w:t>
            </w:r>
          </w:p>
        </w:tc>
        <w:tc>
          <w:tcPr>
            <w:tcW w:w="4111" w:type="dxa"/>
            <w:vMerge w:val="continue"/>
          </w:tcPr>
          <w:p w14:paraId="17DB57DC">
            <w:pPr>
              <w:spacing w:after="0" w:line="240" w:lineRule="auto"/>
              <w:rPr>
                <w:color w:val="auto"/>
              </w:rPr>
            </w:pPr>
          </w:p>
        </w:tc>
      </w:tr>
      <w:tr w14:paraId="3B9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restart"/>
          </w:tcPr>
          <w:p w14:paraId="3F41547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  <w:shd w:val="clear" w:color="auto" w:fill="auto"/>
            <w:vAlign w:val="top"/>
          </w:tcPr>
          <w:p w14:paraId="4852C661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4EA898E1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Kiểm thử chương trình</w:t>
            </w:r>
          </w:p>
        </w:tc>
        <w:tc>
          <w:tcPr>
            <w:tcW w:w="4111" w:type="dxa"/>
            <w:vMerge w:val="restart"/>
          </w:tcPr>
          <w:p w14:paraId="2342250D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Kiểm thử chương trình </w:t>
            </w:r>
          </w:p>
        </w:tc>
      </w:tr>
      <w:tr w14:paraId="693B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71F51536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14F391AF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Hoàng Thanh Hải</w:t>
            </w:r>
          </w:p>
        </w:tc>
        <w:tc>
          <w:tcPr>
            <w:tcW w:w="5528" w:type="dxa"/>
            <w:vMerge w:val="continue"/>
          </w:tcPr>
          <w:p w14:paraId="6940603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6B56A42A">
            <w:pPr>
              <w:spacing w:after="0" w:line="240" w:lineRule="auto"/>
              <w:rPr>
                <w:color w:val="auto"/>
              </w:rPr>
            </w:pPr>
          </w:p>
        </w:tc>
      </w:tr>
      <w:tr w14:paraId="140D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280EDF0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226F4254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Ma Văn Hoàng</w:t>
            </w:r>
          </w:p>
        </w:tc>
        <w:tc>
          <w:tcPr>
            <w:tcW w:w="5528" w:type="dxa"/>
            <w:vMerge w:val="restart"/>
            <w:shd w:val="clear" w:color="auto" w:fill="auto"/>
            <w:vAlign w:val="top"/>
          </w:tcPr>
          <w:p w14:paraId="505EF0EE">
            <w:pPr>
              <w:spacing w:after="0" w:line="240" w:lineRule="auto"/>
              <w:rPr>
                <w:rFonts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Tổng hợp và chỉnh sửa bài tập lớn</w:t>
            </w:r>
          </w:p>
        </w:tc>
        <w:tc>
          <w:tcPr>
            <w:tcW w:w="4111" w:type="dxa"/>
            <w:vMerge w:val="restart"/>
          </w:tcPr>
          <w:p w14:paraId="5726A8BB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Tổng hợp báo cáo bài tập lớn</w:t>
            </w:r>
          </w:p>
        </w:tc>
      </w:tr>
      <w:tr w14:paraId="4B51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0E06F11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4607560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Đặng Thái Sơn</w:t>
            </w:r>
          </w:p>
        </w:tc>
        <w:tc>
          <w:tcPr>
            <w:tcW w:w="5528" w:type="dxa"/>
            <w:vMerge w:val="continue"/>
          </w:tcPr>
          <w:p w14:paraId="30FEFF5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258AFB46">
            <w:pPr>
              <w:spacing w:after="0" w:line="240" w:lineRule="auto"/>
              <w:rPr>
                <w:color w:val="auto"/>
              </w:rPr>
            </w:pPr>
          </w:p>
        </w:tc>
      </w:tr>
      <w:tr w14:paraId="4C9D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" w:hRule="atLeast"/>
        </w:trPr>
        <w:tc>
          <w:tcPr>
            <w:tcW w:w="846" w:type="dxa"/>
            <w:vMerge w:val="continue"/>
          </w:tcPr>
          <w:p w14:paraId="3BBEBFC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  <w:shd w:val="clear" w:color="auto" w:fill="auto"/>
            <w:vAlign w:val="top"/>
          </w:tcPr>
          <w:p w14:paraId="5544D2FC">
            <w:pPr>
              <w:spacing w:after="0" w:line="240" w:lineRule="auto"/>
              <w:rPr>
                <w:rFonts w:hint="default" w:ascii="Times New Roman" w:hAnsi="Times New Roman" w:eastAsiaTheme="minorHAnsi" w:cstheme="minorBidi"/>
                <w:color w:val="auto"/>
                <w:sz w:val="26"/>
                <w:szCs w:val="22"/>
                <w:lang w:val="en-US" w:eastAsia="en-US" w:bidi="ar-SA"/>
              </w:rPr>
            </w:pPr>
            <w:r>
              <w:rPr>
                <w:rFonts w:hint="default"/>
                <w:color w:val="auto"/>
                <w:lang w:val="en-US"/>
              </w:rPr>
              <w:t>Lê Thế Vũ Lâm</w:t>
            </w:r>
          </w:p>
        </w:tc>
        <w:tc>
          <w:tcPr>
            <w:tcW w:w="5528" w:type="dxa"/>
            <w:vMerge w:val="continue"/>
          </w:tcPr>
          <w:p w14:paraId="7179E3E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4111" w:type="dxa"/>
            <w:vMerge w:val="continue"/>
          </w:tcPr>
          <w:p w14:paraId="5E8C367D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40265374">
      <w:pPr>
        <w:rPr>
          <w:color w:val="auto"/>
        </w:rPr>
      </w:pPr>
    </w:p>
    <w:p w14:paraId="788846B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rFonts w:hint="default"/>
          <w:color w:val="auto"/>
          <w:lang w:val="en-US"/>
        </w:rPr>
        <w:t xml:space="preserve">  </w:t>
      </w:r>
      <w:r>
        <w:rPr>
          <w:color w:val="auto"/>
        </w:rPr>
        <w:t>Ngày …. tháng …. năm 2026</w:t>
      </w:r>
    </w:p>
    <w:p w14:paraId="1F0E54AB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03D2EAC8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4D85B925">
      <w:pPr>
        <w:spacing w:after="0"/>
        <w:rPr>
          <w:color w:val="auto"/>
        </w:rPr>
      </w:pPr>
    </w:p>
    <w:p w14:paraId="1E1CAD04">
      <w:pPr>
        <w:spacing w:after="0"/>
        <w:rPr>
          <w:color w:val="auto"/>
        </w:rPr>
      </w:pPr>
    </w:p>
    <w:p w14:paraId="4D262D7F">
      <w:pPr>
        <w:spacing w:after="0"/>
        <w:rPr>
          <w:color w:val="auto"/>
        </w:rPr>
      </w:pPr>
    </w:p>
    <w:p w14:paraId="4CAC4012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</w:p>
    <w:p w14:paraId="0722D1B4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5DD38DBA">
      <w:pPr>
        <w:rPr>
          <w:color w:val="auto"/>
        </w:rPr>
      </w:pPr>
    </w:p>
    <w:p w14:paraId="17F10046">
      <w:pPr>
        <w:rPr>
          <w:color w:val="auto"/>
        </w:rPr>
      </w:pPr>
    </w:p>
    <w:p w14:paraId="13A43FE5">
      <w:pPr>
        <w:rPr>
          <w:color w:val="auto"/>
        </w:rPr>
      </w:pPr>
    </w:p>
    <w:p w14:paraId="1F33EC17">
      <w:pPr>
        <w:rPr>
          <w:color w:val="auto"/>
        </w:rPr>
      </w:pPr>
    </w:p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B4302"/>
    <w:multiLevelType w:val="singleLevel"/>
    <w:tmpl w:val="98DB4302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2B2826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033E39A2"/>
    <w:rsid w:val="186D03DD"/>
    <w:rsid w:val="1A407FE6"/>
    <w:rsid w:val="25C04894"/>
    <w:rsid w:val="305A4E5A"/>
    <w:rsid w:val="32711A14"/>
    <w:rsid w:val="554B00FD"/>
    <w:rsid w:val="5B035460"/>
    <w:rsid w:val="5D3B7B3B"/>
    <w:rsid w:val="5EFC5AE0"/>
    <w:rsid w:val="64014A1E"/>
    <w:rsid w:val="67D34844"/>
    <w:rsid w:val="6BDF15F9"/>
    <w:rsid w:val="6EE341C7"/>
    <w:rsid w:val="70A328C1"/>
    <w:rsid w:val="783B0B9A"/>
    <w:rsid w:val="7BD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1082</Words>
  <Characters>3957</Characters>
  <Lines>1</Lines>
  <Paragraphs>1</Paragraphs>
  <TotalTime>9</TotalTime>
  <ScaleCrop>false</ScaleCrop>
  <LinksUpToDate>false</LinksUpToDate>
  <CharactersWithSpaces>4947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cp:lastModifiedBy>BadBoy TK-Rap God</cp:lastModifiedBy>
  <dcterms:modified xsi:type="dcterms:W3CDTF">2026-06-21T23:03:57Z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eyJoZGlkIjoiM2NiZjMwNjViNzZhMTU1NGE2OTUyNzM5YjcxNDliNTEiLCJ1c2VySWQiOiIxMzc0MzkxNTU1NzUyIn0=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