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0132" w14:textId="77777777" w:rsidR="00A1282B" w:rsidRPr="00B92BF0" w:rsidRDefault="00A1282B" w:rsidP="00A1282B">
      <w:pPr>
        <w:rPr>
          <w:rFonts w:ascii="Times New Roman" w:hAnsi="Times New Roman" w:cs="Times New Roman"/>
          <w:b/>
          <w:bCs/>
          <w:sz w:val="28"/>
          <w:szCs w:val="28"/>
          <w:lang w:val="pl-PL"/>
        </w:rPr>
      </w:pPr>
      <w:r w:rsidRPr="00B92BF0">
        <w:rPr>
          <w:rFonts w:ascii="Times New Roman" w:hAnsi="Times New Roman" w:cs="Times New Roman"/>
          <w:b/>
          <w:bCs/>
          <w:sz w:val="28"/>
          <w:szCs w:val="28"/>
          <w:lang w:val="pl-PL"/>
        </w:rPr>
        <w:t>Phần 1. Phân tích bài toán (I/O)</w:t>
      </w:r>
    </w:p>
    <w:p w14:paraId="062AA173" w14:textId="77777777" w:rsidR="00A1282B" w:rsidRPr="00B92BF0" w:rsidRDefault="00A1282B" w:rsidP="00A1282B">
      <w:pPr>
        <w:rPr>
          <w:rFonts w:ascii="Times New Roman" w:hAnsi="Times New Roman" w:cs="Times New Roman"/>
          <w:b/>
          <w:bCs/>
          <w:sz w:val="28"/>
          <w:szCs w:val="28"/>
          <w:lang w:val="pl-PL"/>
        </w:rPr>
      </w:pPr>
      <w:r w:rsidRPr="00B92BF0">
        <w:rPr>
          <w:rFonts w:ascii="Times New Roman" w:hAnsi="Times New Roman" w:cs="Times New Roman"/>
          <w:b/>
          <w:bCs/>
          <w:sz w:val="28"/>
          <w:szCs w:val="28"/>
          <w:lang w:val="pl-PL"/>
        </w:rPr>
        <w:t>1. Xác định đầu vào và đầu ra</w:t>
      </w:r>
    </w:p>
    <w:p w14:paraId="2C807ACA"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Đầu vào (Input):</w:t>
      </w:r>
    </w:p>
    <w:p w14:paraId="57F37232" w14:textId="77777777" w:rsidR="00A1282B" w:rsidRPr="00B92BF0" w:rsidRDefault="00A1282B" w:rsidP="00A1282B">
      <w:pPr>
        <w:numPr>
          <w:ilvl w:val="0"/>
          <w:numId w:val="1"/>
        </w:numPr>
        <w:rPr>
          <w:rFonts w:ascii="Times New Roman" w:hAnsi="Times New Roman" w:cs="Times New Roman"/>
          <w:sz w:val="28"/>
          <w:szCs w:val="28"/>
        </w:rPr>
      </w:pPr>
      <w:r w:rsidRPr="00B92BF0">
        <w:rPr>
          <w:rFonts w:ascii="Times New Roman" w:hAnsi="Times New Roman" w:cs="Times New Roman"/>
          <w:sz w:val="28"/>
          <w:szCs w:val="28"/>
        </w:rPr>
        <w:t>Vai trò người dùng: Ban Kỹ thuật (3 người), Ban Thiết kế (2 người), Ban Kinh doanh (2 người), Nhà đầu tư (1 người ngoài dự án).</w:t>
      </w:r>
    </w:p>
    <w:p w14:paraId="3170C7B3" w14:textId="77777777" w:rsidR="00A1282B" w:rsidRPr="00B92BF0" w:rsidRDefault="00A1282B" w:rsidP="00A1282B">
      <w:pPr>
        <w:numPr>
          <w:ilvl w:val="0"/>
          <w:numId w:val="1"/>
        </w:numPr>
        <w:rPr>
          <w:rFonts w:ascii="Times New Roman" w:hAnsi="Times New Roman" w:cs="Times New Roman"/>
          <w:sz w:val="28"/>
          <w:szCs w:val="28"/>
        </w:rPr>
      </w:pPr>
      <w:r w:rsidRPr="00B92BF0">
        <w:rPr>
          <w:rFonts w:ascii="Times New Roman" w:hAnsi="Times New Roman" w:cs="Times New Roman"/>
          <w:sz w:val="28"/>
          <w:szCs w:val="28"/>
        </w:rPr>
        <w:t>Các loại tài liệu: Mã nguồn và cấu hình API; tài liệu thiết kế UI; Business Plan; Slide Pitch; Business Summary và tài liệu phối hợp chung.</w:t>
      </w:r>
    </w:p>
    <w:p w14:paraId="4EA9E835" w14:textId="77777777" w:rsidR="00A1282B" w:rsidRPr="00B92BF0" w:rsidRDefault="00A1282B" w:rsidP="00A1282B">
      <w:pPr>
        <w:numPr>
          <w:ilvl w:val="0"/>
          <w:numId w:val="1"/>
        </w:numPr>
        <w:rPr>
          <w:rFonts w:ascii="Times New Roman" w:hAnsi="Times New Roman" w:cs="Times New Roman"/>
          <w:sz w:val="28"/>
          <w:szCs w:val="28"/>
        </w:rPr>
      </w:pPr>
      <w:r w:rsidRPr="00B92BF0">
        <w:rPr>
          <w:rFonts w:ascii="Times New Roman" w:hAnsi="Times New Roman" w:cs="Times New Roman"/>
          <w:sz w:val="28"/>
          <w:szCs w:val="28"/>
        </w:rPr>
        <w:t>Yêu cầu bảo mật: Phân quyền tối thiểu, không chia sẻ dữ liệu nhạy cảm bằng liên kết công khai, lưu lịch sử phiên bản và tự động hết hạn quyền nhà đầu tư sau 14 ngày.</w:t>
      </w:r>
    </w:p>
    <w:p w14:paraId="673E0C59"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Đầu ra (Output):</w:t>
      </w:r>
    </w:p>
    <w:p w14:paraId="526C9D07" w14:textId="77777777" w:rsidR="00A1282B" w:rsidRPr="00B92BF0" w:rsidRDefault="00A1282B" w:rsidP="00A1282B">
      <w:pPr>
        <w:numPr>
          <w:ilvl w:val="0"/>
          <w:numId w:val="2"/>
        </w:numPr>
        <w:rPr>
          <w:rFonts w:ascii="Times New Roman" w:hAnsi="Times New Roman" w:cs="Times New Roman"/>
          <w:sz w:val="28"/>
          <w:szCs w:val="28"/>
        </w:rPr>
      </w:pPr>
      <w:r w:rsidRPr="00B92BF0">
        <w:rPr>
          <w:rFonts w:ascii="Times New Roman" w:hAnsi="Times New Roman" w:cs="Times New Roman"/>
          <w:sz w:val="28"/>
          <w:szCs w:val="28"/>
        </w:rPr>
        <w:t>Cấu trúc thư mục Google Drive 2 cấp rõ ràng, dễ quản lý.</w:t>
      </w:r>
    </w:p>
    <w:p w14:paraId="2BD1088F" w14:textId="77777777" w:rsidR="00A1282B" w:rsidRPr="00B92BF0" w:rsidRDefault="00A1282B" w:rsidP="00A1282B">
      <w:pPr>
        <w:numPr>
          <w:ilvl w:val="0"/>
          <w:numId w:val="2"/>
        </w:numPr>
        <w:rPr>
          <w:rFonts w:ascii="Times New Roman" w:hAnsi="Times New Roman" w:cs="Times New Roman"/>
          <w:sz w:val="28"/>
          <w:szCs w:val="28"/>
        </w:rPr>
      </w:pPr>
      <w:r w:rsidRPr="00B92BF0">
        <w:rPr>
          <w:rFonts w:ascii="Times New Roman" w:hAnsi="Times New Roman" w:cs="Times New Roman"/>
          <w:sz w:val="28"/>
          <w:szCs w:val="28"/>
        </w:rPr>
        <w:t>Bảng phân quyền cho 4 vai trò và 5 loại tài liệu.</w:t>
      </w:r>
    </w:p>
    <w:p w14:paraId="0D4228D3" w14:textId="77777777" w:rsidR="00A1282B" w:rsidRPr="00B92BF0" w:rsidRDefault="00A1282B" w:rsidP="00A1282B">
      <w:pPr>
        <w:numPr>
          <w:ilvl w:val="0"/>
          <w:numId w:val="2"/>
        </w:numPr>
        <w:rPr>
          <w:rFonts w:ascii="Times New Roman" w:hAnsi="Times New Roman" w:cs="Times New Roman"/>
          <w:sz w:val="28"/>
          <w:szCs w:val="28"/>
        </w:rPr>
      </w:pPr>
      <w:r w:rsidRPr="00B92BF0">
        <w:rPr>
          <w:rFonts w:ascii="Times New Roman" w:hAnsi="Times New Roman" w:cs="Times New Roman"/>
          <w:sz w:val="28"/>
          <w:szCs w:val="28"/>
        </w:rPr>
        <w:t>Quy trình cấp quyền, kiểm tra, cập nhật và thu hồi quyền truy cập.</w:t>
      </w:r>
    </w:p>
    <w:p w14:paraId="2A08C6E7" w14:textId="77777777" w:rsidR="00A1282B" w:rsidRPr="00B92BF0" w:rsidRDefault="00A1282B" w:rsidP="00A1282B">
      <w:pPr>
        <w:rPr>
          <w:rFonts w:ascii="Times New Roman" w:hAnsi="Times New Roman" w:cs="Times New Roman"/>
          <w:b/>
          <w:bCs/>
          <w:sz w:val="28"/>
          <w:szCs w:val="28"/>
        </w:rPr>
      </w:pPr>
      <w:r w:rsidRPr="00B92BF0">
        <w:rPr>
          <w:rFonts w:ascii="Times New Roman" w:hAnsi="Times New Roman" w:cs="Times New Roman"/>
          <w:b/>
          <w:bCs/>
          <w:sz w:val="28"/>
          <w:szCs w:val="28"/>
        </w:rPr>
        <w:t>2. Đề xuất cấu trúc thư mục Google Drive 2 cấp</w:t>
      </w:r>
    </w:p>
    <w:p w14:paraId="2DC34BFC"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CampusPay/</w:t>
      </w:r>
    </w:p>
    <w:p w14:paraId="3846C1A3"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01_KyThuat/</w:t>
      </w:r>
    </w:p>
    <w:p w14:paraId="0D7F61CF"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Mã nguồn, tài liệu API, tài liệu kiểm thử. API keys và thông tin khách hàng phải được lưu ở nơi bảo mật chuyên dụng, không để trong tài liệu chia sẻ thông thường.</w:t>
      </w:r>
    </w:p>
    <w:p w14:paraId="6AD802A3"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02_ThietKe/</w:t>
      </w:r>
    </w:p>
    <w:p w14:paraId="7BEA0925"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UI/UX, bản thiết kế, hình ảnh, logo và tài sản đồ họa.</w:t>
      </w:r>
    </w:p>
    <w:p w14:paraId="5C6DB9DD"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03_KinhDoanh/</w:t>
      </w:r>
    </w:p>
    <w:p w14:paraId="78804300"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Business Plan, phân tích thị trường, tài chính và thông tin đối tác mật.</w:t>
      </w:r>
    </w:p>
    <w:p w14:paraId="6B975088"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04_DungChung/</w:t>
      </w:r>
    </w:p>
    <w:p w14:paraId="26F96339"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Business Summary, tài liệu phối hợp liên ban và Slide Pitch đã được duyệt để chia sẻ.</w:t>
      </w:r>
    </w:p>
    <w:p w14:paraId="48605840"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lastRenderedPageBreak/>
        <w:t>05_NhaDauTu/</w:t>
      </w:r>
    </w:p>
    <w:p w14:paraId="33266139"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Bản PDF Slide Pitch và Business Plan/Summary đã được phê duyệt để cung cấp cho nhà đầu tư.</w:t>
      </w:r>
    </w:p>
    <w:p w14:paraId="7ADA9C69" w14:textId="77777777" w:rsidR="00A1282B" w:rsidRPr="00B92BF0" w:rsidRDefault="00A1282B" w:rsidP="00A1282B">
      <w:pPr>
        <w:rPr>
          <w:rFonts w:ascii="Times New Roman" w:hAnsi="Times New Roman" w:cs="Times New Roman"/>
          <w:b/>
          <w:bCs/>
          <w:sz w:val="28"/>
          <w:szCs w:val="28"/>
        </w:rPr>
      </w:pPr>
      <w:r w:rsidRPr="00B92BF0">
        <w:rPr>
          <w:rFonts w:ascii="Times New Roman" w:hAnsi="Times New Roman" w:cs="Times New Roman"/>
          <w:b/>
          <w:bCs/>
          <w:sz w:val="28"/>
          <w:szCs w:val="28"/>
        </w:rPr>
        <w:t>3. Các bước thiết lập hệ thống</w:t>
      </w:r>
    </w:p>
    <w:p w14:paraId="2FAF5BC3"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Tạo thư mục: Tạo thư mục gốc CampusPay và 5 thư mục cấp 2 theo cấu trúc trên.</w:t>
      </w:r>
    </w:p>
    <w:p w14:paraId="756005CD"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Đặt tên: Dùng tiền tố số thứ tự, tên không dấu và thống nhất cách đặt tên tệp, ví dụ API_Test_Plan_v1.</w:t>
      </w:r>
    </w:p>
    <w:p w14:paraId="7FCB91FD"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Phân loại tài liệu: Xác định tài liệu nội bộ, tài liệu chia sẻ chéo và tài liệu được phép cung cấp cho nhà đầu tư.</w:t>
      </w:r>
    </w:p>
    <w:p w14:paraId="3FAC9551"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Cấp quyền: Thêm tài khoản theo email; dùng Viewer, Commenter hoặc Editor theo đúng nhiệm vụ. Đặt chế độ Restricted cho tài liệu mật.</w:t>
      </w:r>
    </w:p>
    <w:p w14:paraId="5AE90862"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Cấu hình lịch sử phiên bản: Lưu tài liệu quan trọng trên Google Drive và kiểm tra chính sách lưu phiên bản đáp ứng yêu cầu tối thiểu 30 ngày.</w:t>
      </w:r>
    </w:p>
    <w:p w14:paraId="38F38E24"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Thiết lập hết hạn: Cấu hình ngày hết hạn quyền nhà đầu tư sau 14 ngày nếu tài khoản và gói Google Workspace hỗ trợ tính năng này.</w:t>
      </w:r>
    </w:p>
    <w:p w14:paraId="72A0BC30"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Kiểm tra: Thử truy cập bằng từng vai trò hoặc tài khoản kiểm thử để xác nhận không xem, sửa hay tải được tài liệu ngoài phạm vi được phép.</w:t>
      </w:r>
    </w:p>
    <w:p w14:paraId="1B6077B9" w14:textId="77777777" w:rsidR="00A1282B" w:rsidRPr="00B92BF0" w:rsidRDefault="00A1282B" w:rsidP="00A1282B">
      <w:pPr>
        <w:numPr>
          <w:ilvl w:val="0"/>
          <w:numId w:val="3"/>
        </w:numPr>
        <w:rPr>
          <w:rFonts w:ascii="Times New Roman" w:hAnsi="Times New Roman" w:cs="Times New Roman"/>
          <w:sz w:val="28"/>
          <w:szCs w:val="28"/>
        </w:rPr>
      </w:pPr>
      <w:r w:rsidRPr="00B92BF0">
        <w:rPr>
          <w:rFonts w:ascii="Times New Roman" w:hAnsi="Times New Roman" w:cs="Times New Roman"/>
          <w:sz w:val="28"/>
          <w:szCs w:val="28"/>
        </w:rPr>
        <w:t>Cập nhật và thu hồi: Rà soát quyền định kỳ; khi thành viên nghỉ việc, thu hồi quyền và kiểm tra mọi quyền chia sẻ trực tiếp, quyền nhóm và liên kết liên quan.</w:t>
      </w:r>
    </w:p>
    <w:p w14:paraId="5EDDB877" w14:textId="77777777" w:rsidR="00A1282B" w:rsidRPr="00B92BF0" w:rsidRDefault="00A1282B" w:rsidP="00A1282B">
      <w:pPr>
        <w:rPr>
          <w:rFonts w:ascii="Times New Roman" w:hAnsi="Times New Roman" w:cs="Times New Roman"/>
          <w:b/>
          <w:bCs/>
          <w:sz w:val="28"/>
          <w:szCs w:val="28"/>
        </w:rPr>
      </w:pPr>
      <w:r w:rsidRPr="00B92BF0">
        <w:rPr>
          <w:rFonts w:ascii="Times New Roman" w:hAnsi="Times New Roman" w:cs="Times New Roman"/>
          <w:b/>
          <w:bCs/>
          <w:sz w:val="28"/>
          <w:szCs w:val="28"/>
        </w:rPr>
        <w:t>Phần 2. Triển khai và chống lỗi</w:t>
      </w:r>
    </w:p>
    <w:p w14:paraId="7AFA9946" w14:textId="77777777" w:rsidR="00A1282B" w:rsidRPr="00B92BF0" w:rsidRDefault="00A1282B" w:rsidP="00A1282B">
      <w:pPr>
        <w:rPr>
          <w:rFonts w:ascii="Times New Roman" w:hAnsi="Times New Roman" w:cs="Times New Roman"/>
          <w:b/>
          <w:bCs/>
          <w:sz w:val="28"/>
          <w:szCs w:val="28"/>
        </w:rPr>
      </w:pPr>
      <w:r w:rsidRPr="00B92BF0">
        <w:rPr>
          <w:rFonts w:ascii="Times New Roman" w:hAnsi="Times New Roman" w:cs="Times New Roman"/>
          <w:b/>
          <w:bCs/>
          <w:sz w:val="28"/>
          <w:szCs w:val="28"/>
        </w:rPr>
        <w:t>4. Bảng phân quyền hoàn chỉnh</w:t>
      </w:r>
    </w:p>
    <w:p w14:paraId="7AD70FC8"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Quy ước: Editor = được sửa; Commenter = được xem và nhận xét; Viewer = chỉ xem; Không quyền = không được truy cập.</w:t>
      </w:r>
    </w:p>
    <w:tbl>
      <w:tblPr>
        <w:tblStyle w:val="TableGrid"/>
        <w:tblW w:w="0" w:type="auto"/>
        <w:tblLook w:val="04A0" w:firstRow="1" w:lastRow="0" w:firstColumn="1" w:lastColumn="0" w:noHBand="0" w:noVBand="1"/>
      </w:tblPr>
      <w:tblGrid>
        <w:gridCol w:w="1932"/>
        <w:gridCol w:w="1052"/>
        <w:gridCol w:w="1154"/>
        <w:gridCol w:w="1117"/>
        <w:gridCol w:w="1154"/>
        <w:gridCol w:w="2941"/>
      </w:tblGrid>
      <w:tr w:rsidR="00A1282B" w:rsidRPr="00B92BF0" w14:paraId="2E7C0AAE" w14:textId="77777777" w:rsidTr="00A1282B">
        <w:tc>
          <w:tcPr>
            <w:tcW w:w="0" w:type="auto"/>
            <w:hideMark/>
          </w:tcPr>
          <w:p w14:paraId="27856784"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Loại tài liệu</w:t>
            </w:r>
          </w:p>
        </w:tc>
        <w:tc>
          <w:tcPr>
            <w:tcW w:w="0" w:type="auto"/>
            <w:hideMark/>
          </w:tcPr>
          <w:p w14:paraId="43E0F02B"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Ban KT</w:t>
            </w:r>
          </w:p>
        </w:tc>
        <w:tc>
          <w:tcPr>
            <w:tcW w:w="0" w:type="auto"/>
            <w:hideMark/>
          </w:tcPr>
          <w:p w14:paraId="276A8AD2"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Ban TK</w:t>
            </w:r>
          </w:p>
        </w:tc>
        <w:tc>
          <w:tcPr>
            <w:tcW w:w="0" w:type="auto"/>
            <w:hideMark/>
          </w:tcPr>
          <w:p w14:paraId="3D5C7507"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Ban KD</w:t>
            </w:r>
          </w:p>
        </w:tc>
        <w:tc>
          <w:tcPr>
            <w:tcW w:w="0" w:type="auto"/>
            <w:hideMark/>
          </w:tcPr>
          <w:p w14:paraId="1F02661C"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Nhà đầu tư</w:t>
            </w:r>
          </w:p>
        </w:tc>
        <w:tc>
          <w:tcPr>
            <w:tcW w:w="0" w:type="auto"/>
            <w:hideMark/>
          </w:tcPr>
          <w:p w14:paraId="3A140E79" w14:textId="77777777" w:rsidR="00A1282B" w:rsidRPr="00B92BF0" w:rsidRDefault="00A1282B" w:rsidP="00A1282B">
            <w:pPr>
              <w:spacing w:after="160" w:line="278" w:lineRule="auto"/>
              <w:rPr>
                <w:rFonts w:ascii="Times New Roman" w:hAnsi="Times New Roman" w:cs="Times New Roman"/>
                <w:b/>
                <w:bCs/>
                <w:sz w:val="28"/>
                <w:szCs w:val="28"/>
              </w:rPr>
            </w:pPr>
            <w:r w:rsidRPr="00B92BF0">
              <w:rPr>
                <w:rFonts w:ascii="Times New Roman" w:hAnsi="Times New Roman" w:cs="Times New Roman"/>
                <w:b/>
                <w:bCs/>
                <w:sz w:val="28"/>
                <w:szCs w:val="28"/>
              </w:rPr>
              <w:t>Ghi chú bảo mật</w:t>
            </w:r>
          </w:p>
        </w:tc>
      </w:tr>
      <w:tr w:rsidR="00A1282B" w:rsidRPr="00B92BF0" w14:paraId="2ACA6B72" w14:textId="77777777" w:rsidTr="00A1282B">
        <w:tc>
          <w:tcPr>
            <w:tcW w:w="0" w:type="auto"/>
            <w:hideMark/>
          </w:tcPr>
          <w:p w14:paraId="67B27D11"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1. Mã nguồn, API và cấu hình nhạy cảm</w:t>
            </w:r>
          </w:p>
        </w:tc>
        <w:tc>
          <w:tcPr>
            <w:tcW w:w="0" w:type="auto"/>
            <w:hideMark/>
          </w:tcPr>
          <w:p w14:paraId="4574D66F"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Editor</w:t>
            </w:r>
          </w:p>
        </w:tc>
        <w:tc>
          <w:tcPr>
            <w:tcW w:w="0" w:type="auto"/>
            <w:hideMark/>
          </w:tcPr>
          <w:p w14:paraId="2E533153"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4897FE31"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09FF6AC1"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26AF367F"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Restricted; API keys và dữ liệu khách hàng lưu trong hệ thống bảo mật chuyên dụng</w:t>
            </w:r>
          </w:p>
        </w:tc>
      </w:tr>
      <w:tr w:rsidR="00A1282B" w:rsidRPr="00B92BF0" w14:paraId="0A43BDFD" w14:textId="77777777" w:rsidTr="00A1282B">
        <w:tc>
          <w:tcPr>
            <w:tcW w:w="0" w:type="auto"/>
            <w:hideMark/>
          </w:tcPr>
          <w:p w14:paraId="3288CEEE"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2. Thiết kế UI/UX, tài sản đồ họa</w:t>
            </w:r>
          </w:p>
        </w:tc>
        <w:tc>
          <w:tcPr>
            <w:tcW w:w="0" w:type="auto"/>
            <w:hideMark/>
          </w:tcPr>
          <w:p w14:paraId="4577441F"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0B7D33EE"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Editor</w:t>
            </w:r>
          </w:p>
        </w:tc>
        <w:tc>
          <w:tcPr>
            <w:tcW w:w="0" w:type="auto"/>
            <w:hideMark/>
          </w:tcPr>
          <w:p w14:paraId="5D3DDCB1"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29486B16"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5A40FD56"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Chỉ chia sẻ bản thiết kế cần thiết cho công việc liên ban</w:t>
            </w:r>
          </w:p>
        </w:tc>
      </w:tr>
      <w:tr w:rsidR="00A1282B" w:rsidRPr="00B92BF0" w14:paraId="01C5C29A" w14:textId="77777777" w:rsidTr="00A1282B">
        <w:tc>
          <w:tcPr>
            <w:tcW w:w="0" w:type="auto"/>
            <w:hideMark/>
          </w:tcPr>
          <w:p w14:paraId="63DC3C0B"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3. Business Plan đầy đủ</w:t>
            </w:r>
          </w:p>
        </w:tc>
        <w:tc>
          <w:tcPr>
            <w:tcW w:w="0" w:type="auto"/>
            <w:hideMark/>
          </w:tcPr>
          <w:p w14:paraId="12F8677D"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5EA6D2B1"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40EDB78D"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Editor</w:t>
            </w:r>
          </w:p>
        </w:tc>
        <w:tc>
          <w:tcPr>
            <w:tcW w:w="0" w:type="auto"/>
            <w:hideMark/>
          </w:tcPr>
          <w:p w14:paraId="7AA78199"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Không quyền</w:t>
            </w:r>
          </w:p>
        </w:tc>
        <w:tc>
          <w:tcPr>
            <w:tcW w:w="0" w:type="auto"/>
            <w:hideMark/>
          </w:tcPr>
          <w:p w14:paraId="0723C192"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Restricted; Ban KT chỉ được xem để hiểu yêu cầu, không được sửa</w:t>
            </w:r>
          </w:p>
        </w:tc>
      </w:tr>
      <w:tr w:rsidR="00A1282B" w:rsidRPr="00B92BF0" w14:paraId="33C7C1FC" w14:textId="77777777" w:rsidTr="00A1282B">
        <w:tc>
          <w:tcPr>
            <w:tcW w:w="0" w:type="auto"/>
            <w:hideMark/>
          </w:tcPr>
          <w:p w14:paraId="1AC74924"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4. Slide Pitch đã duyệt (PDF)</w:t>
            </w:r>
          </w:p>
        </w:tc>
        <w:tc>
          <w:tcPr>
            <w:tcW w:w="0" w:type="auto"/>
            <w:hideMark/>
          </w:tcPr>
          <w:p w14:paraId="6A4DB096"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417C586A"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5A589FE4"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Editor</w:t>
            </w:r>
          </w:p>
        </w:tc>
        <w:tc>
          <w:tcPr>
            <w:tcW w:w="0" w:type="auto"/>
            <w:hideMark/>
          </w:tcPr>
          <w:p w14:paraId="14FACF50"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74EFEF99"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Nhà đầu tư chỉ nhận bản PDF; cấp quyền có thời hạn 14 ngày</w:t>
            </w:r>
          </w:p>
        </w:tc>
      </w:tr>
      <w:tr w:rsidR="00A1282B" w:rsidRPr="00B92BF0" w14:paraId="7F6093D1" w14:textId="77777777" w:rsidTr="00A1282B">
        <w:tc>
          <w:tcPr>
            <w:tcW w:w="0" w:type="auto"/>
            <w:hideMark/>
          </w:tcPr>
          <w:p w14:paraId="1169AEB3"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5. Business Summary dùng chung</w:t>
            </w:r>
          </w:p>
        </w:tc>
        <w:tc>
          <w:tcPr>
            <w:tcW w:w="0" w:type="auto"/>
            <w:hideMark/>
          </w:tcPr>
          <w:p w14:paraId="1E5FCDD0"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5C6774A9"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07F357E8"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Editor</w:t>
            </w:r>
          </w:p>
        </w:tc>
        <w:tc>
          <w:tcPr>
            <w:tcW w:w="0" w:type="auto"/>
            <w:hideMark/>
          </w:tcPr>
          <w:p w14:paraId="1D8010F6"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Viewer</w:t>
            </w:r>
          </w:p>
        </w:tc>
        <w:tc>
          <w:tcPr>
            <w:tcW w:w="0" w:type="auto"/>
            <w:hideMark/>
          </w:tcPr>
          <w:p w14:paraId="55177140" w14:textId="77777777" w:rsidR="00A1282B" w:rsidRPr="00B92BF0" w:rsidRDefault="00A1282B" w:rsidP="00A1282B">
            <w:pPr>
              <w:spacing w:after="160" w:line="278" w:lineRule="auto"/>
              <w:rPr>
                <w:rFonts w:ascii="Times New Roman" w:hAnsi="Times New Roman" w:cs="Times New Roman"/>
                <w:sz w:val="28"/>
                <w:szCs w:val="28"/>
              </w:rPr>
            </w:pPr>
            <w:r w:rsidRPr="00B92BF0">
              <w:rPr>
                <w:rFonts w:ascii="Times New Roman" w:hAnsi="Times New Roman" w:cs="Times New Roman"/>
                <w:sz w:val="28"/>
                <w:szCs w:val="28"/>
              </w:rPr>
              <w:t>Chỉ đưa thông tin đã được duyệt; không chứa API keys hay dữ liệu khách hàng</w:t>
            </w:r>
          </w:p>
        </w:tc>
      </w:tr>
    </w:tbl>
    <w:p w14:paraId="444BEBE2" w14:textId="77777777" w:rsidR="00A1282B" w:rsidRPr="00B92BF0" w:rsidRDefault="00A1282B" w:rsidP="00A1282B">
      <w:pPr>
        <w:rPr>
          <w:rFonts w:ascii="Times New Roman" w:hAnsi="Times New Roman" w:cs="Times New Roman"/>
          <w:b/>
          <w:bCs/>
          <w:sz w:val="28"/>
          <w:szCs w:val="28"/>
        </w:rPr>
      </w:pPr>
      <w:r w:rsidRPr="00B92BF0">
        <w:rPr>
          <w:rFonts w:ascii="Times New Roman" w:hAnsi="Times New Roman" w:cs="Times New Roman"/>
          <w:b/>
          <w:bCs/>
          <w:sz w:val="28"/>
          <w:szCs w:val="28"/>
        </w:rPr>
        <w:t>5. Giải quyết 3 bẫy dữ liệu</w:t>
      </w:r>
    </w:p>
    <w:p w14:paraId="2FA51A77"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Bẫy 1: Ban Kinh doanh chia sẻ Business Plan cho Ban Kỹ thuật nhưng không muốn họ sửa.</w:t>
      </w:r>
    </w:p>
    <w:p w14:paraId="6BF50724" w14:textId="77777777" w:rsidR="00A1282B" w:rsidRPr="00B92BF0" w:rsidRDefault="00A1282B" w:rsidP="00A1282B">
      <w:pPr>
        <w:numPr>
          <w:ilvl w:val="0"/>
          <w:numId w:val="5"/>
        </w:numPr>
        <w:rPr>
          <w:rFonts w:ascii="Times New Roman" w:hAnsi="Times New Roman" w:cs="Times New Roman"/>
          <w:sz w:val="28"/>
          <w:szCs w:val="28"/>
        </w:rPr>
      </w:pPr>
      <w:r w:rsidRPr="00B92BF0">
        <w:rPr>
          <w:rFonts w:ascii="Times New Roman" w:hAnsi="Times New Roman" w:cs="Times New Roman"/>
          <w:sz w:val="28"/>
          <w:szCs w:val="28"/>
        </w:rPr>
        <w:t>Quyền cấp: Viewer.</w:t>
      </w:r>
    </w:p>
    <w:p w14:paraId="321FEDF5" w14:textId="77777777" w:rsidR="00A1282B" w:rsidRPr="00B92BF0" w:rsidRDefault="00A1282B" w:rsidP="00A1282B">
      <w:pPr>
        <w:numPr>
          <w:ilvl w:val="0"/>
          <w:numId w:val="5"/>
        </w:numPr>
        <w:rPr>
          <w:rFonts w:ascii="Times New Roman" w:hAnsi="Times New Roman" w:cs="Times New Roman"/>
          <w:sz w:val="28"/>
          <w:szCs w:val="28"/>
        </w:rPr>
      </w:pPr>
      <w:r w:rsidRPr="00B92BF0">
        <w:rPr>
          <w:rFonts w:ascii="Times New Roman" w:hAnsi="Times New Roman" w:cs="Times New Roman"/>
          <w:sz w:val="28"/>
          <w:szCs w:val="28"/>
        </w:rPr>
        <w:t>Cách làm: Chia sẻ Business Plan cho đúng email của thành viên Ban Kỹ thuật cần đọc; không cấp quyền trên toàn bộ thư mục Kinh doanh.</w:t>
      </w:r>
    </w:p>
    <w:p w14:paraId="0DF8AFD7" w14:textId="77777777" w:rsidR="00A1282B" w:rsidRPr="00B92BF0" w:rsidRDefault="00A1282B" w:rsidP="00A1282B">
      <w:pPr>
        <w:numPr>
          <w:ilvl w:val="0"/>
          <w:numId w:val="5"/>
        </w:numPr>
        <w:rPr>
          <w:rFonts w:ascii="Times New Roman" w:hAnsi="Times New Roman" w:cs="Times New Roman"/>
          <w:sz w:val="28"/>
          <w:szCs w:val="28"/>
        </w:rPr>
      </w:pPr>
      <w:r w:rsidRPr="00B92BF0">
        <w:rPr>
          <w:rFonts w:ascii="Times New Roman" w:hAnsi="Times New Roman" w:cs="Times New Roman"/>
          <w:sz w:val="28"/>
          <w:szCs w:val="28"/>
        </w:rPr>
        <w:t xml:space="preserve">Lý </w:t>
      </w:r>
      <w:proofErr w:type="gramStart"/>
      <w:r w:rsidRPr="00B92BF0">
        <w:rPr>
          <w:rFonts w:ascii="Times New Roman" w:hAnsi="Times New Roman" w:cs="Times New Roman"/>
          <w:sz w:val="28"/>
          <w:szCs w:val="28"/>
        </w:rPr>
        <w:t>do</w:t>
      </w:r>
      <w:proofErr w:type="gramEnd"/>
      <w:r w:rsidRPr="00B92BF0">
        <w:rPr>
          <w:rFonts w:ascii="Times New Roman" w:hAnsi="Times New Roman" w:cs="Times New Roman"/>
          <w:sz w:val="28"/>
          <w:szCs w:val="28"/>
        </w:rPr>
        <w:t>: Ban Kỹ thuật có thể đọc và hiểu bối cảnh nghiệp vụ nhưng không thể chỉnh sửa nội dung gốc. Đây là cách áp dụng nguyên tắc Least Privilege.</w:t>
      </w:r>
    </w:p>
    <w:p w14:paraId="187E8ACC"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Bẫy 2: Nhà đầu tư cần tải PDF Slide Pitch để thuyết trình offline nhưng không được sửa bản gốc.</w:t>
      </w:r>
    </w:p>
    <w:p w14:paraId="499F76B8" w14:textId="77777777" w:rsidR="00A1282B" w:rsidRPr="00B92BF0" w:rsidRDefault="00A1282B" w:rsidP="00A1282B">
      <w:pPr>
        <w:numPr>
          <w:ilvl w:val="0"/>
          <w:numId w:val="6"/>
        </w:numPr>
        <w:rPr>
          <w:rFonts w:ascii="Times New Roman" w:hAnsi="Times New Roman" w:cs="Times New Roman"/>
          <w:sz w:val="28"/>
          <w:szCs w:val="28"/>
        </w:rPr>
      </w:pPr>
      <w:r w:rsidRPr="00B92BF0">
        <w:rPr>
          <w:rFonts w:ascii="Times New Roman" w:hAnsi="Times New Roman" w:cs="Times New Roman"/>
          <w:sz w:val="28"/>
          <w:szCs w:val="28"/>
        </w:rPr>
        <w:t>Quyền cấp: Viewer.</w:t>
      </w:r>
    </w:p>
    <w:p w14:paraId="059A5D0B" w14:textId="77777777" w:rsidR="00A1282B" w:rsidRPr="00B92BF0" w:rsidRDefault="00A1282B" w:rsidP="00A1282B">
      <w:pPr>
        <w:numPr>
          <w:ilvl w:val="0"/>
          <w:numId w:val="6"/>
        </w:numPr>
        <w:rPr>
          <w:rFonts w:ascii="Times New Roman" w:hAnsi="Times New Roman" w:cs="Times New Roman"/>
          <w:sz w:val="28"/>
          <w:szCs w:val="28"/>
        </w:rPr>
      </w:pPr>
      <w:r w:rsidRPr="00B92BF0">
        <w:rPr>
          <w:rFonts w:ascii="Times New Roman" w:hAnsi="Times New Roman" w:cs="Times New Roman"/>
          <w:sz w:val="28"/>
          <w:szCs w:val="28"/>
        </w:rPr>
        <w:t>Có cần tắt “Viewers can download, print, and copy” không? Không, nếu nhà đầu tư cần tải PDF về máy để dùng offline.</w:t>
      </w:r>
    </w:p>
    <w:p w14:paraId="0DF02D91" w14:textId="77777777" w:rsidR="00A1282B" w:rsidRPr="00B92BF0" w:rsidRDefault="00A1282B" w:rsidP="00A1282B">
      <w:pPr>
        <w:numPr>
          <w:ilvl w:val="0"/>
          <w:numId w:val="6"/>
        </w:numPr>
        <w:rPr>
          <w:rFonts w:ascii="Times New Roman" w:hAnsi="Times New Roman" w:cs="Times New Roman"/>
          <w:sz w:val="28"/>
          <w:szCs w:val="28"/>
        </w:rPr>
      </w:pPr>
      <w:r w:rsidRPr="00B92BF0">
        <w:rPr>
          <w:rFonts w:ascii="Times New Roman" w:hAnsi="Times New Roman" w:cs="Times New Roman"/>
          <w:sz w:val="28"/>
          <w:szCs w:val="28"/>
        </w:rPr>
        <w:t>Cách làm: Chỉ chia sẻ bản PDF đã duyệt, không chia sẻ tệp trình chiếu gốc có thể chỉnh sửa. Giữ quyền Viewer, đặt ngày hết hạn sau 14 ngày và kiểm tra khả năng tải xuống theo chính sách của tổ chức.</w:t>
      </w:r>
    </w:p>
    <w:p w14:paraId="5210BA7D" w14:textId="77777777" w:rsidR="00A1282B" w:rsidRPr="00B92BF0" w:rsidRDefault="00A1282B" w:rsidP="00A1282B">
      <w:pPr>
        <w:numPr>
          <w:ilvl w:val="0"/>
          <w:numId w:val="6"/>
        </w:numPr>
        <w:rPr>
          <w:rFonts w:ascii="Times New Roman" w:hAnsi="Times New Roman" w:cs="Times New Roman"/>
          <w:sz w:val="28"/>
          <w:szCs w:val="28"/>
        </w:rPr>
      </w:pPr>
      <w:r w:rsidRPr="00B92BF0">
        <w:rPr>
          <w:rFonts w:ascii="Times New Roman" w:hAnsi="Times New Roman" w:cs="Times New Roman"/>
          <w:sz w:val="28"/>
          <w:szCs w:val="28"/>
        </w:rPr>
        <w:t xml:space="preserve">Lý </w:t>
      </w:r>
      <w:proofErr w:type="gramStart"/>
      <w:r w:rsidRPr="00B92BF0">
        <w:rPr>
          <w:rFonts w:ascii="Times New Roman" w:hAnsi="Times New Roman" w:cs="Times New Roman"/>
          <w:sz w:val="28"/>
          <w:szCs w:val="28"/>
        </w:rPr>
        <w:t>do</w:t>
      </w:r>
      <w:proofErr w:type="gramEnd"/>
      <w:r w:rsidRPr="00B92BF0">
        <w:rPr>
          <w:rFonts w:ascii="Times New Roman" w:hAnsi="Times New Roman" w:cs="Times New Roman"/>
          <w:sz w:val="28"/>
          <w:szCs w:val="28"/>
        </w:rPr>
        <w:t>: Viewer không có quyền sửa tệp gốc, nhưng có thể tải bản PDF nếu được phép. Lưu ý rằng PDF đã tải về có thể được lưu giữ sau khi quyền Drive hết hạn; không thể đảm bảo thu hồi bản sao ngoại tuyến chỉ bằng cách hết hạn quyền truy cập.</w:t>
      </w:r>
    </w:p>
    <w:p w14:paraId="66CF2AB2" w14:textId="77777777" w:rsidR="00A1282B" w:rsidRPr="00B92BF0" w:rsidRDefault="00A1282B" w:rsidP="00A1282B">
      <w:pPr>
        <w:rPr>
          <w:rFonts w:ascii="Times New Roman" w:hAnsi="Times New Roman" w:cs="Times New Roman"/>
          <w:sz w:val="28"/>
          <w:szCs w:val="28"/>
        </w:rPr>
      </w:pPr>
      <w:r w:rsidRPr="00B92BF0">
        <w:rPr>
          <w:rFonts w:ascii="Times New Roman" w:hAnsi="Times New Roman" w:cs="Times New Roman"/>
          <w:sz w:val="28"/>
          <w:szCs w:val="28"/>
        </w:rPr>
        <w:t>Bẫy 3: Một thành viên nghỉ việc, cần chặn truy cập ngay lập tức.</w:t>
      </w:r>
    </w:p>
    <w:p w14:paraId="34A5CDF9" w14:textId="77777777" w:rsidR="00A1282B" w:rsidRPr="00B92BF0" w:rsidRDefault="00A1282B" w:rsidP="00A1282B">
      <w:pPr>
        <w:numPr>
          <w:ilvl w:val="0"/>
          <w:numId w:val="7"/>
        </w:numPr>
        <w:rPr>
          <w:rFonts w:ascii="Times New Roman" w:hAnsi="Times New Roman" w:cs="Times New Roman"/>
          <w:sz w:val="28"/>
          <w:szCs w:val="28"/>
        </w:rPr>
      </w:pPr>
      <w:r w:rsidRPr="00B92BF0">
        <w:rPr>
          <w:rFonts w:ascii="Times New Roman" w:hAnsi="Times New Roman" w:cs="Times New Roman"/>
          <w:sz w:val="28"/>
          <w:szCs w:val="28"/>
        </w:rPr>
        <w:t>Thao tác: Nếu sử dụng Google Workspace do tổ chức quản lý, quản trị viên cần tạm ngưng tài khoản người dùng ngay lập tức; sau đó thu hồi quyền chia sẻ trực tiếp, loại người đó khỏi các nhóm được cấp quyền và xử lý quyền sở hữu tệp.</w:t>
      </w:r>
    </w:p>
    <w:p w14:paraId="57DBA518" w14:textId="77777777" w:rsidR="00A1282B" w:rsidRPr="00B92BF0" w:rsidRDefault="00A1282B" w:rsidP="00A1282B">
      <w:pPr>
        <w:numPr>
          <w:ilvl w:val="0"/>
          <w:numId w:val="7"/>
        </w:numPr>
        <w:rPr>
          <w:rFonts w:ascii="Times New Roman" w:hAnsi="Times New Roman" w:cs="Times New Roman"/>
          <w:sz w:val="28"/>
          <w:szCs w:val="28"/>
        </w:rPr>
      </w:pPr>
      <w:r w:rsidRPr="00B92BF0">
        <w:rPr>
          <w:rFonts w:ascii="Times New Roman" w:hAnsi="Times New Roman" w:cs="Times New Roman"/>
          <w:sz w:val="28"/>
          <w:szCs w:val="28"/>
        </w:rPr>
        <w:t>Kiểm tra bổ sung: Rà soát các thư mục dùng chung, liên kết chia sẻ và quyền truy cập qua nhóm; thu hồi phiên đăng nhập hoặc thông tin xác thực khi cần.</w:t>
      </w:r>
    </w:p>
    <w:p w14:paraId="2059692E" w14:textId="77777777" w:rsidR="00A1282B" w:rsidRPr="00B92BF0" w:rsidRDefault="00A1282B" w:rsidP="00A1282B">
      <w:pPr>
        <w:numPr>
          <w:ilvl w:val="0"/>
          <w:numId w:val="7"/>
        </w:numPr>
        <w:rPr>
          <w:rFonts w:ascii="Times New Roman" w:hAnsi="Times New Roman" w:cs="Times New Roman"/>
          <w:sz w:val="28"/>
          <w:szCs w:val="28"/>
        </w:rPr>
      </w:pPr>
      <w:r w:rsidRPr="00B92BF0">
        <w:rPr>
          <w:rFonts w:ascii="Times New Roman" w:hAnsi="Times New Roman" w:cs="Times New Roman"/>
          <w:sz w:val="28"/>
          <w:szCs w:val="28"/>
        </w:rPr>
        <w:t xml:space="preserve">Lý </w:t>
      </w:r>
      <w:proofErr w:type="gramStart"/>
      <w:r w:rsidRPr="00B92BF0">
        <w:rPr>
          <w:rFonts w:ascii="Times New Roman" w:hAnsi="Times New Roman" w:cs="Times New Roman"/>
          <w:sz w:val="28"/>
          <w:szCs w:val="28"/>
        </w:rPr>
        <w:t>do</w:t>
      </w:r>
      <w:proofErr w:type="gramEnd"/>
      <w:r w:rsidRPr="00B92BF0">
        <w:rPr>
          <w:rFonts w:ascii="Times New Roman" w:hAnsi="Times New Roman" w:cs="Times New Roman"/>
          <w:sz w:val="28"/>
          <w:szCs w:val="28"/>
        </w:rPr>
        <w:t>: Chỉ xóa một người khỏi một thư mục là chưa đủ, vì họ có thể vẫn truy cập tài liệu khác qua quyền nhóm hoặc quyền được cấp trực tiếp. Tạm ngưng tài khoản là bước chặn truy cập nhanh trong môi trường do quản trị viên kiểm soát.</w:t>
      </w:r>
    </w:p>
    <w:p w14:paraId="41975EB3" w14:textId="77777777" w:rsidR="00A1282B" w:rsidRPr="00B92BF0" w:rsidRDefault="00A1282B">
      <w:pPr>
        <w:rPr>
          <w:rFonts w:ascii="Times New Roman" w:hAnsi="Times New Roman" w:cs="Times New Roman"/>
          <w:sz w:val="28"/>
          <w:szCs w:val="28"/>
        </w:rPr>
      </w:pPr>
    </w:p>
    <w:sectPr w:rsidR="00A1282B" w:rsidRPr="00B92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4D26"/>
    <w:multiLevelType w:val="multilevel"/>
    <w:tmpl w:val="BEC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66AB3"/>
    <w:multiLevelType w:val="multilevel"/>
    <w:tmpl w:val="206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1113A"/>
    <w:multiLevelType w:val="multilevel"/>
    <w:tmpl w:val="176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85320"/>
    <w:multiLevelType w:val="multilevel"/>
    <w:tmpl w:val="8CDC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F0AEF"/>
    <w:multiLevelType w:val="multilevel"/>
    <w:tmpl w:val="6E90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E02BC"/>
    <w:multiLevelType w:val="multilevel"/>
    <w:tmpl w:val="0B94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7A2F17"/>
    <w:multiLevelType w:val="multilevel"/>
    <w:tmpl w:val="8B2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336202">
    <w:abstractNumId w:val="6"/>
  </w:num>
  <w:num w:numId="2" w16cid:durableId="1665081520">
    <w:abstractNumId w:val="2"/>
  </w:num>
  <w:num w:numId="3" w16cid:durableId="316541482">
    <w:abstractNumId w:val="5"/>
  </w:num>
  <w:num w:numId="4" w16cid:durableId="1909150290">
    <w:abstractNumId w:val="0"/>
  </w:num>
  <w:num w:numId="5" w16cid:durableId="1213886129">
    <w:abstractNumId w:val="3"/>
  </w:num>
  <w:num w:numId="6" w16cid:durableId="285047260">
    <w:abstractNumId w:val="4"/>
  </w:num>
  <w:num w:numId="7" w16cid:durableId="2079666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2B"/>
    <w:rsid w:val="0049696E"/>
    <w:rsid w:val="00A1282B"/>
    <w:rsid w:val="00B92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0FA6"/>
  <w15:chartTrackingRefBased/>
  <w15:docId w15:val="{63AF3648-84FB-4066-92E1-FE6FE563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82B"/>
    <w:rPr>
      <w:rFonts w:eastAsiaTheme="majorEastAsia" w:cstheme="majorBidi"/>
      <w:color w:val="272727" w:themeColor="text1" w:themeTint="D8"/>
    </w:rPr>
  </w:style>
  <w:style w:type="paragraph" w:styleId="Title">
    <w:name w:val="Title"/>
    <w:basedOn w:val="Normal"/>
    <w:next w:val="Normal"/>
    <w:link w:val="TitleChar"/>
    <w:uiPriority w:val="10"/>
    <w:qFormat/>
    <w:rsid w:val="00A12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82B"/>
    <w:pPr>
      <w:spacing w:before="160"/>
      <w:jc w:val="center"/>
    </w:pPr>
    <w:rPr>
      <w:i/>
      <w:iCs/>
      <w:color w:val="404040" w:themeColor="text1" w:themeTint="BF"/>
    </w:rPr>
  </w:style>
  <w:style w:type="character" w:customStyle="1" w:styleId="QuoteChar">
    <w:name w:val="Quote Char"/>
    <w:basedOn w:val="DefaultParagraphFont"/>
    <w:link w:val="Quote"/>
    <w:uiPriority w:val="29"/>
    <w:rsid w:val="00A1282B"/>
    <w:rPr>
      <w:i/>
      <w:iCs/>
      <w:color w:val="404040" w:themeColor="text1" w:themeTint="BF"/>
    </w:rPr>
  </w:style>
  <w:style w:type="paragraph" w:styleId="ListParagraph">
    <w:name w:val="List Paragraph"/>
    <w:basedOn w:val="Normal"/>
    <w:uiPriority w:val="34"/>
    <w:qFormat/>
    <w:rsid w:val="00A1282B"/>
    <w:pPr>
      <w:ind w:left="720"/>
      <w:contextualSpacing/>
    </w:pPr>
  </w:style>
  <w:style w:type="character" w:styleId="IntenseEmphasis">
    <w:name w:val="Intense Emphasis"/>
    <w:basedOn w:val="DefaultParagraphFont"/>
    <w:uiPriority w:val="21"/>
    <w:qFormat/>
    <w:rsid w:val="00A1282B"/>
    <w:rPr>
      <w:i/>
      <w:iCs/>
      <w:color w:val="2F5496" w:themeColor="accent1" w:themeShade="BF"/>
    </w:rPr>
  </w:style>
  <w:style w:type="paragraph" w:styleId="IntenseQuote">
    <w:name w:val="Intense Quote"/>
    <w:basedOn w:val="Normal"/>
    <w:next w:val="Normal"/>
    <w:link w:val="IntenseQuoteChar"/>
    <w:uiPriority w:val="30"/>
    <w:qFormat/>
    <w:rsid w:val="00A12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82B"/>
    <w:rPr>
      <w:i/>
      <w:iCs/>
      <w:color w:val="2F5496" w:themeColor="accent1" w:themeShade="BF"/>
    </w:rPr>
  </w:style>
  <w:style w:type="character" w:styleId="IntenseReference">
    <w:name w:val="Intense Reference"/>
    <w:basedOn w:val="DefaultParagraphFont"/>
    <w:uiPriority w:val="32"/>
    <w:qFormat/>
    <w:rsid w:val="00A1282B"/>
    <w:rPr>
      <w:b/>
      <w:bCs/>
      <w:smallCaps/>
      <w:color w:val="2F5496" w:themeColor="accent1" w:themeShade="BF"/>
      <w:spacing w:val="5"/>
    </w:rPr>
  </w:style>
  <w:style w:type="table" w:styleId="TableGrid">
    <w:name w:val="Table Grid"/>
    <w:basedOn w:val="TableNormal"/>
    <w:uiPriority w:val="39"/>
    <w:rsid w:val="00A12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4</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2026-10-29T02:53:00Z</dcterms:created>
  <dcterms:modified xsi:type="dcterms:W3CDTF">2026-10-29T10:17:00Z</dcterms:modified>
</cp:coreProperties>
</file>