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D99" w:rsidRPr="00EA7803" w:rsidRDefault="001D0AF5" w:rsidP="001009CB">
      <w:pPr>
        <w:jc w:val="center"/>
        <w:rPr>
          <w:rFonts w:ascii="Times New Roman" w:hAnsi="Times New Roman" w:cs="Times New Roman"/>
          <w:b/>
          <w:sz w:val="28"/>
          <w:szCs w:val="28"/>
        </w:rPr>
      </w:pPr>
      <w:r w:rsidRPr="00EA7803">
        <w:rPr>
          <w:rFonts w:ascii="Times New Roman" w:hAnsi="Times New Roman" w:cs="Times New Roman"/>
          <w:b/>
          <w:sz w:val="28"/>
          <w:szCs w:val="28"/>
        </w:rPr>
        <w:t>RAN INTERFACES</w:t>
      </w:r>
    </w:p>
    <w:p w:rsidR="001009CB" w:rsidRPr="002D1819" w:rsidRDefault="001009CB" w:rsidP="001009CB">
      <w:pPr>
        <w:jc w:val="center"/>
        <w:rPr>
          <w:rFonts w:ascii="Times New Roman" w:hAnsi="Times New Roman" w:cs="Times New Roman"/>
          <w:sz w:val="28"/>
          <w:szCs w:val="28"/>
        </w:rPr>
      </w:pPr>
    </w:p>
    <w:p w:rsidR="00996D99" w:rsidRPr="00EA7803" w:rsidRDefault="00996D99" w:rsidP="001D0AF5">
      <w:pPr>
        <w:jc w:val="right"/>
        <w:rPr>
          <w:rFonts w:ascii="Times New Roman" w:hAnsi="Times New Roman" w:cs="Times New Roman"/>
          <w:i/>
          <w:sz w:val="28"/>
          <w:szCs w:val="28"/>
        </w:rPr>
      </w:pPr>
      <w:r w:rsidRPr="002D1819">
        <w:rPr>
          <w:rFonts w:ascii="Times New Roman" w:hAnsi="Times New Roman" w:cs="Times New Roman"/>
          <w:sz w:val="28"/>
          <w:szCs w:val="28"/>
        </w:rPr>
        <w:tab/>
      </w:r>
      <w:r w:rsidR="001D0AF5" w:rsidRPr="002D1819">
        <w:rPr>
          <w:rFonts w:ascii="Times New Roman" w:hAnsi="Times New Roman" w:cs="Times New Roman"/>
          <w:sz w:val="28"/>
          <w:szCs w:val="28"/>
        </w:rPr>
        <w:tab/>
      </w:r>
      <w:r w:rsidR="001D0AF5" w:rsidRPr="002D1819">
        <w:rPr>
          <w:rFonts w:ascii="Times New Roman" w:hAnsi="Times New Roman" w:cs="Times New Roman"/>
          <w:sz w:val="28"/>
          <w:szCs w:val="28"/>
        </w:rPr>
        <w:tab/>
      </w:r>
      <w:r w:rsidRPr="00EA7803">
        <w:rPr>
          <w:rFonts w:ascii="Times New Roman" w:hAnsi="Times New Roman" w:cs="Times New Roman"/>
          <w:i/>
          <w:sz w:val="28"/>
          <w:szCs w:val="28"/>
        </w:rPr>
        <w:t xml:space="preserve">Dev: Hoang </w:t>
      </w:r>
      <w:proofErr w:type="spellStart"/>
      <w:r w:rsidRPr="00EA7803">
        <w:rPr>
          <w:rFonts w:ascii="Times New Roman" w:hAnsi="Times New Roman" w:cs="Times New Roman"/>
          <w:i/>
          <w:sz w:val="28"/>
          <w:szCs w:val="28"/>
        </w:rPr>
        <w:t>Hoang</w:t>
      </w:r>
      <w:proofErr w:type="spellEnd"/>
    </w:p>
    <w:p w:rsidR="00996D99" w:rsidRPr="00EA7803" w:rsidRDefault="00996D99" w:rsidP="001D0AF5">
      <w:pPr>
        <w:jc w:val="right"/>
        <w:rPr>
          <w:rFonts w:ascii="Times New Roman" w:hAnsi="Times New Roman" w:cs="Times New Roman"/>
          <w:i/>
          <w:sz w:val="28"/>
          <w:szCs w:val="28"/>
        </w:rPr>
      </w:pPr>
      <w:r w:rsidRPr="00EA7803">
        <w:rPr>
          <w:rFonts w:ascii="Times New Roman" w:hAnsi="Times New Roman" w:cs="Times New Roman"/>
          <w:i/>
          <w:sz w:val="28"/>
          <w:szCs w:val="28"/>
        </w:rPr>
        <w:tab/>
        <w:t>Date: 06/18/2023</w:t>
      </w:r>
    </w:p>
    <w:p w:rsidR="001009CB" w:rsidRPr="002D1819" w:rsidRDefault="001009CB" w:rsidP="001D0AF5">
      <w:pPr>
        <w:jc w:val="right"/>
        <w:rPr>
          <w:rFonts w:ascii="Times New Roman" w:hAnsi="Times New Roman" w:cs="Times New Roman"/>
          <w:sz w:val="28"/>
          <w:szCs w:val="28"/>
        </w:rPr>
      </w:pPr>
    </w:p>
    <w:p w:rsidR="001D0AF5" w:rsidRPr="002D1819" w:rsidRDefault="00EA7803" w:rsidP="001D0AF5">
      <w:pPr>
        <w:pStyle w:val="Heading1"/>
        <w:rPr>
          <w:rFonts w:ascii="Times New Roman" w:hAnsi="Times New Roman" w:cs="Times New Roman"/>
          <w:sz w:val="28"/>
          <w:szCs w:val="28"/>
        </w:rPr>
      </w:pPr>
      <w:r>
        <w:rPr>
          <w:rFonts w:ascii="Times New Roman" w:hAnsi="Times New Roman" w:cs="Times New Roman"/>
          <w:sz w:val="28"/>
          <w:szCs w:val="28"/>
        </w:rPr>
        <w:t xml:space="preserve">RAN interfaces </w:t>
      </w:r>
      <w:r w:rsidR="001D0AF5" w:rsidRPr="002D1819">
        <w:rPr>
          <w:rFonts w:ascii="Times New Roman" w:hAnsi="Times New Roman" w:cs="Times New Roman"/>
          <w:sz w:val="28"/>
          <w:szCs w:val="28"/>
        </w:rPr>
        <w:t>Overview</w:t>
      </w:r>
    </w:p>
    <w:p w:rsidR="00C739A7" w:rsidRPr="002D1819" w:rsidRDefault="00C739A7" w:rsidP="00C739A7">
      <w:pPr>
        <w:rPr>
          <w:rFonts w:ascii="Times New Roman" w:hAnsi="Times New Roman" w:cs="Times New Roman"/>
          <w:sz w:val="28"/>
          <w:szCs w:val="28"/>
        </w:rPr>
      </w:pPr>
    </w:p>
    <w:p w:rsidR="00996D99" w:rsidRPr="002D1819" w:rsidRDefault="00996D99">
      <w:pP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5280D2A8" wp14:editId="36A74E55">
            <wp:extent cx="6315159" cy="30003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23880" cy="3004518"/>
                    </a:xfrm>
                    <a:prstGeom prst="rect">
                      <a:avLst/>
                    </a:prstGeom>
                  </pic:spPr>
                </pic:pic>
              </a:graphicData>
            </a:graphic>
          </wp:inline>
        </w:drawing>
      </w:r>
    </w:p>
    <w:p w:rsidR="001009CB" w:rsidRPr="002D1819" w:rsidRDefault="001009CB">
      <w:pPr>
        <w:rPr>
          <w:rFonts w:ascii="Times New Roman" w:hAnsi="Times New Roman" w:cs="Times New Roman"/>
          <w:sz w:val="28"/>
          <w:szCs w:val="28"/>
        </w:rPr>
      </w:pPr>
    </w:p>
    <w:p w:rsidR="001009CB" w:rsidRPr="002D1819" w:rsidRDefault="001D0AF5" w:rsidP="001009CB">
      <w:pPr>
        <w:ind w:firstLine="360"/>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 xml:space="preserve">5G is expect to operate in two modes as non -standalone and standalone mode of operation. </w:t>
      </w:r>
    </w:p>
    <w:p w:rsidR="001009CB" w:rsidRPr="002D1819" w:rsidRDefault="001D0AF5" w:rsidP="001009CB">
      <w:pPr>
        <w:ind w:firstLine="360"/>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 xml:space="preserve">For non-stand operation specification defined for S1 and X2 interfaces </w:t>
      </w:r>
    </w:p>
    <w:p w:rsidR="001D0AF5" w:rsidRPr="001D0AF5" w:rsidRDefault="001009CB" w:rsidP="001009CB">
      <w:pPr>
        <w:ind w:firstLine="360"/>
        <w:rPr>
          <w:rFonts w:ascii="Times New Roman" w:eastAsia="Times New Roman" w:hAnsi="Times New Roman" w:cs="Times New Roman"/>
          <w:color w:val="000000"/>
          <w:sz w:val="28"/>
          <w:szCs w:val="28"/>
        </w:rPr>
      </w:pPr>
      <w:r w:rsidRPr="002D1819">
        <w:rPr>
          <w:rFonts w:ascii="Times New Roman" w:hAnsi="Times New Roman" w:cs="Times New Roman"/>
          <w:color w:val="000000"/>
          <w:sz w:val="28"/>
          <w:szCs w:val="28"/>
          <w:shd w:val="clear" w:color="auto" w:fill="FFFFFF"/>
        </w:rPr>
        <w:t>F</w:t>
      </w:r>
      <w:r w:rsidR="001D0AF5" w:rsidRPr="002D1819">
        <w:rPr>
          <w:rFonts w:ascii="Times New Roman" w:hAnsi="Times New Roman" w:cs="Times New Roman"/>
          <w:color w:val="000000"/>
          <w:sz w:val="28"/>
          <w:szCs w:val="28"/>
          <w:shd w:val="clear" w:color="auto" w:fill="FFFFFF"/>
        </w:rPr>
        <w:t xml:space="preserve">or standalone operation </w:t>
      </w:r>
      <w:r w:rsidR="001D0AF5" w:rsidRPr="001D0AF5">
        <w:rPr>
          <w:rFonts w:ascii="Times New Roman" w:eastAsia="Times New Roman" w:hAnsi="Times New Roman" w:cs="Times New Roman"/>
          <w:color w:val="000000"/>
          <w:sz w:val="28"/>
          <w:szCs w:val="28"/>
        </w:rPr>
        <w:t>Interface between RAN Node as X2/</w:t>
      </w:r>
      <w:proofErr w:type="spellStart"/>
      <w:r w:rsidR="001D0AF5" w:rsidRPr="001D0AF5">
        <w:rPr>
          <w:rFonts w:ascii="Times New Roman" w:eastAsia="Times New Roman" w:hAnsi="Times New Roman" w:cs="Times New Roman"/>
          <w:color w:val="000000"/>
          <w:sz w:val="28"/>
          <w:szCs w:val="28"/>
        </w:rPr>
        <w:t>Xn</w:t>
      </w:r>
      <w:proofErr w:type="spellEnd"/>
    </w:p>
    <w:p w:rsidR="001D0AF5" w:rsidRPr="002D1819" w:rsidRDefault="001D0AF5" w:rsidP="001D0AF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1D0AF5">
        <w:rPr>
          <w:rFonts w:ascii="Times New Roman" w:eastAsia="Times New Roman" w:hAnsi="Times New Roman" w:cs="Times New Roman"/>
          <w:color w:val="000000"/>
          <w:sz w:val="28"/>
          <w:szCs w:val="28"/>
        </w:rPr>
        <w:t>Interface bet</w:t>
      </w:r>
      <w:r w:rsidR="001009CB" w:rsidRPr="002D1819">
        <w:rPr>
          <w:rFonts w:ascii="Times New Roman" w:eastAsia="Times New Roman" w:hAnsi="Times New Roman" w:cs="Times New Roman"/>
          <w:color w:val="000000"/>
          <w:sz w:val="28"/>
          <w:szCs w:val="28"/>
        </w:rPr>
        <w:t xml:space="preserve">ween RAN and Core Network as </w:t>
      </w:r>
      <w:r w:rsidRPr="001D0AF5">
        <w:rPr>
          <w:rFonts w:ascii="Times New Roman" w:eastAsia="Times New Roman" w:hAnsi="Times New Roman" w:cs="Times New Roman"/>
          <w:color w:val="000000"/>
          <w:sz w:val="28"/>
          <w:szCs w:val="28"/>
        </w:rPr>
        <w:t>NG</w:t>
      </w:r>
    </w:p>
    <w:p w:rsidR="00C739A7" w:rsidRPr="001D0AF5" w:rsidRDefault="00C739A7" w:rsidP="00C739A7">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1D0AF5">
        <w:rPr>
          <w:rFonts w:ascii="Times New Roman" w:eastAsia="Times New Roman" w:hAnsi="Times New Roman" w:cs="Times New Roman"/>
          <w:color w:val="000000"/>
          <w:sz w:val="28"/>
          <w:szCs w:val="28"/>
        </w:rPr>
        <w:t xml:space="preserve">Interface between </w:t>
      </w:r>
      <w:r w:rsidRPr="002D1819">
        <w:rPr>
          <w:rFonts w:ascii="Times New Roman" w:eastAsia="Times New Roman" w:hAnsi="Times New Roman" w:cs="Times New Roman"/>
          <w:color w:val="000000"/>
          <w:sz w:val="28"/>
          <w:szCs w:val="28"/>
        </w:rPr>
        <w:t>RAN nodes X2/</w:t>
      </w:r>
      <w:proofErr w:type="spellStart"/>
      <w:r w:rsidRPr="002D1819">
        <w:rPr>
          <w:rFonts w:ascii="Times New Roman" w:eastAsia="Times New Roman" w:hAnsi="Times New Roman" w:cs="Times New Roman"/>
          <w:color w:val="000000"/>
          <w:sz w:val="28"/>
          <w:szCs w:val="28"/>
        </w:rPr>
        <w:t>Xn</w:t>
      </w:r>
      <w:proofErr w:type="spellEnd"/>
    </w:p>
    <w:p w:rsidR="001D0AF5" w:rsidRPr="001D0AF5" w:rsidRDefault="001D0AF5" w:rsidP="001D0AF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1D0AF5">
        <w:rPr>
          <w:rFonts w:ascii="Times New Roman" w:eastAsia="Times New Roman" w:hAnsi="Times New Roman" w:cs="Times New Roman"/>
          <w:color w:val="000000"/>
          <w:sz w:val="28"/>
          <w:szCs w:val="28"/>
        </w:rPr>
        <w:t>Interface for Function Split and Open Interface  as F1/E1</w:t>
      </w:r>
      <w:r w:rsidR="00C739A7" w:rsidRPr="002D1819">
        <w:rPr>
          <w:rFonts w:ascii="Times New Roman" w:eastAsia="Times New Roman" w:hAnsi="Times New Roman" w:cs="Times New Roman"/>
          <w:color w:val="000000"/>
          <w:sz w:val="28"/>
          <w:szCs w:val="28"/>
        </w:rPr>
        <w:t>/</w:t>
      </w:r>
      <w:proofErr w:type="spellStart"/>
      <w:r w:rsidR="00C739A7" w:rsidRPr="002D1819">
        <w:rPr>
          <w:rFonts w:ascii="Times New Roman" w:eastAsia="Times New Roman" w:hAnsi="Times New Roman" w:cs="Times New Roman"/>
          <w:color w:val="000000"/>
          <w:sz w:val="28"/>
          <w:szCs w:val="28"/>
        </w:rPr>
        <w:t>eCPRI</w:t>
      </w:r>
      <w:proofErr w:type="spellEnd"/>
      <w:r w:rsidRPr="001D0AF5">
        <w:rPr>
          <w:rFonts w:ascii="Times New Roman" w:eastAsia="Times New Roman" w:hAnsi="Times New Roman" w:cs="Times New Roman"/>
          <w:color w:val="000000"/>
          <w:sz w:val="28"/>
          <w:szCs w:val="28"/>
        </w:rPr>
        <w:t xml:space="preserve"> within RAN Node</w:t>
      </w:r>
    </w:p>
    <w:p w:rsidR="001D0AF5" w:rsidRPr="002D1819" w:rsidRDefault="001D0AF5">
      <w:pPr>
        <w:rPr>
          <w:rFonts w:ascii="Times New Roman" w:hAnsi="Times New Roman" w:cs="Times New Roman"/>
          <w:sz w:val="28"/>
          <w:szCs w:val="28"/>
        </w:rPr>
      </w:pPr>
    </w:p>
    <w:p w:rsidR="00996D99" w:rsidRPr="002D1819" w:rsidRDefault="00996D99" w:rsidP="00996D99">
      <w:pPr>
        <w:pStyle w:val="Heading1"/>
        <w:rPr>
          <w:rFonts w:ascii="Times New Roman" w:hAnsi="Times New Roman" w:cs="Times New Roman"/>
          <w:sz w:val="28"/>
          <w:szCs w:val="28"/>
        </w:rPr>
      </w:pPr>
      <w:r w:rsidRPr="002D1819">
        <w:rPr>
          <w:rFonts w:ascii="Times New Roman" w:hAnsi="Times New Roman" w:cs="Times New Roman"/>
          <w:sz w:val="28"/>
          <w:szCs w:val="28"/>
        </w:rPr>
        <w:lastRenderedPageBreak/>
        <w:t>Interface between RAN and Core Network</w:t>
      </w:r>
      <w:r w:rsidR="005B46E0" w:rsidRPr="002D1819">
        <w:rPr>
          <w:rFonts w:ascii="Times New Roman" w:hAnsi="Times New Roman" w:cs="Times New Roman"/>
          <w:sz w:val="28"/>
          <w:szCs w:val="28"/>
        </w:rPr>
        <w:t>: NG interface</w:t>
      </w:r>
    </w:p>
    <w:p w:rsidR="00A46731" w:rsidRPr="002D1819" w:rsidRDefault="00A46731" w:rsidP="00A46731">
      <w:pPr>
        <w:rPr>
          <w:rFonts w:ascii="Times New Roman" w:hAnsi="Times New Roman" w:cs="Times New Roman"/>
          <w:sz w:val="28"/>
          <w:szCs w:val="28"/>
        </w:rPr>
      </w:pPr>
    </w:p>
    <w:p w:rsidR="00C26A07" w:rsidRPr="002D1819" w:rsidRDefault="00C26A07" w:rsidP="00C739A7">
      <w:pPr>
        <w:ind w:firstLine="432"/>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NG interface is specified in standalone operation between the ng-</w:t>
      </w:r>
      <w:proofErr w:type="spellStart"/>
      <w:r w:rsidRPr="002D1819">
        <w:rPr>
          <w:rFonts w:ascii="Times New Roman" w:hAnsi="Times New Roman" w:cs="Times New Roman"/>
          <w:color w:val="000000"/>
          <w:sz w:val="28"/>
          <w:szCs w:val="28"/>
          <w:shd w:val="clear" w:color="auto" w:fill="FFFFFF"/>
        </w:rPr>
        <w:t>eNB</w:t>
      </w:r>
      <w:proofErr w:type="spellEnd"/>
      <w:r w:rsidRPr="002D1819">
        <w:rPr>
          <w:rFonts w:ascii="Times New Roman" w:hAnsi="Times New Roman" w:cs="Times New Roman"/>
          <w:color w:val="000000"/>
          <w:sz w:val="28"/>
          <w:szCs w:val="28"/>
          <w:shd w:val="clear" w:color="auto" w:fill="FFFFFF"/>
        </w:rPr>
        <w:t>/</w:t>
      </w:r>
      <w:proofErr w:type="spellStart"/>
      <w:r w:rsidRPr="002D1819">
        <w:rPr>
          <w:rFonts w:ascii="Times New Roman" w:hAnsi="Times New Roman" w:cs="Times New Roman"/>
          <w:color w:val="000000"/>
          <w:sz w:val="28"/>
          <w:szCs w:val="28"/>
          <w:shd w:val="clear" w:color="auto" w:fill="FFFFFF"/>
        </w:rPr>
        <w:t>gNB</w:t>
      </w:r>
      <w:proofErr w:type="spellEnd"/>
      <w:r w:rsidRPr="002D1819">
        <w:rPr>
          <w:rFonts w:ascii="Times New Roman" w:hAnsi="Times New Roman" w:cs="Times New Roman"/>
          <w:color w:val="000000"/>
          <w:sz w:val="28"/>
          <w:szCs w:val="28"/>
          <w:shd w:val="clear" w:color="auto" w:fill="FFFFFF"/>
        </w:rPr>
        <w:t xml:space="preserve"> and the AMF.</w:t>
      </w:r>
    </w:p>
    <w:p w:rsidR="00C26A07" w:rsidRPr="002D1819" w:rsidRDefault="00C26A07" w:rsidP="005A057F">
      <w:pPr>
        <w:ind w:firstLine="432"/>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The NG interface</w:t>
      </w:r>
      <w:r w:rsidR="00EA7803">
        <w:rPr>
          <w:rStyle w:val="Strong"/>
          <w:rFonts w:ascii="Times New Roman" w:hAnsi="Times New Roman" w:cs="Times New Roman"/>
          <w:b w:val="0"/>
          <w:color w:val="000000"/>
          <w:sz w:val="28"/>
          <w:szCs w:val="28"/>
          <w:shd w:val="clear" w:color="auto" w:fill="FFFFFF"/>
        </w:rPr>
        <w:t xml:space="preserve"> </w:t>
      </w:r>
      <w:r w:rsidRPr="002D1819">
        <w:rPr>
          <w:rStyle w:val="Strong"/>
          <w:rFonts w:ascii="Times New Roman" w:hAnsi="Times New Roman" w:cs="Times New Roman"/>
          <w:b w:val="0"/>
          <w:color w:val="000000"/>
          <w:sz w:val="28"/>
          <w:szCs w:val="28"/>
          <w:shd w:val="clear" w:color="auto" w:fill="FFFFFF"/>
        </w:rPr>
        <w:t>supports functions such as session management, mobility management, and security for standalone operation.</w:t>
      </w:r>
    </w:p>
    <w:p w:rsidR="009C2785" w:rsidRPr="002D1819" w:rsidRDefault="009C2785" w:rsidP="005A057F">
      <w:pPr>
        <w:ind w:firstLine="432"/>
        <w:rPr>
          <w:rStyle w:val="Strong"/>
          <w:rFonts w:ascii="Times New Roman" w:hAnsi="Times New Roman" w:cs="Times New Roman"/>
          <w:b w:val="0"/>
          <w:color w:val="000000"/>
          <w:sz w:val="28"/>
          <w:szCs w:val="28"/>
          <w:shd w:val="clear" w:color="auto" w:fill="FFFFFF"/>
        </w:rPr>
      </w:pPr>
    </w:p>
    <w:p w:rsidR="005B46E0" w:rsidRPr="002D1819" w:rsidRDefault="005B46E0" w:rsidP="00C26A07">
      <w:p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noProof/>
          <w:color w:val="000000"/>
          <w:sz w:val="28"/>
          <w:szCs w:val="28"/>
          <w:shd w:val="clear" w:color="auto" w:fill="FFFFFF"/>
        </w:rPr>
        <w:drawing>
          <wp:inline distT="0" distB="0" distL="0" distR="0" wp14:anchorId="0C8650FE" wp14:editId="5343C545">
            <wp:extent cx="5706271" cy="407726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6271" cy="4077269"/>
                    </a:xfrm>
                    <a:prstGeom prst="rect">
                      <a:avLst/>
                    </a:prstGeom>
                  </pic:spPr>
                </pic:pic>
              </a:graphicData>
            </a:graphic>
          </wp:inline>
        </w:drawing>
      </w:r>
    </w:p>
    <w:p w:rsidR="00A46731" w:rsidRPr="002D1819" w:rsidRDefault="00A46731" w:rsidP="00A46731">
      <w:pPr>
        <w:jc w:val="cente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noProof/>
          <w:color w:val="000000"/>
          <w:sz w:val="28"/>
          <w:szCs w:val="28"/>
          <w:shd w:val="clear" w:color="auto" w:fill="FFFFFF"/>
        </w:rPr>
        <w:lastRenderedPageBreak/>
        <w:drawing>
          <wp:inline distT="0" distB="0" distL="0" distR="0" wp14:anchorId="6544A4D8" wp14:editId="1574ED81">
            <wp:extent cx="4086225" cy="314053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606" cy="3147746"/>
                    </a:xfrm>
                    <a:prstGeom prst="rect">
                      <a:avLst/>
                    </a:prstGeom>
                  </pic:spPr>
                </pic:pic>
              </a:graphicData>
            </a:graphic>
          </wp:inline>
        </w:drawing>
      </w:r>
    </w:p>
    <w:p w:rsidR="00A46731" w:rsidRPr="002D1819" w:rsidRDefault="00A46731" w:rsidP="00A46731">
      <w:pPr>
        <w:jc w:val="center"/>
        <w:rPr>
          <w:rStyle w:val="Strong"/>
          <w:rFonts w:ascii="Times New Roman" w:hAnsi="Times New Roman" w:cs="Times New Roman"/>
          <w:b w:val="0"/>
          <w:color w:val="000000"/>
          <w:sz w:val="28"/>
          <w:szCs w:val="28"/>
          <w:shd w:val="clear" w:color="auto" w:fill="FFFFFF"/>
        </w:rPr>
      </w:pPr>
    </w:p>
    <w:p w:rsidR="005A057F" w:rsidRPr="002D1819" w:rsidRDefault="00A46731" w:rsidP="00A46731">
      <w:pPr>
        <w:pStyle w:val="Heading2"/>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NG-C</w:t>
      </w:r>
    </w:p>
    <w:p w:rsidR="001D0AF5" w:rsidRPr="002D1819" w:rsidRDefault="001D0AF5" w:rsidP="005A057F">
      <w:pPr>
        <w:pStyle w:val="ListParagraph"/>
        <w:numPr>
          <w:ilvl w:val="0"/>
          <w:numId w:val="3"/>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N2 use NGAP protocol</w:t>
      </w:r>
    </w:p>
    <w:p w:rsidR="001D0AF5" w:rsidRPr="002D1819" w:rsidRDefault="001D0AF5" w:rsidP="005A057F">
      <w:pPr>
        <w:pStyle w:val="ListParagraph"/>
        <w:numPr>
          <w:ilvl w:val="0"/>
          <w:numId w:val="3"/>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Use SCTP over IP</w:t>
      </w:r>
    </w:p>
    <w:p w:rsidR="001D0AF5" w:rsidRDefault="001D0AF5" w:rsidP="005A057F">
      <w:pPr>
        <w:pStyle w:val="ListParagraph"/>
        <w:numPr>
          <w:ilvl w:val="0"/>
          <w:numId w:val="3"/>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Manage the procedures between GNB and AMF</w:t>
      </w:r>
    </w:p>
    <w:p w:rsidR="00163962" w:rsidRPr="002D1819" w:rsidRDefault="00163962" w:rsidP="00163962">
      <w:pPr>
        <w:pStyle w:val="ListParagraph"/>
        <w:rPr>
          <w:rStyle w:val="Strong"/>
          <w:rFonts w:ascii="Times New Roman" w:hAnsi="Times New Roman" w:cs="Times New Roman"/>
          <w:b w:val="0"/>
          <w:color w:val="000000"/>
          <w:sz w:val="28"/>
          <w:szCs w:val="28"/>
          <w:shd w:val="clear" w:color="auto" w:fill="FFFFFF"/>
        </w:rPr>
      </w:pPr>
    </w:p>
    <w:p w:rsidR="00163962" w:rsidRPr="00163962" w:rsidRDefault="00163962" w:rsidP="00A46731">
      <w:pPr>
        <w:pStyle w:val="ListParagraph"/>
        <w:rPr>
          <w:rFonts w:ascii="Times New Roman" w:hAnsi="Times New Roman" w:cs="Times New Roman"/>
          <w:color w:val="000000"/>
          <w:sz w:val="28"/>
          <w:szCs w:val="28"/>
          <w:shd w:val="clear" w:color="auto" w:fill="FFFFFF"/>
        </w:rPr>
      </w:pPr>
      <w:r w:rsidRPr="00163962">
        <w:rPr>
          <w:rFonts w:ascii="Times New Roman" w:hAnsi="Times New Roman" w:cs="Times New Roman"/>
          <w:color w:val="000000"/>
          <w:sz w:val="28"/>
          <w:szCs w:val="28"/>
          <w:shd w:val="clear" w:color="auto" w:fill="FFFFFF"/>
        </w:rPr>
        <w:t xml:space="preserve">NGAP </w:t>
      </w:r>
      <w:r>
        <w:rPr>
          <w:rFonts w:ascii="Times New Roman" w:hAnsi="Times New Roman" w:cs="Times New Roman"/>
          <w:color w:val="000000"/>
          <w:sz w:val="28"/>
          <w:szCs w:val="28"/>
          <w:shd w:val="clear" w:color="auto" w:fill="FFFFFF"/>
        </w:rPr>
        <w:t>responsibilities:</w:t>
      </w:r>
    </w:p>
    <w:p w:rsidR="00163962" w:rsidRPr="00163962" w:rsidRDefault="00163962" w:rsidP="00163962">
      <w:pPr>
        <w:numPr>
          <w:ilvl w:val="0"/>
          <w:numId w:val="12"/>
        </w:numPr>
        <w:shd w:val="clear" w:color="auto" w:fill="FFFFFF"/>
        <w:spacing w:after="0" w:line="240" w:lineRule="atLeast"/>
        <w:rPr>
          <w:rFonts w:ascii="Times New Roman" w:eastAsia="Times New Roman" w:hAnsi="Times New Roman" w:cs="Times New Roman"/>
          <w:color w:val="000000"/>
          <w:sz w:val="28"/>
          <w:szCs w:val="28"/>
        </w:rPr>
      </w:pPr>
      <w:r w:rsidRPr="00163962">
        <w:rPr>
          <w:rFonts w:ascii="Times New Roman" w:eastAsia="Times New Roman" w:hAnsi="Times New Roman" w:cs="Times New Roman"/>
          <w:color w:val="000000"/>
          <w:sz w:val="28"/>
          <w:szCs w:val="28"/>
        </w:rPr>
        <w:t>procedures to establish, maintain and release NG-RAN part of PDU sessions;</w:t>
      </w:r>
    </w:p>
    <w:p w:rsidR="00163962" w:rsidRPr="00163962" w:rsidRDefault="00163962" w:rsidP="00163962">
      <w:pPr>
        <w:numPr>
          <w:ilvl w:val="0"/>
          <w:numId w:val="12"/>
        </w:numPr>
        <w:shd w:val="clear" w:color="auto" w:fill="FFFFFF"/>
        <w:spacing w:after="0" w:line="240" w:lineRule="atLeast"/>
        <w:rPr>
          <w:rFonts w:ascii="Times New Roman" w:eastAsia="Times New Roman" w:hAnsi="Times New Roman" w:cs="Times New Roman"/>
          <w:color w:val="000000"/>
          <w:sz w:val="28"/>
          <w:szCs w:val="28"/>
        </w:rPr>
      </w:pPr>
      <w:r w:rsidRPr="00163962">
        <w:rPr>
          <w:rFonts w:ascii="Times New Roman" w:eastAsia="Times New Roman" w:hAnsi="Times New Roman" w:cs="Times New Roman"/>
          <w:color w:val="000000"/>
          <w:sz w:val="28"/>
          <w:szCs w:val="28"/>
        </w:rPr>
        <w:t>procedures to perform intra-RAT handover and inter-RAT handover;</w:t>
      </w:r>
    </w:p>
    <w:p w:rsidR="00163962" w:rsidRPr="00163962" w:rsidRDefault="00163962" w:rsidP="00163962">
      <w:pPr>
        <w:numPr>
          <w:ilvl w:val="0"/>
          <w:numId w:val="12"/>
        </w:numPr>
        <w:shd w:val="clear" w:color="auto" w:fill="FFFFFF"/>
        <w:spacing w:after="0" w:line="240" w:lineRule="atLeast"/>
        <w:rPr>
          <w:rFonts w:ascii="Times New Roman" w:eastAsia="Times New Roman" w:hAnsi="Times New Roman" w:cs="Times New Roman"/>
          <w:color w:val="000000"/>
          <w:sz w:val="28"/>
          <w:szCs w:val="28"/>
        </w:rPr>
      </w:pPr>
      <w:r w:rsidRPr="00163962">
        <w:rPr>
          <w:rFonts w:ascii="Times New Roman" w:eastAsia="Times New Roman" w:hAnsi="Times New Roman" w:cs="Times New Roman"/>
          <w:color w:val="000000"/>
          <w:sz w:val="28"/>
          <w:szCs w:val="28"/>
        </w:rPr>
        <w:t xml:space="preserve">the separation of each UE on the protocol level for user specific </w:t>
      </w:r>
      <w:proofErr w:type="spellStart"/>
      <w:r w:rsidRPr="00163962">
        <w:rPr>
          <w:rFonts w:ascii="Times New Roman" w:eastAsia="Times New Roman" w:hAnsi="Times New Roman" w:cs="Times New Roman"/>
          <w:color w:val="000000"/>
          <w:sz w:val="28"/>
          <w:szCs w:val="28"/>
        </w:rPr>
        <w:t>signalling</w:t>
      </w:r>
      <w:proofErr w:type="spellEnd"/>
      <w:r w:rsidRPr="00163962">
        <w:rPr>
          <w:rFonts w:ascii="Times New Roman" w:eastAsia="Times New Roman" w:hAnsi="Times New Roman" w:cs="Times New Roman"/>
          <w:color w:val="000000"/>
          <w:sz w:val="28"/>
          <w:szCs w:val="28"/>
        </w:rPr>
        <w:t xml:space="preserve"> management;</w:t>
      </w:r>
    </w:p>
    <w:p w:rsidR="00163962" w:rsidRPr="00163962" w:rsidRDefault="00163962" w:rsidP="00163962">
      <w:pPr>
        <w:numPr>
          <w:ilvl w:val="0"/>
          <w:numId w:val="12"/>
        </w:numPr>
        <w:shd w:val="clear" w:color="auto" w:fill="FFFFFF"/>
        <w:spacing w:after="0" w:line="240" w:lineRule="atLeast"/>
        <w:rPr>
          <w:rFonts w:ascii="Times New Roman" w:eastAsia="Times New Roman" w:hAnsi="Times New Roman" w:cs="Times New Roman"/>
          <w:color w:val="000000"/>
          <w:sz w:val="28"/>
          <w:szCs w:val="28"/>
        </w:rPr>
      </w:pPr>
      <w:r w:rsidRPr="00163962">
        <w:rPr>
          <w:rFonts w:ascii="Times New Roman" w:eastAsia="Times New Roman" w:hAnsi="Times New Roman" w:cs="Times New Roman"/>
          <w:color w:val="000000"/>
          <w:sz w:val="28"/>
          <w:szCs w:val="28"/>
        </w:rPr>
        <w:t xml:space="preserve">the transfer of NAS </w:t>
      </w:r>
      <w:proofErr w:type="spellStart"/>
      <w:r w:rsidRPr="00163962">
        <w:rPr>
          <w:rFonts w:ascii="Times New Roman" w:eastAsia="Times New Roman" w:hAnsi="Times New Roman" w:cs="Times New Roman"/>
          <w:color w:val="000000"/>
          <w:sz w:val="28"/>
          <w:szCs w:val="28"/>
        </w:rPr>
        <w:t>signalling</w:t>
      </w:r>
      <w:proofErr w:type="spellEnd"/>
      <w:r w:rsidRPr="00163962">
        <w:rPr>
          <w:rFonts w:ascii="Times New Roman" w:eastAsia="Times New Roman" w:hAnsi="Times New Roman" w:cs="Times New Roman"/>
          <w:color w:val="000000"/>
          <w:sz w:val="28"/>
          <w:szCs w:val="28"/>
        </w:rPr>
        <w:t xml:space="preserve"> messages between UE and AMF;</w:t>
      </w:r>
    </w:p>
    <w:p w:rsidR="00163962" w:rsidRPr="00163962" w:rsidRDefault="00163962" w:rsidP="00163962">
      <w:pPr>
        <w:numPr>
          <w:ilvl w:val="0"/>
          <w:numId w:val="12"/>
        </w:numPr>
        <w:shd w:val="clear" w:color="auto" w:fill="FFFFFF"/>
        <w:spacing w:after="0" w:line="240" w:lineRule="atLeast"/>
        <w:rPr>
          <w:rFonts w:ascii="Times New Roman" w:eastAsia="Times New Roman" w:hAnsi="Times New Roman" w:cs="Times New Roman"/>
          <w:color w:val="000000"/>
          <w:sz w:val="28"/>
          <w:szCs w:val="28"/>
        </w:rPr>
      </w:pPr>
      <w:proofErr w:type="gramStart"/>
      <w:r w:rsidRPr="00163962">
        <w:rPr>
          <w:rFonts w:ascii="Times New Roman" w:eastAsia="Times New Roman" w:hAnsi="Times New Roman" w:cs="Times New Roman"/>
          <w:color w:val="000000"/>
          <w:sz w:val="28"/>
          <w:szCs w:val="28"/>
        </w:rPr>
        <w:t>mechanisms</w:t>
      </w:r>
      <w:proofErr w:type="gramEnd"/>
      <w:r w:rsidRPr="00163962">
        <w:rPr>
          <w:rFonts w:ascii="Times New Roman" w:eastAsia="Times New Roman" w:hAnsi="Times New Roman" w:cs="Times New Roman"/>
          <w:color w:val="000000"/>
          <w:sz w:val="28"/>
          <w:szCs w:val="28"/>
        </w:rPr>
        <w:t xml:space="preserve"> for resource reservation for packet data streams.</w:t>
      </w:r>
    </w:p>
    <w:p w:rsidR="00163962" w:rsidRPr="002D1819" w:rsidRDefault="00163962" w:rsidP="00A46731">
      <w:pPr>
        <w:pStyle w:val="ListParagraph"/>
        <w:rPr>
          <w:rStyle w:val="Strong"/>
          <w:rFonts w:ascii="Times New Roman" w:hAnsi="Times New Roman" w:cs="Times New Roman"/>
          <w:b w:val="0"/>
          <w:color w:val="000000"/>
          <w:sz w:val="28"/>
          <w:szCs w:val="28"/>
          <w:shd w:val="clear" w:color="auto" w:fill="FFFFFF"/>
        </w:rPr>
      </w:pPr>
    </w:p>
    <w:p w:rsidR="005A057F" w:rsidRPr="002D1819" w:rsidRDefault="00A46731" w:rsidP="00A46731">
      <w:pPr>
        <w:pStyle w:val="Heading2"/>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NG-U</w:t>
      </w:r>
    </w:p>
    <w:p w:rsidR="001D0AF5" w:rsidRPr="002D1819" w:rsidRDefault="001D0AF5" w:rsidP="005A057F">
      <w:pPr>
        <w:pStyle w:val="ListParagraph"/>
        <w:numPr>
          <w:ilvl w:val="0"/>
          <w:numId w:val="4"/>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N3 use GTP-U protocol</w:t>
      </w:r>
    </w:p>
    <w:p w:rsidR="001D0AF5" w:rsidRPr="002D1819" w:rsidRDefault="00EA7803" w:rsidP="005A057F">
      <w:pPr>
        <w:pStyle w:val="ListParagraph"/>
        <w:numPr>
          <w:ilvl w:val="0"/>
          <w:numId w:val="4"/>
        </w:numPr>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Use GTP-U over UDP</w:t>
      </w:r>
      <w:r w:rsidR="001D0AF5" w:rsidRPr="002D1819">
        <w:rPr>
          <w:rStyle w:val="Strong"/>
          <w:rFonts w:ascii="Times New Roman" w:hAnsi="Times New Roman" w:cs="Times New Roman"/>
          <w:b w:val="0"/>
          <w:color w:val="000000"/>
          <w:sz w:val="28"/>
          <w:szCs w:val="28"/>
          <w:shd w:val="clear" w:color="auto" w:fill="FFFFFF"/>
        </w:rPr>
        <w:t xml:space="preserve"> over IP</w:t>
      </w:r>
    </w:p>
    <w:p w:rsidR="001D0AF5" w:rsidRPr="002D1819" w:rsidRDefault="001D0AF5" w:rsidP="005A057F">
      <w:pPr>
        <w:pStyle w:val="ListParagraph"/>
        <w:numPr>
          <w:ilvl w:val="0"/>
          <w:numId w:val="4"/>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Manage the procedures between GNB and UPF</w:t>
      </w:r>
    </w:p>
    <w:p w:rsidR="001D0AF5" w:rsidRPr="002D1819" w:rsidRDefault="001D0AF5" w:rsidP="001D0AF5">
      <w:pPr>
        <w:rPr>
          <w:rFonts w:ascii="Times New Roman" w:hAnsi="Times New Roman" w:cs="Times New Roman"/>
          <w:sz w:val="28"/>
          <w:szCs w:val="28"/>
        </w:rPr>
      </w:pPr>
      <w:r w:rsidRPr="002D1819">
        <w:rPr>
          <w:rFonts w:ascii="Times New Roman" w:hAnsi="Times New Roman" w:cs="Times New Roman"/>
          <w:noProof/>
          <w:sz w:val="28"/>
          <w:szCs w:val="28"/>
        </w:rPr>
        <w:lastRenderedPageBreak/>
        <w:drawing>
          <wp:inline distT="0" distB="0" distL="0" distR="0" wp14:anchorId="487EDB82" wp14:editId="0C53C5C3">
            <wp:extent cx="5943600" cy="4315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15460"/>
                    </a:xfrm>
                    <a:prstGeom prst="rect">
                      <a:avLst/>
                    </a:prstGeom>
                  </pic:spPr>
                </pic:pic>
              </a:graphicData>
            </a:graphic>
          </wp:inline>
        </w:drawing>
      </w:r>
    </w:p>
    <w:p w:rsidR="00A46731" w:rsidRPr="002D1819" w:rsidRDefault="00A46731" w:rsidP="00A46731">
      <w:pPr>
        <w:pStyle w:val="Heading2"/>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Handover procedure/call flow</w:t>
      </w:r>
    </w:p>
    <w:p w:rsidR="00A46731" w:rsidRPr="002D1819" w:rsidRDefault="00A46731" w:rsidP="00A46731">
      <w:pPr>
        <w:pStyle w:val="ListParagraph"/>
        <w:numPr>
          <w:ilvl w:val="0"/>
          <w:numId w:val="5"/>
        </w:numPr>
        <w:rPr>
          <w:rFonts w:ascii="Times New Roman" w:hAnsi="Times New Roman" w:cs="Times New Roman"/>
          <w:sz w:val="28"/>
          <w:szCs w:val="28"/>
        </w:rPr>
      </w:pPr>
      <w:r w:rsidRPr="002D1819">
        <w:rPr>
          <w:rFonts w:ascii="Times New Roman" w:hAnsi="Times New Roman" w:cs="Times New Roman"/>
          <w:sz w:val="28"/>
          <w:szCs w:val="28"/>
        </w:rPr>
        <w:t>Procedure</w:t>
      </w:r>
    </w:p>
    <w:p w:rsidR="00A46731" w:rsidRPr="002D1819" w:rsidRDefault="00A46731" w:rsidP="00A46731">
      <w:pP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0E5151F7" wp14:editId="56FEF28D">
            <wp:extent cx="5943600" cy="3026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6410"/>
                    </a:xfrm>
                    <a:prstGeom prst="rect">
                      <a:avLst/>
                    </a:prstGeom>
                  </pic:spPr>
                </pic:pic>
              </a:graphicData>
            </a:graphic>
          </wp:inline>
        </w:drawing>
      </w:r>
    </w:p>
    <w:p w:rsidR="00A46731" w:rsidRPr="002D1819" w:rsidRDefault="00A46731" w:rsidP="00A46731">
      <w:pPr>
        <w:pStyle w:val="ListParagraph"/>
        <w:numPr>
          <w:ilvl w:val="0"/>
          <w:numId w:val="5"/>
        </w:numPr>
        <w:rPr>
          <w:rFonts w:ascii="Times New Roman" w:hAnsi="Times New Roman" w:cs="Times New Roman"/>
          <w:sz w:val="28"/>
          <w:szCs w:val="28"/>
        </w:rPr>
      </w:pPr>
      <w:r w:rsidRPr="002D1819">
        <w:rPr>
          <w:rFonts w:ascii="Times New Roman" w:hAnsi="Times New Roman" w:cs="Times New Roman"/>
          <w:sz w:val="28"/>
          <w:szCs w:val="28"/>
        </w:rPr>
        <w:lastRenderedPageBreak/>
        <w:t>Call flow</w:t>
      </w:r>
    </w:p>
    <w:p w:rsidR="00A46731" w:rsidRPr="002D1819" w:rsidRDefault="00A46731" w:rsidP="00A46731">
      <w:pP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3F2786C1" wp14:editId="1A0D53E8">
            <wp:extent cx="6276975" cy="378965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5382" cy="3794733"/>
                    </a:xfrm>
                    <a:prstGeom prst="rect">
                      <a:avLst/>
                    </a:prstGeom>
                  </pic:spPr>
                </pic:pic>
              </a:graphicData>
            </a:graphic>
          </wp:inline>
        </w:drawing>
      </w:r>
    </w:p>
    <w:p w:rsidR="00CE4508" w:rsidRPr="002D1819" w:rsidRDefault="00CE4508" w:rsidP="009C2785">
      <w:pPr>
        <w:rPr>
          <w:rStyle w:val="Strong"/>
          <w:rFonts w:ascii="Times New Roman" w:hAnsi="Times New Roman" w:cs="Times New Roman"/>
          <w:b w:val="0"/>
          <w:color w:val="000000"/>
          <w:sz w:val="28"/>
          <w:szCs w:val="28"/>
          <w:shd w:val="clear" w:color="auto" w:fill="FFFFFF"/>
        </w:rPr>
      </w:pPr>
    </w:p>
    <w:p w:rsidR="00996D99" w:rsidRPr="002D1819" w:rsidRDefault="00996D99" w:rsidP="00996D99">
      <w:pPr>
        <w:pStyle w:val="Heading1"/>
        <w:rPr>
          <w:rFonts w:ascii="Times New Roman" w:hAnsi="Times New Roman" w:cs="Times New Roman"/>
          <w:sz w:val="28"/>
          <w:szCs w:val="28"/>
        </w:rPr>
      </w:pPr>
      <w:r w:rsidRPr="002D1819">
        <w:rPr>
          <w:rFonts w:ascii="Times New Roman" w:hAnsi="Times New Roman" w:cs="Times New Roman"/>
          <w:sz w:val="28"/>
          <w:szCs w:val="28"/>
        </w:rPr>
        <w:t>Interface between Ran nodes</w:t>
      </w:r>
    </w:p>
    <w:p w:rsidR="00F249D4" w:rsidRPr="002D1819" w:rsidRDefault="009C2785" w:rsidP="009C2785">
      <w:pPr>
        <w:ind w:firstLine="432"/>
        <w:rPr>
          <w:rFonts w:ascii="Times New Roman" w:hAnsi="Times New Roman" w:cs="Times New Roman"/>
          <w:sz w:val="28"/>
          <w:szCs w:val="28"/>
        </w:rPr>
      </w:pPr>
      <w:r w:rsidRPr="002D1819">
        <w:rPr>
          <w:rFonts w:ascii="Times New Roman" w:hAnsi="Times New Roman" w:cs="Times New Roman"/>
          <w:sz w:val="28"/>
          <w:szCs w:val="28"/>
        </w:rPr>
        <w:t xml:space="preserve">Enable faster handover </w:t>
      </w:r>
      <w:r w:rsidR="00F249D4" w:rsidRPr="002D1819">
        <w:rPr>
          <w:rFonts w:ascii="Times New Roman" w:hAnsi="Times New Roman" w:cs="Times New Roman"/>
          <w:sz w:val="28"/>
          <w:szCs w:val="28"/>
        </w:rPr>
        <w:t>and better inter-cell operation</w:t>
      </w:r>
    </w:p>
    <w:p w:rsidR="00996D99" w:rsidRPr="002D1819" w:rsidRDefault="009C2785" w:rsidP="005A057F">
      <w:pPr>
        <w:jc w:val="cente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135020CA" wp14:editId="45C524D8">
            <wp:extent cx="2571750" cy="2922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2235" cy="2933996"/>
                    </a:xfrm>
                    <a:prstGeom prst="rect">
                      <a:avLst/>
                    </a:prstGeom>
                  </pic:spPr>
                </pic:pic>
              </a:graphicData>
            </a:graphic>
          </wp:inline>
        </w:drawing>
      </w:r>
    </w:p>
    <w:p w:rsidR="005A057F" w:rsidRPr="002D1819" w:rsidRDefault="005A057F" w:rsidP="003C493C">
      <w:pPr>
        <w:pStyle w:val="Heading2"/>
      </w:pPr>
      <w:bookmarkStart w:id="0" w:name="_GoBack"/>
      <w:bookmarkEnd w:id="0"/>
      <w:proofErr w:type="spellStart"/>
      <w:r w:rsidRPr="002D1819">
        <w:lastRenderedPageBreak/>
        <w:t>Xn</w:t>
      </w:r>
      <w:proofErr w:type="spellEnd"/>
      <w:r w:rsidRPr="002D1819">
        <w:t>-Handover Procedure</w:t>
      </w:r>
    </w:p>
    <w:p w:rsidR="005A057F" w:rsidRPr="002D1819" w:rsidRDefault="005A057F" w:rsidP="005A057F">
      <w:pPr>
        <w:jc w:val="center"/>
        <w:rPr>
          <w:rFonts w:ascii="Times New Roman" w:hAnsi="Times New Roman" w:cs="Times New Roman"/>
          <w:color w:val="000000"/>
          <w:sz w:val="28"/>
          <w:szCs w:val="28"/>
          <w:shd w:val="clear" w:color="auto" w:fill="FFFFFF"/>
        </w:rPr>
      </w:pPr>
      <w:r w:rsidRPr="002D1819">
        <w:rPr>
          <w:rFonts w:ascii="Times New Roman" w:hAnsi="Times New Roman" w:cs="Times New Roman"/>
          <w:noProof/>
          <w:sz w:val="28"/>
          <w:szCs w:val="28"/>
        </w:rPr>
        <w:drawing>
          <wp:inline distT="0" distB="0" distL="0" distR="0" wp14:anchorId="1E2FCB3E" wp14:editId="57DB29B1">
            <wp:extent cx="5943600" cy="2827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7655"/>
                    </a:xfrm>
                    <a:prstGeom prst="rect">
                      <a:avLst/>
                    </a:prstGeom>
                  </pic:spPr>
                </pic:pic>
              </a:graphicData>
            </a:graphic>
          </wp:inline>
        </w:drawing>
      </w:r>
    </w:p>
    <w:p w:rsidR="002D1819" w:rsidRDefault="009C2785" w:rsidP="002D1819">
      <w:pPr>
        <w:ind w:firstLine="576"/>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 xml:space="preserve">Messaging over </w:t>
      </w:r>
      <w:proofErr w:type="spellStart"/>
      <w:r w:rsidRPr="002D1819">
        <w:rPr>
          <w:rFonts w:ascii="Times New Roman" w:hAnsi="Times New Roman" w:cs="Times New Roman"/>
          <w:color w:val="000000"/>
          <w:sz w:val="28"/>
          <w:szCs w:val="28"/>
          <w:shd w:val="clear" w:color="auto" w:fill="FFFFFF"/>
        </w:rPr>
        <w:t>Xn</w:t>
      </w:r>
      <w:proofErr w:type="spellEnd"/>
      <w:r w:rsidRPr="002D1819">
        <w:rPr>
          <w:rFonts w:ascii="Times New Roman" w:hAnsi="Times New Roman" w:cs="Times New Roman"/>
          <w:color w:val="000000"/>
          <w:sz w:val="28"/>
          <w:szCs w:val="28"/>
          <w:shd w:val="clear" w:color="auto" w:fill="FFFFFF"/>
        </w:rPr>
        <w:t xml:space="preserve"> interface using </w:t>
      </w:r>
      <w:proofErr w:type="spellStart"/>
      <w:r w:rsidRPr="002D1819">
        <w:rPr>
          <w:rStyle w:val="Strong"/>
          <w:rFonts w:ascii="Times New Roman" w:hAnsi="Times New Roman" w:cs="Times New Roman"/>
          <w:color w:val="000000"/>
          <w:sz w:val="28"/>
          <w:szCs w:val="28"/>
          <w:shd w:val="clear" w:color="auto" w:fill="FFFFFF"/>
        </w:rPr>
        <w:t>XnAP</w:t>
      </w:r>
      <w:proofErr w:type="spellEnd"/>
      <w:r w:rsidRPr="002D1819">
        <w:rPr>
          <w:rStyle w:val="Strong"/>
          <w:rFonts w:ascii="Times New Roman" w:hAnsi="Times New Roman" w:cs="Times New Roman"/>
          <w:color w:val="000000"/>
          <w:sz w:val="28"/>
          <w:szCs w:val="28"/>
          <w:shd w:val="clear" w:color="auto" w:fill="FFFFFF"/>
        </w:rPr>
        <w:t xml:space="preserve"> protocol</w:t>
      </w:r>
      <w:r w:rsidRPr="002D1819">
        <w:rPr>
          <w:rFonts w:ascii="Times New Roman" w:hAnsi="Times New Roman" w:cs="Times New Roman"/>
          <w:color w:val="000000"/>
          <w:sz w:val="28"/>
          <w:szCs w:val="28"/>
          <w:shd w:val="clear" w:color="auto" w:fill="FFFFFF"/>
        </w:rPr>
        <w:t> and over N2 interface using </w:t>
      </w:r>
      <w:r w:rsidRPr="002D1819">
        <w:rPr>
          <w:rStyle w:val="Strong"/>
          <w:rFonts w:ascii="Times New Roman" w:hAnsi="Times New Roman" w:cs="Times New Roman"/>
          <w:color w:val="000000"/>
          <w:sz w:val="28"/>
          <w:szCs w:val="28"/>
          <w:shd w:val="clear" w:color="auto" w:fill="FFFFFF"/>
        </w:rPr>
        <w:t>NGAP protocol</w:t>
      </w:r>
      <w:r w:rsidRPr="002D1819">
        <w:rPr>
          <w:rFonts w:ascii="Times New Roman" w:hAnsi="Times New Roman" w:cs="Times New Roman"/>
          <w:color w:val="000000"/>
          <w:sz w:val="28"/>
          <w:szCs w:val="28"/>
          <w:shd w:val="clear" w:color="auto" w:fill="FFFFFF"/>
        </w:rPr>
        <w:t>.</w:t>
      </w:r>
      <w:r w:rsidR="002D1819">
        <w:rPr>
          <w:rFonts w:ascii="Times New Roman" w:hAnsi="Times New Roman" w:cs="Times New Roman"/>
          <w:color w:val="000000"/>
          <w:sz w:val="28"/>
          <w:szCs w:val="28"/>
          <w:shd w:val="clear" w:color="auto" w:fill="FFFFFF"/>
        </w:rPr>
        <w:t xml:space="preserve"> </w:t>
      </w:r>
    </w:p>
    <w:p w:rsidR="00A46731" w:rsidRPr="002D1819" w:rsidRDefault="00A46731" w:rsidP="002D1819">
      <w:pPr>
        <w:ind w:firstLine="576"/>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 xml:space="preserve">User plane between two </w:t>
      </w:r>
      <w:proofErr w:type="spellStart"/>
      <w:r w:rsidRPr="002D1819">
        <w:rPr>
          <w:rFonts w:ascii="Times New Roman" w:hAnsi="Times New Roman" w:cs="Times New Roman"/>
          <w:color w:val="000000"/>
          <w:sz w:val="28"/>
          <w:szCs w:val="28"/>
          <w:shd w:val="clear" w:color="auto" w:fill="FFFFFF"/>
        </w:rPr>
        <w:t>gNB</w:t>
      </w:r>
      <w:proofErr w:type="spellEnd"/>
      <w:r w:rsidRPr="002D1819">
        <w:rPr>
          <w:rFonts w:ascii="Times New Roman" w:hAnsi="Times New Roman" w:cs="Times New Roman"/>
          <w:color w:val="000000"/>
          <w:sz w:val="28"/>
          <w:szCs w:val="28"/>
          <w:shd w:val="clear" w:color="auto" w:fill="FFFFFF"/>
        </w:rPr>
        <w:t xml:space="preserve"> is managed using </w:t>
      </w:r>
      <w:r w:rsidRPr="002D1819">
        <w:rPr>
          <w:rStyle w:val="Strong"/>
          <w:rFonts w:ascii="Times New Roman" w:hAnsi="Times New Roman" w:cs="Times New Roman"/>
          <w:color w:val="000000"/>
          <w:sz w:val="28"/>
          <w:szCs w:val="28"/>
          <w:shd w:val="clear" w:color="auto" w:fill="FFFFFF"/>
        </w:rPr>
        <w:t>GTP-U protocol</w:t>
      </w:r>
      <w:r w:rsidRPr="002D1819">
        <w:rPr>
          <w:rFonts w:ascii="Times New Roman" w:hAnsi="Times New Roman" w:cs="Times New Roman"/>
          <w:color w:val="000000"/>
          <w:sz w:val="28"/>
          <w:szCs w:val="28"/>
          <w:shd w:val="clear" w:color="auto" w:fill="FFFFFF"/>
        </w:rPr>
        <w:t>.</w:t>
      </w:r>
    </w:p>
    <w:p w:rsidR="00A46731" w:rsidRPr="002D1819" w:rsidRDefault="00A46731" w:rsidP="00A46731">
      <w:pPr>
        <w:rPr>
          <w:rFonts w:ascii="Times New Roman" w:hAnsi="Times New Roman" w:cs="Times New Roman"/>
          <w:color w:val="000000"/>
          <w:sz w:val="28"/>
          <w:szCs w:val="28"/>
          <w:shd w:val="clear" w:color="auto" w:fill="FFFFFF"/>
        </w:rPr>
      </w:pPr>
    </w:p>
    <w:p w:rsidR="00A46731" w:rsidRPr="002D1819" w:rsidRDefault="00A46731" w:rsidP="00A46731">
      <w:pPr>
        <w:pStyle w:val="Heading2"/>
        <w:rPr>
          <w:rFonts w:ascii="Times New Roman" w:hAnsi="Times New Roman" w:cs="Times New Roman"/>
          <w:sz w:val="28"/>
          <w:szCs w:val="28"/>
          <w:shd w:val="clear" w:color="auto" w:fill="FFFFFF"/>
        </w:rPr>
      </w:pPr>
      <w:proofErr w:type="spellStart"/>
      <w:r w:rsidRPr="002D1819">
        <w:rPr>
          <w:rFonts w:ascii="Times New Roman" w:hAnsi="Times New Roman" w:cs="Times New Roman"/>
          <w:sz w:val="28"/>
          <w:szCs w:val="28"/>
          <w:shd w:val="clear" w:color="auto" w:fill="FFFFFF"/>
        </w:rPr>
        <w:t>Xn</w:t>
      </w:r>
      <w:proofErr w:type="spellEnd"/>
      <w:r w:rsidRPr="002D1819">
        <w:rPr>
          <w:rFonts w:ascii="Times New Roman" w:hAnsi="Times New Roman" w:cs="Times New Roman"/>
          <w:sz w:val="28"/>
          <w:szCs w:val="28"/>
          <w:shd w:val="clear" w:color="auto" w:fill="FFFFFF"/>
        </w:rPr>
        <w:t xml:space="preserve"> Handover Call flow</w:t>
      </w:r>
    </w:p>
    <w:p w:rsidR="00A46731" w:rsidRPr="002D1819" w:rsidRDefault="00EA7803" w:rsidP="00A46731">
      <w:pPr>
        <w:rPr>
          <w:rFonts w:ascii="Times New Roman" w:hAnsi="Times New Roman" w:cs="Times New Roman"/>
          <w:sz w:val="28"/>
          <w:szCs w:val="28"/>
        </w:rPr>
      </w:pPr>
      <w:r w:rsidRPr="00EA7803">
        <w:rPr>
          <w:rFonts w:ascii="Times New Roman" w:hAnsi="Times New Roman" w:cs="Times New Roman"/>
          <w:noProof/>
          <w:sz w:val="28"/>
          <w:szCs w:val="28"/>
        </w:rPr>
        <w:drawing>
          <wp:inline distT="0" distB="0" distL="0" distR="0" wp14:anchorId="3C27A201" wp14:editId="12032109">
            <wp:extent cx="6148552" cy="36195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534" cy="3622433"/>
                    </a:xfrm>
                    <a:prstGeom prst="rect">
                      <a:avLst/>
                    </a:prstGeom>
                  </pic:spPr>
                </pic:pic>
              </a:graphicData>
            </a:graphic>
          </wp:inline>
        </w:drawing>
      </w:r>
    </w:p>
    <w:p w:rsidR="00996D99" w:rsidRPr="002D1819" w:rsidRDefault="001D0AF5" w:rsidP="00996D99">
      <w:pPr>
        <w:pStyle w:val="Heading1"/>
        <w:rPr>
          <w:rFonts w:ascii="Times New Roman" w:hAnsi="Times New Roman" w:cs="Times New Roman"/>
          <w:sz w:val="28"/>
          <w:szCs w:val="28"/>
        </w:rPr>
      </w:pPr>
      <w:r w:rsidRPr="002D1819">
        <w:rPr>
          <w:rFonts w:ascii="Times New Roman" w:hAnsi="Times New Roman" w:cs="Times New Roman"/>
          <w:sz w:val="28"/>
          <w:szCs w:val="28"/>
        </w:rPr>
        <w:lastRenderedPageBreak/>
        <w:t>I</w:t>
      </w:r>
      <w:r w:rsidR="00996D99" w:rsidRPr="002D1819">
        <w:rPr>
          <w:rFonts w:ascii="Times New Roman" w:hAnsi="Times New Roman" w:cs="Times New Roman"/>
          <w:sz w:val="28"/>
          <w:szCs w:val="28"/>
        </w:rPr>
        <w:t>nterfaces</w:t>
      </w:r>
      <w:r w:rsidRPr="002D1819">
        <w:rPr>
          <w:rFonts w:ascii="Times New Roman" w:hAnsi="Times New Roman" w:cs="Times New Roman"/>
          <w:sz w:val="28"/>
          <w:szCs w:val="28"/>
        </w:rPr>
        <w:t xml:space="preserve"> within RAN Nodes</w:t>
      </w:r>
    </w:p>
    <w:p w:rsidR="009C2785" w:rsidRPr="002D1819" w:rsidRDefault="009C2785" w:rsidP="009C2785">
      <w:pPr>
        <w:pStyle w:val="Heading2"/>
        <w:rPr>
          <w:rFonts w:ascii="Times New Roman" w:hAnsi="Times New Roman" w:cs="Times New Roman"/>
          <w:sz w:val="28"/>
          <w:szCs w:val="28"/>
        </w:rPr>
      </w:pPr>
      <w:r w:rsidRPr="002D1819">
        <w:rPr>
          <w:rFonts w:ascii="Times New Roman" w:hAnsi="Times New Roman" w:cs="Times New Roman"/>
          <w:sz w:val="28"/>
          <w:szCs w:val="28"/>
        </w:rPr>
        <w:t>Functional split and open interfaces (F1, E1)</w:t>
      </w:r>
    </w:p>
    <w:p w:rsidR="009C2785" w:rsidRPr="002D1819" w:rsidRDefault="009C2785" w:rsidP="009C2785">
      <w:pPr>
        <w:rPr>
          <w:rFonts w:ascii="Times New Roman" w:hAnsi="Times New Roman" w:cs="Times New Roman"/>
          <w:sz w:val="28"/>
          <w:szCs w:val="28"/>
        </w:rPr>
      </w:pPr>
    </w:p>
    <w:p w:rsidR="001D0AF5" w:rsidRPr="002D1819" w:rsidRDefault="001D0AF5" w:rsidP="001D0AF5">
      <w:pPr>
        <w:ind w:firstLine="432"/>
        <w:rPr>
          <w:rFonts w:ascii="Times New Roman" w:hAnsi="Times New Roman" w:cs="Times New Roman"/>
          <w:sz w:val="28"/>
          <w:szCs w:val="28"/>
        </w:rPr>
      </w:pPr>
      <w:r w:rsidRPr="002D1819">
        <w:rPr>
          <w:rFonts w:ascii="Times New Roman" w:hAnsi="Times New Roman" w:cs="Times New Roman"/>
          <w:color w:val="000000"/>
          <w:sz w:val="28"/>
          <w:szCs w:val="28"/>
          <w:shd w:val="clear" w:color="auto" w:fill="FFFFFF"/>
        </w:rPr>
        <w:t>To address the issue of explosive in-creases of the bandwidth required for the transport between the Central Unit (CU) and Distributed Unit (DU) by the introduction of massive MIMO and extending the frequency bandwidth using Cloud RAN (C-RAN) deployment, the new functional split between CU (</w:t>
      </w:r>
      <w:proofErr w:type="spellStart"/>
      <w:r w:rsidRPr="002D1819">
        <w:rPr>
          <w:rFonts w:ascii="Times New Roman" w:hAnsi="Times New Roman" w:cs="Times New Roman"/>
          <w:color w:val="000000"/>
          <w:sz w:val="28"/>
          <w:szCs w:val="28"/>
          <w:shd w:val="clear" w:color="auto" w:fill="FFFFFF"/>
        </w:rPr>
        <w:t>gNB</w:t>
      </w:r>
      <w:proofErr w:type="spellEnd"/>
      <w:r w:rsidRPr="002D1819">
        <w:rPr>
          <w:rFonts w:ascii="Times New Roman" w:hAnsi="Times New Roman" w:cs="Times New Roman"/>
          <w:color w:val="000000"/>
          <w:sz w:val="28"/>
          <w:szCs w:val="28"/>
          <w:shd w:val="clear" w:color="auto" w:fill="FFFFFF"/>
        </w:rPr>
        <w:t>-CU) and DU (</w:t>
      </w:r>
      <w:proofErr w:type="spellStart"/>
      <w:r w:rsidRPr="002D1819">
        <w:rPr>
          <w:rFonts w:ascii="Times New Roman" w:hAnsi="Times New Roman" w:cs="Times New Roman"/>
          <w:color w:val="000000"/>
          <w:sz w:val="28"/>
          <w:szCs w:val="28"/>
          <w:shd w:val="clear" w:color="auto" w:fill="FFFFFF"/>
        </w:rPr>
        <w:t>gNB</w:t>
      </w:r>
      <w:proofErr w:type="spellEnd"/>
      <w:r w:rsidRPr="002D1819">
        <w:rPr>
          <w:rFonts w:ascii="Times New Roman" w:hAnsi="Times New Roman" w:cs="Times New Roman"/>
          <w:color w:val="000000"/>
          <w:sz w:val="28"/>
          <w:szCs w:val="28"/>
          <w:shd w:val="clear" w:color="auto" w:fill="FFFFFF"/>
        </w:rPr>
        <w:t xml:space="preserve">-DU) within </w:t>
      </w:r>
      <w:proofErr w:type="spellStart"/>
      <w:r w:rsidRPr="002D1819">
        <w:rPr>
          <w:rFonts w:ascii="Times New Roman" w:hAnsi="Times New Roman" w:cs="Times New Roman"/>
          <w:color w:val="000000"/>
          <w:sz w:val="28"/>
          <w:szCs w:val="28"/>
          <w:shd w:val="clear" w:color="auto" w:fill="FFFFFF"/>
        </w:rPr>
        <w:t>gNB</w:t>
      </w:r>
      <w:proofErr w:type="spellEnd"/>
      <w:r w:rsidRPr="002D1819">
        <w:rPr>
          <w:rFonts w:ascii="Times New Roman" w:hAnsi="Times New Roman" w:cs="Times New Roman"/>
          <w:color w:val="000000"/>
          <w:sz w:val="28"/>
          <w:szCs w:val="28"/>
          <w:shd w:val="clear" w:color="auto" w:fill="FFFFFF"/>
        </w:rPr>
        <w:t xml:space="preserve"> and the corresponding open interface between these nodes were defined.</w:t>
      </w:r>
    </w:p>
    <w:p w:rsidR="001D0AF5" w:rsidRPr="002D1819" w:rsidRDefault="001D0AF5" w:rsidP="005A057F">
      <w:pPr>
        <w:jc w:val="cente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56BDCA6C" wp14:editId="2EF88C33">
            <wp:extent cx="4505954" cy="382005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3820058"/>
                    </a:xfrm>
                    <a:prstGeom prst="rect">
                      <a:avLst/>
                    </a:prstGeom>
                  </pic:spPr>
                </pic:pic>
              </a:graphicData>
            </a:graphic>
          </wp:inline>
        </w:drawing>
      </w:r>
    </w:p>
    <w:p w:rsidR="00300241" w:rsidRPr="002D1819" w:rsidRDefault="00300241" w:rsidP="009C2785">
      <w:pPr>
        <w:pStyle w:val="ListParagraph"/>
        <w:numPr>
          <w:ilvl w:val="0"/>
          <w:numId w:val="6"/>
        </w:numPr>
        <w:rPr>
          <w:rFonts w:ascii="Times New Roman" w:hAnsi="Times New Roman" w:cs="Times New Roman"/>
          <w:sz w:val="28"/>
          <w:szCs w:val="28"/>
        </w:rPr>
      </w:pPr>
      <w:r w:rsidRPr="002D1819">
        <w:rPr>
          <w:rFonts w:ascii="Times New Roman" w:hAnsi="Times New Roman" w:cs="Times New Roman"/>
          <w:sz w:val="28"/>
          <w:szCs w:val="28"/>
        </w:rPr>
        <w:t>F1-C: allows signaling between the CU and DU</w:t>
      </w:r>
    </w:p>
    <w:p w:rsidR="00300241" w:rsidRDefault="00300241" w:rsidP="009C2785">
      <w:pPr>
        <w:pStyle w:val="ListParagraph"/>
        <w:numPr>
          <w:ilvl w:val="0"/>
          <w:numId w:val="6"/>
        </w:numPr>
        <w:rPr>
          <w:rFonts w:ascii="Times New Roman" w:hAnsi="Times New Roman" w:cs="Times New Roman"/>
          <w:sz w:val="28"/>
          <w:szCs w:val="28"/>
        </w:rPr>
      </w:pPr>
      <w:r w:rsidRPr="002D1819">
        <w:rPr>
          <w:rFonts w:ascii="Times New Roman" w:hAnsi="Times New Roman" w:cs="Times New Roman"/>
          <w:sz w:val="28"/>
          <w:szCs w:val="28"/>
        </w:rPr>
        <w:t>F1-U: allows the transfer of application of Data</w:t>
      </w:r>
    </w:p>
    <w:p w:rsidR="009E1395" w:rsidRDefault="009E1395" w:rsidP="009E1395">
      <w:pPr>
        <w:pStyle w:val="ListParagraph"/>
        <w:rPr>
          <w:rFonts w:ascii="Times New Roman" w:hAnsi="Times New Roman" w:cs="Times New Roman"/>
          <w:sz w:val="28"/>
          <w:szCs w:val="28"/>
        </w:rPr>
      </w:pPr>
    </w:p>
    <w:p w:rsidR="009E1395" w:rsidRPr="009E1395" w:rsidRDefault="009E1395" w:rsidP="009E1395">
      <w:pPr>
        <w:pStyle w:val="ListParagraph"/>
        <w:numPr>
          <w:ilvl w:val="0"/>
          <w:numId w:val="10"/>
        </w:numPr>
        <w:rPr>
          <w:rFonts w:ascii="Times New Roman" w:hAnsi="Times New Roman" w:cs="Times New Roman"/>
          <w:b/>
          <w:sz w:val="28"/>
          <w:szCs w:val="28"/>
        </w:rPr>
      </w:pPr>
      <w:r w:rsidRPr="009E1395">
        <w:rPr>
          <w:rFonts w:ascii="Times New Roman" w:hAnsi="Times New Roman" w:cs="Times New Roman"/>
          <w:b/>
          <w:sz w:val="28"/>
          <w:szCs w:val="28"/>
        </w:rPr>
        <w:t>F1 interface</w:t>
      </w:r>
    </w:p>
    <w:p w:rsidR="00300241" w:rsidRPr="002D1819" w:rsidRDefault="00300241" w:rsidP="002D1819">
      <w:pPr>
        <w:ind w:firstLine="360"/>
        <w:rPr>
          <w:rFonts w:ascii="Times New Roman" w:hAnsi="Times New Roman" w:cs="Times New Roman"/>
          <w:b/>
          <w:sz w:val="28"/>
          <w:szCs w:val="28"/>
        </w:rPr>
      </w:pPr>
      <w:r w:rsidRPr="002D1819">
        <w:rPr>
          <w:rFonts w:ascii="Times New Roman" w:hAnsi="Times New Roman" w:cs="Times New Roman"/>
          <w:b/>
          <w:sz w:val="28"/>
          <w:szCs w:val="28"/>
        </w:rPr>
        <w:t>Functions of the F1 interface</w:t>
      </w:r>
    </w:p>
    <w:p w:rsidR="001D0AF5" w:rsidRPr="002D1819" w:rsidRDefault="001D0AF5" w:rsidP="001D0AF5">
      <w:pPr>
        <w:rPr>
          <w:rFonts w:ascii="Times New Roman" w:hAnsi="Times New Roman" w:cs="Times New Roman"/>
          <w:sz w:val="28"/>
          <w:szCs w:val="28"/>
        </w:rPr>
      </w:pPr>
      <w:r w:rsidRPr="002D1819">
        <w:rPr>
          <w:rFonts w:ascii="Times New Roman" w:hAnsi="Times New Roman" w:cs="Times New Roman"/>
          <w:noProof/>
          <w:sz w:val="28"/>
          <w:szCs w:val="28"/>
        </w:rPr>
        <w:lastRenderedPageBreak/>
        <w:drawing>
          <wp:inline distT="0" distB="0" distL="0" distR="0" wp14:anchorId="5F0669B4" wp14:editId="5BD3987E">
            <wp:extent cx="5943600" cy="2360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0930"/>
                    </a:xfrm>
                    <a:prstGeom prst="rect">
                      <a:avLst/>
                    </a:prstGeom>
                  </pic:spPr>
                </pic:pic>
              </a:graphicData>
            </a:graphic>
          </wp:inline>
        </w:drawing>
      </w:r>
    </w:p>
    <w:p w:rsidR="001009CB" w:rsidRPr="002D1819" w:rsidRDefault="001009CB" w:rsidP="001D0AF5">
      <w:pPr>
        <w:rPr>
          <w:rFonts w:ascii="Times New Roman" w:hAnsi="Times New Roman" w:cs="Times New Roman"/>
          <w:sz w:val="28"/>
          <w:szCs w:val="28"/>
        </w:rPr>
      </w:pPr>
    </w:p>
    <w:p w:rsidR="001009CB" w:rsidRPr="002D1819" w:rsidRDefault="001009CB" w:rsidP="002D1819">
      <w:pPr>
        <w:ind w:firstLine="720"/>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The user plane protocol which runs above the GTP-U layer provides various control mechanisms associated with the transfer of downlink data</w:t>
      </w:r>
      <w:r w:rsidRPr="002D1819">
        <w:rPr>
          <w:rFonts w:ascii="Times New Roman" w:hAnsi="Times New Roman" w:cs="Times New Roman"/>
          <w:color w:val="000000"/>
          <w:sz w:val="28"/>
          <w:szCs w:val="28"/>
          <w:shd w:val="clear" w:color="auto" w:fill="FFFFFF"/>
        </w:rPr>
        <w:br/>
        <w:t>These control mechanisms include flow control, packet loss detection and successful delivery reporting. </w:t>
      </w:r>
    </w:p>
    <w:p w:rsidR="001009CB" w:rsidRPr="002D1819" w:rsidRDefault="001009CB" w:rsidP="009C2785">
      <w:pPr>
        <w:ind w:firstLine="720"/>
        <w:rPr>
          <w:rFonts w:ascii="Times New Roman" w:hAnsi="Times New Roman" w:cs="Times New Roman"/>
          <w:color w:val="000000"/>
          <w:sz w:val="28"/>
          <w:szCs w:val="28"/>
          <w:shd w:val="clear" w:color="auto" w:fill="FFFFFF"/>
        </w:rPr>
      </w:pPr>
      <w:r w:rsidRPr="002D1819">
        <w:rPr>
          <w:rFonts w:ascii="Times New Roman" w:hAnsi="Times New Roman" w:cs="Times New Roman"/>
          <w:color w:val="000000"/>
          <w:sz w:val="28"/>
          <w:szCs w:val="28"/>
          <w:shd w:val="clear" w:color="auto" w:fill="FFFFFF"/>
        </w:rPr>
        <w:t>The frame formats used by the user plane protocol is referred as </w:t>
      </w:r>
    </w:p>
    <w:p w:rsidR="001009CB" w:rsidRPr="002D1819" w:rsidRDefault="001009CB" w:rsidP="009C2785">
      <w:pPr>
        <w:pStyle w:val="ListParagraph"/>
        <w:numPr>
          <w:ilvl w:val="0"/>
          <w:numId w:val="7"/>
        </w:numPr>
        <w:rPr>
          <w:rFonts w:ascii="Times New Roman" w:hAnsi="Times New Roman" w:cs="Times New Roman"/>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PDU Type 0</w:t>
      </w:r>
      <w:r w:rsidR="009C2785" w:rsidRPr="002D1819">
        <w:rPr>
          <w:rFonts w:ascii="Times New Roman" w:hAnsi="Times New Roman" w:cs="Times New Roman"/>
          <w:color w:val="000000"/>
          <w:sz w:val="28"/>
          <w:szCs w:val="28"/>
          <w:shd w:val="clear" w:color="auto" w:fill="FFFFFF"/>
        </w:rPr>
        <w:t> is sent by the CU</w:t>
      </w:r>
    </w:p>
    <w:p w:rsidR="001009CB" w:rsidRPr="002D1819" w:rsidRDefault="001009CB" w:rsidP="009C2785">
      <w:pPr>
        <w:pStyle w:val="ListParagraph"/>
        <w:numPr>
          <w:ilvl w:val="0"/>
          <w:numId w:val="7"/>
        </w:numPr>
        <w:rPr>
          <w:rFonts w:ascii="Times New Roman" w:hAnsi="Times New Roman" w:cs="Times New Roman"/>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PDU Type 1</w:t>
      </w:r>
      <w:r w:rsidRPr="002D1819">
        <w:rPr>
          <w:rFonts w:ascii="Times New Roman" w:hAnsi="Times New Roman" w:cs="Times New Roman"/>
          <w:color w:val="000000"/>
          <w:sz w:val="28"/>
          <w:szCs w:val="28"/>
          <w:shd w:val="clear" w:color="auto" w:fill="FFFFFF"/>
        </w:rPr>
        <w:t> is sent by the DU.</w:t>
      </w:r>
    </w:p>
    <w:p w:rsidR="001009CB" w:rsidRDefault="001009CB" w:rsidP="001009CB">
      <w:pPr>
        <w:ind w:firstLine="720"/>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645725E0" wp14:editId="1C794EA6">
            <wp:extent cx="5744377" cy="1524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77" cy="1524213"/>
                    </a:xfrm>
                    <a:prstGeom prst="rect">
                      <a:avLst/>
                    </a:prstGeom>
                  </pic:spPr>
                </pic:pic>
              </a:graphicData>
            </a:graphic>
          </wp:inline>
        </w:drawing>
      </w:r>
    </w:p>
    <w:p w:rsidR="009E1395" w:rsidRPr="009E1395" w:rsidRDefault="009E1395" w:rsidP="009E1395">
      <w:pPr>
        <w:pStyle w:val="ListParagraph"/>
        <w:numPr>
          <w:ilvl w:val="0"/>
          <w:numId w:val="10"/>
        </w:numPr>
        <w:rPr>
          <w:rFonts w:ascii="Times New Roman" w:hAnsi="Times New Roman" w:cs="Times New Roman"/>
          <w:b/>
          <w:sz w:val="28"/>
          <w:szCs w:val="28"/>
        </w:rPr>
      </w:pPr>
      <w:r w:rsidRPr="009E1395">
        <w:rPr>
          <w:rFonts w:ascii="Times New Roman" w:hAnsi="Times New Roman" w:cs="Times New Roman"/>
          <w:b/>
          <w:sz w:val="28"/>
          <w:szCs w:val="28"/>
        </w:rPr>
        <w:t>E1 interface</w:t>
      </w:r>
    </w:p>
    <w:p w:rsidR="00300241" w:rsidRPr="002D1819" w:rsidRDefault="00300241" w:rsidP="002D1819">
      <w:pPr>
        <w:ind w:firstLine="720"/>
        <w:rPr>
          <w:rFonts w:ascii="Times New Roman" w:hAnsi="Times New Roman" w:cs="Times New Roman"/>
          <w:b/>
          <w:sz w:val="28"/>
          <w:szCs w:val="28"/>
        </w:rPr>
      </w:pPr>
      <w:r w:rsidRPr="002D1819">
        <w:rPr>
          <w:rFonts w:ascii="Times New Roman" w:hAnsi="Times New Roman" w:cs="Times New Roman"/>
          <w:b/>
          <w:sz w:val="28"/>
          <w:szCs w:val="28"/>
        </w:rPr>
        <w:t>Functions of E1 interface</w:t>
      </w:r>
    </w:p>
    <w:p w:rsidR="00300241" w:rsidRDefault="00300241" w:rsidP="001D0AF5">
      <w:pPr>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43D5F805" wp14:editId="20980BFC">
            <wp:extent cx="5943600" cy="781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81685"/>
                    </a:xfrm>
                    <a:prstGeom prst="rect">
                      <a:avLst/>
                    </a:prstGeom>
                  </pic:spPr>
                </pic:pic>
              </a:graphicData>
            </a:graphic>
          </wp:inline>
        </w:drawing>
      </w:r>
    </w:p>
    <w:p w:rsidR="009E1395" w:rsidRDefault="009E1395" w:rsidP="009E1395">
      <w:pPr>
        <w:pStyle w:val="Heading2"/>
      </w:pPr>
      <w:r>
        <w:lastRenderedPageBreak/>
        <w:t>Handover procedure/call flow</w:t>
      </w:r>
    </w:p>
    <w:p w:rsidR="009E1395" w:rsidRPr="00EA7803" w:rsidRDefault="009E1395" w:rsidP="009E1395">
      <w:pPr>
        <w:pStyle w:val="ListParagraph"/>
        <w:numPr>
          <w:ilvl w:val="0"/>
          <w:numId w:val="11"/>
        </w:numPr>
        <w:rPr>
          <w:rFonts w:ascii="Times New Roman" w:hAnsi="Times New Roman" w:cs="Times New Roman"/>
          <w:sz w:val="28"/>
          <w:szCs w:val="28"/>
        </w:rPr>
      </w:pPr>
      <w:r w:rsidRPr="00EA7803">
        <w:rPr>
          <w:rFonts w:ascii="Times New Roman" w:hAnsi="Times New Roman" w:cs="Times New Roman"/>
          <w:sz w:val="28"/>
          <w:szCs w:val="28"/>
        </w:rPr>
        <w:t>Procedure</w:t>
      </w:r>
    </w:p>
    <w:p w:rsidR="009E1395" w:rsidRDefault="009E1395" w:rsidP="009E1395">
      <w:r w:rsidRPr="009E1395">
        <w:rPr>
          <w:noProof/>
        </w:rPr>
        <w:drawing>
          <wp:inline distT="0" distB="0" distL="0" distR="0" wp14:anchorId="0B3C4758" wp14:editId="2289AB86">
            <wp:extent cx="5943600" cy="2958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8465"/>
                    </a:xfrm>
                    <a:prstGeom prst="rect">
                      <a:avLst/>
                    </a:prstGeom>
                  </pic:spPr>
                </pic:pic>
              </a:graphicData>
            </a:graphic>
          </wp:inline>
        </w:drawing>
      </w:r>
    </w:p>
    <w:p w:rsidR="009E1395" w:rsidRDefault="009E1395" w:rsidP="009E1395">
      <w:pPr>
        <w:pStyle w:val="ListParagraph"/>
      </w:pPr>
    </w:p>
    <w:p w:rsidR="009E1395" w:rsidRDefault="009E1395" w:rsidP="009E1395">
      <w:pPr>
        <w:pStyle w:val="ListParagraph"/>
        <w:numPr>
          <w:ilvl w:val="0"/>
          <w:numId w:val="11"/>
        </w:numPr>
      </w:pPr>
      <w:r>
        <w:t>Call flow</w:t>
      </w:r>
    </w:p>
    <w:p w:rsidR="00EA7803" w:rsidRPr="009E1395" w:rsidRDefault="00EA7803" w:rsidP="00EA7803">
      <w:pPr>
        <w:ind w:left="360"/>
      </w:pPr>
      <w:r w:rsidRPr="009E1395">
        <w:rPr>
          <w:noProof/>
        </w:rPr>
        <w:drawing>
          <wp:inline distT="0" distB="0" distL="0" distR="0" wp14:anchorId="777AECE6" wp14:editId="41DF2B37">
            <wp:extent cx="5943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9475"/>
                    </a:xfrm>
                    <a:prstGeom prst="rect">
                      <a:avLst/>
                    </a:prstGeom>
                  </pic:spPr>
                </pic:pic>
              </a:graphicData>
            </a:graphic>
          </wp:inline>
        </w:drawing>
      </w:r>
    </w:p>
    <w:p w:rsidR="009E1395" w:rsidRPr="009E1395" w:rsidRDefault="009E1395" w:rsidP="009E1395"/>
    <w:p w:rsidR="009C2785" w:rsidRPr="002D1819" w:rsidRDefault="009C2785" w:rsidP="009C2785">
      <w:pPr>
        <w:pStyle w:val="Heading2"/>
        <w:rPr>
          <w:rFonts w:ascii="Times New Roman" w:hAnsi="Times New Roman" w:cs="Times New Roman"/>
          <w:sz w:val="28"/>
          <w:szCs w:val="28"/>
        </w:rPr>
      </w:pPr>
      <w:r w:rsidRPr="002D1819">
        <w:rPr>
          <w:rFonts w:ascii="Times New Roman" w:hAnsi="Times New Roman" w:cs="Times New Roman"/>
          <w:sz w:val="28"/>
          <w:szCs w:val="28"/>
        </w:rPr>
        <w:lastRenderedPageBreak/>
        <w:t>Interface between PHY and Radio</w:t>
      </w:r>
      <w:r w:rsidR="00E22836" w:rsidRPr="002D1819">
        <w:rPr>
          <w:rFonts w:ascii="Times New Roman" w:hAnsi="Times New Roman" w:cs="Times New Roman"/>
          <w:sz w:val="28"/>
          <w:szCs w:val="28"/>
        </w:rPr>
        <w:t xml:space="preserve"> </w:t>
      </w:r>
      <w:proofErr w:type="gramStart"/>
      <w:r w:rsidR="00E22836" w:rsidRPr="002D1819">
        <w:rPr>
          <w:rFonts w:ascii="Times New Roman" w:hAnsi="Times New Roman" w:cs="Times New Roman"/>
          <w:sz w:val="28"/>
          <w:szCs w:val="28"/>
        </w:rPr>
        <w:t xml:space="preserve">( </w:t>
      </w:r>
      <w:proofErr w:type="spellStart"/>
      <w:r w:rsidR="00E22836" w:rsidRPr="002D1819">
        <w:rPr>
          <w:rFonts w:ascii="Times New Roman" w:hAnsi="Times New Roman" w:cs="Times New Roman"/>
          <w:sz w:val="28"/>
          <w:szCs w:val="28"/>
        </w:rPr>
        <w:t>eCPRI</w:t>
      </w:r>
      <w:proofErr w:type="spellEnd"/>
      <w:proofErr w:type="gramEnd"/>
      <w:r w:rsidR="00E22836" w:rsidRPr="002D1819">
        <w:rPr>
          <w:rFonts w:ascii="Times New Roman" w:hAnsi="Times New Roman" w:cs="Times New Roman"/>
          <w:sz w:val="28"/>
          <w:szCs w:val="28"/>
        </w:rPr>
        <w:t xml:space="preserve"> )</w:t>
      </w:r>
    </w:p>
    <w:p w:rsidR="00E22836" w:rsidRPr="002D1819" w:rsidRDefault="002D1819" w:rsidP="002D1819">
      <w:pPr>
        <w:ind w:firstLine="576"/>
        <w:rPr>
          <w:rFonts w:ascii="Times New Roman" w:hAnsi="Times New Roman" w:cs="Times New Roman"/>
          <w:sz w:val="28"/>
          <w:szCs w:val="28"/>
        </w:rPr>
      </w:pPr>
      <w:r>
        <w:rPr>
          <w:rFonts w:ascii="Times New Roman" w:hAnsi="Times New Roman" w:cs="Times New Roman"/>
          <w:sz w:val="28"/>
          <w:szCs w:val="28"/>
        </w:rPr>
        <w:t>E</w:t>
      </w:r>
      <w:r w:rsidR="00E22836" w:rsidRPr="002D1819">
        <w:rPr>
          <w:rFonts w:ascii="Times New Roman" w:hAnsi="Times New Roman" w:cs="Times New Roman"/>
          <w:sz w:val="28"/>
          <w:szCs w:val="28"/>
        </w:rPr>
        <w:t>volved Common Public Radio Interface</w:t>
      </w:r>
      <w:r>
        <w:rPr>
          <w:rFonts w:ascii="Times New Roman" w:hAnsi="Times New Roman" w:cs="Times New Roman"/>
          <w:sz w:val="28"/>
          <w:szCs w:val="28"/>
        </w:rPr>
        <w:t>.</w:t>
      </w:r>
    </w:p>
    <w:p w:rsidR="009C2785" w:rsidRPr="002D1819" w:rsidRDefault="002D1819" w:rsidP="002D1819">
      <w:pPr>
        <w:pStyle w:val="ListParagraph"/>
        <w:numPr>
          <w:ilvl w:val="0"/>
          <w:numId w:val="9"/>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T</w:t>
      </w:r>
      <w:r w:rsidR="009C2785" w:rsidRPr="002D1819">
        <w:rPr>
          <w:rStyle w:val="Strong"/>
          <w:rFonts w:ascii="Times New Roman" w:hAnsi="Times New Roman" w:cs="Times New Roman"/>
          <w:b w:val="0"/>
          <w:color w:val="000000"/>
          <w:sz w:val="28"/>
          <w:szCs w:val="28"/>
          <w:shd w:val="clear" w:color="auto" w:fill="FFFFFF"/>
        </w:rPr>
        <w:t>ransport digital baseband samples between the PHY and the radio components in the RAN nodes</w:t>
      </w:r>
    </w:p>
    <w:p w:rsidR="009C2785" w:rsidRPr="002D1819" w:rsidRDefault="009C2785" w:rsidP="002D1819">
      <w:pPr>
        <w:pStyle w:val="ListParagraph"/>
        <w:numPr>
          <w:ilvl w:val="0"/>
          <w:numId w:val="9"/>
        </w:numPr>
        <w:rPr>
          <w:rStyle w:val="Strong"/>
          <w:rFonts w:ascii="Times New Roman" w:hAnsi="Times New Roman" w:cs="Times New Roman"/>
          <w:b w:val="0"/>
          <w:color w:val="000000"/>
          <w:sz w:val="28"/>
          <w:szCs w:val="28"/>
          <w:shd w:val="clear" w:color="auto" w:fill="FFFFFF"/>
        </w:rPr>
      </w:pPr>
      <w:r w:rsidRPr="002D1819">
        <w:rPr>
          <w:rStyle w:val="Strong"/>
          <w:rFonts w:ascii="Times New Roman" w:hAnsi="Times New Roman" w:cs="Times New Roman"/>
          <w:b w:val="0"/>
          <w:color w:val="000000"/>
          <w:sz w:val="28"/>
          <w:szCs w:val="28"/>
          <w:shd w:val="clear" w:color="auto" w:fill="FFFFFF"/>
        </w:rPr>
        <w:t>This interface is responsible for handling the transmission and reception of the radio signal.</w:t>
      </w:r>
    </w:p>
    <w:p w:rsidR="00E22836" w:rsidRPr="002D1819" w:rsidRDefault="00E22836" w:rsidP="009C2785">
      <w:pPr>
        <w:ind w:firstLine="576"/>
        <w:rPr>
          <w:rStyle w:val="Strong"/>
          <w:rFonts w:ascii="Times New Roman" w:hAnsi="Times New Roman" w:cs="Times New Roman"/>
          <w:color w:val="000000"/>
          <w:sz w:val="28"/>
          <w:szCs w:val="28"/>
          <w:shd w:val="clear" w:color="auto" w:fill="FFFFFF"/>
        </w:rPr>
      </w:pPr>
      <w:r w:rsidRPr="002D1819">
        <w:rPr>
          <w:rStyle w:val="Strong"/>
          <w:rFonts w:ascii="Times New Roman" w:hAnsi="Times New Roman" w:cs="Times New Roman"/>
          <w:color w:val="000000"/>
          <w:sz w:val="28"/>
          <w:szCs w:val="28"/>
          <w:shd w:val="clear" w:color="auto" w:fill="FFFFFF"/>
        </w:rPr>
        <w:t>Package format</w:t>
      </w:r>
    </w:p>
    <w:p w:rsidR="00E22836" w:rsidRPr="002D1819" w:rsidRDefault="00E22836" w:rsidP="009C2785">
      <w:pPr>
        <w:ind w:firstLine="576"/>
        <w:rPr>
          <w:rFonts w:ascii="Times New Roman" w:hAnsi="Times New Roman" w:cs="Times New Roman"/>
          <w:sz w:val="28"/>
          <w:szCs w:val="28"/>
        </w:rPr>
      </w:pPr>
      <w:r w:rsidRPr="002D1819">
        <w:rPr>
          <w:rFonts w:ascii="Times New Roman" w:hAnsi="Times New Roman" w:cs="Times New Roman"/>
          <w:noProof/>
          <w:sz w:val="28"/>
          <w:szCs w:val="28"/>
        </w:rPr>
        <w:drawing>
          <wp:inline distT="0" distB="0" distL="0" distR="0" wp14:anchorId="55070094" wp14:editId="22B35086">
            <wp:extent cx="5943600" cy="999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9490"/>
                    </a:xfrm>
                    <a:prstGeom prst="rect">
                      <a:avLst/>
                    </a:prstGeom>
                  </pic:spPr>
                </pic:pic>
              </a:graphicData>
            </a:graphic>
          </wp:inline>
        </w:drawing>
      </w:r>
    </w:p>
    <w:p w:rsidR="00E22836" w:rsidRPr="00E22836" w:rsidRDefault="00E22836" w:rsidP="002D1819">
      <w:pPr>
        <w:shd w:val="clear" w:color="auto" w:fill="FFFFFF"/>
        <w:spacing w:after="225" w:line="240" w:lineRule="auto"/>
        <w:ind w:firstLine="576"/>
        <w:rPr>
          <w:rFonts w:ascii="Times New Roman" w:eastAsia="Times New Roman" w:hAnsi="Times New Roman" w:cs="Times New Roman"/>
          <w:color w:val="333333"/>
          <w:sz w:val="28"/>
          <w:szCs w:val="28"/>
        </w:rPr>
      </w:pPr>
      <w:r w:rsidRPr="00E22836">
        <w:rPr>
          <w:rFonts w:ascii="Times New Roman" w:eastAsia="Times New Roman" w:hAnsi="Times New Roman" w:cs="Times New Roman"/>
          <w:color w:val="333333"/>
          <w:sz w:val="28"/>
          <w:szCs w:val="28"/>
        </w:rPr>
        <w:t>The C field indicates a concatenation.</w:t>
      </w:r>
    </w:p>
    <w:p w:rsidR="00E22836" w:rsidRPr="00E22836" w:rsidRDefault="00E22836" w:rsidP="00E22836">
      <w:pPr>
        <w:numPr>
          <w:ilvl w:val="0"/>
          <w:numId w:val="8"/>
        </w:numPr>
        <w:shd w:val="clear" w:color="auto" w:fill="FFFFFF"/>
        <w:spacing w:after="0" w:line="240" w:lineRule="auto"/>
        <w:ind w:left="0"/>
        <w:rPr>
          <w:rFonts w:ascii="Times New Roman" w:eastAsia="Times New Roman" w:hAnsi="Times New Roman" w:cs="Times New Roman"/>
          <w:color w:val="333333"/>
          <w:sz w:val="28"/>
          <w:szCs w:val="28"/>
        </w:rPr>
      </w:pPr>
      <w:r w:rsidRPr="00E22836">
        <w:rPr>
          <w:rFonts w:ascii="Times New Roman" w:eastAsia="Times New Roman" w:hAnsi="Times New Roman" w:cs="Times New Roman"/>
          <w:color w:val="333333"/>
          <w:sz w:val="28"/>
          <w:szCs w:val="28"/>
        </w:rPr>
        <w:t xml:space="preserve">If C = 0, then is this the last </w:t>
      </w:r>
      <w:proofErr w:type="spellStart"/>
      <w:r w:rsidRPr="00E22836">
        <w:rPr>
          <w:rFonts w:ascii="Times New Roman" w:eastAsia="Times New Roman" w:hAnsi="Times New Roman" w:cs="Times New Roman"/>
          <w:color w:val="333333"/>
          <w:sz w:val="28"/>
          <w:szCs w:val="28"/>
        </w:rPr>
        <w:t>eCPRI</w:t>
      </w:r>
      <w:proofErr w:type="spellEnd"/>
      <w:r w:rsidRPr="00E22836">
        <w:rPr>
          <w:rFonts w:ascii="Times New Roman" w:eastAsia="Times New Roman" w:hAnsi="Times New Roman" w:cs="Times New Roman"/>
          <w:color w:val="333333"/>
          <w:sz w:val="28"/>
          <w:szCs w:val="28"/>
        </w:rPr>
        <w:t xml:space="preserve"> Message inside the </w:t>
      </w:r>
      <w:proofErr w:type="spellStart"/>
      <w:r w:rsidRPr="00E22836">
        <w:rPr>
          <w:rFonts w:ascii="Times New Roman" w:eastAsia="Times New Roman" w:hAnsi="Times New Roman" w:cs="Times New Roman"/>
          <w:color w:val="333333"/>
          <w:sz w:val="28"/>
          <w:szCs w:val="28"/>
        </w:rPr>
        <w:t>eCPRI</w:t>
      </w:r>
      <w:proofErr w:type="spellEnd"/>
      <w:r w:rsidRPr="00E22836">
        <w:rPr>
          <w:rFonts w:ascii="Times New Roman" w:eastAsia="Times New Roman" w:hAnsi="Times New Roman" w:cs="Times New Roman"/>
          <w:color w:val="333333"/>
          <w:sz w:val="28"/>
          <w:szCs w:val="28"/>
        </w:rPr>
        <w:t xml:space="preserve"> PDU.</w:t>
      </w:r>
    </w:p>
    <w:p w:rsidR="00E22836" w:rsidRPr="00E22836" w:rsidRDefault="00E22836" w:rsidP="00E22836">
      <w:pPr>
        <w:numPr>
          <w:ilvl w:val="0"/>
          <w:numId w:val="8"/>
        </w:numPr>
        <w:shd w:val="clear" w:color="auto" w:fill="FFFFFF"/>
        <w:spacing w:before="60" w:after="0" w:line="240" w:lineRule="auto"/>
        <w:ind w:left="0"/>
        <w:rPr>
          <w:rFonts w:ascii="Times New Roman" w:eastAsia="Times New Roman" w:hAnsi="Times New Roman" w:cs="Times New Roman"/>
          <w:color w:val="333333"/>
          <w:sz w:val="28"/>
          <w:szCs w:val="28"/>
        </w:rPr>
      </w:pPr>
      <w:r w:rsidRPr="00E22836">
        <w:rPr>
          <w:rFonts w:ascii="Times New Roman" w:eastAsia="Times New Roman" w:hAnsi="Times New Roman" w:cs="Times New Roman"/>
          <w:color w:val="333333"/>
          <w:sz w:val="28"/>
          <w:szCs w:val="28"/>
        </w:rPr>
        <w:t xml:space="preserve">If C = 1, then another </w:t>
      </w:r>
      <w:proofErr w:type="spellStart"/>
      <w:r w:rsidRPr="00E22836">
        <w:rPr>
          <w:rFonts w:ascii="Times New Roman" w:eastAsia="Times New Roman" w:hAnsi="Times New Roman" w:cs="Times New Roman"/>
          <w:color w:val="333333"/>
          <w:sz w:val="28"/>
          <w:szCs w:val="28"/>
        </w:rPr>
        <w:t>eCPRI</w:t>
      </w:r>
      <w:proofErr w:type="spellEnd"/>
      <w:r w:rsidRPr="00E22836">
        <w:rPr>
          <w:rFonts w:ascii="Times New Roman" w:eastAsia="Times New Roman" w:hAnsi="Times New Roman" w:cs="Times New Roman"/>
          <w:color w:val="333333"/>
          <w:sz w:val="28"/>
          <w:szCs w:val="28"/>
        </w:rPr>
        <w:t xml:space="preserve"> Message follows within the same PDU. Between this two messages are padding bits (0-3). The new message starts at a 4-Byte boundary</w:t>
      </w:r>
    </w:p>
    <w:p w:rsidR="00E22836" w:rsidRPr="002D1819" w:rsidRDefault="00E22836" w:rsidP="009C2785">
      <w:pPr>
        <w:ind w:firstLine="576"/>
        <w:rPr>
          <w:rFonts w:ascii="Times New Roman" w:hAnsi="Times New Roman" w:cs="Times New Roman"/>
          <w:sz w:val="28"/>
          <w:szCs w:val="28"/>
        </w:rPr>
      </w:pPr>
    </w:p>
    <w:sectPr w:rsidR="00E22836" w:rsidRPr="002D18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B18B8"/>
    <w:multiLevelType w:val="hybridMultilevel"/>
    <w:tmpl w:val="7A7203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907FF4"/>
    <w:multiLevelType w:val="hybridMultilevel"/>
    <w:tmpl w:val="ECFA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873CF7"/>
    <w:multiLevelType w:val="hybridMultilevel"/>
    <w:tmpl w:val="36DE3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734B71"/>
    <w:multiLevelType w:val="hybridMultilevel"/>
    <w:tmpl w:val="8CBA5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2C7BA1"/>
    <w:multiLevelType w:val="hybridMultilevel"/>
    <w:tmpl w:val="2ED887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3A493A"/>
    <w:multiLevelType w:val="multilevel"/>
    <w:tmpl w:val="0B34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262A1A"/>
    <w:multiLevelType w:val="hybridMultilevel"/>
    <w:tmpl w:val="BC70C8B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66F345DD"/>
    <w:multiLevelType w:val="multilevel"/>
    <w:tmpl w:val="FF8E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C467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6DA567D"/>
    <w:multiLevelType w:val="hybridMultilevel"/>
    <w:tmpl w:val="98929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C436423"/>
    <w:multiLevelType w:val="hybridMultilevel"/>
    <w:tmpl w:val="A434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0E2226"/>
    <w:multiLevelType w:val="multilevel"/>
    <w:tmpl w:val="6CF8F594"/>
    <w:lvl w:ilvl="0">
      <w:start w:val="1"/>
      <w:numFmt w:val="bullet"/>
      <w:lvlText w:val=""/>
      <w:lvlJc w:val="left"/>
      <w:pPr>
        <w:tabs>
          <w:tab w:val="num" w:pos="3600"/>
        </w:tabs>
        <w:ind w:left="3600" w:hanging="360"/>
      </w:pPr>
      <w:rPr>
        <w:rFonts w:ascii="Symbol" w:hAnsi="Symbol" w:hint="default"/>
        <w:sz w:val="20"/>
      </w:rPr>
    </w:lvl>
    <w:lvl w:ilvl="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num w:numId="1">
    <w:abstractNumId w:val="8"/>
  </w:num>
  <w:num w:numId="2">
    <w:abstractNumId w:val="5"/>
  </w:num>
  <w:num w:numId="3">
    <w:abstractNumId w:val="10"/>
  </w:num>
  <w:num w:numId="4">
    <w:abstractNumId w:val="2"/>
  </w:num>
  <w:num w:numId="5">
    <w:abstractNumId w:val="0"/>
  </w:num>
  <w:num w:numId="6">
    <w:abstractNumId w:val="1"/>
  </w:num>
  <w:num w:numId="7">
    <w:abstractNumId w:val="9"/>
  </w:num>
  <w:num w:numId="8">
    <w:abstractNumId w:val="11"/>
  </w:num>
  <w:num w:numId="9">
    <w:abstractNumId w:val="6"/>
  </w:num>
  <w:num w:numId="10">
    <w:abstractNumId w:val="4"/>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99"/>
    <w:rsid w:val="000F1D9A"/>
    <w:rsid w:val="001009CB"/>
    <w:rsid w:val="0016169E"/>
    <w:rsid w:val="00163962"/>
    <w:rsid w:val="001D0AF5"/>
    <w:rsid w:val="002D1819"/>
    <w:rsid w:val="00300241"/>
    <w:rsid w:val="003C493C"/>
    <w:rsid w:val="00546E1D"/>
    <w:rsid w:val="005A057F"/>
    <w:rsid w:val="005B46E0"/>
    <w:rsid w:val="00891DE5"/>
    <w:rsid w:val="00996D99"/>
    <w:rsid w:val="009C2785"/>
    <w:rsid w:val="009E1395"/>
    <w:rsid w:val="00A46731"/>
    <w:rsid w:val="00C26A07"/>
    <w:rsid w:val="00C739A7"/>
    <w:rsid w:val="00CE4508"/>
    <w:rsid w:val="00E22836"/>
    <w:rsid w:val="00EA7803"/>
    <w:rsid w:val="00F249D4"/>
    <w:rsid w:val="00FC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2F77BF-F0AA-43BF-9BA6-14C12DA49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6D9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0A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0AF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0AF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D0AF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D0AF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D0A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0A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0A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D99"/>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C26A07"/>
    <w:rPr>
      <w:b/>
      <w:bCs/>
    </w:rPr>
  </w:style>
  <w:style w:type="character" w:customStyle="1" w:styleId="Heading2Char">
    <w:name w:val="Heading 2 Char"/>
    <w:basedOn w:val="DefaultParagraphFont"/>
    <w:link w:val="Heading2"/>
    <w:uiPriority w:val="9"/>
    <w:rsid w:val="001D0AF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D0AF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0AF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D0AF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D0AF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D0AF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D0A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0AF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A057F"/>
    <w:pPr>
      <w:ind w:left="720"/>
      <w:contextualSpacing/>
    </w:pPr>
  </w:style>
  <w:style w:type="paragraph" w:styleId="NormalWeb">
    <w:name w:val="Normal (Web)"/>
    <w:basedOn w:val="Normal"/>
    <w:uiPriority w:val="99"/>
    <w:semiHidden/>
    <w:unhideWhenUsed/>
    <w:rsid w:val="00E228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887">
      <w:bodyDiv w:val="1"/>
      <w:marLeft w:val="0"/>
      <w:marRight w:val="0"/>
      <w:marTop w:val="0"/>
      <w:marBottom w:val="0"/>
      <w:divBdr>
        <w:top w:val="none" w:sz="0" w:space="0" w:color="auto"/>
        <w:left w:val="none" w:sz="0" w:space="0" w:color="auto"/>
        <w:bottom w:val="none" w:sz="0" w:space="0" w:color="auto"/>
        <w:right w:val="none" w:sz="0" w:space="0" w:color="auto"/>
      </w:divBdr>
    </w:div>
    <w:div w:id="558442647">
      <w:bodyDiv w:val="1"/>
      <w:marLeft w:val="0"/>
      <w:marRight w:val="0"/>
      <w:marTop w:val="0"/>
      <w:marBottom w:val="0"/>
      <w:divBdr>
        <w:top w:val="none" w:sz="0" w:space="0" w:color="auto"/>
        <w:left w:val="none" w:sz="0" w:space="0" w:color="auto"/>
        <w:bottom w:val="none" w:sz="0" w:space="0" w:color="auto"/>
        <w:right w:val="none" w:sz="0" w:space="0" w:color="auto"/>
      </w:divBdr>
    </w:div>
    <w:div w:id="603418190">
      <w:bodyDiv w:val="1"/>
      <w:marLeft w:val="0"/>
      <w:marRight w:val="0"/>
      <w:marTop w:val="0"/>
      <w:marBottom w:val="0"/>
      <w:divBdr>
        <w:top w:val="none" w:sz="0" w:space="0" w:color="auto"/>
        <w:left w:val="none" w:sz="0" w:space="0" w:color="auto"/>
        <w:bottom w:val="none" w:sz="0" w:space="0" w:color="auto"/>
        <w:right w:val="none" w:sz="0" w:space="0" w:color="auto"/>
      </w:divBdr>
    </w:div>
    <w:div w:id="1297835419">
      <w:bodyDiv w:val="1"/>
      <w:marLeft w:val="0"/>
      <w:marRight w:val="0"/>
      <w:marTop w:val="0"/>
      <w:marBottom w:val="0"/>
      <w:divBdr>
        <w:top w:val="none" w:sz="0" w:space="0" w:color="auto"/>
        <w:left w:val="none" w:sz="0" w:space="0" w:color="auto"/>
        <w:bottom w:val="none" w:sz="0" w:space="0" w:color="auto"/>
        <w:right w:val="none" w:sz="0" w:space="0" w:color="auto"/>
      </w:divBdr>
    </w:div>
    <w:div w:id="1743717789">
      <w:bodyDiv w:val="1"/>
      <w:marLeft w:val="0"/>
      <w:marRight w:val="0"/>
      <w:marTop w:val="0"/>
      <w:marBottom w:val="0"/>
      <w:divBdr>
        <w:top w:val="none" w:sz="0" w:space="0" w:color="auto"/>
        <w:left w:val="none" w:sz="0" w:space="0" w:color="auto"/>
        <w:bottom w:val="none" w:sz="0" w:space="0" w:color="auto"/>
        <w:right w:val="none" w:sz="0" w:space="0" w:color="auto"/>
      </w:divBdr>
    </w:div>
    <w:div w:id="204702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1</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hoanghv</dc:creator>
  <cp:keywords/>
  <dc:description/>
  <cp:lastModifiedBy>hoanghv</cp:lastModifiedBy>
  <cp:revision>7</cp:revision>
  <dcterms:created xsi:type="dcterms:W3CDTF">2023-06-22T02:22:00Z</dcterms:created>
  <dcterms:modified xsi:type="dcterms:W3CDTF">2023-06-26T10:48:00Z</dcterms:modified>
</cp:coreProperties>
</file>