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4" w:rsidRPr="00886BE7" w:rsidRDefault="00886BE7">
      <w:pPr>
        <w:rPr>
          <w:rFonts w:ascii="Times New Roman" w:hAnsi="Times New Roman" w:cs="Times New Roman"/>
          <w:sz w:val="24"/>
          <w:szCs w:val="24"/>
        </w:rPr>
      </w:pPr>
      <w:r w:rsidRPr="00886BE7">
        <w:rPr>
          <w:rFonts w:ascii="Times New Roman" w:hAnsi="Times New Roman" w:cs="Times New Roman"/>
          <w:sz w:val="24"/>
          <w:szCs w:val="24"/>
        </w:rPr>
        <w:t>Chương 2: Bộ vi xử lý 16 bit 80286 Intel</w:t>
      </w:r>
    </w:p>
    <w:p w:rsidR="00886BE7" w:rsidRDefault="007573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 Tổ chức phần cứng của VXL 80286</w:t>
      </w:r>
    </w:p>
    <w:p w:rsidR="0075733A" w:rsidRDefault="003277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A, Giới thiệu chung</w:t>
      </w:r>
    </w:p>
    <w:p w:rsidR="006049F6" w:rsidRDefault="006049F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Xung nhịp 16MHz, f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chu kỳ máy </w:t>
      </w:r>
      <w:r>
        <w:rPr>
          <w:rFonts w:ascii="Times New Roman" w:hAnsi="Times New Roman" w:cs="Times New Roman"/>
          <w:sz w:val="24"/>
          <w:szCs w:val="24"/>
        </w:rPr>
        <w:t xml:space="preserve">= ½ </w:t>
      </w:r>
      <w:r w:rsidR="00106B16">
        <w:rPr>
          <w:rFonts w:ascii="Times New Roman" w:hAnsi="Times New Roman" w:cs="Times New Roman"/>
          <w:sz w:val="24"/>
          <w:szCs w:val="24"/>
        </w:rPr>
        <w:t>f</w:t>
      </w:r>
      <w:r w:rsidR="00106B16">
        <w:rPr>
          <w:rFonts w:ascii="Times New Roman" w:hAnsi="Times New Roman" w:cs="Times New Roman"/>
          <w:sz w:val="24"/>
          <w:szCs w:val="24"/>
          <w:vertAlign w:val="subscript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-&gt; t=1/8 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s</w:t>
      </w:r>
    </w:p>
    <w:p w:rsidR="008B205F" w:rsidRDefault="00B25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b,Nhóm chân dữ liệu</w:t>
      </w:r>
    </w:p>
    <w:p w:rsidR="00B25317" w:rsidRDefault="00B253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-&gt;A</w:t>
      </w:r>
      <w:r w:rsidR="00E66226">
        <w:rPr>
          <w:rFonts w:ascii="Times New Roman" w:hAnsi="Times New Roman" w:cs="Times New Roman"/>
          <w:sz w:val="24"/>
          <w:szCs w:val="24"/>
          <w:vertAlign w:val="subscript"/>
        </w:rPr>
        <w:t>23</w:t>
      </w:r>
    </w:p>
    <w:p w:rsidR="00E66226" w:rsidRPr="00E66226" w:rsidRDefault="00E662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Chân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có thể phối hợp với tính hiệu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BHE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để quyết định độ rộng bus dữ liệu</w:t>
      </w:r>
    </w:p>
    <w:p w:rsidR="00B25317" w:rsidRDefault="003B2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25317">
        <w:rPr>
          <w:rFonts w:ascii="Times New Roman" w:hAnsi="Times New Roman" w:cs="Times New Roman"/>
          <w:sz w:val="24"/>
          <w:szCs w:val="24"/>
        </w:rPr>
        <w:t>,Nhóm chân điều khiển</w:t>
      </w:r>
    </w:p>
    <w:p w:rsidR="00B25317" w:rsidRPr="00810FD5" w:rsidRDefault="0084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B25317">
        <w:rPr>
          <w:rFonts w:ascii="Times New Roman" w:hAnsi="Times New Roman" w:cs="Times New Roman"/>
          <w:sz w:val="24"/>
          <w:szCs w:val="24"/>
        </w:rPr>
        <w:t>Định nghĩa chức năng chu kỳ máy</w:t>
      </w:r>
      <w:r w:rsidR="00810FD5">
        <w:rPr>
          <w:rFonts w:ascii="Times New Roman" w:hAnsi="Times New Roman" w:cs="Times New Roman"/>
          <w:sz w:val="24"/>
          <w:szCs w:val="24"/>
        </w:rPr>
        <w:t>: M/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IO</m:t>
            </m:r>
          </m:e>
        </m:acc>
      </m:oMath>
      <w:r w:rsidR="00810FD5">
        <w:rPr>
          <w:rFonts w:ascii="Times New Roman" w:hAnsi="Times New Roman" w:cs="Times New Roman"/>
          <w:sz w:val="24"/>
          <w:szCs w:val="24"/>
        </w:rPr>
        <w:t>,</w:t>
      </w:r>
      <w:r w:rsidR="00707FAA">
        <w:rPr>
          <w:rFonts w:ascii="Times New Roman" w:hAnsi="Times New Roman" w:cs="Times New Roman"/>
          <w:sz w:val="24"/>
          <w:szCs w:val="24"/>
        </w:rPr>
        <w:t xml:space="preserve"> </w:t>
      </w:r>
      <w:r w:rsidR="00810FD5">
        <w:rPr>
          <w:rFonts w:ascii="Times New Roman" w:hAnsi="Times New Roman" w:cs="Times New Roman"/>
          <w:sz w:val="24"/>
          <w:szCs w:val="24"/>
        </w:rPr>
        <w:t>COD/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INTA</m:t>
            </m:r>
          </m:e>
        </m:acc>
      </m:oMath>
      <w:r w:rsidR="00810FD5">
        <w:rPr>
          <w:rFonts w:ascii="Times New Roman" w:hAnsi="Times New Roman" w:cs="Times New Roman"/>
          <w:sz w:val="24"/>
          <w:szCs w:val="24"/>
        </w:rPr>
        <w:t>,</w:t>
      </w:r>
      <w:r w:rsidR="00707FAA">
        <w:rPr>
          <w:rFonts w:ascii="Times New Roman" w:hAnsi="Times New Roman" w:cs="Times New Roman"/>
          <w:sz w:val="24"/>
          <w:szCs w:val="24"/>
        </w:rPr>
        <w:t xml:space="preserve"> </w:t>
      </w:r>
      <w:r w:rsidR="00810FD5">
        <w:rPr>
          <w:rFonts w:ascii="Times New Roman" w:hAnsi="Times New Roman" w:cs="Times New Roman"/>
          <w:sz w:val="24"/>
          <w:szCs w:val="24"/>
        </w:rPr>
        <w:t>S</w:t>
      </w:r>
      <w:r w:rsidR="00810FD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10FD5">
        <w:rPr>
          <w:rFonts w:ascii="Times New Roman" w:hAnsi="Times New Roman" w:cs="Times New Roman"/>
          <w:sz w:val="24"/>
          <w:szCs w:val="24"/>
        </w:rPr>
        <w:t>,</w:t>
      </w:r>
      <w:r w:rsidR="00707FAA">
        <w:rPr>
          <w:rFonts w:ascii="Times New Roman" w:hAnsi="Times New Roman" w:cs="Times New Roman"/>
          <w:sz w:val="24"/>
          <w:szCs w:val="24"/>
        </w:rPr>
        <w:t xml:space="preserve"> </w:t>
      </w:r>
      <w:r w:rsidR="00810FD5">
        <w:rPr>
          <w:rFonts w:ascii="Times New Roman" w:hAnsi="Times New Roman" w:cs="Times New Roman"/>
          <w:sz w:val="24"/>
          <w:szCs w:val="24"/>
        </w:rPr>
        <w:t>S</w:t>
      </w:r>
      <w:r w:rsidR="00810FD5"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B25317" w:rsidRDefault="0084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-Chu kỳ máy xử lý ngắt</w:t>
      </w:r>
    </w:p>
    <w:p w:rsidR="00D61208" w:rsidRDefault="00D612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-Chu kỳ máy đọc bộ nhớ</w:t>
      </w:r>
    </w:p>
    <w:p w:rsidR="002B6279" w:rsidRDefault="002B6279" w:rsidP="002B6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-Chu kỳ máy ghi bộ nhớ</w:t>
      </w:r>
    </w:p>
    <w:p w:rsidR="00892492" w:rsidRDefault="00892492" w:rsidP="00892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-Chu kỳ máy đọc cổng vào ra</w:t>
      </w:r>
    </w:p>
    <w:p w:rsidR="00892492" w:rsidRPr="00B25317" w:rsidRDefault="00892492" w:rsidP="00892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-Chu kỳ máy </w:t>
      </w:r>
      <w:r w:rsidR="00DF2E9B">
        <w:rPr>
          <w:rFonts w:ascii="Times New Roman" w:hAnsi="Times New Roman" w:cs="Times New Roman"/>
          <w:sz w:val="24"/>
          <w:szCs w:val="24"/>
        </w:rPr>
        <w:t>ghi cổng vào ra</w:t>
      </w:r>
    </w:p>
    <w:p w:rsidR="00892492" w:rsidRDefault="00494263" w:rsidP="00892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*Nhóm chân xử lý ngắt</w:t>
      </w:r>
      <w:r w:rsidR="00A45466">
        <w:rPr>
          <w:rFonts w:ascii="Times New Roman" w:hAnsi="Times New Roman" w:cs="Times New Roman"/>
          <w:sz w:val="24"/>
          <w:szCs w:val="24"/>
        </w:rPr>
        <w:t>: NMI,</w:t>
      </w:r>
      <w:r w:rsidR="00E5693B">
        <w:rPr>
          <w:rFonts w:ascii="Times New Roman" w:hAnsi="Times New Roman" w:cs="Times New Roman"/>
          <w:sz w:val="24"/>
          <w:szCs w:val="24"/>
        </w:rPr>
        <w:t xml:space="preserve"> </w:t>
      </w:r>
      <w:r w:rsidR="00A45466">
        <w:rPr>
          <w:rFonts w:ascii="Times New Roman" w:hAnsi="Times New Roman" w:cs="Times New Roman"/>
          <w:sz w:val="24"/>
          <w:szCs w:val="24"/>
        </w:rPr>
        <w:t>I</w:t>
      </w:r>
      <w:r w:rsidR="00554C4B">
        <w:rPr>
          <w:rFonts w:ascii="Times New Roman" w:hAnsi="Times New Roman" w:cs="Times New Roman"/>
          <w:sz w:val="24"/>
          <w:szCs w:val="24"/>
        </w:rPr>
        <w:t>NT</w:t>
      </w:r>
      <w:r w:rsidR="00A45466">
        <w:rPr>
          <w:rFonts w:ascii="Times New Roman" w:hAnsi="Times New Roman" w:cs="Times New Roman"/>
          <w:sz w:val="24"/>
          <w:szCs w:val="24"/>
        </w:rPr>
        <w:t>R,INTA</w:t>
      </w:r>
    </w:p>
    <w:p w:rsidR="000578B6" w:rsidRDefault="000578B6" w:rsidP="00892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-Gồm 2 loại ngắt</w:t>
      </w:r>
    </w:p>
    <w:p w:rsidR="00A45466" w:rsidRDefault="00A45466" w:rsidP="00892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+Ngắt không che được:</w:t>
      </w:r>
      <w:r w:rsidR="00DC2EDC">
        <w:rPr>
          <w:rFonts w:ascii="Times New Roman" w:hAnsi="Times New Roman" w:cs="Times New Roman"/>
          <w:sz w:val="24"/>
          <w:szCs w:val="24"/>
        </w:rPr>
        <w:t xml:space="preserve"> là</w:t>
      </w:r>
      <w:r>
        <w:rPr>
          <w:rFonts w:ascii="Times New Roman" w:hAnsi="Times New Roman" w:cs="Times New Roman"/>
          <w:sz w:val="24"/>
          <w:szCs w:val="24"/>
        </w:rPr>
        <w:t xml:space="preserve"> yêu cầu ngắt mà bộ VXL bắt buộc phải thực hiện khi có yêu cầu xảy ra</w:t>
      </w:r>
    </w:p>
    <w:p w:rsidR="00A45466" w:rsidRPr="00B25317" w:rsidRDefault="00A45466" w:rsidP="008924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+Ngắt che được</w:t>
      </w:r>
      <w:r w:rsidR="006B685D">
        <w:rPr>
          <w:rFonts w:ascii="Times New Roman" w:hAnsi="Times New Roman" w:cs="Times New Roman"/>
          <w:sz w:val="24"/>
          <w:szCs w:val="24"/>
        </w:rPr>
        <w:t>: là ngắt mà hệ thống</w:t>
      </w:r>
      <w:r w:rsidR="0033180D">
        <w:rPr>
          <w:rFonts w:ascii="Times New Roman" w:hAnsi="Times New Roman" w:cs="Times New Roman"/>
          <w:sz w:val="24"/>
          <w:szCs w:val="24"/>
        </w:rPr>
        <w:t xml:space="preserve"> (bộ VXL)</w:t>
      </w:r>
      <w:r w:rsidR="006B685D">
        <w:rPr>
          <w:rFonts w:ascii="Times New Roman" w:hAnsi="Times New Roman" w:cs="Times New Roman"/>
          <w:sz w:val="24"/>
          <w:szCs w:val="24"/>
        </w:rPr>
        <w:t xml:space="preserve"> có thể quyết định đáp ứng hay k đáp ứng yêu cầu ngắt </w:t>
      </w:r>
      <w:r w:rsidR="007C77AB">
        <w:rPr>
          <w:rFonts w:ascii="Times New Roman" w:hAnsi="Times New Roman" w:cs="Times New Roman"/>
          <w:sz w:val="24"/>
          <w:szCs w:val="24"/>
        </w:rPr>
        <w:t>được</w:t>
      </w:r>
      <w:r w:rsidR="006B685D">
        <w:rPr>
          <w:rFonts w:ascii="Times New Roman" w:hAnsi="Times New Roman" w:cs="Times New Roman"/>
          <w:sz w:val="24"/>
          <w:szCs w:val="24"/>
        </w:rPr>
        <w:t xml:space="preserve"> gửi đến th</w:t>
      </w:r>
      <w:r w:rsidR="00CC6FCC">
        <w:rPr>
          <w:rFonts w:ascii="Times New Roman" w:hAnsi="Times New Roman" w:cs="Times New Roman"/>
          <w:sz w:val="24"/>
          <w:szCs w:val="24"/>
        </w:rPr>
        <w:t>ô</w:t>
      </w:r>
      <w:r w:rsidR="006B685D">
        <w:rPr>
          <w:rFonts w:ascii="Times New Roman" w:hAnsi="Times New Roman" w:cs="Times New Roman"/>
          <w:sz w:val="24"/>
          <w:szCs w:val="24"/>
        </w:rPr>
        <w:t>ng qua phần mềm điều khiển</w:t>
      </w:r>
    </w:p>
    <w:p w:rsidR="00892492" w:rsidRDefault="00FE5B6E" w:rsidP="002B62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-&gt;Nguyên lý hoạt động của ngắt che đượ</w:t>
      </w:r>
      <w:r w:rsidR="00954149">
        <w:rPr>
          <w:rFonts w:ascii="Times New Roman" w:hAnsi="Times New Roman" w:cs="Times New Roman"/>
          <w:sz w:val="24"/>
          <w:szCs w:val="24"/>
        </w:rPr>
        <w:t>c</w:t>
      </w:r>
      <w:r w:rsidR="00A63095">
        <w:rPr>
          <w:rFonts w:ascii="Times New Roman" w:hAnsi="Times New Roman" w:cs="Times New Roman"/>
          <w:sz w:val="24"/>
          <w:szCs w:val="24"/>
        </w:rPr>
        <w:t>:</w:t>
      </w:r>
    </w:p>
    <w:p w:rsidR="00BB3EC4" w:rsidRDefault="009541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có tín hiệu yêu cầu ngắt</w:t>
      </w:r>
      <w:r w:rsidR="00A63095">
        <w:rPr>
          <w:rFonts w:ascii="Times New Roman" w:hAnsi="Times New Roman" w:cs="Times New Roman"/>
          <w:sz w:val="24"/>
          <w:szCs w:val="24"/>
        </w:rPr>
        <w:t xml:space="preserve"> gửi đến bộ VXL từ chân INTR</w:t>
      </w:r>
      <w:r w:rsidR="004B6735">
        <w:rPr>
          <w:rFonts w:ascii="Times New Roman" w:hAnsi="Times New Roman" w:cs="Times New Roman"/>
          <w:sz w:val="24"/>
          <w:szCs w:val="24"/>
        </w:rPr>
        <w:t xml:space="preserve"> thì bộ VXL sẽ xét xem ngắ</w:t>
      </w:r>
      <w:r w:rsidR="00070931">
        <w:rPr>
          <w:rFonts w:ascii="Times New Roman" w:hAnsi="Times New Roman" w:cs="Times New Roman"/>
          <w:sz w:val="24"/>
          <w:szCs w:val="24"/>
        </w:rPr>
        <w:t>t n</w:t>
      </w:r>
      <w:r w:rsidR="004B6735">
        <w:rPr>
          <w:rFonts w:ascii="Times New Roman" w:hAnsi="Times New Roman" w:cs="Times New Roman"/>
          <w:sz w:val="24"/>
          <w:szCs w:val="24"/>
        </w:rPr>
        <w:t>ày có bị che hay không</w:t>
      </w:r>
      <w:r w:rsidR="00343BDA">
        <w:rPr>
          <w:rFonts w:ascii="Times New Roman" w:hAnsi="Times New Roman" w:cs="Times New Roman"/>
          <w:sz w:val="24"/>
          <w:szCs w:val="24"/>
        </w:rPr>
        <w:t>. Nếu tín hiệu ngắt đó</w:t>
      </w:r>
      <w:r w:rsidR="004331EC">
        <w:rPr>
          <w:rFonts w:ascii="Times New Roman" w:hAnsi="Times New Roman" w:cs="Times New Roman"/>
          <w:sz w:val="24"/>
          <w:szCs w:val="24"/>
        </w:rPr>
        <w:t xml:space="preserve"> không bị che thì</w:t>
      </w:r>
      <w:r w:rsidR="00A13A6E">
        <w:rPr>
          <w:rFonts w:ascii="Times New Roman" w:hAnsi="Times New Roman" w:cs="Times New Roman"/>
          <w:sz w:val="24"/>
          <w:szCs w:val="24"/>
        </w:rPr>
        <w:t xml:space="preserve"> bộ</w:t>
      </w:r>
      <w:r w:rsidR="00F70220">
        <w:rPr>
          <w:rFonts w:ascii="Times New Roman" w:hAnsi="Times New Roman" w:cs="Times New Roman"/>
          <w:sz w:val="24"/>
          <w:szCs w:val="24"/>
        </w:rPr>
        <w:t xml:space="preserve"> VXL sẽ thực hiện</w:t>
      </w:r>
      <w:r w:rsidR="00CB2E5B">
        <w:rPr>
          <w:rFonts w:ascii="Times New Roman" w:hAnsi="Times New Roman" w:cs="Times New Roman"/>
          <w:sz w:val="24"/>
          <w:szCs w:val="24"/>
        </w:rPr>
        <w:t xml:space="preserve"> nốt câu lệnh đ</w:t>
      </w:r>
      <w:r w:rsidR="006D49FC">
        <w:rPr>
          <w:rFonts w:ascii="Times New Roman" w:hAnsi="Times New Roman" w:cs="Times New Roman"/>
          <w:sz w:val="24"/>
          <w:szCs w:val="24"/>
        </w:rPr>
        <w:t>ang</w:t>
      </w:r>
      <w:r w:rsidR="00CB2E5B">
        <w:rPr>
          <w:rFonts w:ascii="Times New Roman" w:hAnsi="Times New Roman" w:cs="Times New Roman"/>
          <w:sz w:val="24"/>
          <w:szCs w:val="24"/>
        </w:rPr>
        <w:t xml:space="preserve"> th</w:t>
      </w:r>
      <w:r w:rsidR="006D49FC">
        <w:rPr>
          <w:rFonts w:ascii="Times New Roman" w:hAnsi="Times New Roman" w:cs="Times New Roman"/>
          <w:sz w:val="24"/>
          <w:szCs w:val="24"/>
        </w:rPr>
        <w:t>ực</w:t>
      </w:r>
      <w:r w:rsidR="00270A00">
        <w:rPr>
          <w:rFonts w:ascii="Times New Roman" w:hAnsi="Times New Roman" w:cs="Times New Roman"/>
          <w:sz w:val="24"/>
          <w:szCs w:val="24"/>
        </w:rPr>
        <w:t xml:space="preserve"> hiện dở s</w:t>
      </w:r>
      <w:r w:rsidR="00F70220">
        <w:rPr>
          <w:rFonts w:ascii="Times New Roman" w:hAnsi="Times New Roman" w:cs="Times New Roman"/>
          <w:sz w:val="24"/>
          <w:szCs w:val="24"/>
        </w:rPr>
        <w:t>au đó cất các thông tin về trạng thái hệ thống</w:t>
      </w:r>
      <w:r w:rsidR="00A01638">
        <w:rPr>
          <w:rFonts w:ascii="Times New Roman" w:hAnsi="Times New Roman" w:cs="Times New Roman"/>
          <w:sz w:val="24"/>
          <w:szCs w:val="24"/>
        </w:rPr>
        <w:t xml:space="preserve"> vào trong ngăn xếp</w:t>
      </w:r>
      <w:r w:rsidR="00914085">
        <w:rPr>
          <w:rFonts w:ascii="Times New Roman" w:hAnsi="Times New Roman" w:cs="Times New Roman"/>
          <w:sz w:val="24"/>
          <w:szCs w:val="24"/>
        </w:rPr>
        <w:t xml:space="preserve"> đồng thời gửi 1 tín hiệu thông qua chân INTA báo cho </w:t>
      </w:r>
      <w:r w:rsidR="00C20626">
        <w:rPr>
          <w:rFonts w:ascii="Times New Roman" w:hAnsi="Times New Roman" w:cs="Times New Roman"/>
          <w:sz w:val="24"/>
          <w:szCs w:val="24"/>
        </w:rPr>
        <w:t>đối tượng yêu cầu ngắt là yêu cầu ngắt đã được chấp thuậ</w:t>
      </w:r>
      <w:r w:rsidR="004F6155">
        <w:rPr>
          <w:rFonts w:ascii="Times New Roman" w:hAnsi="Times New Roman" w:cs="Times New Roman"/>
          <w:sz w:val="24"/>
          <w:szCs w:val="24"/>
        </w:rPr>
        <w:t>n</w:t>
      </w:r>
      <w:r w:rsidR="00F24749">
        <w:rPr>
          <w:rFonts w:ascii="Times New Roman" w:hAnsi="Times New Roman" w:cs="Times New Roman"/>
          <w:sz w:val="24"/>
          <w:szCs w:val="24"/>
        </w:rPr>
        <w:t xml:space="preserve">. </w:t>
      </w:r>
      <w:r w:rsidR="002A6957">
        <w:rPr>
          <w:rFonts w:ascii="Times New Roman" w:hAnsi="Times New Roman" w:cs="Times New Roman"/>
          <w:sz w:val="24"/>
          <w:szCs w:val="24"/>
        </w:rPr>
        <w:t>Sau khi cất xong các trạng thái hệ thống vào ngăn xếp</w:t>
      </w:r>
      <w:r w:rsidR="002325D3">
        <w:rPr>
          <w:rFonts w:ascii="Times New Roman" w:hAnsi="Times New Roman" w:cs="Times New Roman"/>
          <w:sz w:val="24"/>
          <w:szCs w:val="24"/>
        </w:rPr>
        <w:t xml:space="preserve"> thì bộ VXL sẽ gửi tín hiệu thứ 2</w:t>
      </w:r>
      <w:r w:rsidR="00FE164F">
        <w:rPr>
          <w:rFonts w:ascii="Times New Roman" w:hAnsi="Times New Roman" w:cs="Times New Roman"/>
          <w:sz w:val="24"/>
          <w:szCs w:val="24"/>
        </w:rPr>
        <w:t xml:space="preserve"> thông qua chân INTA</w:t>
      </w:r>
      <w:r w:rsidR="006D7544">
        <w:rPr>
          <w:rFonts w:ascii="Times New Roman" w:hAnsi="Times New Roman" w:cs="Times New Roman"/>
          <w:sz w:val="24"/>
          <w:szCs w:val="24"/>
        </w:rPr>
        <w:t xml:space="preserve"> để lấy số hiệu của yêu cầu ngắt, lúc này số hiệu của yêu cầu ngắt sẽ đi qua phần thấp</w:t>
      </w:r>
      <w:r w:rsidR="001B2A06">
        <w:rPr>
          <w:rFonts w:ascii="Times New Roman" w:hAnsi="Times New Roman" w:cs="Times New Roman"/>
          <w:sz w:val="24"/>
          <w:szCs w:val="24"/>
        </w:rPr>
        <w:t xml:space="preserve"> của bus dữ liệu gửi về cho bộ VXL</w:t>
      </w:r>
      <w:r w:rsidR="0091231A">
        <w:rPr>
          <w:rFonts w:ascii="Times New Roman" w:hAnsi="Times New Roman" w:cs="Times New Roman"/>
          <w:sz w:val="24"/>
          <w:szCs w:val="24"/>
        </w:rPr>
        <w:t xml:space="preserve">. Bộ VXL sẽ </w:t>
      </w:r>
      <w:r w:rsidR="00DB2E73">
        <w:rPr>
          <w:rFonts w:ascii="Times New Roman" w:hAnsi="Times New Roman" w:cs="Times New Roman"/>
          <w:sz w:val="24"/>
          <w:szCs w:val="24"/>
        </w:rPr>
        <w:t>căn cứ vào số hiệu</w:t>
      </w:r>
      <w:r w:rsidR="003A109A">
        <w:rPr>
          <w:rFonts w:ascii="Times New Roman" w:hAnsi="Times New Roman" w:cs="Times New Roman"/>
          <w:sz w:val="24"/>
          <w:szCs w:val="24"/>
        </w:rPr>
        <w:t xml:space="preserve"> vector ngắt</w:t>
      </w:r>
      <w:r w:rsidR="00E009D8">
        <w:rPr>
          <w:rFonts w:ascii="Times New Roman" w:hAnsi="Times New Roman" w:cs="Times New Roman"/>
          <w:sz w:val="24"/>
          <w:szCs w:val="24"/>
        </w:rPr>
        <w:t xml:space="preserve"> đến chương trình phục vụ ngắt t</w:t>
      </w:r>
      <w:r w:rsidR="00227BFD">
        <w:rPr>
          <w:rFonts w:ascii="Times New Roman" w:hAnsi="Times New Roman" w:cs="Times New Roman"/>
          <w:sz w:val="24"/>
          <w:szCs w:val="24"/>
        </w:rPr>
        <w:t>hực hiện nó</w:t>
      </w:r>
      <w:r w:rsidR="00376716">
        <w:rPr>
          <w:rFonts w:ascii="Times New Roman" w:hAnsi="Times New Roman" w:cs="Times New Roman"/>
          <w:sz w:val="24"/>
          <w:szCs w:val="24"/>
        </w:rPr>
        <w:t xml:space="preserve">. </w:t>
      </w:r>
      <w:r w:rsidR="00BB3EC4">
        <w:rPr>
          <w:rFonts w:ascii="Times New Roman" w:hAnsi="Times New Roman" w:cs="Times New Roman"/>
          <w:sz w:val="24"/>
          <w:szCs w:val="24"/>
        </w:rPr>
        <w:t>Khi thực hiện xong thì bộ VXL sẽ lấy các trạng thái của hệ thống đã cất vào ngăn xếp</w:t>
      </w:r>
      <w:r w:rsidR="00E200F1">
        <w:rPr>
          <w:rFonts w:ascii="Times New Roman" w:hAnsi="Times New Roman" w:cs="Times New Roman"/>
          <w:sz w:val="24"/>
          <w:szCs w:val="24"/>
        </w:rPr>
        <w:t xml:space="preserve"> trước khi phục vụ ngắt</w:t>
      </w:r>
      <w:r w:rsidR="000D7EB0">
        <w:rPr>
          <w:rFonts w:ascii="Times New Roman" w:hAnsi="Times New Roman" w:cs="Times New Roman"/>
          <w:sz w:val="24"/>
          <w:szCs w:val="24"/>
        </w:rPr>
        <w:t xml:space="preserve"> và trở lại</w:t>
      </w:r>
      <w:r w:rsidR="00D17A3C">
        <w:rPr>
          <w:rFonts w:ascii="Times New Roman" w:hAnsi="Times New Roman" w:cs="Times New Roman"/>
          <w:sz w:val="24"/>
          <w:szCs w:val="24"/>
        </w:rPr>
        <w:t xml:space="preserve"> hoạt động bình thường</w:t>
      </w:r>
    </w:p>
    <w:p w:rsidR="00117A67" w:rsidRDefault="0004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F8493C">
        <w:rPr>
          <w:rFonts w:ascii="Times New Roman" w:hAnsi="Times New Roman" w:cs="Times New Roman"/>
          <w:sz w:val="24"/>
          <w:szCs w:val="24"/>
        </w:rPr>
        <w:t xml:space="preserve">Nhóm chân </w:t>
      </w:r>
      <w:r w:rsidR="007C2FF4">
        <w:rPr>
          <w:rFonts w:ascii="Times New Roman" w:hAnsi="Times New Roman" w:cs="Times New Roman"/>
          <w:sz w:val="24"/>
          <w:szCs w:val="24"/>
        </w:rPr>
        <w:t>tương tác với các bộ đồng xử lý toán học</w:t>
      </w:r>
    </w:p>
    <w:p w:rsidR="000475A8" w:rsidRDefault="0004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PEREQ, PEACK, BUSY, ERROR</w:t>
      </w:r>
    </w:p>
    <w:p w:rsidR="00550A1C" w:rsidRDefault="00550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-Nhóm chân truy cập dữ liệu trực tiếp </w:t>
      </w:r>
      <w:r w:rsidR="00307D0C">
        <w:rPr>
          <w:rFonts w:ascii="Times New Roman" w:hAnsi="Times New Roman" w:cs="Times New Roman"/>
          <w:sz w:val="24"/>
          <w:szCs w:val="24"/>
        </w:rPr>
        <w:t xml:space="preserve">(DMA): </w:t>
      </w:r>
      <w:r>
        <w:rPr>
          <w:rFonts w:ascii="Times New Roman" w:hAnsi="Times New Roman" w:cs="Times New Roman"/>
          <w:sz w:val="24"/>
          <w:szCs w:val="24"/>
        </w:rPr>
        <w:t>HOLD,HLDA,LOCK</w:t>
      </w:r>
    </w:p>
    <w:p w:rsidR="00307D0C" w:rsidRDefault="00523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2.Cấu trúc của bộ VXL 80286</w:t>
      </w:r>
      <w:r w:rsidR="00D07B1E">
        <w:rPr>
          <w:rFonts w:ascii="Times New Roman" w:hAnsi="Times New Roman" w:cs="Times New Roman"/>
          <w:sz w:val="24"/>
          <w:szCs w:val="24"/>
        </w:rPr>
        <w:t>: 16 bit</w:t>
      </w:r>
    </w:p>
    <w:p w:rsidR="005232E2" w:rsidRDefault="00523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Gồm 4 khối chính:</w:t>
      </w:r>
    </w:p>
    <w:p w:rsidR="005232E2" w:rsidRDefault="005232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E4802">
        <w:rPr>
          <w:rFonts w:ascii="Times New Roman" w:hAnsi="Times New Roman" w:cs="Times New Roman"/>
          <w:sz w:val="24"/>
          <w:szCs w:val="24"/>
        </w:rPr>
        <w:t>Khối giải mã địa chỉ AU</w:t>
      </w:r>
      <w:r w:rsidR="00BF0CED">
        <w:rPr>
          <w:rFonts w:ascii="Times New Roman" w:hAnsi="Times New Roman" w:cs="Times New Roman"/>
          <w:sz w:val="24"/>
          <w:szCs w:val="24"/>
        </w:rPr>
        <w:t>.</w:t>
      </w:r>
      <w:r w:rsidR="00FF1B9C">
        <w:rPr>
          <w:rFonts w:ascii="Times New Roman" w:hAnsi="Times New Roman" w:cs="Times New Roman"/>
          <w:sz w:val="24"/>
          <w:szCs w:val="24"/>
        </w:rPr>
        <w:t xml:space="preserve"> chuyển đ/c logic -&gt; đ/c thực (vật lý)</w:t>
      </w:r>
    </w:p>
    <w:p w:rsidR="002E4802" w:rsidRDefault="002E4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-Khối giao tiếp kênh BU</w:t>
      </w:r>
      <w:r w:rsidR="00CF7858">
        <w:rPr>
          <w:rFonts w:ascii="Times New Roman" w:hAnsi="Times New Roman" w:cs="Times New Roman"/>
          <w:sz w:val="24"/>
          <w:szCs w:val="24"/>
        </w:rPr>
        <w:t>: khối giao tiếp kênh, ghép kênh nhịp với kênh hệ thống</w:t>
      </w:r>
      <w:r w:rsidR="001F6E83">
        <w:rPr>
          <w:rFonts w:ascii="Times New Roman" w:hAnsi="Times New Roman" w:cs="Times New Roman"/>
          <w:sz w:val="24"/>
          <w:szCs w:val="24"/>
        </w:rPr>
        <w:t>,</w:t>
      </w:r>
      <w:r w:rsidR="00623AE6">
        <w:rPr>
          <w:rFonts w:ascii="Times New Roman" w:hAnsi="Times New Roman" w:cs="Times New Roman"/>
          <w:sz w:val="24"/>
          <w:szCs w:val="24"/>
        </w:rPr>
        <w:t xml:space="preserve"> đưa ra tín hiệu địa chỉ, dữ liệu và điều khiển để truy cập vào không gian bộ nhớ hay cổng vào ra</w:t>
      </w:r>
    </w:p>
    <w:p w:rsidR="00C736CA" w:rsidRDefault="002E4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-Khối giải mã lệnh IU</w:t>
      </w:r>
      <w:r w:rsidR="001C6306">
        <w:rPr>
          <w:rFonts w:ascii="Times New Roman" w:hAnsi="Times New Roman" w:cs="Times New Roman"/>
          <w:sz w:val="24"/>
          <w:szCs w:val="24"/>
        </w:rPr>
        <w:t xml:space="preserve">: </w:t>
      </w:r>
      <w:r w:rsidR="005105A7">
        <w:rPr>
          <w:rFonts w:ascii="Times New Roman" w:hAnsi="Times New Roman" w:cs="Times New Roman"/>
          <w:sz w:val="24"/>
          <w:szCs w:val="24"/>
        </w:rPr>
        <w:t>giải mã lệnh</w:t>
      </w:r>
      <w:r w:rsidR="00363162">
        <w:rPr>
          <w:rFonts w:ascii="Times New Roman" w:hAnsi="Times New Roman" w:cs="Times New Roman"/>
          <w:sz w:val="24"/>
          <w:szCs w:val="24"/>
        </w:rPr>
        <w:t xml:space="preserve"> thành các vi lệnh</w:t>
      </w:r>
    </w:p>
    <w:p w:rsidR="002E4802" w:rsidRDefault="002E48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-Khối thực hiện lệnh EU</w:t>
      </w:r>
      <w:r w:rsidR="00BB2C37">
        <w:rPr>
          <w:rFonts w:ascii="Times New Roman" w:hAnsi="Times New Roman" w:cs="Times New Roman"/>
          <w:sz w:val="24"/>
          <w:szCs w:val="24"/>
        </w:rPr>
        <w:t>: khối thực hiện lệnh</w:t>
      </w:r>
      <w:r w:rsidR="0050419F">
        <w:rPr>
          <w:rFonts w:ascii="Times New Roman" w:hAnsi="Times New Roman" w:cs="Times New Roman"/>
          <w:sz w:val="24"/>
          <w:szCs w:val="24"/>
        </w:rPr>
        <w:t xml:space="preserve"> (khối điều khiển, khối</w:t>
      </w:r>
      <w:r w:rsidR="00342C7C">
        <w:rPr>
          <w:rFonts w:ascii="Times New Roman" w:hAnsi="Times New Roman" w:cs="Times New Roman"/>
          <w:sz w:val="24"/>
          <w:szCs w:val="24"/>
        </w:rPr>
        <w:t xml:space="preserve"> ALU</w:t>
      </w:r>
      <w:r w:rsidR="0050419F">
        <w:rPr>
          <w:rFonts w:ascii="Times New Roman" w:hAnsi="Times New Roman" w:cs="Times New Roman"/>
          <w:sz w:val="24"/>
          <w:szCs w:val="24"/>
        </w:rPr>
        <w:t xml:space="preserve"> </w:t>
      </w:r>
      <w:r w:rsidR="00342C7C">
        <w:rPr>
          <w:rFonts w:ascii="Times New Roman" w:hAnsi="Times New Roman" w:cs="Times New Roman"/>
          <w:sz w:val="24"/>
          <w:szCs w:val="24"/>
        </w:rPr>
        <w:t>(</w:t>
      </w:r>
      <w:r w:rsidR="0050419F">
        <w:rPr>
          <w:rFonts w:ascii="Times New Roman" w:hAnsi="Times New Roman" w:cs="Times New Roman"/>
          <w:sz w:val="24"/>
          <w:szCs w:val="24"/>
        </w:rPr>
        <w:t>tính toán số học và logic</w:t>
      </w:r>
      <w:r w:rsidR="00342C7C">
        <w:rPr>
          <w:rFonts w:ascii="Times New Roman" w:hAnsi="Times New Roman" w:cs="Times New Roman"/>
          <w:sz w:val="24"/>
          <w:szCs w:val="24"/>
        </w:rPr>
        <w:t>)</w:t>
      </w:r>
      <w:r w:rsidR="00EA6A92">
        <w:rPr>
          <w:rFonts w:ascii="Times New Roman" w:hAnsi="Times New Roman" w:cs="Times New Roman"/>
          <w:sz w:val="24"/>
          <w:szCs w:val="24"/>
        </w:rPr>
        <w:t>,</w:t>
      </w:r>
      <w:r w:rsidR="0050419F">
        <w:rPr>
          <w:rFonts w:ascii="Times New Roman" w:hAnsi="Times New Roman" w:cs="Times New Roman"/>
          <w:sz w:val="24"/>
          <w:szCs w:val="24"/>
        </w:rPr>
        <w:t xml:space="preserve"> các thanh ghi)</w:t>
      </w:r>
    </w:p>
    <w:p w:rsidR="00876A00" w:rsidRDefault="004310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D23026">
        <w:rPr>
          <w:rFonts w:ascii="Times New Roman" w:hAnsi="Times New Roman" w:cs="Times New Roman"/>
          <w:sz w:val="24"/>
          <w:szCs w:val="24"/>
        </w:rPr>
        <w:t>Tập c</w:t>
      </w:r>
      <w:r w:rsidR="00381358">
        <w:rPr>
          <w:rFonts w:ascii="Times New Roman" w:hAnsi="Times New Roman" w:cs="Times New Roman"/>
          <w:sz w:val="24"/>
          <w:szCs w:val="24"/>
        </w:rPr>
        <w:t>ác thanh ghi của bộ VXL 80286</w:t>
      </w:r>
    </w:p>
    <w:p w:rsidR="00431004" w:rsidRDefault="001C09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-15 thanh ghi</w:t>
      </w:r>
      <w:r w:rsidR="00F47B6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16 bit</w:t>
      </w:r>
    </w:p>
    <w:p w:rsidR="001C0937" w:rsidRDefault="009342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*Nhóm thanh ghi đa năng</w:t>
      </w:r>
      <w:r w:rsidR="008C090B">
        <w:rPr>
          <w:rFonts w:ascii="Times New Roman" w:hAnsi="Times New Roman" w:cs="Times New Roman"/>
          <w:sz w:val="24"/>
          <w:szCs w:val="24"/>
        </w:rPr>
        <w:t>: AX,BX,CX,DX</w:t>
      </w:r>
    </w:p>
    <w:p w:rsidR="008C090B" w:rsidRDefault="007D59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AX: AH,AL</w:t>
      </w:r>
    </w:p>
    <w:p w:rsidR="007D5978" w:rsidRDefault="00705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BX: BH,BL</w:t>
      </w:r>
    </w:p>
    <w:p w:rsidR="00AC43C5" w:rsidRDefault="00B0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CX: </w:t>
      </w:r>
      <w:r w:rsidR="00FD2B66">
        <w:rPr>
          <w:rFonts w:ascii="Times New Roman" w:hAnsi="Times New Roman" w:cs="Times New Roman"/>
          <w:sz w:val="24"/>
          <w:szCs w:val="24"/>
        </w:rPr>
        <w:t xml:space="preserve">lệnh </w:t>
      </w:r>
      <w:r>
        <w:rPr>
          <w:rFonts w:ascii="Times New Roman" w:hAnsi="Times New Roman" w:cs="Times New Roman"/>
          <w:sz w:val="24"/>
          <w:szCs w:val="24"/>
        </w:rPr>
        <w:t>quay vòng (lặp)</w:t>
      </w:r>
      <w:r w:rsidR="00FD2B66">
        <w:rPr>
          <w:rFonts w:ascii="Times New Roman" w:hAnsi="Times New Roman" w:cs="Times New Roman"/>
          <w:sz w:val="24"/>
          <w:szCs w:val="24"/>
        </w:rPr>
        <w:t xml:space="preserve"> hay lệnh dịch chuyển</w:t>
      </w:r>
    </w:p>
    <w:p w:rsidR="002B4AF4" w:rsidRDefault="002B4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*Nhóm thanh ghi quản lý mảng:</w:t>
      </w:r>
    </w:p>
    <w:p w:rsidR="00AC43C5" w:rsidRDefault="00EC1B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-Thành phần đầu tiên của địa chỉ logic</w:t>
      </w:r>
    </w:p>
    <w:p w:rsidR="009279E6" w:rsidRDefault="009279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= 64kB</w:t>
      </w:r>
    </w:p>
    <w:p w:rsidR="00666C16" w:rsidRDefault="00381E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-Mảng chứa mã lệnh</w:t>
      </w:r>
      <w:r w:rsidR="008078A3">
        <w:rPr>
          <w:rFonts w:ascii="Times New Roman" w:hAnsi="Times New Roman" w:cs="Times New Roman"/>
          <w:sz w:val="24"/>
          <w:szCs w:val="24"/>
        </w:rPr>
        <w:t>: thanh ghi CS</w:t>
      </w:r>
    </w:p>
    <w:p w:rsidR="008078A3" w:rsidRDefault="00903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+DS</w:t>
      </w:r>
      <w:r w:rsidR="00890A9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mảng dữ liệu</w:t>
      </w:r>
    </w:p>
    <w:p w:rsidR="0090372F" w:rsidRDefault="009037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+ES: mảng dữ liệu phụ</w:t>
      </w:r>
    </w:p>
    <w:p w:rsidR="00E765CE" w:rsidRDefault="00E765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+SS: mảng ngăn xếp</w:t>
      </w:r>
    </w:p>
    <w:p w:rsidR="00F90F21" w:rsidRDefault="003A6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*Nhóm con trỏ</w:t>
      </w:r>
      <w:r w:rsidR="00F833CF">
        <w:rPr>
          <w:rFonts w:ascii="Times New Roman" w:hAnsi="Times New Roman" w:cs="Times New Roman"/>
          <w:sz w:val="24"/>
          <w:szCs w:val="24"/>
        </w:rPr>
        <w:t xml:space="preserve"> và chỉ số</w:t>
      </w:r>
      <w:r w:rsidR="00823AC1">
        <w:rPr>
          <w:rFonts w:ascii="Times New Roman" w:hAnsi="Times New Roman" w:cs="Times New Roman"/>
          <w:sz w:val="24"/>
          <w:szCs w:val="24"/>
        </w:rPr>
        <w:t>:</w:t>
      </w:r>
    </w:p>
    <w:p w:rsidR="003A6FDC" w:rsidRDefault="003A6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-BP: ~ BX</w:t>
      </w:r>
    </w:p>
    <w:p w:rsidR="003A6FDC" w:rsidRDefault="003A6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-SP: thanh ghi con trỏ ngăn xếp</w:t>
      </w:r>
    </w:p>
    <w:p w:rsidR="00073B01" w:rsidRDefault="00EB30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-SI,DI: cặp thanh ghi chỉ số dùng để chuyển, xóa,ghi dữ liệu</w:t>
      </w:r>
    </w:p>
    <w:p w:rsidR="000D18DA" w:rsidRDefault="000D18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SI:  trỏ</w:t>
      </w:r>
      <w:r w:rsidR="00671F08">
        <w:rPr>
          <w:rFonts w:ascii="Times New Roman" w:hAnsi="Times New Roman" w:cs="Times New Roman"/>
          <w:sz w:val="24"/>
          <w:szCs w:val="24"/>
        </w:rPr>
        <w:t xml:space="preserve"> đến</w:t>
      </w:r>
      <w:r>
        <w:rPr>
          <w:rFonts w:ascii="Times New Roman" w:hAnsi="Times New Roman" w:cs="Times New Roman"/>
          <w:sz w:val="24"/>
          <w:szCs w:val="24"/>
        </w:rPr>
        <w:t xml:space="preserve"> dữ liệu nguồn</w:t>
      </w:r>
    </w:p>
    <w:p w:rsidR="00B8306C" w:rsidRDefault="005909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DI:  trỏ</w:t>
      </w:r>
      <w:r w:rsidR="00D40C00">
        <w:rPr>
          <w:rFonts w:ascii="Times New Roman" w:hAnsi="Times New Roman" w:cs="Times New Roman"/>
          <w:sz w:val="24"/>
          <w:szCs w:val="24"/>
        </w:rPr>
        <w:t xml:space="preserve"> đến</w:t>
      </w:r>
      <w:r>
        <w:rPr>
          <w:rFonts w:ascii="Times New Roman" w:hAnsi="Times New Roman" w:cs="Times New Roman"/>
          <w:sz w:val="24"/>
          <w:szCs w:val="24"/>
        </w:rPr>
        <w:t xml:space="preserve"> dữ liệu đích</w:t>
      </w:r>
    </w:p>
    <w:p w:rsidR="00DA63FF" w:rsidRDefault="005B7B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*Thanh ghi cờ và trạng thái</w:t>
      </w:r>
    </w:p>
    <w:p w:rsidR="007D18CF" w:rsidRDefault="00A94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-Thanh ghi cờ:</w:t>
      </w:r>
      <w:r w:rsidR="00386E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810A5" w:rsidRDefault="00386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sử dung mặc định:</w:t>
      </w:r>
      <w:r w:rsidR="00A949C0">
        <w:rPr>
          <w:rFonts w:ascii="Times New Roman" w:hAnsi="Times New Roman" w:cs="Times New Roman"/>
          <w:sz w:val="24"/>
          <w:szCs w:val="24"/>
        </w:rPr>
        <w:t xml:space="preserve"> </w:t>
      </w:r>
      <w:r w:rsidR="009B25F1">
        <w:rPr>
          <w:rFonts w:ascii="Times New Roman" w:hAnsi="Times New Roman" w:cs="Times New Roman"/>
          <w:sz w:val="24"/>
          <w:szCs w:val="24"/>
        </w:rPr>
        <w:t>ES:</w:t>
      </w:r>
      <w:r w:rsidR="00415D8A">
        <w:rPr>
          <w:rFonts w:ascii="Times New Roman" w:hAnsi="Times New Roman" w:cs="Times New Roman"/>
          <w:sz w:val="24"/>
          <w:szCs w:val="24"/>
        </w:rPr>
        <w:t>[</w:t>
      </w:r>
      <w:r w:rsidR="009B25F1">
        <w:rPr>
          <w:rFonts w:ascii="Times New Roman" w:hAnsi="Times New Roman" w:cs="Times New Roman"/>
          <w:sz w:val="24"/>
          <w:szCs w:val="24"/>
        </w:rPr>
        <w:t>SI</w:t>
      </w:r>
      <w:r w:rsidR="00415D8A">
        <w:rPr>
          <w:rFonts w:ascii="Times New Roman" w:hAnsi="Times New Roman" w:cs="Times New Roman"/>
          <w:sz w:val="24"/>
          <w:szCs w:val="24"/>
        </w:rPr>
        <w:t>] giá trị bên trong địa chỉ ES:SI</w:t>
      </w:r>
      <w:r w:rsidR="009B25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49C0" w:rsidRDefault="00386E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Mặc định: </w:t>
      </w:r>
      <w:r w:rsidR="007810A5">
        <w:rPr>
          <w:rFonts w:ascii="Times New Roman" w:hAnsi="Times New Roman" w:cs="Times New Roman"/>
          <w:sz w:val="24"/>
          <w:szCs w:val="24"/>
        </w:rPr>
        <w:t xml:space="preserve">[SI] </w:t>
      </w:r>
      <w:r w:rsidR="007810A5" w:rsidRPr="007810A5">
        <w:rPr>
          <w:rFonts w:ascii="Times New Roman" w:hAnsi="Times New Roman" w:cs="Times New Roman"/>
          <w:sz w:val="24"/>
          <w:szCs w:val="24"/>
        </w:rPr>
        <w:sym w:font="Wingdings" w:char="F0F3"/>
      </w:r>
      <w:r w:rsidR="007810A5">
        <w:rPr>
          <w:rFonts w:ascii="Times New Roman" w:hAnsi="Times New Roman" w:cs="Times New Roman"/>
          <w:sz w:val="24"/>
          <w:szCs w:val="24"/>
        </w:rPr>
        <w:t xml:space="preserve"> DS:</w:t>
      </w:r>
      <w:r w:rsidR="00F111C0">
        <w:rPr>
          <w:rFonts w:ascii="Times New Roman" w:hAnsi="Times New Roman" w:cs="Times New Roman"/>
          <w:sz w:val="24"/>
          <w:szCs w:val="24"/>
        </w:rPr>
        <w:t>[</w:t>
      </w:r>
      <w:r w:rsidR="007810A5">
        <w:rPr>
          <w:rFonts w:ascii="Times New Roman" w:hAnsi="Times New Roman" w:cs="Times New Roman"/>
          <w:sz w:val="24"/>
          <w:szCs w:val="24"/>
        </w:rPr>
        <w:t>SI</w:t>
      </w:r>
      <w:r w:rsidR="00F111C0">
        <w:rPr>
          <w:rFonts w:ascii="Times New Roman" w:hAnsi="Times New Roman" w:cs="Times New Roman"/>
          <w:sz w:val="24"/>
          <w:szCs w:val="24"/>
        </w:rPr>
        <w:t>]</w:t>
      </w:r>
      <w:r w:rsidR="0002753B">
        <w:rPr>
          <w:rFonts w:ascii="Times New Roman" w:hAnsi="Times New Roman" w:cs="Times New Roman"/>
          <w:sz w:val="24"/>
          <w:szCs w:val="24"/>
        </w:rPr>
        <w:t xml:space="preserve"> -&gt; DS:SI</w:t>
      </w:r>
    </w:p>
    <w:p w:rsidR="007B4469" w:rsidRDefault="007B4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&lt;- IP</w:t>
      </w:r>
    </w:p>
    <w:p w:rsidR="007B4469" w:rsidRDefault="007B4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DS &lt;- SI,BX,BP</w:t>
      </w:r>
    </w:p>
    <w:p w:rsidR="007B4469" w:rsidRDefault="007B4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 &lt;- DI</w:t>
      </w:r>
    </w:p>
    <w:p w:rsidR="007B4469" w:rsidRDefault="007B44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SS &lt;- SP</w:t>
      </w:r>
    </w:p>
    <w:p w:rsidR="007D18CF" w:rsidRDefault="00CA5D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4,Cơ chế quản lý bộ nhớ thực 80286</w:t>
      </w:r>
    </w:p>
    <w:p w:rsidR="00C522D8" w:rsidRDefault="00C522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</w:t>
      </w:r>
      <w:r w:rsidR="000C3DE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 offset</w:t>
      </w:r>
    </w:p>
    <w:p w:rsidR="00C522D8" w:rsidRDefault="0043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DS:[SI]+10 </w:t>
      </w:r>
      <w:r w:rsidRPr="0043304C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>DS:[SI+10]</w:t>
      </w:r>
      <w:r w:rsidRPr="0043304C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>DS:10[SI]</w:t>
      </w:r>
    </w:p>
    <w:p w:rsidR="000C2309" w:rsidRDefault="000C2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Tổ chức bộ nhớ RAM có dung lượng 16kByte, độ rộng 8bit từ IC 2764 vị trí đặt RAM trong không gian nhớ</w:t>
      </w:r>
      <w:r w:rsidR="00A20BB5">
        <w:rPr>
          <w:rFonts w:ascii="Times New Roman" w:hAnsi="Times New Roman" w:cs="Times New Roman"/>
          <w:sz w:val="24"/>
          <w:szCs w:val="24"/>
        </w:rPr>
        <w:t>:</w:t>
      </w:r>
    </w:p>
    <w:p w:rsidR="00A20BB5" w:rsidRDefault="00A20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+Địa chỉ đầu: 2000:0000H</w:t>
      </w:r>
    </w:p>
    <w:p w:rsidR="00A20BB5" w:rsidRDefault="00A20B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+Địa chỉ cuối: 2000:3FFFH</w:t>
      </w:r>
    </w:p>
    <w:p w:rsidR="00A20BB5" w:rsidRDefault="00274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20000H</w:t>
      </w:r>
      <w:r w:rsidR="0071257B">
        <w:rPr>
          <w:rFonts w:ascii="Times New Roman" w:hAnsi="Times New Roman" w:cs="Times New Roman"/>
          <w:sz w:val="24"/>
          <w:szCs w:val="24"/>
        </w:rPr>
        <w:tab/>
      </w:r>
      <w:r w:rsidR="0071257B" w:rsidRPr="009A7BB5">
        <w:rPr>
          <w:rFonts w:ascii="Times New Roman" w:hAnsi="Times New Roman" w:cs="Times New Roman"/>
          <w:b/>
          <w:sz w:val="24"/>
          <w:szCs w:val="24"/>
        </w:rPr>
        <w:t>0010 00</w:t>
      </w:r>
      <w:r w:rsidR="0071257B">
        <w:rPr>
          <w:rFonts w:ascii="Times New Roman" w:hAnsi="Times New Roman" w:cs="Times New Roman"/>
          <w:sz w:val="24"/>
          <w:szCs w:val="24"/>
        </w:rPr>
        <w:t>00 0000 0000 0000</w:t>
      </w:r>
    </w:p>
    <w:p w:rsidR="0027411E" w:rsidRDefault="002741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23FFFH</w:t>
      </w:r>
      <w:r w:rsidR="0071257B">
        <w:rPr>
          <w:rFonts w:ascii="Times New Roman" w:hAnsi="Times New Roman" w:cs="Times New Roman"/>
          <w:sz w:val="24"/>
          <w:szCs w:val="24"/>
        </w:rPr>
        <w:t xml:space="preserve"> </w:t>
      </w:r>
      <w:r w:rsidR="0071257B">
        <w:rPr>
          <w:rFonts w:ascii="Times New Roman" w:hAnsi="Times New Roman" w:cs="Times New Roman"/>
          <w:sz w:val="24"/>
          <w:szCs w:val="24"/>
        </w:rPr>
        <w:tab/>
      </w:r>
      <w:r w:rsidR="0071257B" w:rsidRPr="009A7BB5">
        <w:rPr>
          <w:rFonts w:ascii="Times New Roman" w:hAnsi="Times New Roman" w:cs="Times New Roman"/>
          <w:b/>
          <w:sz w:val="24"/>
          <w:szCs w:val="24"/>
        </w:rPr>
        <w:t>0010 00</w:t>
      </w:r>
      <w:r w:rsidR="0071257B">
        <w:rPr>
          <w:rFonts w:ascii="Times New Roman" w:hAnsi="Times New Roman" w:cs="Times New Roman"/>
          <w:sz w:val="24"/>
          <w:szCs w:val="24"/>
        </w:rPr>
        <w:t>11 1111 1111 1111</w:t>
      </w:r>
    </w:p>
    <w:p w:rsidR="0027411E" w:rsidRDefault="00032870" w:rsidP="00032870">
      <w:pPr>
        <w:rPr>
          <w:rFonts w:ascii="Times New Roman" w:hAnsi="Times New Roman" w:cs="Times New Roman"/>
          <w:sz w:val="24"/>
          <w:szCs w:val="24"/>
        </w:rPr>
      </w:pPr>
      <w:r w:rsidRPr="0003287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27411E" w:rsidRPr="00032870">
        <w:rPr>
          <w:rFonts w:ascii="Times New Roman" w:hAnsi="Times New Roman" w:cs="Times New Roman"/>
          <w:sz w:val="24"/>
          <w:szCs w:val="24"/>
        </w:rPr>
        <w:t>6 bit</w:t>
      </w:r>
      <w:r w:rsidR="00D820D0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="0027411E" w:rsidRPr="00032870">
        <w:rPr>
          <w:rFonts w:ascii="Times New Roman" w:hAnsi="Times New Roman" w:cs="Times New Roman"/>
          <w:sz w:val="24"/>
          <w:szCs w:val="24"/>
        </w:rPr>
        <w:t xml:space="preserve"> đầu cố định</w:t>
      </w:r>
    </w:p>
    <w:p w:rsidR="00B150B6" w:rsidRDefault="000331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B1:</w:t>
      </w:r>
    </w:p>
    <w:p w:rsidR="00D05BF0" w:rsidRDefault="00D0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M= 2</w:t>
      </w:r>
      <w:r w:rsidR="00852C46">
        <w:rPr>
          <w:rFonts w:ascii="Times New Roman" w:hAnsi="Times New Roman" w:cs="Times New Roman"/>
          <w:sz w:val="24"/>
          <w:szCs w:val="24"/>
          <w:vertAlign w:val="superscript"/>
        </w:rPr>
        <w:t xml:space="preserve">m x n </w:t>
      </w:r>
      <w:r w:rsidR="00852C46">
        <w:rPr>
          <w:rFonts w:ascii="Times New Roman" w:hAnsi="Times New Roman" w:cs="Times New Roman"/>
          <w:sz w:val="24"/>
          <w:szCs w:val="24"/>
        </w:rPr>
        <w:t>x 2</w:t>
      </w:r>
      <w:r w:rsidR="00852C46">
        <w:rPr>
          <w:rFonts w:ascii="Times New Roman" w:hAnsi="Times New Roman" w:cs="Times New Roman"/>
          <w:sz w:val="24"/>
          <w:szCs w:val="24"/>
          <w:vertAlign w:val="superscript"/>
        </w:rPr>
        <w:t>k</w:t>
      </w:r>
      <w:r w:rsidR="00B15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=16 kB</w:t>
      </w:r>
      <w:r w:rsidR="00B150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=16k x 8bit</w:t>
      </w:r>
    </w:p>
    <w:p w:rsidR="00D05BF0" w:rsidRDefault="00D0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-Số lượng IC = 16K x 8bit / 64K bit = 2 (IC)</w:t>
      </w:r>
    </w:p>
    <w:p w:rsidR="00D05BF0" w:rsidRDefault="00D0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-&gt; 2 IC nt </w:t>
      </w:r>
      <w:r w:rsidR="00683CFD" w:rsidRPr="00683CFD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IC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nt IC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D05BF0" w:rsidRPr="00D05BF0" w:rsidRDefault="00D0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B2: Địa chỉ: 13 dây -&gt; phần động 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BF0">
        <w:rPr>
          <w:rFonts w:ascii="Times New Roman" w:hAnsi="Times New Roman" w:cs="Times New Roman"/>
          <w:sz w:val="24"/>
          <w:szCs w:val="24"/>
        </w:rPr>
        <w:sym w:font="Wingdings" w:char="F0F3"/>
      </w:r>
      <w:r>
        <w:rPr>
          <w:rFonts w:ascii="Times New Roman" w:hAnsi="Times New Roman" w:cs="Times New Roman"/>
          <w:sz w:val="24"/>
          <w:szCs w:val="24"/>
        </w:rPr>
        <w:t xml:space="preserve"> 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  <w:vertAlign w:val="subscript"/>
        </w:rPr>
        <w:t>IC</w:t>
      </w:r>
      <w:r>
        <w:rPr>
          <w:rFonts w:ascii="Times New Roman" w:hAnsi="Times New Roman" w:cs="Times New Roman"/>
          <w:sz w:val="24"/>
          <w:szCs w:val="24"/>
          <w:vertAlign w:val="subscript"/>
        </w:rPr>
        <w:softHyphen/>
        <w:t>1,2</w:t>
      </w:r>
    </w:p>
    <w:p w:rsidR="00D05BF0" w:rsidRPr="00D05BF0" w:rsidRDefault="00D05B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-&gt;Phần tĩnh: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>
        <w:rPr>
          <w:rFonts w:ascii="Times New Roman" w:hAnsi="Times New Roman" w:cs="Times New Roman"/>
          <w:sz w:val="24"/>
          <w:szCs w:val="24"/>
        </w:rPr>
        <w:t>-&gt;A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5BF0" w:rsidRDefault="00430A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Vị trí của Môdun trong không gian bộ nhớ:</w:t>
      </w:r>
    </w:p>
    <w:p w:rsidR="00430A1C" w:rsidRDefault="00CE1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19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="00003DA9">
        <w:rPr>
          <w:rFonts w:ascii="Times New Roman" w:hAnsi="Times New Roman" w:cs="Times New Roman"/>
          <w:sz w:val="24"/>
          <w:szCs w:val="24"/>
        </w:rPr>
        <w:t>A</w:t>
      </w:r>
      <w:r w:rsidR="00003DA9">
        <w:rPr>
          <w:rFonts w:ascii="Times New Roman" w:hAnsi="Times New Roman" w:cs="Times New Roman"/>
          <w:sz w:val="24"/>
          <w:szCs w:val="24"/>
          <w:vertAlign w:val="subscript"/>
        </w:rPr>
        <w:t>17</w:t>
      </w:r>
      <w:r w:rsidR="00003DA9">
        <w:rPr>
          <w:rFonts w:ascii="Times New Roman" w:hAnsi="Times New Roman" w:cs="Times New Roman"/>
          <w:sz w:val="24"/>
          <w:szCs w:val="24"/>
        </w:rPr>
        <w:t>A</w:t>
      </w:r>
      <w:r w:rsidR="00003DA9">
        <w:rPr>
          <w:rFonts w:ascii="Times New Roman" w:hAnsi="Times New Roman" w:cs="Times New Roman"/>
          <w:sz w:val="24"/>
          <w:szCs w:val="24"/>
          <w:vertAlign w:val="subscript"/>
        </w:rPr>
        <w:t>16</w:t>
      </w:r>
      <w:r w:rsidR="00003DA9">
        <w:rPr>
          <w:rFonts w:ascii="Times New Roman" w:hAnsi="Times New Roman" w:cs="Times New Roman"/>
          <w:sz w:val="24"/>
          <w:szCs w:val="24"/>
        </w:rPr>
        <w:t>A</w:t>
      </w:r>
      <w:r w:rsidR="00003DA9">
        <w:rPr>
          <w:rFonts w:ascii="Times New Roman" w:hAnsi="Times New Roman" w:cs="Times New Roman"/>
          <w:sz w:val="24"/>
          <w:szCs w:val="24"/>
          <w:vertAlign w:val="subscript"/>
        </w:rPr>
        <w:t>15</w:t>
      </w:r>
      <w:r w:rsidR="00003DA9">
        <w:rPr>
          <w:rFonts w:ascii="Times New Roman" w:hAnsi="Times New Roman" w:cs="Times New Roman"/>
          <w:sz w:val="24"/>
          <w:szCs w:val="24"/>
        </w:rPr>
        <w:t>A</w:t>
      </w:r>
      <w:r w:rsidR="00003DA9"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 w:rsidR="00003DA9" w:rsidRPr="00003DA9">
        <w:rPr>
          <w:rFonts w:ascii="Times New Roman" w:hAnsi="Times New Roman" w:cs="Times New Roman"/>
          <w:sz w:val="24"/>
          <w:szCs w:val="24"/>
        </w:rPr>
        <w:t xml:space="preserve"> </w:t>
      </w:r>
      <w:r w:rsidR="00003DA9">
        <w:rPr>
          <w:rFonts w:ascii="Times New Roman" w:hAnsi="Times New Roman" w:cs="Times New Roman"/>
          <w:sz w:val="24"/>
          <w:szCs w:val="24"/>
        </w:rPr>
        <w:t>A</w:t>
      </w:r>
      <w:r w:rsidR="00003DA9">
        <w:rPr>
          <w:rFonts w:ascii="Times New Roman" w:hAnsi="Times New Roman" w:cs="Times New Roman"/>
          <w:sz w:val="24"/>
          <w:szCs w:val="24"/>
          <w:vertAlign w:val="subscript"/>
        </w:rPr>
        <w:t>13</w:t>
      </w:r>
      <w:r w:rsidR="00003DA9">
        <w:rPr>
          <w:rFonts w:ascii="Times New Roman" w:hAnsi="Times New Roman" w:cs="Times New Roman"/>
          <w:sz w:val="24"/>
          <w:szCs w:val="24"/>
        </w:rPr>
        <w:t>A</w:t>
      </w:r>
      <w:r w:rsidR="00003DA9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>
        <w:rPr>
          <w:rFonts w:ascii="Times New Roman" w:hAnsi="Times New Roman" w:cs="Times New Roman"/>
          <w:sz w:val="24"/>
          <w:szCs w:val="24"/>
        </w:rPr>
        <w:t>…A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</w:p>
    <w:p w:rsidR="00CE14E0" w:rsidRDefault="00CE14E0">
      <w:pPr>
        <w:rPr>
          <w:rFonts w:ascii="Times New Roman" w:hAnsi="Times New Roman" w:cs="Times New Roman"/>
          <w:sz w:val="24"/>
          <w:szCs w:val="24"/>
        </w:rPr>
      </w:pPr>
      <w:r w:rsidRPr="00370C79">
        <w:rPr>
          <w:rFonts w:ascii="Times New Roman" w:hAnsi="Times New Roman" w:cs="Times New Roman"/>
          <w:b/>
          <w:sz w:val="24"/>
          <w:szCs w:val="24"/>
        </w:rPr>
        <w:t>001000</w:t>
      </w:r>
      <w:r>
        <w:rPr>
          <w:rFonts w:ascii="Times New Roman" w:hAnsi="Times New Roman" w:cs="Times New Roman"/>
          <w:sz w:val="24"/>
          <w:szCs w:val="24"/>
        </w:rPr>
        <w:t>00000000</w:t>
      </w:r>
      <w:r w:rsidR="00003DA9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0</w:t>
      </w:r>
      <w:r w:rsidR="00AF70C1">
        <w:rPr>
          <w:rFonts w:ascii="Times New Roman" w:hAnsi="Times New Roman" w:cs="Times New Roman"/>
          <w:sz w:val="24"/>
          <w:szCs w:val="24"/>
        </w:rPr>
        <w:t>000</w:t>
      </w:r>
    </w:p>
    <w:p w:rsidR="00CE14E0" w:rsidRDefault="00CE14E0">
      <w:pPr>
        <w:rPr>
          <w:rFonts w:ascii="Times New Roman" w:hAnsi="Times New Roman" w:cs="Times New Roman"/>
          <w:sz w:val="24"/>
          <w:szCs w:val="24"/>
        </w:rPr>
      </w:pPr>
      <w:r w:rsidRPr="00370C79">
        <w:rPr>
          <w:rFonts w:ascii="Times New Roman" w:hAnsi="Times New Roman" w:cs="Times New Roman"/>
          <w:b/>
          <w:sz w:val="24"/>
          <w:szCs w:val="24"/>
        </w:rPr>
        <w:t>001000</w:t>
      </w:r>
      <w:r>
        <w:rPr>
          <w:rFonts w:ascii="Times New Roman" w:hAnsi="Times New Roman" w:cs="Times New Roman"/>
          <w:sz w:val="24"/>
          <w:szCs w:val="24"/>
        </w:rPr>
        <w:t>11111111…1</w:t>
      </w:r>
      <w:r w:rsidR="00AF70C1">
        <w:rPr>
          <w:rFonts w:ascii="Times New Roman" w:hAnsi="Times New Roman" w:cs="Times New Roman"/>
          <w:sz w:val="24"/>
          <w:szCs w:val="24"/>
        </w:rPr>
        <w:t>111</w:t>
      </w:r>
    </w:p>
    <w:p w:rsidR="008209C6" w:rsidRPr="008209C6" w:rsidRDefault="00820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Gọi tín hiệu kích hoạt Modun nhớ là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="004158CF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được tổ chức từ 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14</w:t>
      </w:r>
      <w:r>
        <w:rPr>
          <w:rFonts w:ascii="Times New Roman" w:hAnsi="Times New Roman" w:cs="Times New Roman"/>
          <w:sz w:val="24"/>
          <w:szCs w:val="24"/>
        </w:rPr>
        <w:t>-A</w:t>
      </w:r>
      <w:r>
        <w:rPr>
          <w:rFonts w:ascii="Times New Roman" w:hAnsi="Times New Roman" w:cs="Times New Roman"/>
          <w:sz w:val="24"/>
          <w:szCs w:val="24"/>
          <w:vertAlign w:val="subscript"/>
        </w:rPr>
        <w:t>19</w:t>
      </w:r>
    </w:p>
    <w:p w:rsidR="00370C79" w:rsidRDefault="00D820D0">
      <w:pPr>
        <w:rPr>
          <w:rFonts w:ascii="Times New Roman" w:hAnsi="Times New Roman" w:cs="Times New Roman"/>
          <w:sz w:val="24"/>
          <w:szCs w:val="24"/>
          <w:vertAlign w:val="subscript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="00750D80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M</w:t>
      </w:r>
      <w:r w:rsidR="00750D80">
        <w:rPr>
          <w:rFonts w:ascii="Times New Roman" w:hAnsi="Times New Roman" w:cs="Times New Roman"/>
          <w:sz w:val="24"/>
          <w:szCs w:val="24"/>
        </w:rPr>
        <w:t xml:space="preserve"> </w:t>
      </w:r>
      <w:r w:rsidR="00D447CC">
        <w:rPr>
          <w:rFonts w:ascii="Times New Roman" w:hAnsi="Times New Roman" w:cs="Times New Roman"/>
          <w:sz w:val="24"/>
          <w:szCs w:val="24"/>
        </w:rPr>
        <w:t>=A</w:t>
      </w:r>
      <w:r w:rsidR="00D447CC">
        <w:rPr>
          <w:rFonts w:ascii="Times New Roman" w:hAnsi="Times New Roman" w:cs="Times New Roman"/>
          <w:sz w:val="24"/>
          <w:szCs w:val="24"/>
          <w:vertAlign w:val="subscript"/>
        </w:rPr>
        <w:t xml:space="preserve">19 </w:t>
      </w:r>
      <w:r w:rsidR="00D447CC">
        <w:rPr>
          <w:rFonts w:ascii="Times New Roman" w:hAnsi="Times New Roman" w:cs="Times New Roman"/>
          <w:sz w:val="24"/>
          <w:szCs w:val="24"/>
        </w:rPr>
        <w:t>+</w:t>
      </w:r>
      <w:r w:rsidR="00D447CC" w:rsidRPr="00D447CC">
        <w:rPr>
          <w:rFonts w:ascii="Times New Roman" w:hAnsi="Times New Roman" w:cs="Times New Roman"/>
          <w:sz w:val="24"/>
          <w:szCs w:val="24"/>
        </w:rPr>
        <w:t xml:space="preserve"> </w:t>
      </w:r>
      <w:r w:rsidR="00D447CC">
        <w:rPr>
          <w:rFonts w:ascii="Times New Roman" w:hAnsi="Times New Roman" w:cs="Times New Roman"/>
          <w:sz w:val="24"/>
          <w:szCs w:val="24"/>
        </w:rPr>
        <w:t>A</w:t>
      </w:r>
      <w:r w:rsidR="00D447CC">
        <w:rPr>
          <w:rFonts w:ascii="Times New Roman" w:hAnsi="Times New Roman" w:cs="Times New Roman"/>
          <w:sz w:val="24"/>
          <w:szCs w:val="24"/>
          <w:vertAlign w:val="subscript"/>
        </w:rPr>
        <w:t>18</w:t>
      </w:r>
      <w:r w:rsidR="00D447CC">
        <w:rPr>
          <w:rFonts w:ascii="Times New Roman" w:hAnsi="Times New Roman" w:cs="Times New Roman"/>
          <w:sz w:val="24"/>
          <w:szCs w:val="24"/>
        </w:rPr>
        <w:t xml:space="preserve"> 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3B263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17</w:t>
      </w:r>
      <w:r w:rsidR="00D447C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D447CC">
        <w:rPr>
          <w:rFonts w:ascii="Times New Roman" w:hAnsi="Times New Roman" w:cs="Times New Roman"/>
          <w:sz w:val="24"/>
          <w:szCs w:val="24"/>
        </w:rPr>
        <w:t>+ A</w:t>
      </w:r>
      <w:r w:rsidR="00D447CC">
        <w:rPr>
          <w:rFonts w:ascii="Times New Roman" w:hAnsi="Times New Roman" w:cs="Times New Roman"/>
          <w:sz w:val="24"/>
          <w:szCs w:val="24"/>
          <w:vertAlign w:val="subscript"/>
        </w:rPr>
        <w:t xml:space="preserve">16 </w:t>
      </w:r>
      <w:r w:rsidR="00D447CC">
        <w:rPr>
          <w:rFonts w:ascii="Times New Roman" w:hAnsi="Times New Roman" w:cs="Times New Roman"/>
          <w:sz w:val="24"/>
          <w:szCs w:val="24"/>
        </w:rPr>
        <w:t>+ A</w:t>
      </w:r>
      <w:r w:rsidR="00D447CC">
        <w:rPr>
          <w:rFonts w:ascii="Times New Roman" w:hAnsi="Times New Roman" w:cs="Times New Roman"/>
          <w:sz w:val="24"/>
          <w:szCs w:val="24"/>
          <w:vertAlign w:val="subscript"/>
        </w:rPr>
        <w:t xml:space="preserve">15 </w:t>
      </w:r>
      <w:r w:rsidR="00D447CC">
        <w:rPr>
          <w:rFonts w:ascii="Times New Roman" w:hAnsi="Times New Roman" w:cs="Times New Roman"/>
          <w:sz w:val="24"/>
          <w:szCs w:val="24"/>
        </w:rPr>
        <w:t>+ A</w:t>
      </w:r>
      <w:r w:rsidR="00D447CC">
        <w:rPr>
          <w:rFonts w:ascii="Times New Roman" w:hAnsi="Times New Roman" w:cs="Times New Roman"/>
          <w:sz w:val="24"/>
          <w:szCs w:val="24"/>
          <w:vertAlign w:val="subscript"/>
        </w:rPr>
        <w:t xml:space="preserve">14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83"/>
        <w:gridCol w:w="2177"/>
        <w:gridCol w:w="2180"/>
        <w:gridCol w:w="2180"/>
      </w:tblGrid>
      <w:tr w:rsidR="00B06547" w:rsidRPr="00DE1B9A" w:rsidTr="00B06547">
        <w:trPr>
          <w:trHeight w:val="485"/>
        </w:trPr>
        <w:tc>
          <w:tcPr>
            <w:tcW w:w="2183" w:type="dxa"/>
          </w:tcPr>
          <w:p w:rsidR="00B06547" w:rsidRPr="00DE1B9A" w:rsidRDefault="00D820D0" w:rsidP="0086577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e>
              </m:acc>
            </m:oMath>
            <w:r w:rsidR="00B06547"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M</w:t>
            </w:r>
          </w:p>
        </w:tc>
        <w:tc>
          <w:tcPr>
            <w:tcW w:w="2177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180" w:type="dxa"/>
          </w:tcPr>
          <w:p w:rsidR="00B06547" w:rsidRPr="00DE1B9A" w:rsidRDefault="00D820D0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e>
              </m:acc>
            </m:oMath>
            <w:r w:rsidR="00B06547"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180" w:type="dxa"/>
          </w:tcPr>
          <w:p w:rsidR="00B06547" w:rsidRPr="00DE1B9A" w:rsidRDefault="00D820D0" w:rsidP="0086577D">
            <w:p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CE</m:t>
                  </m:r>
                </m:e>
              </m:acc>
            </m:oMath>
            <w:r w:rsidR="00B06547" w:rsidRPr="00DE1B9A">
              <w:rPr>
                <w:rFonts w:ascii="Times New Roman" w:eastAsiaTheme="minorEastAsia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B06547" w:rsidRPr="00DE1B9A" w:rsidTr="00B06547">
        <w:trPr>
          <w:trHeight w:val="818"/>
        </w:trPr>
        <w:tc>
          <w:tcPr>
            <w:tcW w:w="2183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180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6547" w:rsidRPr="00DE1B9A" w:rsidTr="00B06547">
        <w:trPr>
          <w:trHeight w:val="818"/>
        </w:trPr>
        <w:tc>
          <w:tcPr>
            <w:tcW w:w="2183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0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80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6547" w:rsidRPr="00DE1B9A" w:rsidTr="00B06547">
        <w:trPr>
          <w:trHeight w:val="818"/>
        </w:trPr>
        <w:tc>
          <w:tcPr>
            <w:tcW w:w="2183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E1B9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0" w:type="dxa"/>
          </w:tcPr>
          <w:p w:rsidR="00B06547" w:rsidRPr="00DE1B9A" w:rsidRDefault="00B06547" w:rsidP="008657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06547" w:rsidRDefault="00B06547">
      <w:pPr>
        <w:rPr>
          <w:rFonts w:ascii="Times New Roman" w:hAnsi="Times New Roman" w:cs="Times New Roman"/>
          <w:sz w:val="24"/>
          <w:szCs w:val="24"/>
        </w:rPr>
      </w:pPr>
    </w:p>
    <w:p w:rsidR="006455FD" w:rsidRPr="00DE1B9A" w:rsidRDefault="00D820D0" w:rsidP="006455FD">
      <w:pPr>
        <w:pStyle w:val="ListParagraph"/>
        <w:numPr>
          <w:ilvl w:val="0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="006455FD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 </w:t>
      </w:r>
      <w:r w:rsidR="006455FD" w:rsidRPr="00DE1B9A"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6455FD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CE</m:t>
            </m:r>
          </m:e>
        </m:acc>
      </m:oMath>
      <w:r w:rsidR="006455FD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="006455FD" w:rsidRPr="00DE1B9A">
        <w:rPr>
          <w:rFonts w:ascii="Times New Roman" w:hAnsi="Times New Roman" w:cs="Times New Roman"/>
          <w:sz w:val="24"/>
          <w:szCs w:val="24"/>
        </w:rPr>
        <w:t>+ A</w:t>
      </w:r>
      <w:r w:rsidR="00B53D49">
        <w:rPr>
          <w:rFonts w:ascii="Times New Roman" w:hAnsi="Times New Roman" w:cs="Times New Roman"/>
          <w:sz w:val="24"/>
          <w:szCs w:val="24"/>
          <w:vertAlign w:val="subscript"/>
        </w:rPr>
        <w:t>13</w:t>
      </w:r>
    </w:p>
    <w:p w:rsidR="006455FD" w:rsidRPr="00DE1B9A" w:rsidRDefault="00D820D0" w:rsidP="006455FD">
      <w:pPr>
        <w:pStyle w:val="ListParagraph"/>
        <w:numPr>
          <w:ilvl w:val="0"/>
          <w:numId w:val="1"/>
        </w:numPr>
        <w:ind w:left="990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6455FD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="006455FD" w:rsidRPr="00DE1B9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CS</m:t>
            </m:r>
          </m:e>
        </m:acc>
      </m:oMath>
      <w:r w:rsidR="006455FD" w:rsidRPr="00DE1B9A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M </w:t>
      </w:r>
      <w:r w:rsidR="006455FD" w:rsidRPr="00DE1B9A">
        <w:rPr>
          <w:rFonts w:ascii="Times New Roman" w:hAnsi="Times New Roman" w:cs="Times New Roman"/>
          <w:sz w:val="24"/>
          <w:szCs w:val="24"/>
        </w:rPr>
        <w:t xml:space="preserve">+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acc>
      </m:oMath>
      <w:r w:rsidR="00B53D4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13</w:t>
      </w:r>
    </w:p>
    <w:p w:rsidR="008C1F1D" w:rsidRDefault="00091B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B3: Sơ đồ ghép nối</w:t>
      </w:r>
    </w:p>
    <w:p w:rsidR="00C55167" w:rsidRDefault="00727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5, Hoạt động của bộ VXL</w:t>
      </w:r>
      <w:r w:rsidR="005A7950">
        <w:rPr>
          <w:rFonts w:ascii="Times New Roman" w:hAnsi="Times New Roman" w:cs="Times New Roman"/>
          <w:sz w:val="24"/>
          <w:szCs w:val="24"/>
        </w:rPr>
        <w:t xml:space="preserve"> 80286</w:t>
      </w:r>
    </w:p>
    <w:p w:rsidR="00727F6B" w:rsidRDefault="00727F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-Kênh thông tin: (đ/c</w:t>
      </w:r>
      <w:r w:rsidR="00215D6D">
        <w:rPr>
          <w:rFonts w:ascii="Times New Roman" w:hAnsi="Times New Roman" w:cs="Times New Roman"/>
          <w:sz w:val="24"/>
          <w:szCs w:val="24"/>
        </w:rPr>
        <w:t xml:space="preserve"> (20 dây)</w:t>
      </w:r>
      <w:r>
        <w:rPr>
          <w:rFonts w:ascii="Times New Roman" w:hAnsi="Times New Roman" w:cs="Times New Roman"/>
          <w:sz w:val="24"/>
          <w:szCs w:val="24"/>
        </w:rPr>
        <w:t>, dữ liệu</w:t>
      </w:r>
      <w:r w:rsidR="00215D6D">
        <w:rPr>
          <w:rFonts w:ascii="Times New Roman" w:hAnsi="Times New Roman" w:cs="Times New Roman"/>
          <w:sz w:val="24"/>
          <w:szCs w:val="24"/>
        </w:rPr>
        <w:t xml:space="preserve"> (16 dây</w:t>
      </w:r>
      <w:r w:rsidR="00BB6645">
        <w:rPr>
          <w:rFonts w:ascii="Times New Roman" w:hAnsi="Times New Roman" w:cs="Times New Roman"/>
          <w:sz w:val="24"/>
          <w:szCs w:val="24"/>
        </w:rPr>
        <w:t xml:space="preserve"> ,</w:t>
      </w:r>
      <w:r w:rsidR="00515995">
        <w:rPr>
          <w:rFonts w:ascii="Times New Roman" w:hAnsi="Times New Roman" w:cs="Times New Roman"/>
          <w:sz w:val="24"/>
          <w:szCs w:val="24"/>
        </w:rPr>
        <w:t xml:space="preserve"> </w:t>
      </w:r>
      <w:r w:rsidR="00BB6645">
        <w:rPr>
          <w:rFonts w:ascii="Times New Roman" w:hAnsi="Times New Roman" w:cs="Times New Roman"/>
          <w:sz w:val="24"/>
          <w:szCs w:val="24"/>
        </w:rPr>
        <w:t>A</w:t>
      </w:r>
      <w:r w:rsidR="00BB6645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BB6645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BHE</m:t>
            </m:r>
          </m:e>
        </m:acc>
      </m:oMath>
      <w:r w:rsidR="00215D6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điều khiển)</w:t>
      </w:r>
    </w:p>
    <w:p w:rsidR="00136654" w:rsidRDefault="007D28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*Chu kỳ đọc thông tin</w:t>
      </w:r>
    </w:p>
    <w:p w:rsidR="00DF3C0F" w:rsidRDefault="000B79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-Bao gồm</w:t>
      </w:r>
      <w:r w:rsidR="003B7ED9">
        <w:rPr>
          <w:rFonts w:ascii="Times New Roman" w:hAnsi="Times New Roman" w:cs="Times New Roman"/>
          <w:sz w:val="24"/>
          <w:szCs w:val="24"/>
        </w:rPr>
        <w:t xml:space="preserve"> 6 pha:</w:t>
      </w:r>
      <w:r>
        <w:rPr>
          <w:rFonts w:ascii="Times New Roman" w:hAnsi="Times New Roman" w:cs="Times New Roman"/>
          <w:sz w:val="24"/>
          <w:szCs w:val="24"/>
        </w:rPr>
        <w:t xml:space="preserve"> A,B,C,D,E,F</w:t>
      </w:r>
    </w:p>
    <w:p w:rsidR="006C4FB9" w:rsidRDefault="004657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+Pha A:</w:t>
      </w:r>
      <w:r w:rsidR="00521875">
        <w:rPr>
          <w:rFonts w:ascii="Times New Roman" w:hAnsi="Times New Roman" w:cs="Times New Roman"/>
          <w:sz w:val="24"/>
          <w:szCs w:val="24"/>
        </w:rPr>
        <w:t xml:space="preserve"> địa chỉ được đưa lên</w:t>
      </w:r>
      <w:r w:rsidR="00344998">
        <w:rPr>
          <w:rFonts w:ascii="Times New Roman" w:hAnsi="Times New Roman" w:cs="Times New Roman"/>
          <w:sz w:val="24"/>
          <w:szCs w:val="24"/>
        </w:rPr>
        <w:t xml:space="preserve"> kênh đ/c</w:t>
      </w:r>
      <w:r w:rsidR="007E51ED">
        <w:rPr>
          <w:rFonts w:ascii="Times New Roman" w:hAnsi="Times New Roman" w:cs="Times New Roman"/>
          <w:sz w:val="24"/>
          <w:szCs w:val="24"/>
        </w:rPr>
        <w:t>; p</w:t>
      </w:r>
      <w:r w:rsidR="006C4FB9">
        <w:rPr>
          <w:rFonts w:ascii="Times New Roman" w:hAnsi="Times New Roman" w:cs="Times New Roman"/>
          <w:sz w:val="24"/>
          <w:szCs w:val="24"/>
        </w:rPr>
        <w:t>ha giải mã lệnh</w:t>
      </w:r>
      <w:r w:rsidR="00521875">
        <w:rPr>
          <w:rFonts w:ascii="Times New Roman" w:hAnsi="Times New Roman" w:cs="Times New Roman"/>
          <w:sz w:val="24"/>
          <w:szCs w:val="24"/>
        </w:rPr>
        <w:t>: giải mã lệnh đã được đưa đến từ chu kỳ máy</w:t>
      </w:r>
      <w:r w:rsidR="00EF4939">
        <w:rPr>
          <w:rFonts w:ascii="Times New Roman" w:hAnsi="Times New Roman" w:cs="Times New Roman"/>
          <w:sz w:val="24"/>
          <w:szCs w:val="24"/>
        </w:rPr>
        <w:t xml:space="preserve"> trước</w:t>
      </w:r>
      <w:r w:rsidR="00F81B72">
        <w:rPr>
          <w:rFonts w:ascii="Times New Roman" w:hAnsi="Times New Roman" w:cs="Times New Roman"/>
          <w:sz w:val="24"/>
          <w:szCs w:val="24"/>
        </w:rPr>
        <w:t xml:space="preserve"> (IU – vi lệnh)</w:t>
      </w:r>
      <w:r w:rsidR="00395A73">
        <w:rPr>
          <w:rFonts w:ascii="Times New Roman" w:hAnsi="Times New Roman" w:cs="Times New Roman"/>
          <w:sz w:val="24"/>
          <w:szCs w:val="24"/>
        </w:rPr>
        <w:t xml:space="preserve"> sau đó gửi các vi kệnh -&gt; EU để thực thi</w:t>
      </w:r>
      <w:r w:rsidR="00D80644">
        <w:rPr>
          <w:rFonts w:ascii="Times New Roman" w:hAnsi="Times New Roman" w:cs="Times New Roman"/>
          <w:sz w:val="24"/>
          <w:szCs w:val="24"/>
        </w:rPr>
        <w:t>. Cod/Inta</w:t>
      </w:r>
      <w:r w:rsidR="00970370">
        <w:rPr>
          <w:rFonts w:ascii="Times New Roman" w:hAnsi="Times New Roman" w:cs="Times New Roman"/>
          <w:sz w:val="24"/>
          <w:szCs w:val="24"/>
        </w:rPr>
        <w:t>,</w:t>
      </w:r>
      <w:r w:rsidR="00D80644">
        <w:rPr>
          <w:rFonts w:ascii="Times New Roman" w:hAnsi="Times New Roman" w:cs="Times New Roman"/>
          <w:sz w:val="24"/>
          <w:szCs w:val="24"/>
        </w:rPr>
        <w:t xml:space="preserve"> M/IO </w:t>
      </w:r>
      <w:r w:rsidR="00970370">
        <w:rPr>
          <w:rFonts w:ascii="Times New Roman" w:hAnsi="Times New Roman" w:cs="Times New Roman"/>
          <w:sz w:val="24"/>
          <w:szCs w:val="24"/>
        </w:rPr>
        <w:t>sẽ</w:t>
      </w:r>
      <w:r w:rsidR="00D80644">
        <w:rPr>
          <w:rFonts w:ascii="Times New Roman" w:hAnsi="Times New Roman" w:cs="Times New Roman"/>
          <w:sz w:val="24"/>
          <w:szCs w:val="24"/>
        </w:rPr>
        <w:t xml:space="preserve"> xác định</w:t>
      </w:r>
    </w:p>
    <w:p w:rsidR="00D8298A" w:rsidRDefault="001014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+Pha B</w:t>
      </w:r>
      <w:r w:rsidR="002D1886">
        <w:rPr>
          <w:rFonts w:ascii="Times New Roman" w:hAnsi="Times New Roman" w:cs="Times New Roman"/>
          <w:sz w:val="24"/>
          <w:szCs w:val="24"/>
        </w:rPr>
        <w:t>:</w:t>
      </w:r>
      <w:r w:rsidR="000E5821">
        <w:rPr>
          <w:rFonts w:ascii="Times New Roman" w:hAnsi="Times New Roman" w:cs="Times New Roman"/>
          <w:sz w:val="24"/>
          <w:szCs w:val="24"/>
        </w:rPr>
        <w:t xml:space="preserve"> pha phát tín hiệu xác định chu kỳ đọc thông tin</w:t>
      </w:r>
      <w:r w:rsidR="00A5640A">
        <w:rPr>
          <w:rFonts w:ascii="Times New Roman" w:hAnsi="Times New Roman" w:cs="Times New Roman"/>
          <w:sz w:val="24"/>
          <w:szCs w:val="24"/>
        </w:rPr>
        <w:t>, S0,S1 được xác định</w:t>
      </w:r>
    </w:p>
    <w:p w:rsidR="0082433D" w:rsidRDefault="00EA5E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+Pha C: chốt địa chỉ trên kênh đ/c</w:t>
      </w:r>
      <w:r w:rsidR="00392EE8">
        <w:rPr>
          <w:rFonts w:ascii="Times New Roman" w:hAnsi="Times New Roman" w:cs="Times New Roman"/>
          <w:sz w:val="24"/>
          <w:szCs w:val="24"/>
        </w:rPr>
        <w:t>, sau khi chốt đ/c thì kênh đ/c đc giải phóng</w:t>
      </w:r>
      <w:r w:rsidR="003C4754">
        <w:rPr>
          <w:rFonts w:ascii="Times New Roman" w:hAnsi="Times New Roman" w:cs="Times New Roman"/>
          <w:sz w:val="24"/>
          <w:szCs w:val="24"/>
        </w:rPr>
        <w:t>. Có thể cập nhật đ/c của chu kỳ máy tiếp theo</w:t>
      </w:r>
      <w:r w:rsidR="00272534">
        <w:rPr>
          <w:rFonts w:ascii="Times New Roman" w:hAnsi="Times New Roman" w:cs="Times New Roman"/>
          <w:sz w:val="24"/>
          <w:szCs w:val="24"/>
        </w:rPr>
        <w:br/>
        <w:t xml:space="preserve">+Pha D: </w:t>
      </w:r>
      <w:r w:rsidR="00BA01E5">
        <w:rPr>
          <w:rFonts w:ascii="Times New Roman" w:hAnsi="Times New Roman" w:cs="Times New Roman"/>
          <w:sz w:val="24"/>
          <w:szCs w:val="24"/>
        </w:rPr>
        <w:t>quá trình thực hiện lệnh hình thành kênh tham chiếu</w:t>
      </w:r>
      <w:r w:rsidR="00B334B1">
        <w:rPr>
          <w:rFonts w:ascii="Times New Roman" w:hAnsi="Times New Roman" w:cs="Times New Roman"/>
          <w:sz w:val="24"/>
          <w:szCs w:val="24"/>
        </w:rPr>
        <w:t xml:space="preserve"> đến đ/c cần đọc dữ liệu</w:t>
      </w:r>
      <w:r w:rsidR="006C2B20">
        <w:rPr>
          <w:rFonts w:ascii="Times New Roman" w:hAnsi="Times New Roman" w:cs="Times New Roman"/>
          <w:sz w:val="24"/>
          <w:szCs w:val="24"/>
        </w:rPr>
        <w:t>, đó là sự phối hợp của 3 tín hiệ</w:t>
      </w:r>
      <w:r w:rsidR="00345D30">
        <w:rPr>
          <w:rFonts w:ascii="Times New Roman" w:hAnsi="Times New Roman" w:cs="Times New Roman"/>
          <w:sz w:val="24"/>
          <w:szCs w:val="24"/>
        </w:rPr>
        <w:t xml:space="preserve">n </w:t>
      </w:r>
    </w:p>
    <w:p w:rsidR="0082433D" w:rsidRPr="0082433D" w:rsidRDefault="008243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MRDC</m:t>
            </m:r>
          </m:e>
        </m:acc>
      </m:oMath>
    </w:p>
    <w:p w:rsidR="00345D30" w:rsidRDefault="0082433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</w:t>
      </w:r>
      <w:r w:rsidR="00345D30">
        <w:rPr>
          <w:rFonts w:ascii="Times New Roman" w:eastAsiaTheme="minorEastAsia" w:hAnsi="Times New Roman" w:cs="Times New Roman"/>
          <w:sz w:val="24"/>
          <w:szCs w:val="24"/>
        </w:rPr>
        <w:t>DEN: mở bộ chốt dữ liệu</w:t>
      </w:r>
    </w:p>
    <w:p w:rsidR="00863BE8" w:rsidRDefault="00863BE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-DT/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</w:p>
    <w:p w:rsidR="0082433D" w:rsidRDefault="0082433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Cuối pha D tín hiệu S0,S1 được giải phóng để chuẩn bị cho chu kỳ tiếp theo</w:t>
      </w:r>
      <w:r w:rsidR="00F762C1">
        <w:rPr>
          <w:rFonts w:ascii="Times New Roman" w:eastAsiaTheme="minorEastAsia" w:hAnsi="Times New Roman" w:cs="Times New Roman"/>
          <w:sz w:val="24"/>
          <w:szCs w:val="24"/>
        </w:rPr>
        <w:t xml:space="preserve"> và tín hiệu Ready tự động chuyển trạng thái</w:t>
      </w:r>
      <w:r w:rsidR="005720D3">
        <w:rPr>
          <w:rFonts w:ascii="Times New Roman" w:eastAsiaTheme="minorEastAsia" w:hAnsi="Times New Roman" w:cs="Times New Roman"/>
          <w:sz w:val="24"/>
          <w:szCs w:val="24"/>
        </w:rPr>
        <w:t xml:space="preserve"> từ 1-&gt;0</w:t>
      </w:r>
    </w:p>
    <w:p w:rsidR="0047246A" w:rsidRDefault="00525E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+Pha E: dữ liệu cập nhật trên kênh</w:t>
      </w:r>
      <w:r w:rsidR="00D627DB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47211E">
        <w:rPr>
          <w:rFonts w:ascii="Times New Roman" w:eastAsiaTheme="minorEastAsia" w:hAnsi="Times New Roman" w:cs="Times New Roman"/>
          <w:sz w:val="24"/>
          <w:szCs w:val="24"/>
        </w:rPr>
        <w:t xml:space="preserve"> M/IO, Cod/Inta được giải phóng</w:t>
      </w:r>
      <w:r w:rsidR="00F67184">
        <w:rPr>
          <w:rFonts w:ascii="Times New Roman" w:eastAsiaTheme="minorEastAsia" w:hAnsi="Times New Roman" w:cs="Times New Roman"/>
          <w:sz w:val="24"/>
          <w:szCs w:val="24"/>
        </w:rPr>
        <w:t>, tiếp tục theo dõi trạng thái của Ready</w:t>
      </w:r>
    </w:p>
    <w:p w:rsidR="00F736D0" w:rsidRDefault="00D078D1" w:rsidP="00F736D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+Pha F:</w:t>
      </w:r>
      <w:r w:rsidR="00FB1D24">
        <w:rPr>
          <w:rFonts w:ascii="Times New Roman" w:eastAsiaTheme="minorEastAsia" w:hAnsi="Times New Roman" w:cs="Times New Roman"/>
          <w:sz w:val="24"/>
          <w:szCs w:val="24"/>
        </w:rPr>
        <w:t xml:space="preserve"> khi tín hiệu Ready 0-&gt;1 </w:t>
      </w:r>
      <w:r w:rsidR="005E43C5" w:rsidRPr="005E43C5">
        <w:rPr>
          <w:rFonts w:ascii="Times New Roman" w:eastAsiaTheme="minorEastAsia" w:hAnsi="Times New Roman" w:cs="Times New Roman"/>
          <w:sz w:val="24"/>
          <w:szCs w:val="24"/>
        </w:rPr>
        <w:sym w:font="Wingdings" w:char="F0F3"/>
      </w:r>
      <w:r w:rsidR="005E43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B1D24">
        <w:rPr>
          <w:rFonts w:ascii="Times New Roman" w:eastAsiaTheme="minorEastAsia" w:hAnsi="Times New Roman" w:cs="Times New Roman"/>
          <w:sz w:val="24"/>
          <w:szCs w:val="24"/>
        </w:rPr>
        <w:t xml:space="preserve">quá trình đọc dữ liệu đã </w:t>
      </w:r>
      <w:r w:rsidR="005E43C5">
        <w:rPr>
          <w:rFonts w:ascii="Times New Roman" w:eastAsiaTheme="minorEastAsia" w:hAnsi="Times New Roman" w:cs="Times New Roman"/>
          <w:sz w:val="24"/>
          <w:szCs w:val="24"/>
        </w:rPr>
        <w:t xml:space="preserve">hoàn tất; giải phóng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MRDC</m:t>
            </m:r>
          </m:e>
        </m:acc>
      </m:oMath>
      <w:r w:rsidR="00F736D0">
        <w:rPr>
          <w:rFonts w:ascii="Times New Roman" w:eastAsiaTheme="minorEastAsia" w:hAnsi="Times New Roman" w:cs="Times New Roman"/>
          <w:sz w:val="24"/>
          <w:szCs w:val="24"/>
        </w:rPr>
        <w:t>, DEN, DT/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acc>
      </m:oMath>
    </w:p>
    <w:p w:rsidR="00D078D1" w:rsidRDefault="00D078D1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627DB" w:rsidRPr="00D447CC" w:rsidRDefault="00D627DB">
      <w:pPr>
        <w:rPr>
          <w:rFonts w:ascii="Times New Roman" w:hAnsi="Times New Roman" w:cs="Times New Roman"/>
          <w:sz w:val="24"/>
          <w:szCs w:val="24"/>
        </w:rPr>
      </w:pPr>
    </w:p>
    <w:sectPr w:rsidR="00D627DB" w:rsidRPr="00D4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44D"/>
    <w:multiLevelType w:val="hybridMultilevel"/>
    <w:tmpl w:val="EE829964"/>
    <w:lvl w:ilvl="0" w:tplc="A07AE4D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697317"/>
    <w:multiLevelType w:val="hybridMultilevel"/>
    <w:tmpl w:val="D9ECF46E"/>
    <w:lvl w:ilvl="0" w:tplc="2BFCC91C">
      <w:start w:val="2"/>
      <w:numFmt w:val="bullet"/>
      <w:lvlText w:val=""/>
      <w:lvlJc w:val="left"/>
      <w:pPr>
        <w:ind w:left="3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89309E1"/>
    <w:multiLevelType w:val="hybridMultilevel"/>
    <w:tmpl w:val="29C0F120"/>
    <w:lvl w:ilvl="0" w:tplc="81C62AF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F5"/>
    <w:rsid w:val="000029A7"/>
    <w:rsid w:val="00003DA9"/>
    <w:rsid w:val="0000615E"/>
    <w:rsid w:val="000141C6"/>
    <w:rsid w:val="00015BF5"/>
    <w:rsid w:val="0002753B"/>
    <w:rsid w:val="00032870"/>
    <w:rsid w:val="00033192"/>
    <w:rsid w:val="000475A8"/>
    <w:rsid w:val="000578B6"/>
    <w:rsid w:val="00065EE3"/>
    <w:rsid w:val="00070931"/>
    <w:rsid w:val="00073B01"/>
    <w:rsid w:val="00091B3D"/>
    <w:rsid w:val="000A495E"/>
    <w:rsid w:val="000B79EA"/>
    <w:rsid w:val="000C2309"/>
    <w:rsid w:val="000C3DE7"/>
    <w:rsid w:val="000D18DA"/>
    <w:rsid w:val="000D7EB0"/>
    <w:rsid w:val="000E5821"/>
    <w:rsid w:val="001014BF"/>
    <w:rsid w:val="00106B16"/>
    <w:rsid w:val="0011043B"/>
    <w:rsid w:val="00117A67"/>
    <w:rsid w:val="00121718"/>
    <w:rsid w:val="00130E2A"/>
    <w:rsid w:val="00136654"/>
    <w:rsid w:val="001B2A06"/>
    <w:rsid w:val="001C0937"/>
    <w:rsid w:val="001C6306"/>
    <w:rsid w:val="001D6ABF"/>
    <w:rsid w:val="001F6E83"/>
    <w:rsid w:val="00203652"/>
    <w:rsid w:val="002146A2"/>
    <w:rsid w:val="00215D6D"/>
    <w:rsid w:val="00227BFD"/>
    <w:rsid w:val="002325D3"/>
    <w:rsid w:val="0023315C"/>
    <w:rsid w:val="0026774C"/>
    <w:rsid w:val="00270A00"/>
    <w:rsid w:val="00272534"/>
    <w:rsid w:val="0027411E"/>
    <w:rsid w:val="002A6957"/>
    <w:rsid w:val="002B4AF4"/>
    <w:rsid w:val="002B6279"/>
    <w:rsid w:val="002D1886"/>
    <w:rsid w:val="002E4802"/>
    <w:rsid w:val="00307D0C"/>
    <w:rsid w:val="003263F1"/>
    <w:rsid w:val="003277CE"/>
    <w:rsid w:val="0033180D"/>
    <w:rsid w:val="00342C7C"/>
    <w:rsid w:val="00343BDA"/>
    <w:rsid w:val="00344998"/>
    <w:rsid w:val="00345D30"/>
    <w:rsid w:val="00363162"/>
    <w:rsid w:val="00370C79"/>
    <w:rsid w:val="00376716"/>
    <w:rsid w:val="00381358"/>
    <w:rsid w:val="00381E10"/>
    <w:rsid w:val="00386EB1"/>
    <w:rsid w:val="00392EE8"/>
    <w:rsid w:val="00394C64"/>
    <w:rsid w:val="00395A73"/>
    <w:rsid w:val="003A109A"/>
    <w:rsid w:val="003A6FDC"/>
    <w:rsid w:val="003B23CE"/>
    <w:rsid w:val="003B2633"/>
    <w:rsid w:val="003B5309"/>
    <w:rsid w:val="003B7ED9"/>
    <w:rsid w:val="003C4754"/>
    <w:rsid w:val="003D1152"/>
    <w:rsid w:val="004158CF"/>
    <w:rsid w:val="00415D8A"/>
    <w:rsid w:val="00430A1C"/>
    <w:rsid w:val="00431004"/>
    <w:rsid w:val="0043304C"/>
    <w:rsid w:val="004331EC"/>
    <w:rsid w:val="00436170"/>
    <w:rsid w:val="00445539"/>
    <w:rsid w:val="004657E4"/>
    <w:rsid w:val="0047211E"/>
    <w:rsid w:val="0047246A"/>
    <w:rsid w:val="00472B7D"/>
    <w:rsid w:val="00475562"/>
    <w:rsid w:val="00487D93"/>
    <w:rsid w:val="00494263"/>
    <w:rsid w:val="004B6735"/>
    <w:rsid w:val="004C3346"/>
    <w:rsid w:val="004D4750"/>
    <w:rsid w:val="004F5710"/>
    <w:rsid w:val="004F6155"/>
    <w:rsid w:val="0050419F"/>
    <w:rsid w:val="005105A7"/>
    <w:rsid w:val="00515995"/>
    <w:rsid w:val="00521875"/>
    <w:rsid w:val="005232E2"/>
    <w:rsid w:val="00525EEF"/>
    <w:rsid w:val="00550A1C"/>
    <w:rsid w:val="00554C4B"/>
    <w:rsid w:val="00566EB3"/>
    <w:rsid w:val="005720D3"/>
    <w:rsid w:val="00590954"/>
    <w:rsid w:val="005A074D"/>
    <w:rsid w:val="005A2B0C"/>
    <w:rsid w:val="005A7486"/>
    <w:rsid w:val="005A7950"/>
    <w:rsid w:val="005B1337"/>
    <w:rsid w:val="005B4B6E"/>
    <w:rsid w:val="005B7BBD"/>
    <w:rsid w:val="005E43C5"/>
    <w:rsid w:val="006022E4"/>
    <w:rsid w:val="006049F6"/>
    <w:rsid w:val="00616D0C"/>
    <w:rsid w:val="00623AE6"/>
    <w:rsid w:val="006455FD"/>
    <w:rsid w:val="00666C16"/>
    <w:rsid w:val="006677E7"/>
    <w:rsid w:val="00671F08"/>
    <w:rsid w:val="00673AC2"/>
    <w:rsid w:val="00683CFD"/>
    <w:rsid w:val="0069673F"/>
    <w:rsid w:val="006B49B5"/>
    <w:rsid w:val="006B685D"/>
    <w:rsid w:val="006C00C2"/>
    <w:rsid w:val="006C2B20"/>
    <w:rsid w:val="006C47B0"/>
    <w:rsid w:val="006C4FB9"/>
    <w:rsid w:val="006D49FC"/>
    <w:rsid w:val="006D7544"/>
    <w:rsid w:val="006F5943"/>
    <w:rsid w:val="00705302"/>
    <w:rsid w:val="00707FAA"/>
    <w:rsid w:val="0071257B"/>
    <w:rsid w:val="00727F6B"/>
    <w:rsid w:val="00750D80"/>
    <w:rsid w:val="0075733A"/>
    <w:rsid w:val="007810A5"/>
    <w:rsid w:val="007B4469"/>
    <w:rsid w:val="007C2FF4"/>
    <w:rsid w:val="007C77AB"/>
    <w:rsid w:val="007D18CF"/>
    <w:rsid w:val="007D28F5"/>
    <w:rsid w:val="007D5978"/>
    <w:rsid w:val="007E51ED"/>
    <w:rsid w:val="008078A3"/>
    <w:rsid w:val="00810FD5"/>
    <w:rsid w:val="008209C6"/>
    <w:rsid w:val="00823AC1"/>
    <w:rsid w:val="0082433D"/>
    <w:rsid w:val="00845FAB"/>
    <w:rsid w:val="00852C46"/>
    <w:rsid w:val="00863BE8"/>
    <w:rsid w:val="008655F0"/>
    <w:rsid w:val="00876A00"/>
    <w:rsid w:val="00886BE7"/>
    <w:rsid w:val="00890A92"/>
    <w:rsid w:val="00892492"/>
    <w:rsid w:val="008B205F"/>
    <w:rsid w:val="008C090B"/>
    <w:rsid w:val="008C1F1D"/>
    <w:rsid w:val="008D396F"/>
    <w:rsid w:val="0090372F"/>
    <w:rsid w:val="0091231A"/>
    <w:rsid w:val="00914085"/>
    <w:rsid w:val="00927061"/>
    <w:rsid w:val="009279E6"/>
    <w:rsid w:val="0093421F"/>
    <w:rsid w:val="00954149"/>
    <w:rsid w:val="00970370"/>
    <w:rsid w:val="009856A4"/>
    <w:rsid w:val="00996B63"/>
    <w:rsid w:val="009A6B45"/>
    <w:rsid w:val="009A7BB5"/>
    <w:rsid w:val="009B25F1"/>
    <w:rsid w:val="00A01638"/>
    <w:rsid w:val="00A13A6E"/>
    <w:rsid w:val="00A20BB5"/>
    <w:rsid w:val="00A30EAC"/>
    <w:rsid w:val="00A45466"/>
    <w:rsid w:val="00A5510B"/>
    <w:rsid w:val="00A5640A"/>
    <w:rsid w:val="00A63095"/>
    <w:rsid w:val="00A949C0"/>
    <w:rsid w:val="00AC43C5"/>
    <w:rsid w:val="00AF70C1"/>
    <w:rsid w:val="00B0264D"/>
    <w:rsid w:val="00B06547"/>
    <w:rsid w:val="00B150B6"/>
    <w:rsid w:val="00B22F7E"/>
    <w:rsid w:val="00B25317"/>
    <w:rsid w:val="00B334B1"/>
    <w:rsid w:val="00B35D33"/>
    <w:rsid w:val="00B53D49"/>
    <w:rsid w:val="00B56B5A"/>
    <w:rsid w:val="00B8306C"/>
    <w:rsid w:val="00BA01E5"/>
    <w:rsid w:val="00BB2C37"/>
    <w:rsid w:val="00BB3EC4"/>
    <w:rsid w:val="00BB6645"/>
    <w:rsid w:val="00BE22B4"/>
    <w:rsid w:val="00BF0CED"/>
    <w:rsid w:val="00C00501"/>
    <w:rsid w:val="00C20626"/>
    <w:rsid w:val="00C522D8"/>
    <w:rsid w:val="00C55167"/>
    <w:rsid w:val="00C65D1B"/>
    <w:rsid w:val="00C736CA"/>
    <w:rsid w:val="00C91A6C"/>
    <w:rsid w:val="00C93858"/>
    <w:rsid w:val="00CA5D43"/>
    <w:rsid w:val="00CB2E5B"/>
    <w:rsid w:val="00CC4469"/>
    <w:rsid w:val="00CC6FCC"/>
    <w:rsid w:val="00CD1AE8"/>
    <w:rsid w:val="00CE14E0"/>
    <w:rsid w:val="00CF7858"/>
    <w:rsid w:val="00D05BF0"/>
    <w:rsid w:val="00D078D1"/>
    <w:rsid w:val="00D07B1E"/>
    <w:rsid w:val="00D17A3C"/>
    <w:rsid w:val="00D23026"/>
    <w:rsid w:val="00D40C00"/>
    <w:rsid w:val="00D447CC"/>
    <w:rsid w:val="00D61208"/>
    <w:rsid w:val="00D627DB"/>
    <w:rsid w:val="00D80644"/>
    <w:rsid w:val="00D820D0"/>
    <w:rsid w:val="00D8298A"/>
    <w:rsid w:val="00D86FE4"/>
    <w:rsid w:val="00DA63FF"/>
    <w:rsid w:val="00DB2E73"/>
    <w:rsid w:val="00DB32E8"/>
    <w:rsid w:val="00DC2EDC"/>
    <w:rsid w:val="00DE43CE"/>
    <w:rsid w:val="00DF2E9B"/>
    <w:rsid w:val="00DF3C0F"/>
    <w:rsid w:val="00E009D8"/>
    <w:rsid w:val="00E200F1"/>
    <w:rsid w:val="00E4780B"/>
    <w:rsid w:val="00E5693B"/>
    <w:rsid w:val="00E66226"/>
    <w:rsid w:val="00E765CE"/>
    <w:rsid w:val="00E91370"/>
    <w:rsid w:val="00EA5EEF"/>
    <w:rsid w:val="00EA6A92"/>
    <w:rsid w:val="00EB3037"/>
    <w:rsid w:val="00EC1B58"/>
    <w:rsid w:val="00EE1B7D"/>
    <w:rsid w:val="00EF4939"/>
    <w:rsid w:val="00F111C0"/>
    <w:rsid w:val="00F121D9"/>
    <w:rsid w:val="00F24749"/>
    <w:rsid w:val="00F47B62"/>
    <w:rsid w:val="00F60AA6"/>
    <w:rsid w:val="00F67184"/>
    <w:rsid w:val="00F70220"/>
    <w:rsid w:val="00F736D0"/>
    <w:rsid w:val="00F762C1"/>
    <w:rsid w:val="00F81B72"/>
    <w:rsid w:val="00F833CF"/>
    <w:rsid w:val="00F8493C"/>
    <w:rsid w:val="00F90F21"/>
    <w:rsid w:val="00FB1D24"/>
    <w:rsid w:val="00FC3648"/>
    <w:rsid w:val="00FD2B66"/>
    <w:rsid w:val="00FE164F"/>
    <w:rsid w:val="00FE28E5"/>
    <w:rsid w:val="00FE5B6E"/>
    <w:rsid w:val="00FE6A55"/>
    <w:rsid w:val="00FF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CBBF9-F0F3-4D10-8246-D1BAD661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49F6"/>
    <w:rPr>
      <w:color w:val="808080"/>
    </w:rPr>
  </w:style>
  <w:style w:type="table" w:styleId="TableGrid">
    <w:name w:val="Table Grid"/>
    <w:basedOn w:val="TableNormal"/>
    <w:uiPriority w:val="39"/>
    <w:rsid w:val="00566E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0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51073-FF23-48EF-B7E2-EC55C242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268</cp:revision>
  <dcterms:created xsi:type="dcterms:W3CDTF">2018-08-28T04:08:00Z</dcterms:created>
  <dcterms:modified xsi:type="dcterms:W3CDTF">2018-09-18T13:32:00Z</dcterms:modified>
</cp:coreProperties>
</file>