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A8F4E" w14:textId="28C960A0" w:rsidR="00015428" w:rsidRPr="00EF79C6" w:rsidRDefault="00015428" w:rsidP="00EF79C6">
      <w:pPr>
        <w:pStyle w:val="Heading1"/>
        <w:jc w:val="center"/>
        <w:rPr>
          <w:color w:val="FF0000"/>
          <w:sz w:val="36"/>
          <w:szCs w:val="36"/>
          <w:lang w:val="vi-VN"/>
        </w:rPr>
      </w:pPr>
      <w:proofErr w:type="spellStart"/>
      <w:r w:rsidRPr="00EF79C6">
        <w:rPr>
          <w:color w:val="FF0000"/>
          <w:sz w:val="36"/>
          <w:szCs w:val="36"/>
        </w:rPr>
        <w:t>Tuần</w:t>
      </w:r>
      <w:proofErr w:type="spellEnd"/>
      <w:r w:rsidRPr="00EF79C6">
        <w:rPr>
          <w:color w:val="FF0000"/>
          <w:sz w:val="36"/>
          <w:szCs w:val="36"/>
        </w:rPr>
        <w:t xml:space="preserve"> 3: </w:t>
      </w:r>
      <w:bookmarkStart w:id="0" w:name="_GoBack"/>
      <w:r w:rsidRPr="00EF79C6">
        <w:rPr>
          <w:color w:val="FF0000"/>
          <w:sz w:val="36"/>
          <w:szCs w:val="36"/>
        </w:rPr>
        <w:t xml:space="preserve">Custom renderer </w:t>
      </w:r>
      <w:proofErr w:type="spellStart"/>
      <w:r w:rsidRPr="00EF79C6">
        <w:rPr>
          <w:color w:val="FF0000"/>
          <w:sz w:val="36"/>
          <w:szCs w:val="36"/>
        </w:rPr>
        <w:t>và</w:t>
      </w:r>
      <w:proofErr w:type="spellEnd"/>
      <w:r w:rsidRPr="00EF79C6">
        <w:rPr>
          <w:color w:val="FF0000"/>
          <w:sz w:val="36"/>
          <w:szCs w:val="36"/>
        </w:rPr>
        <w:t xml:space="preserve"> </w:t>
      </w:r>
      <w:proofErr w:type="spellStart"/>
      <w:r w:rsidRPr="00EF79C6">
        <w:rPr>
          <w:color w:val="FF0000"/>
          <w:sz w:val="36"/>
          <w:szCs w:val="36"/>
        </w:rPr>
        <w:t>làm</w:t>
      </w:r>
      <w:proofErr w:type="spellEnd"/>
      <w:r w:rsidRPr="00EF79C6">
        <w:rPr>
          <w:color w:val="FF0000"/>
          <w:sz w:val="36"/>
          <w:szCs w:val="36"/>
        </w:rPr>
        <w:t xml:space="preserve"> </w:t>
      </w:r>
      <w:proofErr w:type="spellStart"/>
      <w:r w:rsidRPr="00EF79C6">
        <w:rPr>
          <w:color w:val="FF0000"/>
          <w:sz w:val="36"/>
          <w:szCs w:val="36"/>
        </w:rPr>
        <w:t>quen</w:t>
      </w:r>
      <w:proofErr w:type="spellEnd"/>
      <w:r w:rsidRPr="00EF79C6">
        <w:rPr>
          <w:color w:val="FF0000"/>
          <w:sz w:val="36"/>
          <w:szCs w:val="36"/>
        </w:rPr>
        <w:t xml:space="preserve"> </w:t>
      </w:r>
      <w:proofErr w:type="spellStart"/>
      <w:r w:rsidRPr="00EF79C6">
        <w:rPr>
          <w:color w:val="FF0000"/>
          <w:sz w:val="36"/>
          <w:szCs w:val="36"/>
        </w:rPr>
        <w:t>với</w:t>
      </w:r>
      <w:proofErr w:type="spellEnd"/>
      <w:r w:rsidRPr="00EF79C6">
        <w:rPr>
          <w:color w:val="FF0000"/>
          <w:sz w:val="36"/>
          <w:szCs w:val="36"/>
        </w:rPr>
        <w:t xml:space="preserve"> </w:t>
      </w:r>
      <w:proofErr w:type="spellStart"/>
      <w:r w:rsidRPr="00EF79C6">
        <w:rPr>
          <w:color w:val="FF0000"/>
          <w:sz w:val="36"/>
          <w:szCs w:val="36"/>
        </w:rPr>
        <w:t>mô</w:t>
      </w:r>
      <w:proofErr w:type="spellEnd"/>
      <w:r w:rsidRPr="00EF79C6">
        <w:rPr>
          <w:color w:val="FF0000"/>
          <w:sz w:val="36"/>
          <w:szCs w:val="36"/>
        </w:rPr>
        <w:t xml:space="preserve"> </w:t>
      </w:r>
      <w:proofErr w:type="spellStart"/>
      <w:r w:rsidRPr="00EF79C6">
        <w:rPr>
          <w:color w:val="FF0000"/>
          <w:sz w:val="36"/>
          <w:szCs w:val="36"/>
        </w:rPr>
        <w:t>hình</w:t>
      </w:r>
      <w:proofErr w:type="spellEnd"/>
      <w:r w:rsidRPr="00EF79C6">
        <w:rPr>
          <w:color w:val="FF0000"/>
          <w:sz w:val="36"/>
          <w:szCs w:val="36"/>
        </w:rPr>
        <w:t xml:space="preserve"> MVVM</w:t>
      </w:r>
      <w:r w:rsidR="00EF79C6">
        <w:rPr>
          <w:color w:val="FF0000"/>
          <w:sz w:val="36"/>
          <w:szCs w:val="36"/>
          <w:lang w:val="vi-VN"/>
        </w:rPr>
        <w:t>.</w:t>
      </w:r>
    </w:p>
    <w:bookmarkEnd w:id="0"/>
    <w:p w14:paraId="44CED08A" w14:textId="171902B7" w:rsidR="00015428" w:rsidRDefault="00015428" w:rsidP="00CA55FE">
      <w:pPr>
        <w:pStyle w:val="Heading2"/>
      </w:pPr>
      <w:r w:rsidRPr="00015428">
        <w:t xml:space="preserve">1. </w:t>
      </w:r>
      <w:proofErr w:type="spellStart"/>
      <w:r w:rsidRPr="00015428">
        <w:t>Làm</w:t>
      </w:r>
      <w:proofErr w:type="spellEnd"/>
      <w:r w:rsidRPr="00015428">
        <w:t xml:space="preserve"> layout </w:t>
      </w:r>
      <w:proofErr w:type="spellStart"/>
      <w:r w:rsidRPr="00015428">
        <w:t>nâng</w:t>
      </w:r>
      <w:proofErr w:type="spellEnd"/>
      <w:r w:rsidRPr="00015428">
        <w:t xml:space="preserve"> </w:t>
      </w:r>
      <w:proofErr w:type="spellStart"/>
      <w:r w:rsidRPr="00015428">
        <w:t>cao</w:t>
      </w:r>
      <w:proofErr w:type="spellEnd"/>
      <w:r w:rsidRPr="00015428">
        <w:t xml:space="preserve"> </w:t>
      </w:r>
      <w:proofErr w:type="spellStart"/>
      <w:r w:rsidRPr="00015428">
        <w:t>với</w:t>
      </w:r>
      <w:proofErr w:type="spellEnd"/>
      <w:r w:rsidRPr="00015428">
        <w:t xml:space="preserve"> custom renderer (1 day) </w:t>
      </w:r>
      <w:hyperlink r:id="rId5" w:tgtFrame="_blank" w:tooltip="https://drive.google.com/open?id=1aU2CPCX_HAHArbdSxnPbR33DjsqiEx0T" w:history="1">
        <w:r w:rsidRPr="00015428">
          <w:rPr>
            <w:rStyle w:val="Hyperlink"/>
          </w:rPr>
          <w:t>https://drive.google.com/open?id=1aU2CPCX_HAHArbdSxnPbR33DjsqiEx0T</w:t>
        </w:r>
      </w:hyperlink>
      <w:r w:rsidRPr="00015428">
        <w:t xml:space="preserve"> </w:t>
      </w:r>
    </w:p>
    <w:p w14:paraId="5436814B" w14:textId="78E44080" w:rsidR="00015428" w:rsidRPr="00EF79C6" w:rsidRDefault="00015428" w:rsidP="00EF79C6">
      <w:pPr>
        <w:rPr>
          <w:b/>
          <w:bCs/>
        </w:rPr>
      </w:pPr>
      <w:r w:rsidRPr="00EF79C6">
        <w:rPr>
          <w:b/>
          <w:bCs/>
        </w:rPr>
        <w:t xml:space="preserve">- </w:t>
      </w:r>
      <w:r w:rsidR="00CA55FE" w:rsidRPr="00EF79C6">
        <w:rPr>
          <w:b/>
          <w:bCs/>
          <w:lang w:val="vi-VN"/>
        </w:rPr>
        <w:t>C</w:t>
      </w:r>
      <w:proofErr w:type="spellStart"/>
      <w:r w:rsidRPr="00EF79C6">
        <w:rPr>
          <w:b/>
          <w:bCs/>
        </w:rPr>
        <w:t>ustom</w:t>
      </w:r>
      <w:proofErr w:type="spellEnd"/>
      <w:r w:rsidRPr="00EF79C6">
        <w:rPr>
          <w:b/>
          <w:bCs/>
        </w:rPr>
        <w:t xml:space="preserve"> renderer </w:t>
      </w:r>
      <w:proofErr w:type="spellStart"/>
      <w:r w:rsidRPr="00EF79C6">
        <w:rPr>
          <w:b/>
          <w:bCs/>
        </w:rPr>
        <w:t>là</w:t>
      </w:r>
      <w:proofErr w:type="spellEnd"/>
      <w:r w:rsidRPr="00EF79C6">
        <w:rPr>
          <w:b/>
          <w:bCs/>
        </w:rPr>
        <w:t xml:space="preserve"> </w:t>
      </w:r>
      <w:proofErr w:type="spellStart"/>
      <w:r w:rsidRPr="00EF79C6">
        <w:rPr>
          <w:b/>
          <w:bCs/>
        </w:rPr>
        <w:t>gì</w:t>
      </w:r>
      <w:proofErr w:type="spellEnd"/>
      <w:r w:rsidRPr="00EF79C6">
        <w:rPr>
          <w:b/>
          <w:bCs/>
        </w:rPr>
        <w:t xml:space="preserve">? </w:t>
      </w:r>
    </w:p>
    <w:p w14:paraId="678B65B5" w14:textId="047BB75F" w:rsidR="00FA1962" w:rsidRPr="00FA1962" w:rsidRDefault="00FA1962" w:rsidP="00015428">
      <w:pPr>
        <w:rPr>
          <w:lang w:val="vi-VN"/>
        </w:rPr>
      </w:pPr>
      <w:r>
        <w:rPr>
          <w:lang w:val="vi-VN"/>
        </w:rPr>
        <w:t>Nhằm thực hiện thiết kế giao diện cho các control đối với từng nền tảng khác nhau.</w:t>
      </w:r>
    </w:p>
    <w:p w14:paraId="22F7AE02" w14:textId="193668F8" w:rsidR="00015428" w:rsidRPr="00EF79C6" w:rsidRDefault="00015428" w:rsidP="00015428">
      <w:pPr>
        <w:rPr>
          <w:b/>
          <w:bCs/>
        </w:rPr>
      </w:pPr>
      <w:r w:rsidRPr="00EF79C6">
        <w:rPr>
          <w:b/>
          <w:bCs/>
        </w:rPr>
        <w:t xml:space="preserve">- </w:t>
      </w:r>
      <w:proofErr w:type="spellStart"/>
      <w:r w:rsidRPr="00EF79C6">
        <w:rPr>
          <w:b/>
          <w:bCs/>
        </w:rPr>
        <w:t>Khi</w:t>
      </w:r>
      <w:proofErr w:type="spellEnd"/>
      <w:r w:rsidRPr="00EF79C6">
        <w:rPr>
          <w:b/>
          <w:bCs/>
        </w:rPr>
        <w:t xml:space="preserve"> </w:t>
      </w:r>
      <w:proofErr w:type="spellStart"/>
      <w:r w:rsidRPr="00EF79C6">
        <w:rPr>
          <w:b/>
          <w:bCs/>
        </w:rPr>
        <w:t>nào</w:t>
      </w:r>
      <w:proofErr w:type="spellEnd"/>
      <w:r w:rsidRPr="00EF79C6">
        <w:rPr>
          <w:b/>
          <w:bCs/>
        </w:rPr>
        <w:t xml:space="preserve"> </w:t>
      </w:r>
      <w:proofErr w:type="spellStart"/>
      <w:r w:rsidRPr="00EF79C6">
        <w:rPr>
          <w:b/>
          <w:bCs/>
        </w:rPr>
        <w:t>thì</w:t>
      </w:r>
      <w:proofErr w:type="spellEnd"/>
      <w:r w:rsidRPr="00EF79C6">
        <w:rPr>
          <w:b/>
          <w:bCs/>
        </w:rPr>
        <w:t xml:space="preserve"> </w:t>
      </w:r>
      <w:proofErr w:type="spellStart"/>
      <w:r w:rsidRPr="00EF79C6">
        <w:rPr>
          <w:b/>
          <w:bCs/>
        </w:rPr>
        <w:t>cần</w:t>
      </w:r>
      <w:proofErr w:type="spellEnd"/>
      <w:r w:rsidRPr="00EF79C6">
        <w:rPr>
          <w:b/>
          <w:bCs/>
        </w:rPr>
        <w:t xml:space="preserve"> </w:t>
      </w:r>
      <w:proofErr w:type="spellStart"/>
      <w:r w:rsidRPr="00EF79C6">
        <w:rPr>
          <w:b/>
          <w:bCs/>
        </w:rPr>
        <w:t>sử</w:t>
      </w:r>
      <w:proofErr w:type="spellEnd"/>
      <w:r w:rsidRPr="00EF79C6">
        <w:rPr>
          <w:b/>
          <w:bCs/>
        </w:rPr>
        <w:t xml:space="preserve"> </w:t>
      </w:r>
      <w:proofErr w:type="spellStart"/>
      <w:r w:rsidRPr="00EF79C6">
        <w:rPr>
          <w:b/>
          <w:bCs/>
        </w:rPr>
        <w:t>dụng</w:t>
      </w:r>
      <w:proofErr w:type="spellEnd"/>
      <w:r w:rsidRPr="00EF79C6">
        <w:rPr>
          <w:b/>
          <w:bCs/>
        </w:rPr>
        <w:t xml:space="preserve"> renderer? </w:t>
      </w:r>
    </w:p>
    <w:p w14:paraId="5765A113" w14:textId="1607B2A6" w:rsidR="00FA1962" w:rsidRPr="00FA1962" w:rsidRDefault="00FA1962" w:rsidP="00015428">
      <w:pPr>
        <w:rPr>
          <w:lang w:val="vi-VN"/>
        </w:rPr>
      </w:pPr>
      <w:r>
        <w:rPr>
          <w:lang w:val="vi-VN"/>
        </w:rPr>
        <w:t>Sử dụng renderer khi cần thiết kế control khác với control mặc định hoặc thiết kế giao diện cho mỗi nền tảng khác nhau, hoặc giống nhau. Vì mỗi control mỗi nền tảng khác nhau về thiết kế nên cần dùng renderer để thiết lập chúng như mong muốn.</w:t>
      </w:r>
    </w:p>
    <w:p w14:paraId="0286CEDB" w14:textId="405D5383" w:rsidR="00015428" w:rsidRPr="00EF79C6" w:rsidRDefault="00015428" w:rsidP="00015428">
      <w:pPr>
        <w:rPr>
          <w:b/>
          <w:bCs/>
        </w:rPr>
      </w:pPr>
      <w:r w:rsidRPr="00EF79C6">
        <w:rPr>
          <w:b/>
          <w:bCs/>
        </w:rPr>
        <w:t xml:space="preserve">- </w:t>
      </w:r>
      <w:proofErr w:type="spellStart"/>
      <w:r w:rsidRPr="00EF79C6">
        <w:rPr>
          <w:b/>
          <w:bCs/>
        </w:rPr>
        <w:t>Ưu</w:t>
      </w:r>
      <w:proofErr w:type="spellEnd"/>
      <w:r w:rsidR="00CA55FE" w:rsidRPr="00EF79C6">
        <w:rPr>
          <w:b/>
          <w:bCs/>
          <w:lang w:val="vi-VN"/>
        </w:rPr>
        <w:t xml:space="preserve">, </w:t>
      </w:r>
      <w:proofErr w:type="spellStart"/>
      <w:r w:rsidRPr="00EF79C6">
        <w:rPr>
          <w:b/>
          <w:bCs/>
        </w:rPr>
        <w:t>nhược</w:t>
      </w:r>
      <w:proofErr w:type="spellEnd"/>
      <w:r w:rsidRPr="00EF79C6">
        <w:rPr>
          <w:b/>
          <w:bCs/>
        </w:rPr>
        <w:t xml:space="preserve"> </w:t>
      </w:r>
      <w:proofErr w:type="spellStart"/>
      <w:r w:rsidRPr="00EF79C6">
        <w:rPr>
          <w:b/>
          <w:bCs/>
        </w:rPr>
        <w:t>điểm</w:t>
      </w:r>
      <w:proofErr w:type="spellEnd"/>
      <w:r w:rsidRPr="00EF79C6">
        <w:rPr>
          <w:b/>
          <w:bCs/>
        </w:rPr>
        <w:t xml:space="preserve"> </w:t>
      </w:r>
      <w:proofErr w:type="spellStart"/>
      <w:r w:rsidRPr="00EF79C6">
        <w:rPr>
          <w:b/>
          <w:bCs/>
        </w:rPr>
        <w:t>khi</w:t>
      </w:r>
      <w:proofErr w:type="spellEnd"/>
      <w:r w:rsidRPr="00EF79C6">
        <w:rPr>
          <w:b/>
          <w:bCs/>
        </w:rPr>
        <w:t xml:space="preserve"> </w:t>
      </w:r>
      <w:proofErr w:type="spellStart"/>
      <w:r w:rsidRPr="00EF79C6">
        <w:rPr>
          <w:b/>
          <w:bCs/>
        </w:rPr>
        <w:t>sử</w:t>
      </w:r>
      <w:proofErr w:type="spellEnd"/>
      <w:r w:rsidRPr="00EF79C6">
        <w:rPr>
          <w:b/>
          <w:bCs/>
        </w:rPr>
        <w:t xml:space="preserve"> </w:t>
      </w:r>
      <w:proofErr w:type="spellStart"/>
      <w:r w:rsidRPr="00EF79C6">
        <w:rPr>
          <w:b/>
          <w:bCs/>
        </w:rPr>
        <w:t>dụng</w:t>
      </w:r>
      <w:proofErr w:type="spellEnd"/>
      <w:r w:rsidRPr="00EF79C6">
        <w:rPr>
          <w:b/>
          <w:bCs/>
        </w:rPr>
        <w:t xml:space="preserve"> </w:t>
      </w:r>
      <w:bookmarkStart w:id="1" w:name="OLE_LINK1"/>
      <w:bookmarkStart w:id="2" w:name="OLE_LINK2"/>
      <w:r w:rsidRPr="00EF79C6">
        <w:rPr>
          <w:b/>
          <w:bCs/>
        </w:rPr>
        <w:t>custom renderer</w:t>
      </w:r>
      <w:bookmarkEnd w:id="1"/>
      <w:bookmarkEnd w:id="2"/>
      <w:r w:rsidRPr="00EF79C6">
        <w:rPr>
          <w:b/>
          <w:bCs/>
        </w:rPr>
        <w:t xml:space="preserve">? </w:t>
      </w:r>
    </w:p>
    <w:tbl>
      <w:tblPr>
        <w:tblStyle w:val="TableGrid"/>
        <w:tblW w:w="0" w:type="auto"/>
        <w:tblLook w:val="04A0" w:firstRow="1" w:lastRow="0" w:firstColumn="1" w:lastColumn="0" w:noHBand="0" w:noVBand="1"/>
      </w:tblPr>
      <w:tblGrid>
        <w:gridCol w:w="4505"/>
        <w:gridCol w:w="4505"/>
      </w:tblGrid>
      <w:tr w:rsidR="00FA1962" w14:paraId="1D8D1D71" w14:textId="77777777" w:rsidTr="00CE1AF0">
        <w:trPr>
          <w:trHeight w:val="604"/>
        </w:trPr>
        <w:tc>
          <w:tcPr>
            <w:tcW w:w="4505" w:type="dxa"/>
            <w:vAlign w:val="center"/>
          </w:tcPr>
          <w:p w14:paraId="0F832FFE" w14:textId="69448D4D" w:rsidR="00FA1962" w:rsidRPr="00FA1962" w:rsidRDefault="00FA1962" w:rsidP="00CE1AF0">
            <w:pPr>
              <w:jc w:val="center"/>
              <w:rPr>
                <w:lang w:val="vi-VN"/>
              </w:rPr>
            </w:pPr>
            <w:r>
              <w:rPr>
                <w:lang w:val="vi-VN"/>
              </w:rPr>
              <w:t>Ưu điểm</w:t>
            </w:r>
          </w:p>
        </w:tc>
        <w:tc>
          <w:tcPr>
            <w:tcW w:w="4505" w:type="dxa"/>
            <w:vAlign w:val="center"/>
          </w:tcPr>
          <w:p w14:paraId="36D4D21B" w14:textId="01DEF54F" w:rsidR="00FA1962" w:rsidRPr="00CE1AF0" w:rsidRDefault="00CE1AF0" w:rsidP="00CE1AF0">
            <w:pPr>
              <w:jc w:val="center"/>
              <w:rPr>
                <w:lang w:val="vi-VN"/>
              </w:rPr>
            </w:pPr>
            <w:r>
              <w:rPr>
                <w:lang w:val="vi-VN"/>
              </w:rPr>
              <w:t>Nhược điểm</w:t>
            </w:r>
          </w:p>
        </w:tc>
      </w:tr>
      <w:tr w:rsidR="00FA1962" w14:paraId="238AB892" w14:textId="77777777" w:rsidTr="00D50920">
        <w:trPr>
          <w:trHeight w:val="1124"/>
        </w:trPr>
        <w:tc>
          <w:tcPr>
            <w:tcW w:w="4505" w:type="dxa"/>
          </w:tcPr>
          <w:p w14:paraId="640C3E5A" w14:textId="77777777" w:rsidR="00FA1962" w:rsidRDefault="00CE1AF0" w:rsidP="00015428">
            <w:pPr>
              <w:rPr>
                <w:lang w:val="vi-VN"/>
              </w:rPr>
            </w:pPr>
            <w:r>
              <w:rPr>
                <w:lang w:val="vi-VN"/>
              </w:rPr>
              <w:t>- Tốc độ xử lý nhanh.</w:t>
            </w:r>
          </w:p>
          <w:p w14:paraId="683C6B80" w14:textId="77777777" w:rsidR="00CE1AF0" w:rsidRDefault="00CE1AF0" w:rsidP="00015428">
            <w:pPr>
              <w:rPr>
                <w:lang w:val="vi-VN"/>
              </w:rPr>
            </w:pPr>
            <w:r>
              <w:rPr>
                <w:lang w:val="vi-VN"/>
              </w:rPr>
              <w:t>- Ít tốn chi phí.</w:t>
            </w:r>
          </w:p>
          <w:p w14:paraId="49AF4467" w14:textId="1DDE4943" w:rsidR="00CE1AF0" w:rsidRPr="00CE1AF0" w:rsidRDefault="00CE1AF0" w:rsidP="00015428">
            <w:pPr>
              <w:rPr>
                <w:lang w:val="vi-VN"/>
              </w:rPr>
            </w:pPr>
            <w:r>
              <w:rPr>
                <w:lang w:val="vi-VN"/>
              </w:rPr>
              <w:t xml:space="preserve">- </w:t>
            </w:r>
            <w:r w:rsidR="001D2B58">
              <w:rPr>
                <w:lang w:val="vi-VN"/>
              </w:rPr>
              <w:t>Thiết kế riêng cho từng nền tảng mà không bị lệ thuộc những gì có sẵn trong Xamarin.forms.</w:t>
            </w:r>
          </w:p>
        </w:tc>
        <w:tc>
          <w:tcPr>
            <w:tcW w:w="4505" w:type="dxa"/>
          </w:tcPr>
          <w:p w14:paraId="63E000C7" w14:textId="3F55FD3E" w:rsidR="00FA1962" w:rsidRPr="00AE6AEB" w:rsidRDefault="00AE6AEB" w:rsidP="00015428">
            <w:pPr>
              <w:rPr>
                <w:lang w:val="vi-VN"/>
              </w:rPr>
            </w:pPr>
            <w:r>
              <w:rPr>
                <w:lang w:val="vi-VN"/>
              </w:rPr>
              <w:t xml:space="preserve">- Property được custom renderer nhưng khi property </w:t>
            </w:r>
            <w:r w:rsidR="001D2B58">
              <w:rPr>
                <w:lang w:val="vi-VN"/>
              </w:rPr>
              <w:t>đó update từ hàm trong ViewModel thì renderer không thực hiện.</w:t>
            </w:r>
          </w:p>
        </w:tc>
      </w:tr>
    </w:tbl>
    <w:p w14:paraId="57598DD3" w14:textId="77777777" w:rsidR="00FA1962" w:rsidRDefault="00FA1962" w:rsidP="00015428"/>
    <w:p w14:paraId="6E6BCF27" w14:textId="2C42E51B" w:rsidR="00015428" w:rsidRPr="00EF79C6" w:rsidRDefault="00015428" w:rsidP="00015428">
      <w:pPr>
        <w:rPr>
          <w:b/>
          <w:bCs/>
        </w:rPr>
      </w:pPr>
      <w:r w:rsidRPr="00EF79C6">
        <w:rPr>
          <w:b/>
          <w:bCs/>
        </w:rPr>
        <w:t xml:space="preserve">- So </w:t>
      </w:r>
      <w:proofErr w:type="spellStart"/>
      <w:r w:rsidRPr="00EF79C6">
        <w:rPr>
          <w:b/>
          <w:bCs/>
        </w:rPr>
        <w:t>sánh</w:t>
      </w:r>
      <w:proofErr w:type="spellEnd"/>
      <w:r w:rsidRPr="00EF79C6">
        <w:rPr>
          <w:b/>
          <w:bCs/>
        </w:rPr>
        <w:t xml:space="preserve"> custom renderer </w:t>
      </w:r>
      <w:proofErr w:type="spellStart"/>
      <w:r w:rsidRPr="00EF79C6">
        <w:rPr>
          <w:b/>
          <w:bCs/>
        </w:rPr>
        <w:t>và</w:t>
      </w:r>
      <w:proofErr w:type="spellEnd"/>
      <w:r w:rsidRPr="00EF79C6">
        <w:rPr>
          <w:b/>
          <w:bCs/>
        </w:rPr>
        <w:t xml:space="preserve"> Effect? </w:t>
      </w:r>
    </w:p>
    <w:tbl>
      <w:tblPr>
        <w:tblStyle w:val="TableGrid"/>
        <w:tblW w:w="0" w:type="auto"/>
        <w:tblLook w:val="04A0" w:firstRow="1" w:lastRow="0" w:firstColumn="1" w:lastColumn="0" w:noHBand="0" w:noVBand="1"/>
      </w:tblPr>
      <w:tblGrid>
        <w:gridCol w:w="4505"/>
        <w:gridCol w:w="4505"/>
      </w:tblGrid>
      <w:tr w:rsidR="00D50920" w14:paraId="5965757C" w14:textId="77777777" w:rsidTr="00D50920">
        <w:trPr>
          <w:trHeight w:val="640"/>
        </w:trPr>
        <w:tc>
          <w:tcPr>
            <w:tcW w:w="4505" w:type="dxa"/>
            <w:vAlign w:val="center"/>
          </w:tcPr>
          <w:p w14:paraId="1A99EC3F" w14:textId="58BE45D6" w:rsidR="00D50920" w:rsidRPr="00D50920" w:rsidRDefault="00D50920" w:rsidP="00D50920">
            <w:pPr>
              <w:jc w:val="center"/>
              <w:rPr>
                <w:lang w:val="vi-VN"/>
              </w:rPr>
            </w:pPr>
            <w:r>
              <w:rPr>
                <w:lang w:val="vi-VN"/>
              </w:rPr>
              <w:t>Custom Renderer</w:t>
            </w:r>
          </w:p>
        </w:tc>
        <w:tc>
          <w:tcPr>
            <w:tcW w:w="4505" w:type="dxa"/>
            <w:vAlign w:val="center"/>
          </w:tcPr>
          <w:p w14:paraId="1E08F9D7" w14:textId="26E881FA" w:rsidR="00D50920" w:rsidRPr="00D50920" w:rsidRDefault="00D50920" w:rsidP="00D50920">
            <w:pPr>
              <w:jc w:val="center"/>
              <w:rPr>
                <w:lang w:val="vi-VN"/>
              </w:rPr>
            </w:pPr>
            <w:r>
              <w:rPr>
                <w:lang w:val="vi-VN"/>
              </w:rPr>
              <w:t>Effect</w:t>
            </w:r>
          </w:p>
        </w:tc>
      </w:tr>
      <w:tr w:rsidR="00D50920" w14:paraId="7796EF14" w14:textId="77777777" w:rsidTr="00D50920">
        <w:trPr>
          <w:trHeight w:val="976"/>
        </w:trPr>
        <w:tc>
          <w:tcPr>
            <w:tcW w:w="4505" w:type="dxa"/>
          </w:tcPr>
          <w:p w14:paraId="245901B9" w14:textId="6A789E71" w:rsidR="00D50920" w:rsidRPr="00D50920" w:rsidRDefault="00D50920" w:rsidP="00015428">
            <w:pPr>
              <w:rPr>
                <w:lang w:val="vi-VN"/>
              </w:rPr>
            </w:pPr>
            <w:r>
              <w:rPr>
                <w:lang w:val="vi-VN"/>
              </w:rPr>
              <w:t xml:space="preserve">- </w:t>
            </w:r>
            <w:bookmarkStart w:id="3" w:name="OLE_LINK96"/>
            <w:bookmarkStart w:id="4" w:name="OLE_LINK97"/>
            <w:r>
              <w:rPr>
                <w:lang w:val="vi-VN"/>
              </w:rPr>
              <w:t>Khi bạn muốn tạo một control mới không có trong Xamarin Forms.</w:t>
            </w:r>
            <w:bookmarkEnd w:id="3"/>
            <w:bookmarkEnd w:id="4"/>
          </w:p>
        </w:tc>
        <w:tc>
          <w:tcPr>
            <w:tcW w:w="4505" w:type="dxa"/>
          </w:tcPr>
          <w:p w14:paraId="05A3CA5C" w14:textId="01AAF78D" w:rsidR="00D50920" w:rsidRPr="00D50920" w:rsidRDefault="00D50920" w:rsidP="00015428">
            <w:pPr>
              <w:rPr>
                <w:lang w:val="vi-VN"/>
              </w:rPr>
            </w:pPr>
            <w:r>
              <w:rPr>
                <w:lang w:val="vi-VN"/>
              </w:rPr>
              <w:t xml:space="preserve">- Khi </w:t>
            </w:r>
            <w:bookmarkStart w:id="5" w:name="OLE_LINK98"/>
            <w:bookmarkStart w:id="6" w:name="OLE_LINK99"/>
            <w:r>
              <w:rPr>
                <w:lang w:val="vi-VN"/>
              </w:rPr>
              <w:t>bạn muốn thay đổi hoặc tạo hiệu ứng nhỏ chi tiết cho control.</w:t>
            </w:r>
            <w:bookmarkEnd w:id="5"/>
            <w:bookmarkEnd w:id="6"/>
          </w:p>
        </w:tc>
      </w:tr>
    </w:tbl>
    <w:p w14:paraId="1D5BFD19" w14:textId="77777777" w:rsidR="00CE1AF0" w:rsidRDefault="00CE1AF0" w:rsidP="00015428"/>
    <w:p w14:paraId="73E9C5F4" w14:textId="262847D3" w:rsidR="00015428" w:rsidRPr="00EF79C6" w:rsidRDefault="00015428" w:rsidP="00CA55FE">
      <w:pPr>
        <w:rPr>
          <w:b/>
          <w:bCs/>
          <w:lang w:val="vi-VN"/>
        </w:rPr>
      </w:pPr>
      <w:r w:rsidRPr="00EF79C6">
        <w:rPr>
          <w:b/>
          <w:bCs/>
        </w:rPr>
        <w:t xml:space="preserve">- </w:t>
      </w:r>
      <w:proofErr w:type="spellStart"/>
      <w:r w:rsidRPr="00EF79C6">
        <w:rPr>
          <w:b/>
          <w:bCs/>
        </w:rPr>
        <w:t>Khi</w:t>
      </w:r>
      <w:proofErr w:type="spellEnd"/>
      <w:r w:rsidRPr="00EF79C6">
        <w:rPr>
          <w:b/>
          <w:bCs/>
        </w:rPr>
        <w:t xml:space="preserve"> </w:t>
      </w:r>
      <w:proofErr w:type="spellStart"/>
      <w:r w:rsidRPr="00EF79C6">
        <w:rPr>
          <w:b/>
          <w:bCs/>
        </w:rPr>
        <w:t>nào</w:t>
      </w:r>
      <w:proofErr w:type="spellEnd"/>
      <w:r w:rsidRPr="00EF79C6">
        <w:rPr>
          <w:b/>
          <w:bCs/>
        </w:rPr>
        <w:t xml:space="preserve"> </w:t>
      </w:r>
      <w:proofErr w:type="spellStart"/>
      <w:r w:rsidRPr="00EF79C6">
        <w:rPr>
          <w:b/>
          <w:bCs/>
        </w:rPr>
        <w:t>nên</w:t>
      </w:r>
      <w:proofErr w:type="spellEnd"/>
      <w:r w:rsidRPr="00EF79C6">
        <w:rPr>
          <w:b/>
          <w:bCs/>
        </w:rPr>
        <w:t xml:space="preserve"> </w:t>
      </w:r>
      <w:proofErr w:type="spellStart"/>
      <w:r w:rsidRPr="00EF79C6">
        <w:rPr>
          <w:b/>
          <w:bCs/>
        </w:rPr>
        <w:t>sử</w:t>
      </w:r>
      <w:proofErr w:type="spellEnd"/>
      <w:r w:rsidRPr="00EF79C6">
        <w:rPr>
          <w:b/>
          <w:bCs/>
        </w:rPr>
        <w:t xml:space="preserve"> </w:t>
      </w:r>
      <w:proofErr w:type="spellStart"/>
      <w:r w:rsidRPr="00EF79C6">
        <w:rPr>
          <w:b/>
          <w:bCs/>
        </w:rPr>
        <w:t>dụng</w:t>
      </w:r>
      <w:proofErr w:type="spellEnd"/>
      <w:r w:rsidRPr="00EF79C6">
        <w:rPr>
          <w:b/>
          <w:bCs/>
        </w:rPr>
        <w:t xml:space="preserve"> Renderer, </w:t>
      </w:r>
      <w:proofErr w:type="spellStart"/>
      <w:r w:rsidRPr="00EF79C6">
        <w:rPr>
          <w:b/>
          <w:bCs/>
        </w:rPr>
        <w:t>khi</w:t>
      </w:r>
      <w:proofErr w:type="spellEnd"/>
      <w:r w:rsidRPr="00EF79C6">
        <w:rPr>
          <w:b/>
          <w:bCs/>
        </w:rPr>
        <w:t xml:space="preserve"> </w:t>
      </w:r>
      <w:proofErr w:type="spellStart"/>
      <w:r w:rsidRPr="00EF79C6">
        <w:rPr>
          <w:b/>
          <w:bCs/>
        </w:rPr>
        <w:t>nào</w:t>
      </w:r>
      <w:proofErr w:type="spellEnd"/>
      <w:r w:rsidRPr="00EF79C6">
        <w:rPr>
          <w:b/>
          <w:bCs/>
        </w:rPr>
        <w:t xml:space="preserve"> </w:t>
      </w:r>
      <w:proofErr w:type="spellStart"/>
      <w:r w:rsidRPr="00EF79C6">
        <w:rPr>
          <w:b/>
          <w:bCs/>
        </w:rPr>
        <w:t>nên</w:t>
      </w:r>
      <w:proofErr w:type="spellEnd"/>
      <w:r w:rsidRPr="00EF79C6">
        <w:rPr>
          <w:b/>
          <w:bCs/>
        </w:rPr>
        <w:t xml:space="preserve"> </w:t>
      </w:r>
      <w:proofErr w:type="spellStart"/>
      <w:r w:rsidRPr="00EF79C6">
        <w:rPr>
          <w:b/>
          <w:bCs/>
        </w:rPr>
        <w:t>sử</w:t>
      </w:r>
      <w:proofErr w:type="spellEnd"/>
      <w:r w:rsidRPr="00EF79C6">
        <w:rPr>
          <w:b/>
          <w:bCs/>
        </w:rPr>
        <w:t xml:space="preserve"> </w:t>
      </w:r>
      <w:proofErr w:type="spellStart"/>
      <w:r w:rsidRPr="00EF79C6">
        <w:rPr>
          <w:b/>
          <w:bCs/>
        </w:rPr>
        <w:t>dụng</w:t>
      </w:r>
      <w:proofErr w:type="spellEnd"/>
      <w:r w:rsidRPr="00EF79C6">
        <w:rPr>
          <w:b/>
          <w:bCs/>
        </w:rPr>
        <w:t xml:space="preserve"> Effect</w:t>
      </w:r>
      <w:r w:rsidR="001D2B58" w:rsidRPr="00EF79C6">
        <w:rPr>
          <w:b/>
          <w:bCs/>
          <w:lang w:val="vi-VN"/>
        </w:rPr>
        <w:t>:</w:t>
      </w:r>
    </w:p>
    <w:p w14:paraId="5D8E0C03" w14:textId="13616474" w:rsidR="00D50920" w:rsidRPr="00D50920" w:rsidRDefault="00D50920" w:rsidP="00CA55FE">
      <w:pPr>
        <w:rPr>
          <w:lang w:val="vi-VN"/>
        </w:rPr>
      </w:pPr>
      <w:r>
        <w:rPr>
          <w:lang w:val="vi-VN"/>
        </w:rPr>
        <w:t xml:space="preserve">Sử dụng Renderer khi bạn muốn tạo một control mới không có trong Xamarin Forms. Còn nếu bạn muốn thay đổi hoặc tạo hiệu ứng nhỏ chi tiết cho control thì hãy dùng </w:t>
      </w:r>
      <w:r w:rsidR="001D2B58">
        <w:rPr>
          <w:lang w:val="vi-VN"/>
        </w:rPr>
        <w:t>Effect</w:t>
      </w:r>
      <w:r>
        <w:rPr>
          <w:lang w:val="vi-VN"/>
        </w:rPr>
        <w:t>.</w:t>
      </w:r>
    </w:p>
    <w:p w14:paraId="6BA50BF9" w14:textId="77777777" w:rsidR="00015428" w:rsidRPr="00EF79C6" w:rsidRDefault="00015428" w:rsidP="00015428">
      <w:pPr>
        <w:rPr>
          <w:b/>
          <w:bCs/>
        </w:rPr>
      </w:pPr>
      <w:r w:rsidRPr="00EF79C6">
        <w:rPr>
          <w:b/>
          <w:bCs/>
        </w:rPr>
        <w:sym w:font="Symbol" w:char="F0F0"/>
      </w:r>
      <w:r w:rsidRPr="00EF79C6">
        <w:rPr>
          <w:b/>
          <w:bCs/>
        </w:rPr>
        <w:t xml:space="preserve"> </w:t>
      </w:r>
      <w:proofErr w:type="spellStart"/>
      <w:r w:rsidRPr="00EF79C6">
        <w:rPr>
          <w:b/>
          <w:bCs/>
        </w:rPr>
        <w:t>Bài</w:t>
      </w:r>
      <w:proofErr w:type="spellEnd"/>
      <w:r w:rsidRPr="00EF79C6">
        <w:rPr>
          <w:b/>
          <w:bCs/>
        </w:rPr>
        <w:t xml:space="preserve"> </w:t>
      </w:r>
      <w:proofErr w:type="spellStart"/>
      <w:r w:rsidRPr="00EF79C6">
        <w:rPr>
          <w:b/>
          <w:bCs/>
        </w:rPr>
        <w:t>tập</w:t>
      </w:r>
      <w:proofErr w:type="spellEnd"/>
      <w:r w:rsidRPr="00EF79C6">
        <w:rPr>
          <w:b/>
          <w:bCs/>
        </w:rPr>
        <w:t xml:space="preserve"> </w:t>
      </w:r>
      <w:proofErr w:type="spellStart"/>
      <w:r w:rsidRPr="00EF79C6">
        <w:rPr>
          <w:b/>
          <w:bCs/>
        </w:rPr>
        <w:t>yêu</w:t>
      </w:r>
      <w:proofErr w:type="spellEnd"/>
      <w:r w:rsidRPr="00EF79C6">
        <w:rPr>
          <w:b/>
          <w:bCs/>
        </w:rPr>
        <w:t xml:space="preserve"> </w:t>
      </w:r>
      <w:proofErr w:type="spellStart"/>
      <w:r w:rsidRPr="00EF79C6">
        <w:rPr>
          <w:b/>
          <w:bCs/>
        </w:rPr>
        <w:t>cầu</w:t>
      </w:r>
      <w:proofErr w:type="spellEnd"/>
      <w:r w:rsidRPr="00EF79C6">
        <w:rPr>
          <w:b/>
          <w:bCs/>
        </w:rPr>
        <w:t xml:space="preserve">: </w:t>
      </w:r>
    </w:p>
    <w:p w14:paraId="072176CC" w14:textId="77777777" w:rsidR="00015428" w:rsidRDefault="00015428" w:rsidP="00015428">
      <w:r w:rsidRPr="00015428">
        <w:t xml:space="preserve">- Custom renderer: </w:t>
      </w:r>
      <w:proofErr w:type="spellStart"/>
      <w:r w:rsidRPr="00015428">
        <w:t>hãy</w:t>
      </w:r>
      <w:proofErr w:type="spellEnd"/>
      <w:r w:rsidRPr="00015428">
        <w:t xml:space="preserve"> </w:t>
      </w:r>
      <w:proofErr w:type="spellStart"/>
      <w:r w:rsidRPr="00015428">
        <w:t>thực</w:t>
      </w:r>
      <w:proofErr w:type="spellEnd"/>
      <w:r w:rsidRPr="00015428">
        <w:t xml:space="preserve"> </w:t>
      </w:r>
      <w:proofErr w:type="spellStart"/>
      <w:r w:rsidRPr="00015428">
        <w:t>hiện</w:t>
      </w:r>
      <w:proofErr w:type="spellEnd"/>
      <w:r w:rsidRPr="00015428">
        <w:t xml:space="preserve"> render 1 radio button </w:t>
      </w:r>
      <w:proofErr w:type="spellStart"/>
      <w:r w:rsidRPr="00015428">
        <w:t>trên</w:t>
      </w:r>
      <w:proofErr w:type="spellEnd"/>
      <w:r w:rsidRPr="00015428">
        <w:t xml:space="preserve"> android. </w:t>
      </w:r>
      <w:proofErr w:type="spellStart"/>
      <w:r w:rsidRPr="00015428">
        <w:t>Trong</w:t>
      </w:r>
      <w:proofErr w:type="spellEnd"/>
      <w:r w:rsidRPr="00015428">
        <w:t xml:space="preserve"> </w:t>
      </w:r>
      <w:proofErr w:type="spellStart"/>
      <w:r w:rsidRPr="00015428">
        <w:t>đó</w:t>
      </w:r>
      <w:proofErr w:type="spellEnd"/>
      <w:r w:rsidRPr="00015428">
        <w:t xml:space="preserve"> </w:t>
      </w:r>
      <w:proofErr w:type="spellStart"/>
      <w:r w:rsidRPr="00015428">
        <w:t>có</w:t>
      </w:r>
      <w:proofErr w:type="spellEnd"/>
      <w:r w:rsidRPr="00015428">
        <w:t xml:space="preserve"> </w:t>
      </w:r>
      <w:proofErr w:type="spellStart"/>
      <w:r w:rsidRPr="00015428">
        <w:t>các</w:t>
      </w:r>
      <w:proofErr w:type="spellEnd"/>
      <w:r w:rsidRPr="00015428">
        <w:t xml:space="preserve"> </w:t>
      </w:r>
      <w:proofErr w:type="spellStart"/>
      <w:r w:rsidRPr="00015428">
        <w:t>thuộc</w:t>
      </w:r>
      <w:proofErr w:type="spellEnd"/>
      <w:r w:rsidRPr="00015428">
        <w:t xml:space="preserve"> </w:t>
      </w:r>
      <w:proofErr w:type="spellStart"/>
      <w:r w:rsidRPr="00015428">
        <w:t>tính</w:t>
      </w:r>
      <w:proofErr w:type="spellEnd"/>
      <w:r w:rsidRPr="00015428">
        <w:t xml:space="preserve">: </w:t>
      </w:r>
    </w:p>
    <w:p w14:paraId="3E7717EA" w14:textId="77777777" w:rsidR="00015428" w:rsidRDefault="00015428" w:rsidP="00015428">
      <w:pPr>
        <w:ind w:left="720"/>
      </w:pPr>
      <w:r w:rsidRPr="00015428">
        <w:t xml:space="preserve">+ Text (string): text </w:t>
      </w:r>
      <w:proofErr w:type="spellStart"/>
      <w:r w:rsidRPr="00015428">
        <w:t>hiển</w:t>
      </w:r>
      <w:proofErr w:type="spellEnd"/>
      <w:r w:rsidRPr="00015428">
        <w:t xml:space="preserve"> </w:t>
      </w:r>
      <w:proofErr w:type="spellStart"/>
      <w:r w:rsidRPr="00015428">
        <w:t>thị</w:t>
      </w:r>
      <w:proofErr w:type="spellEnd"/>
      <w:r w:rsidRPr="00015428">
        <w:t xml:space="preserve"> </w:t>
      </w:r>
      <w:proofErr w:type="spellStart"/>
      <w:r w:rsidRPr="00015428">
        <w:t>của</w:t>
      </w:r>
      <w:proofErr w:type="spellEnd"/>
      <w:r w:rsidRPr="00015428">
        <w:t xml:space="preserve"> radio button (</w:t>
      </w:r>
      <w:proofErr w:type="spellStart"/>
      <w:r w:rsidRPr="00015428">
        <w:t>bindable</w:t>
      </w:r>
      <w:proofErr w:type="spellEnd"/>
      <w:r w:rsidRPr="00015428">
        <w:t xml:space="preserve">) </w:t>
      </w:r>
    </w:p>
    <w:p w14:paraId="36BF5F2C" w14:textId="77777777" w:rsidR="00015428" w:rsidRDefault="00015428" w:rsidP="00015428">
      <w:pPr>
        <w:ind w:left="720"/>
      </w:pPr>
      <w:r w:rsidRPr="00015428">
        <w:t xml:space="preserve">+ </w:t>
      </w:r>
      <w:bookmarkStart w:id="7" w:name="OLE_LINK100"/>
      <w:bookmarkStart w:id="8" w:name="OLE_LINK101"/>
      <w:proofErr w:type="spellStart"/>
      <w:r w:rsidRPr="00015428">
        <w:t>IsChecked</w:t>
      </w:r>
      <w:proofErr w:type="spellEnd"/>
      <w:r w:rsidRPr="00015428">
        <w:t xml:space="preserve"> (</w:t>
      </w:r>
      <w:proofErr w:type="spellStart"/>
      <w:r w:rsidRPr="00015428">
        <w:t>boolean</w:t>
      </w:r>
      <w:proofErr w:type="spellEnd"/>
      <w:r w:rsidRPr="00015428">
        <w:t xml:space="preserve">): </w:t>
      </w:r>
      <w:proofErr w:type="spellStart"/>
      <w:r w:rsidRPr="00015428">
        <w:t>giá</w:t>
      </w:r>
      <w:proofErr w:type="spellEnd"/>
      <w:r w:rsidRPr="00015428">
        <w:t xml:space="preserve"> </w:t>
      </w:r>
      <w:proofErr w:type="spellStart"/>
      <w:r w:rsidRPr="00015428">
        <w:t>trị</w:t>
      </w:r>
      <w:proofErr w:type="spellEnd"/>
      <w:r w:rsidRPr="00015428">
        <w:t xml:space="preserve"> </w:t>
      </w:r>
      <w:proofErr w:type="spellStart"/>
      <w:r w:rsidRPr="00015428">
        <w:t>cho</w:t>
      </w:r>
      <w:proofErr w:type="spellEnd"/>
      <w:r w:rsidRPr="00015428">
        <w:t xml:space="preserve"> </w:t>
      </w:r>
      <w:proofErr w:type="spellStart"/>
      <w:r w:rsidRPr="00015428">
        <w:t>biết</w:t>
      </w:r>
      <w:proofErr w:type="spellEnd"/>
      <w:r w:rsidRPr="00015428">
        <w:t xml:space="preserve"> radio </w:t>
      </w:r>
      <w:proofErr w:type="spellStart"/>
      <w:r w:rsidRPr="00015428">
        <w:t>có</w:t>
      </w:r>
      <w:proofErr w:type="spellEnd"/>
      <w:r w:rsidRPr="00015428">
        <w:t xml:space="preserve"> </w:t>
      </w:r>
      <w:proofErr w:type="spellStart"/>
      <w:r w:rsidRPr="00015428">
        <w:t>được</w:t>
      </w:r>
      <w:proofErr w:type="spellEnd"/>
      <w:r w:rsidRPr="00015428">
        <w:t xml:space="preserve"> tick </w:t>
      </w:r>
      <w:proofErr w:type="spellStart"/>
      <w:r w:rsidRPr="00015428">
        <w:t>chọn</w:t>
      </w:r>
      <w:proofErr w:type="spellEnd"/>
      <w:r w:rsidRPr="00015428">
        <w:t xml:space="preserve"> </w:t>
      </w:r>
    </w:p>
    <w:p w14:paraId="7861AB9A" w14:textId="77777777" w:rsidR="00015428" w:rsidRDefault="00015428" w:rsidP="00015428">
      <w:pPr>
        <w:ind w:left="720"/>
      </w:pPr>
      <w:r w:rsidRPr="00015428">
        <w:t xml:space="preserve">+ </w:t>
      </w:r>
      <w:bookmarkStart w:id="9" w:name="OLE_LINK102"/>
      <w:bookmarkStart w:id="10" w:name="OLE_LINK103"/>
      <w:proofErr w:type="spellStart"/>
      <w:r w:rsidRPr="00015428">
        <w:t>CheckedChanged</w:t>
      </w:r>
      <w:bookmarkEnd w:id="9"/>
      <w:bookmarkEnd w:id="10"/>
      <w:proofErr w:type="spellEnd"/>
      <w:r w:rsidRPr="00015428">
        <w:t xml:space="preserve">: </w:t>
      </w:r>
      <w:proofErr w:type="spellStart"/>
      <w:r w:rsidRPr="00015428">
        <w:t>sự</w:t>
      </w:r>
      <w:proofErr w:type="spellEnd"/>
      <w:r w:rsidRPr="00015428">
        <w:t xml:space="preserve"> </w:t>
      </w:r>
      <w:proofErr w:type="spellStart"/>
      <w:r w:rsidRPr="00015428">
        <w:t>kiện</w:t>
      </w:r>
      <w:proofErr w:type="spellEnd"/>
      <w:r w:rsidRPr="00015428">
        <w:t xml:space="preserve"> </w:t>
      </w:r>
      <w:proofErr w:type="spellStart"/>
      <w:r w:rsidRPr="00015428">
        <w:t>được</w:t>
      </w:r>
      <w:proofErr w:type="spellEnd"/>
      <w:r w:rsidRPr="00015428">
        <w:t xml:space="preserve"> fire </w:t>
      </w:r>
      <w:proofErr w:type="spellStart"/>
      <w:r w:rsidRPr="00015428">
        <w:t>khi</w:t>
      </w:r>
      <w:proofErr w:type="spellEnd"/>
      <w:r w:rsidRPr="00015428">
        <w:t xml:space="preserve"> </w:t>
      </w:r>
      <w:proofErr w:type="spellStart"/>
      <w:r w:rsidRPr="00015428">
        <w:t>giá</w:t>
      </w:r>
      <w:proofErr w:type="spellEnd"/>
      <w:r w:rsidRPr="00015428">
        <w:t xml:space="preserve"> </w:t>
      </w:r>
      <w:proofErr w:type="spellStart"/>
      <w:r w:rsidRPr="00015428">
        <w:t>trị</w:t>
      </w:r>
      <w:proofErr w:type="spellEnd"/>
      <w:r w:rsidRPr="00015428">
        <w:t xml:space="preserve"> </w:t>
      </w:r>
      <w:proofErr w:type="spellStart"/>
      <w:r w:rsidRPr="00015428">
        <w:t>IsChecked</w:t>
      </w:r>
      <w:proofErr w:type="spellEnd"/>
      <w:r w:rsidRPr="00015428">
        <w:t xml:space="preserve"> </w:t>
      </w:r>
      <w:proofErr w:type="spellStart"/>
      <w:r w:rsidRPr="00015428">
        <w:t>thay</w:t>
      </w:r>
      <w:proofErr w:type="spellEnd"/>
      <w:r w:rsidRPr="00015428">
        <w:t xml:space="preserve"> </w:t>
      </w:r>
      <w:proofErr w:type="spellStart"/>
      <w:r w:rsidRPr="00015428">
        <w:t>đổi</w:t>
      </w:r>
      <w:proofErr w:type="spellEnd"/>
      <w:r w:rsidRPr="00015428">
        <w:t xml:space="preserve"> </w:t>
      </w:r>
    </w:p>
    <w:bookmarkEnd w:id="7"/>
    <w:bookmarkEnd w:id="8"/>
    <w:p w14:paraId="5EEC797F" w14:textId="6CB6216D" w:rsidR="00FC4D24" w:rsidRDefault="00015428" w:rsidP="00D50920">
      <w:r w:rsidRPr="00015428">
        <w:t xml:space="preserve">- Effect: </w:t>
      </w:r>
      <w:bookmarkStart w:id="11" w:name="OLE_LINK5"/>
      <w:bookmarkStart w:id="12" w:name="OLE_LINK6"/>
      <w:proofErr w:type="spellStart"/>
      <w:r w:rsidRPr="00015428">
        <w:t>Sử</w:t>
      </w:r>
      <w:proofErr w:type="spellEnd"/>
      <w:r w:rsidRPr="00015428">
        <w:t xml:space="preserve"> </w:t>
      </w:r>
      <w:proofErr w:type="spellStart"/>
      <w:r w:rsidRPr="00015428">
        <w:t>dụng</w:t>
      </w:r>
      <w:proofErr w:type="spellEnd"/>
      <w:r w:rsidRPr="00015428">
        <w:t xml:space="preserve"> effect </w:t>
      </w:r>
      <w:proofErr w:type="spellStart"/>
      <w:r w:rsidRPr="00015428">
        <w:t>để</w:t>
      </w:r>
      <w:proofErr w:type="spellEnd"/>
      <w:r w:rsidRPr="00015428">
        <w:t xml:space="preserve"> </w:t>
      </w:r>
      <w:proofErr w:type="spellStart"/>
      <w:r w:rsidRPr="00015428">
        <w:t>thực</w:t>
      </w:r>
      <w:proofErr w:type="spellEnd"/>
      <w:r w:rsidRPr="00015428">
        <w:t xml:space="preserve"> </w:t>
      </w:r>
      <w:proofErr w:type="spellStart"/>
      <w:r w:rsidRPr="00015428">
        <w:t>hiện</w:t>
      </w:r>
      <w:proofErr w:type="spellEnd"/>
      <w:r w:rsidRPr="00015428">
        <w:t xml:space="preserve"> </w:t>
      </w:r>
      <w:proofErr w:type="spellStart"/>
      <w:r w:rsidRPr="00015428">
        <w:t>loại</w:t>
      </w:r>
      <w:proofErr w:type="spellEnd"/>
      <w:r w:rsidRPr="00015428">
        <w:t xml:space="preserve"> </w:t>
      </w:r>
      <w:proofErr w:type="spellStart"/>
      <w:r w:rsidRPr="00015428">
        <w:t>bỏ</w:t>
      </w:r>
      <w:proofErr w:type="spellEnd"/>
      <w:r w:rsidRPr="00015428">
        <w:t xml:space="preserve"> Border, Background </w:t>
      </w:r>
      <w:proofErr w:type="spellStart"/>
      <w:r w:rsidRPr="00015428">
        <w:t>cho</w:t>
      </w:r>
      <w:proofErr w:type="spellEnd"/>
      <w:r w:rsidRPr="00015428">
        <w:t xml:space="preserve"> button </w:t>
      </w:r>
      <w:bookmarkEnd w:id="11"/>
      <w:bookmarkEnd w:id="12"/>
      <w:r w:rsidRPr="00015428">
        <w:t>(</w:t>
      </w:r>
      <w:proofErr w:type="spellStart"/>
      <w:r w:rsidRPr="00015428">
        <w:t>chỉ</w:t>
      </w:r>
      <w:proofErr w:type="spellEnd"/>
      <w:r w:rsidRPr="00015428">
        <w:t xml:space="preserve"> </w:t>
      </w:r>
      <w:proofErr w:type="spellStart"/>
      <w:r w:rsidRPr="00015428">
        <w:t>để</w:t>
      </w:r>
      <w:proofErr w:type="spellEnd"/>
      <w:r w:rsidRPr="00015428">
        <w:t xml:space="preserve"> </w:t>
      </w:r>
      <w:proofErr w:type="spellStart"/>
      <w:r w:rsidRPr="00015428">
        <w:t>lại</w:t>
      </w:r>
      <w:proofErr w:type="spellEnd"/>
      <w:r w:rsidRPr="00015428">
        <w:t xml:space="preserve"> text) </w:t>
      </w:r>
    </w:p>
    <w:p w14:paraId="222D4936" w14:textId="0999D82D" w:rsidR="00EA38C5" w:rsidRDefault="00D56EA5" w:rsidP="00D50920">
      <w:pPr>
        <w:rPr>
          <w:lang w:val="vi-VN"/>
        </w:rPr>
      </w:pPr>
      <w:proofErr w:type="spellStart"/>
      <w:r>
        <w:t>Thiết</w:t>
      </w:r>
      <w:proofErr w:type="spellEnd"/>
      <w:r>
        <w:rPr>
          <w:lang w:val="vi-VN"/>
        </w:rPr>
        <w:t xml:space="preserve"> lập UI:</w:t>
      </w:r>
    </w:p>
    <w:p w14:paraId="6E06F2D0" w14:textId="2899FEE0" w:rsidR="00D56EA5" w:rsidRDefault="00D56EA5" w:rsidP="00D50920">
      <w:pPr>
        <w:rPr>
          <w:lang w:val="vi-VN"/>
        </w:rPr>
      </w:pPr>
      <w:r>
        <w:rPr>
          <w:lang w:val="vi-VN"/>
        </w:rPr>
        <w:t>Trước tiên em dùng Grid để định cột và dòng cho UI.</w:t>
      </w:r>
    </w:p>
    <w:p w14:paraId="706AF1DC" w14:textId="51CD75FD" w:rsidR="00D56EA5" w:rsidRDefault="00D56EA5" w:rsidP="00D50920">
      <w:pPr>
        <w:rPr>
          <w:lang w:val="vi-VN"/>
        </w:rPr>
      </w:pPr>
      <w:r>
        <w:rPr>
          <w:noProof/>
          <w:lang w:val="vi-VN"/>
        </w:rPr>
        <w:lastRenderedPageBreak/>
        <w:drawing>
          <wp:inline distT="0" distB="0" distL="0" distR="0" wp14:anchorId="4116B5B0" wp14:editId="1B731CDD">
            <wp:extent cx="3108960" cy="2238451"/>
            <wp:effectExtent l="0" t="0" r="254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30 at 11.56.05.png"/>
                    <pic:cNvPicPr/>
                  </pic:nvPicPr>
                  <pic:blipFill>
                    <a:blip r:embed="rId6">
                      <a:extLst>
                        <a:ext uri="{28A0092B-C50C-407E-A947-70E740481C1C}">
                          <a14:useLocalDpi xmlns:a14="http://schemas.microsoft.com/office/drawing/2010/main" val="0"/>
                        </a:ext>
                      </a:extLst>
                    </a:blip>
                    <a:stretch>
                      <a:fillRect/>
                    </a:stretch>
                  </pic:blipFill>
                  <pic:spPr>
                    <a:xfrm>
                      <a:off x="0" y="0"/>
                      <a:ext cx="3115219" cy="2242957"/>
                    </a:xfrm>
                    <a:prstGeom prst="rect">
                      <a:avLst/>
                    </a:prstGeom>
                  </pic:spPr>
                </pic:pic>
              </a:graphicData>
            </a:graphic>
          </wp:inline>
        </w:drawing>
      </w:r>
    </w:p>
    <w:p w14:paraId="5234487F" w14:textId="28C350B7" w:rsidR="00D56EA5" w:rsidRDefault="00D56EA5" w:rsidP="00D50920">
      <w:pPr>
        <w:rPr>
          <w:lang w:val="vi-VN"/>
        </w:rPr>
      </w:pPr>
      <w:r>
        <w:rPr>
          <w:lang w:val="vi-VN"/>
        </w:rPr>
        <w:t xml:space="preserve">Trong từng stacklayout thiết lập GestureRecognizers để tạo hành động click cho hình ảnh như Radio Button và có Text </w:t>
      </w:r>
      <w:r w:rsidR="000F3AC3">
        <w:rPr>
          <w:lang w:val="vi-VN"/>
        </w:rPr>
        <w:t>được thiết kế bằng Custom Renderer có tên là BorderCustomRenderEntry.</w:t>
      </w:r>
    </w:p>
    <w:p w14:paraId="56885976" w14:textId="47DCDD42" w:rsidR="000F3AC3" w:rsidRDefault="00D56EA5" w:rsidP="00D50920">
      <w:pPr>
        <w:rPr>
          <w:lang w:val="vi-VN"/>
        </w:rPr>
      </w:pPr>
      <w:r>
        <w:rPr>
          <w:noProof/>
          <w:lang w:val="vi-VN"/>
        </w:rPr>
        <w:drawing>
          <wp:inline distT="0" distB="0" distL="0" distR="0" wp14:anchorId="16386B77" wp14:editId="4404DF32">
            <wp:extent cx="4543124" cy="2800418"/>
            <wp:effectExtent l="0" t="0" r="381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30 at 11.56.1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7438" cy="2803077"/>
                    </a:xfrm>
                    <a:prstGeom prst="rect">
                      <a:avLst/>
                    </a:prstGeom>
                  </pic:spPr>
                </pic:pic>
              </a:graphicData>
            </a:graphic>
          </wp:inline>
        </w:drawing>
      </w:r>
    </w:p>
    <w:p w14:paraId="7F20FB33" w14:textId="0BACA091" w:rsidR="000F3AC3" w:rsidRDefault="000F3AC3" w:rsidP="00D50920">
      <w:pPr>
        <w:rPr>
          <w:lang w:val="vi-VN"/>
        </w:rPr>
      </w:pPr>
      <w:r>
        <w:rPr>
          <w:lang w:val="vi-VN"/>
        </w:rPr>
        <w:t>Sau đó Button được thiết kế Effects có tên là ButtonBorderEffect.</w:t>
      </w:r>
    </w:p>
    <w:p w14:paraId="4E7C085A" w14:textId="78989C76" w:rsidR="00D56EA5" w:rsidRDefault="00D56EA5" w:rsidP="00D50920">
      <w:pPr>
        <w:rPr>
          <w:lang w:val="vi-VN"/>
        </w:rPr>
      </w:pPr>
      <w:r>
        <w:rPr>
          <w:noProof/>
          <w:lang w:val="vi-VN"/>
        </w:rPr>
        <w:drawing>
          <wp:inline distT="0" distB="0" distL="0" distR="0" wp14:anchorId="137C986B" wp14:editId="5C0E8E50">
            <wp:extent cx="4273617" cy="149933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30 at 11.56.29.png"/>
                    <pic:cNvPicPr/>
                  </pic:nvPicPr>
                  <pic:blipFill>
                    <a:blip r:embed="rId8">
                      <a:extLst>
                        <a:ext uri="{28A0092B-C50C-407E-A947-70E740481C1C}">
                          <a14:useLocalDpi xmlns:a14="http://schemas.microsoft.com/office/drawing/2010/main" val="0"/>
                        </a:ext>
                      </a:extLst>
                    </a:blip>
                    <a:stretch>
                      <a:fillRect/>
                    </a:stretch>
                  </pic:blipFill>
                  <pic:spPr>
                    <a:xfrm>
                      <a:off x="0" y="0"/>
                      <a:ext cx="4297787" cy="1507816"/>
                    </a:xfrm>
                    <a:prstGeom prst="rect">
                      <a:avLst/>
                    </a:prstGeom>
                  </pic:spPr>
                </pic:pic>
              </a:graphicData>
            </a:graphic>
          </wp:inline>
        </w:drawing>
      </w:r>
    </w:p>
    <w:p w14:paraId="685FE0CD" w14:textId="413FFB9A" w:rsidR="000F3AC3" w:rsidRDefault="000F3AC3" w:rsidP="00D50920">
      <w:pPr>
        <w:rPr>
          <w:lang w:val="vi-VN"/>
        </w:rPr>
      </w:pPr>
      <w:r>
        <w:rPr>
          <w:lang w:val="vi-VN"/>
        </w:rPr>
        <w:t>Code như sau:</w:t>
      </w:r>
    </w:p>
    <w:p w14:paraId="4EA428B3" w14:textId="2CEF4E62" w:rsidR="000F3AC3" w:rsidRPr="000F3AC3" w:rsidRDefault="000F3AC3" w:rsidP="00D50920">
      <w:pPr>
        <w:rPr>
          <w:lang w:val="vi-VN"/>
        </w:rPr>
      </w:pPr>
      <w:r>
        <w:rPr>
          <w:lang w:val="vi-VN"/>
        </w:rPr>
        <w:t>Đây là</w:t>
      </w:r>
      <w:r w:rsidR="00EF79C6">
        <w:rPr>
          <w:lang w:val="vi-VN"/>
        </w:rPr>
        <w:t xml:space="preserve"> Custom</w:t>
      </w:r>
      <w:r>
        <w:rPr>
          <w:lang w:val="vi-VN"/>
        </w:rPr>
        <w:t xml:space="preserve"> </w:t>
      </w:r>
      <w:r w:rsidR="00EF79C6">
        <w:rPr>
          <w:lang w:val="vi-VN"/>
        </w:rPr>
        <w:t>Render cho Text của Android.</w:t>
      </w:r>
    </w:p>
    <w:p w14:paraId="11B74724" w14:textId="04C9B038" w:rsidR="000F3AC3" w:rsidRDefault="000F3AC3" w:rsidP="00D50920">
      <w:pPr>
        <w:rPr>
          <w:lang w:val="vi-VN"/>
        </w:rPr>
      </w:pPr>
      <w:r>
        <w:rPr>
          <w:noProof/>
          <w:lang w:val="vi-VN"/>
        </w:rPr>
        <w:lastRenderedPageBreak/>
        <w:drawing>
          <wp:inline distT="0" distB="0" distL="0" distR="0" wp14:anchorId="5CE4BE08" wp14:editId="331FBE36">
            <wp:extent cx="4764505" cy="2862929"/>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30 at 12.53.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0251" cy="2866381"/>
                    </a:xfrm>
                    <a:prstGeom prst="rect">
                      <a:avLst/>
                    </a:prstGeom>
                  </pic:spPr>
                </pic:pic>
              </a:graphicData>
            </a:graphic>
          </wp:inline>
        </w:drawing>
      </w:r>
    </w:p>
    <w:p w14:paraId="487A1070" w14:textId="0DD56618" w:rsidR="00EF79C6" w:rsidRDefault="00EF79C6" w:rsidP="00D50920">
      <w:pPr>
        <w:rPr>
          <w:lang w:val="vi-VN"/>
        </w:rPr>
      </w:pPr>
    </w:p>
    <w:p w14:paraId="5903F0A0" w14:textId="46A9A214" w:rsidR="00EF79C6" w:rsidRDefault="00EF79C6" w:rsidP="00D50920">
      <w:pPr>
        <w:rPr>
          <w:lang w:val="vi-VN"/>
        </w:rPr>
      </w:pPr>
      <w:r>
        <w:rPr>
          <w:lang w:val="vi-VN"/>
        </w:rPr>
        <w:t>Trong Android có class ButtonEffectAndroid để thiết kế Button cho bên Android.</w:t>
      </w:r>
    </w:p>
    <w:p w14:paraId="2F6D950E" w14:textId="77777777" w:rsidR="00EF79C6" w:rsidRDefault="00EF79C6" w:rsidP="00D50920">
      <w:pPr>
        <w:rPr>
          <w:lang w:val="vi-VN"/>
        </w:rPr>
      </w:pPr>
    </w:p>
    <w:p w14:paraId="0F5BA2C7" w14:textId="74BBB593" w:rsidR="000F3AC3" w:rsidRDefault="00EF79C6" w:rsidP="00D50920">
      <w:r w:rsidRPr="00EF79C6">
        <w:drawing>
          <wp:inline distT="0" distB="0" distL="0" distR="0" wp14:anchorId="139EDBD4" wp14:editId="05DCDAFC">
            <wp:extent cx="5727700" cy="4084320"/>
            <wp:effectExtent l="0" t="0" r="0" b="508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084320"/>
                    </a:xfrm>
                    <a:prstGeom prst="rect">
                      <a:avLst/>
                    </a:prstGeom>
                  </pic:spPr>
                </pic:pic>
              </a:graphicData>
            </a:graphic>
          </wp:inline>
        </w:drawing>
      </w:r>
    </w:p>
    <w:p w14:paraId="6031C036" w14:textId="18C09F4A" w:rsidR="00EF79C6" w:rsidRPr="00EF79C6" w:rsidRDefault="00EF79C6" w:rsidP="00D50920">
      <w:pPr>
        <w:rPr>
          <w:lang w:val="vi-VN"/>
        </w:rPr>
      </w:pPr>
      <w:r>
        <w:rPr>
          <w:lang w:val="vi-VN"/>
        </w:rPr>
        <w:t>Nhưng về phần effect để xoá viền cho Button em chỉ thiết lập trong UI chứ chưa thiết lập bên effect android được.</w:t>
      </w:r>
    </w:p>
    <w:p w14:paraId="0331774D" w14:textId="16CD596D" w:rsidR="00015428" w:rsidRDefault="00015428" w:rsidP="00CA55FE">
      <w:pPr>
        <w:pStyle w:val="Heading2"/>
      </w:pPr>
      <w:r w:rsidRPr="00015428">
        <w:t xml:space="preserve">2. Data binding – converter: </w:t>
      </w:r>
      <w:hyperlink r:id="rId11" w:tgtFrame="_blank" w:tooltip="https://drive.google.com/open?id=1I6PSZOOObLnLwdKewQqOyOitrCrsvKCf" w:history="1">
        <w:r w:rsidRPr="00015428">
          <w:rPr>
            <w:rStyle w:val="Hyperlink"/>
          </w:rPr>
          <w:t>https://drive.google.com/open?id=1I6PSZOOObLnLwdKewQqOyOitrCrsvKCf</w:t>
        </w:r>
      </w:hyperlink>
      <w:r w:rsidRPr="00015428">
        <w:t xml:space="preserve"> Preview </w:t>
      </w:r>
      <w:hyperlink r:id="rId12" w:tgtFrame="_blank" w:tooltip="https://drive.google.com/open?id=182FKaeXdrziFgoPmWBV4tC7nf4LVwbtS" w:history="1">
        <w:r w:rsidRPr="00015428">
          <w:rPr>
            <w:rStyle w:val="Hyperlink"/>
          </w:rPr>
          <w:t>https://drive.google.com/open?id=182FKaeXdrziFgoPmWBV4tC7nf4LVwbtS</w:t>
        </w:r>
      </w:hyperlink>
      <w:r w:rsidRPr="00015428">
        <w:t xml:space="preserve"> Preview </w:t>
      </w:r>
    </w:p>
    <w:p w14:paraId="5D9CEF14" w14:textId="04952E73" w:rsidR="00015428" w:rsidRPr="00EF79C6" w:rsidRDefault="00015428" w:rsidP="00015428">
      <w:pPr>
        <w:rPr>
          <w:b/>
          <w:bCs/>
        </w:rPr>
      </w:pPr>
      <w:r w:rsidRPr="00EF79C6">
        <w:rPr>
          <w:b/>
          <w:bCs/>
        </w:rPr>
        <w:t xml:space="preserve">- </w:t>
      </w:r>
      <w:proofErr w:type="spellStart"/>
      <w:r w:rsidRPr="00EF79C6">
        <w:rPr>
          <w:b/>
          <w:bCs/>
        </w:rPr>
        <w:t>Phần</w:t>
      </w:r>
      <w:proofErr w:type="spellEnd"/>
      <w:r w:rsidRPr="00EF79C6">
        <w:rPr>
          <w:b/>
          <w:bCs/>
        </w:rPr>
        <w:t xml:space="preserve"> </w:t>
      </w:r>
      <w:proofErr w:type="spellStart"/>
      <w:r w:rsidRPr="00EF79C6">
        <w:rPr>
          <w:b/>
          <w:bCs/>
        </w:rPr>
        <w:t>DataBinding</w:t>
      </w:r>
      <w:proofErr w:type="spellEnd"/>
      <w:r w:rsidRPr="00EF79C6">
        <w:rPr>
          <w:b/>
          <w:bCs/>
        </w:rPr>
        <w:t xml:space="preserve"> </w:t>
      </w:r>
      <w:proofErr w:type="spellStart"/>
      <w:r w:rsidRPr="00EF79C6">
        <w:rPr>
          <w:b/>
          <w:bCs/>
        </w:rPr>
        <w:t>này</w:t>
      </w:r>
      <w:proofErr w:type="spellEnd"/>
      <w:r w:rsidRPr="00EF79C6">
        <w:rPr>
          <w:b/>
          <w:bCs/>
        </w:rPr>
        <w:t xml:space="preserve"> </w:t>
      </w:r>
      <w:proofErr w:type="spellStart"/>
      <w:r w:rsidRPr="00EF79C6">
        <w:rPr>
          <w:b/>
          <w:bCs/>
        </w:rPr>
        <w:t>là</w:t>
      </w:r>
      <w:proofErr w:type="spellEnd"/>
      <w:r w:rsidRPr="00EF79C6">
        <w:rPr>
          <w:b/>
          <w:bCs/>
        </w:rPr>
        <w:t xml:space="preserve"> </w:t>
      </w:r>
      <w:proofErr w:type="spellStart"/>
      <w:r w:rsidRPr="00EF79C6">
        <w:rPr>
          <w:b/>
          <w:bCs/>
        </w:rPr>
        <w:t>cốt</w:t>
      </w:r>
      <w:proofErr w:type="spellEnd"/>
      <w:r w:rsidRPr="00EF79C6">
        <w:rPr>
          <w:b/>
          <w:bCs/>
        </w:rPr>
        <w:t xml:space="preserve"> </w:t>
      </w:r>
      <w:proofErr w:type="spellStart"/>
      <w:r w:rsidRPr="00EF79C6">
        <w:rPr>
          <w:b/>
          <w:bCs/>
        </w:rPr>
        <w:t>lõi</w:t>
      </w:r>
      <w:proofErr w:type="spellEnd"/>
      <w:r w:rsidRPr="00EF79C6">
        <w:rPr>
          <w:b/>
          <w:bCs/>
        </w:rPr>
        <w:t xml:space="preserve"> </w:t>
      </w:r>
      <w:proofErr w:type="spellStart"/>
      <w:r w:rsidRPr="00EF79C6">
        <w:rPr>
          <w:b/>
          <w:bCs/>
        </w:rPr>
        <w:t>trong</w:t>
      </w:r>
      <w:proofErr w:type="spellEnd"/>
      <w:r w:rsidRPr="00EF79C6">
        <w:rPr>
          <w:b/>
          <w:bCs/>
        </w:rPr>
        <w:t xml:space="preserve"> </w:t>
      </w:r>
      <w:proofErr w:type="spellStart"/>
      <w:r w:rsidRPr="00EF79C6">
        <w:rPr>
          <w:b/>
          <w:bCs/>
        </w:rPr>
        <w:t>mô</w:t>
      </w:r>
      <w:proofErr w:type="spellEnd"/>
      <w:r w:rsidRPr="00EF79C6">
        <w:rPr>
          <w:b/>
          <w:bCs/>
        </w:rPr>
        <w:t xml:space="preserve"> </w:t>
      </w:r>
      <w:proofErr w:type="spellStart"/>
      <w:r w:rsidRPr="00EF79C6">
        <w:rPr>
          <w:b/>
          <w:bCs/>
        </w:rPr>
        <w:t>hình</w:t>
      </w:r>
      <w:proofErr w:type="spellEnd"/>
      <w:r w:rsidRPr="00EF79C6">
        <w:rPr>
          <w:b/>
          <w:bCs/>
        </w:rPr>
        <w:t xml:space="preserve"> MVVM, </w:t>
      </w:r>
      <w:proofErr w:type="spellStart"/>
      <w:r w:rsidRPr="00EF79C6">
        <w:rPr>
          <w:b/>
          <w:bCs/>
        </w:rPr>
        <w:t>học</w:t>
      </w:r>
      <w:proofErr w:type="spellEnd"/>
      <w:r w:rsidRPr="00EF79C6">
        <w:rPr>
          <w:b/>
          <w:bCs/>
        </w:rPr>
        <w:t xml:space="preserve"> </w:t>
      </w:r>
      <w:proofErr w:type="spellStart"/>
      <w:r w:rsidRPr="00EF79C6">
        <w:rPr>
          <w:b/>
          <w:bCs/>
        </w:rPr>
        <w:t>viên</w:t>
      </w:r>
      <w:proofErr w:type="spellEnd"/>
      <w:r w:rsidRPr="00EF79C6">
        <w:rPr>
          <w:b/>
          <w:bCs/>
        </w:rPr>
        <w:t xml:space="preserve"> </w:t>
      </w:r>
      <w:proofErr w:type="spellStart"/>
      <w:r w:rsidRPr="00EF79C6">
        <w:rPr>
          <w:b/>
          <w:bCs/>
        </w:rPr>
        <w:t>cần</w:t>
      </w:r>
      <w:proofErr w:type="spellEnd"/>
      <w:r w:rsidRPr="00EF79C6">
        <w:rPr>
          <w:b/>
          <w:bCs/>
        </w:rPr>
        <w:t xml:space="preserve"> </w:t>
      </w:r>
      <w:proofErr w:type="spellStart"/>
      <w:r w:rsidRPr="00EF79C6">
        <w:rPr>
          <w:b/>
          <w:bCs/>
        </w:rPr>
        <w:t>nắm</w:t>
      </w:r>
      <w:proofErr w:type="spellEnd"/>
      <w:r w:rsidRPr="00EF79C6">
        <w:rPr>
          <w:b/>
          <w:bCs/>
        </w:rPr>
        <w:t xml:space="preserve"> </w:t>
      </w:r>
      <w:proofErr w:type="spellStart"/>
      <w:r w:rsidRPr="00EF79C6">
        <w:rPr>
          <w:b/>
          <w:bCs/>
        </w:rPr>
        <w:t>vững</w:t>
      </w:r>
      <w:proofErr w:type="spellEnd"/>
      <w:r w:rsidRPr="00EF79C6">
        <w:rPr>
          <w:b/>
          <w:bCs/>
        </w:rPr>
        <w:t xml:space="preserve"> </w:t>
      </w:r>
      <w:proofErr w:type="spellStart"/>
      <w:r w:rsidRPr="00EF79C6">
        <w:rPr>
          <w:b/>
          <w:bCs/>
        </w:rPr>
        <w:t>để</w:t>
      </w:r>
      <w:proofErr w:type="spellEnd"/>
      <w:r w:rsidRPr="00EF79C6">
        <w:rPr>
          <w:b/>
          <w:bCs/>
        </w:rPr>
        <w:t xml:space="preserve"> </w:t>
      </w:r>
      <w:proofErr w:type="spellStart"/>
      <w:r w:rsidRPr="00EF79C6">
        <w:rPr>
          <w:b/>
          <w:bCs/>
        </w:rPr>
        <w:t>áp</w:t>
      </w:r>
      <w:proofErr w:type="spellEnd"/>
      <w:r w:rsidRPr="00EF79C6">
        <w:rPr>
          <w:b/>
          <w:bCs/>
        </w:rPr>
        <w:t xml:space="preserve"> </w:t>
      </w:r>
      <w:proofErr w:type="spellStart"/>
      <w:r w:rsidRPr="00EF79C6">
        <w:rPr>
          <w:b/>
          <w:bCs/>
        </w:rPr>
        <w:t>dụng</w:t>
      </w:r>
      <w:proofErr w:type="spellEnd"/>
      <w:r w:rsidRPr="00EF79C6">
        <w:rPr>
          <w:b/>
          <w:bCs/>
        </w:rPr>
        <w:t xml:space="preserve">: </w:t>
      </w:r>
      <w:proofErr w:type="spellStart"/>
      <w:r w:rsidRPr="00EF79C6">
        <w:rPr>
          <w:b/>
          <w:bCs/>
        </w:rPr>
        <w:t>Khi</w:t>
      </w:r>
      <w:proofErr w:type="spellEnd"/>
      <w:r w:rsidRPr="00EF79C6">
        <w:rPr>
          <w:b/>
          <w:bCs/>
        </w:rPr>
        <w:t xml:space="preserve"> </w:t>
      </w:r>
      <w:proofErr w:type="spellStart"/>
      <w:r w:rsidRPr="00EF79C6">
        <w:rPr>
          <w:b/>
          <w:bCs/>
        </w:rPr>
        <w:t>nào</w:t>
      </w:r>
      <w:proofErr w:type="spellEnd"/>
      <w:r w:rsidRPr="00EF79C6">
        <w:rPr>
          <w:b/>
          <w:bCs/>
        </w:rPr>
        <w:t xml:space="preserve"> </w:t>
      </w:r>
      <w:proofErr w:type="spellStart"/>
      <w:r w:rsidRPr="00EF79C6">
        <w:rPr>
          <w:b/>
          <w:bCs/>
        </w:rPr>
        <w:t>có</w:t>
      </w:r>
      <w:proofErr w:type="spellEnd"/>
      <w:r w:rsidRPr="00EF79C6">
        <w:rPr>
          <w:b/>
          <w:bCs/>
        </w:rPr>
        <w:t xml:space="preserve"> </w:t>
      </w:r>
      <w:proofErr w:type="spellStart"/>
      <w:r w:rsidRPr="00EF79C6">
        <w:rPr>
          <w:b/>
          <w:bCs/>
        </w:rPr>
        <w:t>thể</w:t>
      </w:r>
      <w:proofErr w:type="spellEnd"/>
      <w:r w:rsidRPr="00EF79C6">
        <w:rPr>
          <w:b/>
          <w:bCs/>
        </w:rPr>
        <w:t xml:space="preserve"> </w:t>
      </w:r>
      <w:proofErr w:type="spellStart"/>
      <w:r w:rsidRPr="00EF79C6">
        <w:rPr>
          <w:b/>
          <w:bCs/>
        </w:rPr>
        <w:t>áp</w:t>
      </w:r>
      <w:proofErr w:type="spellEnd"/>
      <w:r w:rsidRPr="00EF79C6">
        <w:rPr>
          <w:b/>
          <w:bCs/>
        </w:rPr>
        <w:t xml:space="preserve"> </w:t>
      </w:r>
      <w:proofErr w:type="spellStart"/>
      <w:r w:rsidRPr="00EF79C6">
        <w:rPr>
          <w:b/>
          <w:bCs/>
        </w:rPr>
        <w:t>dụng</w:t>
      </w:r>
      <w:proofErr w:type="spellEnd"/>
      <w:r w:rsidRPr="00EF79C6">
        <w:rPr>
          <w:b/>
          <w:bCs/>
        </w:rPr>
        <w:t xml:space="preserve"> binding? </w:t>
      </w:r>
    </w:p>
    <w:p w14:paraId="6A23A374" w14:textId="20503035" w:rsidR="00C47AA9" w:rsidRPr="00C47AA9" w:rsidRDefault="00C47AA9" w:rsidP="00015428">
      <w:pPr>
        <w:rPr>
          <w:lang w:val="vi-VN"/>
        </w:rPr>
      </w:pPr>
      <w:r>
        <w:rPr>
          <w:lang w:val="vi-VN"/>
        </w:rPr>
        <w:lastRenderedPageBreak/>
        <w:t>Khi bạn muốn thay đổi đối tượng này đối tượng kia cũng thay đổi theo thì bạn có thể áp dụng binding.</w:t>
      </w:r>
    </w:p>
    <w:p w14:paraId="130970DC" w14:textId="3F561421" w:rsidR="00015428" w:rsidRPr="00EF79C6" w:rsidRDefault="00015428" w:rsidP="00015428">
      <w:pPr>
        <w:rPr>
          <w:b/>
          <w:bCs/>
        </w:rPr>
      </w:pPr>
      <w:proofErr w:type="spellStart"/>
      <w:r w:rsidRPr="00EF79C6">
        <w:rPr>
          <w:b/>
          <w:bCs/>
        </w:rPr>
        <w:t>Khi</w:t>
      </w:r>
      <w:proofErr w:type="spellEnd"/>
      <w:r w:rsidRPr="00EF79C6">
        <w:rPr>
          <w:b/>
          <w:bCs/>
        </w:rPr>
        <w:t xml:space="preserve"> binding data </w:t>
      </w:r>
      <w:proofErr w:type="spellStart"/>
      <w:r w:rsidRPr="00EF79C6">
        <w:rPr>
          <w:b/>
          <w:bCs/>
        </w:rPr>
        <w:t>có</w:t>
      </w:r>
      <w:proofErr w:type="spellEnd"/>
      <w:r w:rsidRPr="00EF79C6">
        <w:rPr>
          <w:b/>
          <w:bCs/>
        </w:rPr>
        <w:t xml:space="preserve"> </w:t>
      </w:r>
      <w:proofErr w:type="spellStart"/>
      <w:r w:rsidRPr="00EF79C6">
        <w:rPr>
          <w:b/>
          <w:bCs/>
        </w:rPr>
        <w:t>ràng</w:t>
      </w:r>
      <w:proofErr w:type="spellEnd"/>
      <w:r w:rsidRPr="00EF79C6">
        <w:rPr>
          <w:b/>
          <w:bCs/>
        </w:rPr>
        <w:t xml:space="preserve"> </w:t>
      </w:r>
      <w:proofErr w:type="spellStart"/>
      <w:r w:rsidRPr="00EF79C6">
        <w:rPr>
          <w:b/>
          <w:bCs/>
        </w:rPr>
        <w:t>buộc</w:t>
      </w:r>
      <w:proofErr w:type="spellEnd"/>
      <w:r w:rsidRPr="00EF79C6">
        <w:rPr>
          <w:b/>
          <w:bCs/>
        </w:rPr>
        <w:t xml:space="preserve"> </w:t>
      </w:r>
      <w:proofErr w:type="spellStart"/>
      <w:r w:rsidRPr="00EF79C6">
        <w:rPr>
          <w:b/>
          <w:bCs/>
        </w:rPr>
        <w:t>gì</w:t>
      </w:r>
      <w:proofErr w:type="spellEnd"/>
      <w:r w:rsidRPr="00EF79C6">
        <w:rPr>
          <w:b/>
          <w:bCs/>
        </w:rPr>
        <w:t xml:space="preserve"> </w:t>
      </w:r>
      <w:proofErr w:type="spellStart"/>
      <w:r w:rsidRPr="00EF79C6">
        <w:rPr>
          <w:b/>
          <w:bCs/>
        </w:rPr>
        <w:t>về</w:t>
      </w:r>
      <w:proofErr w:type="spellEnd"/>
      <w:r w:rsidRPr="00EF79C6">
        <w:rPr>
          <w:b/>
          <w:bCs/>
        </w:rPr>
        <w:t xml:space="preserve"> </w:t>
      </w:r>
      <w:proofErr w:type="spellStart"/>
      <w:r w:rsidRPr="00EF79C6">
        <w:rPr>
          <w:b/>
          <w:bCs/>
        </w:rPr>
        <w:t>kiểu</w:t>
      </w:r>
      <w:proofErr w:type="spellEnd"/>
      <w:r w:rsidRPr="00EF79C6">
        <w:rPr>
          <w:b/>
          <w:bCs/>
        </w:rPr>
        <w:t xml:space="preserve"> </w:t>
      </w:r>
      <w:proofErr w:type="spellStart"/>
      <w:r w:rsidRPr="00EF79C6">
        <w:rPr>
          <w:b/>
          <w:bCs/>
        </w:rPr>
        <w:t>dữ</w:t>
      </w:r>
      <w:proofErr w:type="spellEnd"/>
      <w:r w:rsidRPr="00EF79C6">
        <w:rPr>
          <w:b/>
          <w:bCs/>
        </w:rPr>
        <w:t xml:space="preserve"> </w:t>
      </w:r>
      <w:proofErr w:type="spellStart"/>
      <w:r w:rsidRPr="00EF79C6">
        <w:rPr>
          <w:b/>
          <w:bCs/>
        </w:rPr>
        <w:t>liệu</w:t>
      </w:r>
      <w:proofErr w:type="spellEnd"/>
      <w:r w:rsidRPr="00EF79C6">
        <w:rPr>
          <w:b/>
          <w:bCs/>
        </w:rPr>
        <w:t xml:space="preserve"> hay </w:t>
      </w:r>
      <w:proofErr w:type="spellStart"/>
      <w:r w:rsidRPr="00EF79C6">
        <w:rPr>
          <w:b/>
          <w:bCs/>
        </w:rPr>
        <w:t>không</w:t>
      </w:r>
      <w:proofErr w:type="spellEnd"/>
      <w:r w:rsidRPr="00EF79C6">
        <w:rPr>
          <w:b/>
          <w:bCs/>
        </w:rPr>
        <w:t>?</w:t>
      </w:r>
    </w:p>
    <w:p w14:paraId="644F1CA3" w14:textId="1DACD631" w:rsidR="00C47AA9" w:rsidRPr="00C47AA9" w:rsidRDefault="00CB062E" w:rsidP="00015428">
      <w:pPr>
        <w:rPr>
          <w:lang w:val="vi-VN"/>
        </w:rPr>
      </w:pPr>
      <w:r>
        <w:rPr>
          <w:lang w:val="vi-VN"/>
        </w:rPr>
        <w:t>Có, vì kiểu dữ liệu được thay đổi phải cùng với kiểu ban đầu</w:t>
      </w:r>
      <w:r w:rsidR="001D2B58">
        <w:rPr>
          <w:lang w:val="vi-VN"/>
        </w:rPr>
        <w:t>, nếu không cùng chương trình sẽ báo lỗi và không chạy được. Nên khi muốn thay đổi giá trị được thay phải cùng hoặc chuyển sang cùng kiểu thì mới thực hiện được.</w:t>
      </w:r>
    </w:p>
    <w:p w14:paraId="3A903C5A" w14:textId="541E6248" w:rsidR="00015428" w:rsidRPr="00EF79C6" w:rsidRDefault="00015428" w:rsidP="00015428">
      <w:pPr>
        <w:rPr>
          <w:b/>
          <w:bCs/>
        </w:rPr>
      </w:pPr>
      <w:proofErr w:type="spellStart"/>
      <w:r w:rsidRPr="00EF79C6">
        <w:rPr>
          <w:b/>
          <w:bCs/>
        </w:rPr>
        <w:t>Nếu</w:t>
      </w:r>
      <w:proofErr w:type="spellEnd"/>
      <w:r w:rsidRPr="00EF79C6">
        <w:rPr>
          <w:b/>
          <w:bCs/>
        </w:rPr>
        <w:t xml:space="preserve"> </w:t>
      </w:r>
      <w:proofErr w:type="spellStart"/>
      <w:r w:rsidRPr="00EF79C6">
        <w:rPr>
          <w:b/>
          <w:bCs/>
        </w:rPr>
        <w:t>có</w:t>
      </w:r>
      <w:proofErr w:type="spellEnd"/>
      <w:r w:rsidRPr="00EF79C6">
        <w:rPr>
          <w:b/>
          <w:bCs/>
        </w:rPr>
        <w:t xml:space="preserve"> </w:t>
      </w:r>
      <w:proofErr w:type="spellStart"/>
      <w:r w:rsidRPr="00EF79C6">
        <w:rPr>
          <w:b/>
          <w:bCs/>
        </w:rPr>
        <w:t>hãy</w:t>
      </w:r>
      <w:proofErr w:type="spellEnd"/>
      <w:r w:rsidRPr="00EF79C6">
        <w:rPr>
          <w:b/>
          <w:bCs/>
        </w:rPr>
        <w:t xml:space="preserve"> </w:t>
      </w:r>
      <w:proofErr w:type="spellStart"/>
      <w:r w:rsidRPr="00EF79C6">
        <w:rPr>
          <w:b/>
          <w:bCs/>
        </w:rPr>
        <w:t>trình</w:t>
      </w:r>
      <w:proofErr w:type="spellEnd"/>
      <w:r w:rsidRPr="00EF79C6">
        <w:rPr>
          <w:b/>
          <w:bCs/>
        </w:rPr>
        <w:t xml:space="preserve"> </w:t>
      </w:r>
      <w:proofErr w:type="spellStart"/>
      <w:r w:rsidRPr="00EF79C6">
        <w:rPr>
          <w:b/>
          <w:bCs/>
        </w:rPr>
        <w:t>bày</w:t>
      </w:r>
      <w:proofErr w:type="spellEnd"/>
      <w:r w:rsidRPr="00EF79C6">
        <w:rPr>
          <w:b/>
          <w:bCs/>
        </w:rPr>
        <w:t xml:space="preserve"> 1 </w:t>
      </w:r>
      <w:proofErr w:type="spellStart"/>
      <w:r w:rsidRPr="00EF79C6">
        <w:rPr>
          <w:b/>
          <w:bCs/>
        </w:rPr>
        <w:t>ví</w:t>
      </w:r>
      <w:proofErr w:type="spellEnd"/>
      <w:r w:rsidRPr="00EF79C6">
        <w:rPr>
          <w:b/>
          <w:bCs/>
        </w:rPr>
        <w:t xml:space="preserve"> </w:t>
      </w:r>
      <w:proofErr w:type="spellStart"/>
      <w:r w:rsidRPr="00EF79C6">
        <w:rPr>
          <w:b/>
          <w:bCs/>
        </w:rPr>
        <w:t>dụ</w:t>
      </w:r>
      <w:proofErr w:type="spellEnd"/>
      <w:r w:rsidRPr="00EF79C6">
        <w:rPr>
          <w:b/>
          <w:bCs/>
        </w:rPr>
        <w:t xml:space="preserve"> </w:t>
      </w:r>
      <w:proofErr w:type="spellStart"/>
      <w:r w:rsidRPr="00EF79C6">
        <w:rPr>
          <w:b/>
          <w:bCs/>
        </w:rPr>
        <w:t>để</w:t>
      </w:r>
      <w:proofErr w:type="spellEnd"/>
      <w:r w:rsidRPr="00EF79C6">
        <w:rPr>
          <w:b/>
          <w:bCs/>
        </w:rPr>
        <w:t xml:space="preserve"> </w:t>
      </w:r>
      <w:proofErr w:type="spellStart"/>
      <w:r w:rsidRPr="00EF79C6">
        <w:rPr>
          <w:b/>
          <w:bCs/>
        </w:rPr>
        <w:t>thấy</w:t>
      </w:r>
      <w:proofErr w:type="spellEnd"/>
      <w:r w:rsidRPr="00EF79C6">
        <w:rPr>
          <w:b/>
          <w:bCs/>
        </w:rPr>
        <w:t xml:space="preserve"> </w:t>
      </w:r>
      <w:proofErr w:type="spellStart"/>
      <w:r w:rsidRPr="00EF79C6">
        <w:rPr>
          <w:b/>
          <w:bCs/>
        </w:rPr>
        <w:t>rõ</w:t>
      </w:r>
      <w:proofErr w:type="spellEnd"/>
      <w:r w:rsidRPr="00EF79C6">
        <w:rPr>
          <w:b/>
          <w:bCs/>
        </w:rPr>
        <w:t xml:space="preserve"> </w:t>
      </w:r>
      <w:proofErr w:type="spellStart"/>
      <w:r w:rsidRPr="00EF79C6">
        <w:rPr>
          <w:b/>
          <w:bCs/>
        </w:rPr>
        <w:t>ràng</w:t>
      </w:r>
      <w:proofErr w:type="spellEnd"/>
      <w:r w:rsidRPr="00EF79C6">
        <w:rPr>
          <w:b/>
          <w:bCs/>
        </w:rPr>
        <w:t xml:space="preserve"> </w:t>
      </w:r>
      <w:proofErr w:type="spellStart"/>
      <w:r w:rsidRPr="00EF79C6">
        <w:rPr>
          <w:b/>
          <w:bCs/>
        </w:rPr>
        <w:t>buộc</w:t>
      </w:r>
      <w:proofErr w:type="spellEnd"/>
      <w:r w:rsidRPr="00EF79C6">
        <w:rPr>
          <w:b/>
          <w:bCs/>
        </w:rPr>
        <w:t xml:space="preserve"> </w:t>
      </w:r>
      <w:proofErr w:type="spellStart"/>
      <w:r w:rsidRPr="00EF79C6">
        <w:rPr>
          <w:b/>
          <w:bCs/>
        </w:rPr>
        <w:t>này</w:t>
      </w:r>
      <w:proofErr w:type="spellEnd"/>
      <w:r w:rsidRPr="00EF79C6">
        <w:rPr>
          <w:b/>
          <w:bCs/>
        </w:rPr>
        <w:t xml:space="preserve">? </w:t>
      </w:r>
    </w:p>
    <w:p w14:paraId="0E00E7ED" w14:textId="53CE324F" w:rsidR="00EF79C6" w:rsidRPr="00EF79C6" w:rsidRDefault="00EF79C6" w:rsidP="00EF79C6">
      <w:pPr>
        <w:rPr>
          <w:lang w:val="vi-VN"/>
        </w:rPr>
      </w:pPr>
      <w:r>
        <w:rPr>
          <w:lang w:val="vi-VN"/>
        </w:rPr>
        <w:t xml:space="preserve">Có, </w:t>
      </w:r>
      <w:proofErr w:type="spellStart"/>
      <w:r w:rsidRPr="00EF79C6">
        <w:rPr>
          <w:color w:val="1B1B1B"/>
          <w:spacing w:val="-1"/>
          <w:shd w:val="clear" w:color="auto" w:fill="FFFFFF"/>
        </w:rPr>
        <w:t>bạn</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có</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thể</w:t>
      </w:r>
      <w:proofErr w:type="spellEnd"/>
      <w:r w:rsidRPr="00EF79C6">
        <w:rPr>
          <w:color w:val="1B1B1B"/>
          <w:spacing w:val="-1"/>
          <w:shd w:val="clear" w:color="auto" w:fill="FFFFFF"/>
        </w:rPr>
        <w:t xml:space="preserve"> set </w:t>
      </w:r>
      <w:proofErr w:type="spellStart"/>
      <w:r w:rsidRPr="00EF79C6">
        <w:rPr>
          <w:color w:val="1B1B1B"/>
          <w:spacing w:val="-1"/>
          <w:shd w:val="clear" w:color="auto" w:fill="FFFFFF"/>
        </w:rPr>
        <w:t>giá</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trị</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trên</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thuộc</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tính</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đó</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và</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cài</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đặt</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một</w:t>
      </w:r>
      <w:proofErr w:type="spellEnd"/>
      <w:r w:rsidRPr="00EF79C6">
        <w:rPr>
          <w:color w:val="1B1B1B"/>
          <w:spacing w:val="-1"/>
          <w:shd w:val="clear" w:color="auto" w:fill="FFFFFF"/>
        </w:rPr>
        <w:t xml:space="preserve"> listener </w:t>
      </w:r>
      <w:proofErr w:type="spellStart"/>
      <w:r w:rsidRPr="00EF79C6">
        <w:rPr>
          <w:color w:val="1B1B1B"/>
          <w:spacing w:val="-1"/>
          <w:shd w:val="clear" w:color="auto" w:fill="FFFFFF"/>
        </w:rPr>
        <w:t>để</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phản</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ứng</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với</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tất</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cả</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những</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thay</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đổi</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của</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phần</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tử</w:t>
      </w:r>
      <w:proofErr w:type="spellEnd"/>
      <w:r w:rsidRPr="00EF79C6">
        <w:rPr>
          <w:color w:val="1B1B1B"/>
          <w:spacing w:val="-1"/>
          <w:shd w:val="clear" w:color="auto" w:fill="FFFFFF"/>
        </w:rPr>
        <w:t xml:space="preserve"> </w:t>
      </w:r>
      <w:proofErr w:type="spellStart"/>
      <w:r w:rsidRPr="00EF79C6">
        <w:rPr>
          <w:color w:val="1B1B1B"/>
          <w:spacing w:val="-1"/>
          <w:shd w:val="clear" w:color="auto" w:fill="FFFFFF"/>
        </w:rPr>
        <w:t>đó</w:t>
      </w:r>
      <w:proofErr w:type="spellEnd"/>
      <w:r>
        <w:rPr>
          <w:color w:val="1B1B1B"/>
          <w:spacing w:val="-1"/>
          <w:shd w:val="clear" w:color="auto" w:fill="FFFFFF"/>
          <w:lang w:val="vi-VN"/>
        </w:rPr>
        <w:t>, đây được gọi là ràng buộc dữ liệu 2 chiều</w:t>
      </w:r>
      <w:r w:rsidRPr="00EF79C6">
        <w:rPr>
          <w:color w:val="1B1B1B"/>
          <w:spacing w:val="-1"/>
          <w:shd w:val="clear" w:color="auto" w:fill="FFFFFF"/>
          <w:lang w:val="vi-VN"/>
        </w:rPr>
        <w:t>(</w:t>
      </w:r>
      <w:r w:rsidRPr="00EF79C6">
        <w:rPr>
          <w:color w:val="1B1B1B"/>
          <w:spacing w:val="-1"/>
          <w:shd w:val="clear" w:color="auto" w:fill="FFFFFF"/>
        </w:rPr>
        <w:t>One way Data Binding</w:t>
      </w:r>
      <w:r w:rsidRPr="00EF79C6">
        <w:rPr>
          <w:color w:val="1B1B1B"/>
          <w:spacing w:val="-1"/>
          <w:shd w:val="clear" w:color="auto" w:fill="FFFFFF"/>
          <w:lang w:val="vi-VN"/>
        </w:rPr>
        <w:t>)</w:t>
      </w:r>
    </w:p>
    <w:p w14:paraId="56AFFF4F" w14:textId="77777777" w:rsidR="00EF79C6" w:rsidRDefault="00EF79C6" w:rsidP="00EF79C6">
      <w:pPr>
        <w:rPr>
          <w:noProof/>
        </w:rPr>
      </w:pPr>
      <w:r>
        <w:rPr>
          <w:noProof/>
          <w:lang w:val="vi-VN"/>
        </w:rPr>
        <w:drawing>
          <wp:inline distT="0" distB="0" distL="0" distR="0" wp14:anchorId="0B688D31" wp14:editId="6B6BBB27">
            <wp:extent cx="5727700" cy="1233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30 at 13.01.03.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233805"/>
                    </a:xfrm>
                    <a:prstGeom prst="rect">
                      <a:avLst/>
                    </a:prstGeom>
                  </pic:spPr>
                </pic:pic>
              </a:graphicData>
            </a:graphic>
          </wp:inline>
        </w:drawing>
      </w:r>
      <w:r w:rsidRPr="00EF79C6">
        <w:rPr>
          <w:noProof/>
        </w:rPr>
        <w:t xml:space="preserve"> </w:t>
      </w:r>
    </w:p>
    <w:p w14:paraId="5EA5BB8D" w14:textId="77777777" w:rsidR="00EF79C6" w:rsidRDefault="00EF79C6" w:rsidP="00EF79C6">
      <w:pPr>
        <w:rPr>
          <w:noProof/>
        </w:rPr>
      </w:pPr>
    </w:p>
    <w:p w14:paraId="2BCA86A2" w14:textId="38E25A0F" w:rsidR="00EF79C6" w:rsidRPr="00EF79C6" w:rsidRDefault="00EF79C6" w:rsidP="00EF79C6">
      <w:pPr>
        <w:rPr>
          <w:lang w:val="vi-VN"/>
        </w:rPr>
      </w:pPr>
      <w:r w:rsidRPr="00EF79C6">
        <w:rPr>
          <w:lang w:val="vi-VN"/>
        </w:rPr>
        <w:drawing>
          <wp:inline distT="0" distB="0" distL="0" distR="0" wp14:anchorId="413CC97D" wp14:editId="2B99243C">
            <wp:extent cx="5727700" cy="4874260"/>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874260"/>
                    </a:xfrm>
                    <a:prstGeom prst="rect">
                      <a:avLst/>
                    </a:prstGeom>
                  </pic:spPr>
                </pic:pic>
              </a:graphicData>
            </a:graphic>
          </wp:inline>
        </w:drawing>
      </w:r>
    </w:p>
    <w:p w14:paraId="28A83619" w14:textId="4C493135" w:rsidR="00EF79C6" w:rsidRPr="00EF79C6" w:rsidRDefault="00EF79C6" w:rsidP="00015428">
      <w:pPr>
        <w:rPr>
          <w:lang w:val="vi-VN"/>
        </w:rPr>
      </w:pPr>
    </w:p>
    <w:p w14:paraId="79D5784F" w14:textId="40F8ECFB" w:rsidR="00015428" w:rsidRPr="00EF79C6" w:rsidRDefault="00015428" w:rsidP="00015428">
      <w:pPr>
        <w:rPr>
          <w:b/>
          <w:bCs/>
        </w:rPr>
      </w:pPr>
      <w:r w:rsidRPr="00EF79C6">
        <w:rPr>
          <w:b/>
          <w:bCs/>
        </w:rPr>
        <w:t xml:space="preserve">- Converter </w:t>
      </w:r>
      <w:proofErr w:type="spellStart"/>
      <w:r w:rsidRPr="00EF79C6">
        <w:rPr>
          <w:b/>
          <w:bCs/>
        </w:rPr>
        <w:t>là</w:t>
      </w:r>
      <w:proofErr w:type="spellEnd"/>
      <w:r w:rsidRPr="00EF79C6">
        <w:rPr>
          <w:b/>
          <w:bCs/>
        </w:rPr>
        <w:t xml:space="preserve"> </w:t>
      </w:r>
      <w:proofErr w:type="spellStart"/>
      <w:r w:rsidRPr="00EF79C6">
        <w:rPr>
          <w:b/>
          <w:bCs/>
        </w:rPr>
        <w:t>gì</w:t>
      </w:r>
      <w:proofErr w:type="spellEnd"/>
      <w:r w:rsidRPr="00EF79C6">
        <w:rPr>
          <w:b/>
          <w:bCs/>
        </w:rPr>
        <w:t xml:space="preserve">? </w:t>
      </w:r>
    </w:p>
    <w:p w14:paraId="59DF3137" w14:textId="13965599" w:rsidR="00685D12" w:rsidRPr="00685D12" w:rsidRDefault="00685D12" w:rsidP="00015428">
      <w:pPr>
        <w:rPr>
          <w:lang w:val="vi-VN"/>
        </w:rPr>
      </w:pPr>
      <w:r>
        <w:rPr>
          <w:lang w:val="vi-VN"/>
        </w:rPr>
        <w:t>Có chức năng DataBinding giúp chuyển từ dữ liệu gốc sang dữ liệu View yêu cầu.</w:t>
      </w:r>
    </w:p>
    <w:p w14:paraId="14E85723" w14:textId="0BE30016" w:rsidR="00015428" w:rsidRDefault="00015428" w:rsidP="00015428">
      <w:proofErr w:type="spellStart"/>
      <w:r w:rsidRPr="00015428">
        <w:t>Khi</w:t>
      </w:r>
      <w:proofErr w:type="spellEnd"/>
      <w:r w:rsidRPr="00015428">
        <w:t xml:space="preserve"> </w:t>
      </w:r>
      <w:proofErr w:type="spellStart"/>
      <w:r w:rsidRPr="00015428">
        <w:t>nào</w:t>
      </w:r>
      <w:proofErr w:type="spellEnd"/>
      <w:r w:rsidRPr="00015428">
        <w:t xml:space="preserve"> </w:t>
      </w:r>
      <w:proofErr w:type="spellStart"/>
      <w:r w:rsidRPr="00015428">
        <w:t>nên</w:t>
      </w:r>
      <w:proofErr w:type="spellEnd"/>
      <w:r w:rsidRPr="00015428">
        <w:t xml:space="preserve"> </w:t>
      </w:r>
      <w:proofErr w:type="spellStart"/>
      <w:r w:rsidRPr="00015428">
        <w:t>sử</w:t>
      </w:r>
      <w:proofErr w:type="spellEnd"/>
      <w:r w:rsidRPr="00015428">
        <w:t xml:space="preserve"> </w:t>
      </w:r>
      <w:proofErr w:type="spellStart"/>
      <w:r w:rsidRPr="00015428">
        <w:t>dụng</w:t>
      </w:r>
      <w:proofErr w:type="spellEnd"/>
      <w:r w:rsidRPr="00015428">
        <w:t xml:space="preserve">? </w:t>
      </w:r>
    </w:p>
    <w:p w14:paraId="1E870F48" w14:textId="3D2C36F7" w:rsidR="00BF06E1" w:rsidRPr="00BF06E1" w:rsidRDefault="00BF06E1" w:rsidP="00015428">
      <w:pPr>
        <w:rPr>
          <w:lang w:val="vi-VN"/>
        </w:rPr>
      </w:pPr>
      <w:r>
        <w:rPr>
          <w:lang w:val="vi-VN"/>
        </w:rPr>
        <w:lastRenderedPageBreak/>
        <w:t xml:space="preserve">Khi nhập một giá trị nhưng muốn lưu lại hoặc xuất ra một giá trị tương ứng khác </w:t>
      </w:r>
      <w:r w:rsidR="00EB07A2">
        <w:rPr>
          <w:lang w:val="vi-VN"/>
        </w:rPr>
        <w:t>thì nên dùng converter.</w:t>
      </w:r>
      <w:bookmarkStart w:id="13" w:name="OLE_LINK104"/>
      <w:bookmarkStart w:id="14" w:name="OLE_LINK105"/>
    </w:p>
    <w:p w14:paraId="6CFE67BB" w14:textId="64456683" w:rsidR="00015428" w:rsidRPr="00EF79C6" w:rsidRDefault="00015428" w:rsidP="00015428">
      <w:pPr>
        <w:rPr>
          <w:b/>
          <w:bCs/>
        </w:rPr>
      </w:pPr>
      <w:r w:rsidRPr="00EF79C6">
        <w:rPr>
          <w:b/>
          <w:bCs/>
        </w:rPr>
        <w:t xml:space="preserve">- </w:t>
      </w:r>
      <w:bookmarkStart w:id="15" w:name="OLE_LINK106"/>
      <w:bookmarkStart w:id="16" w:name="OLE_LINK107"/>
      <w:proofErr w:type="spellStart"/>
      <w:r w:rsidRPr="00EF79C6">
        <w:rPr>
          <w:b/>
          <w:bCs/>
        </w:rPr>
        <w:t>Có</w:t>
      </w:r>
      <w:proofErr w:type="spellEnd"/>
      <w:r w:rsidRPr="00EF79C6">
        <w:rPr>
          <w:b/>
          <w:bCs/>
        </w:rPr>
        <w:t xml:space="preserve"> </w:t>
      </w:r>
      <w:bookmarkEnd w:id="13"/>
      <w:bookmarkEnd w:id="14"/>
      <w:proofErr w:type="spellStart"/>
      <w:r w:rsidRPr="00EF79C6">
        <w:rPr>
          <w:b/>
          <w:bCs/>
        </w:rPr>
        <w:t>lưu</w:t>
      </w:r>
      <w:proofErr w:type="spellEnd"/>
      <w:r w:rsidRPr="00EF79C6">
        <w:rPr>
          <w:b/>
          <w:bCs/>
        </w:rPr>
        <w:t xml:space="preserve"> ý </w:t>
      </w:r>
      <w:proofErr w:type="spellStart"/>
      <w:r w:rsidRPr="00EF79C6">
        <w:rPr>
          <w:b/>
          <w:bCs/>
        </w:rPr>
        <w:t>gì</w:t>
      </w:r>
      <w:proofErr w:type="spellEnd"/>
      <w:r w:rsidRPr="00EF79C6">
        <w:rPr>
          <w:b/>
          <w:bCs/>
        </w:rPr>
        <w:t xml:space="preserve"> </w:t>
      </w:r>
      <w:proofErr w:type="spellStart"/>
      <w:r w:rsidRPr="00EF79C6">
        <w:rPr>
          <w:b/>
          <w:bCs/>
        </w:rPr>
        <w:t>khi</w:t>
      </w:r>
      <w:proofErr w:type="spellEnd"/>
      <w:r w:rsidRPr="00EF79C6">
        <w:rPr>
          <w:b/>
          <w:bCs/>
        </w:rPr>
        <w:t xml:space="preserve"> </w:t>
      </w:r>
      <w:proofErr w:type="spellStart"/>
      <w:r w:rsidRPr="00EF79C6">
        <w:rPr>
          <w:b/>
          <w:bCs/>
        </w:rPr>
        <w:t>định</w:t>
      </w:r>
      <w:proofErr w:type="spellEnd"/>
      <w:r w:rsidRPr="00EF79C6">
        <w:rPr>
          <w:b/>
          <w:bCs/>
        </w:rPr>
        <w:t xml:space="preserve"> </w:t>
      </w:r>
      <w:proofErr w:type="spellStart"/>
      <w:r w:rsidRPr="00EF79C6">
        <w:rPr>
          <w:b/>
          <w:bCs/>
        </w:rPr>
        <w:t>nghĩa</w:t>
      </w:r>
      <w:proofErr w:type="spellEnd"/>
      <w:r w:rsidRPr="00EF79C6">
        <w:rPr>
          <w:b/>
          <w:bCs/>
        </w:rPr>
        <w:t xml:space="preserve"> </w:t>
      </w:r>
      <w:proofErr w:type="spellStart"/>
      <w:r w:rsidRPr="00EF79C6">
        <w:rPr>
          <w:b/>
          <w:bCs/>
        </w:rPr>
        <w:t>một</w:t>
      </w:r>
      <w:proofErr w:type="spellEnd"/>
      <w:r w:rsidRPr="00EF79C6">
        <w:rPr>
          <w:b/>
          <w:bCs/>
        </w:rPr>
        <w:t xml:space="preserve"> converter hay </w:t>
      </w:r>
      <w:proofErr w:type="spellStart"/>
      <w:r w:rsidRPr="00EF79C6">
        <w:rPr>
          <w:b/>
          <w:bCs/>
        </w:rPr>
        <w:t>không</w:t>
      </w:r>
      <w:bookmarkEnd w:id="15"/>
      <w:bookmarkEnd w:id="16"/>
      <w:proofErr w:type="spellEnd"/>
      <w:r w:rsidRPr="00EF79C6">
        <w:rPr>
          <w:b/>
          <w:bCs/>
        </w:rPr>
        <w:t xml:space="preserve">? </w:t>
      </w:r>
    </w:p>
    <w:p w14:paraId="557AA60D" w14:textId="1AA8E283" w:rsidR="00EB07A2" w:rsidRDefault="00CA2F08" w:rsidP="00015428">
      <w:pPr>
        <w:rPr>
          <w:lang w:val="vi-VN"/>
        </w:rPr>
      </w:pPr>
      <w:r>
        <w:t>C</w:t>
      </w:r>
      <w:r>
        <w:rPr>
          <w:lang w:val="vi-VN"/>
        </w:rPr>
        <w:t>ó cần lưu ý cách đặt tên theo cấu trúc chức năng Converter + Converter.</w:t>
      </w:r>
    </w:p>
    <w:p w14:paraId="5C0679DB" w14:textId="686DF077" w:rsidR="00CA2F08" w:rsidRDefault="00CA2F08" w:rsidP="00015428">
      <w:pPr>
        <w:rPr>
          <w:lang w:val="vi-VN"/>
        </w:rPr>
      </w:pPr>
      <w:r>
        <w:rPr>
          <w:lang w:val="vi-VN"/>
        </w:rPr>
        <w:t>Ví dụ:</w:t>
      </w:r>
    </w:p>
    <w:p w14:paraId="7FA74CF0" w14:textId="77777777" w:rsidR="001D2B58" w:rsidRDefault="00CA2F08" w:rsidP="00CA2F08">
      <w:pPr>
        <w:rPr>
          <w:lang w:val="vi-VN"/>
        </w:rPr>
      </w:pPr>
      <w:r>
        <w:rPr>
          <w:lang w:val="vi-VN"/>
        </w:rPr>
        <w:t xml:space="preserve"> Chức năng Converter: </w:t>
      </w:r>
      <w:r w:rsidR="00AE6AEB">
        <w:rPr>
          <w:lang w:val="vi-VN"/>
        </w:rPr>
        <w:t>thay đổi màu</w:t>
      </w:r>
      <w:r>
        <w:rPr>
          <w:lang w:val="vi-VN"/>
        </w:rPr>
        <w:t xml:space="preserve"> </w:t>
      </w:r>
    </w:p>
    <w:p w14:paraId="1DF5A8BF" w14:textId="2586FC0C" w:rsidR="00CA2F08" w:rsidRPr="00CA2F08" w:rsidRDefault="001D2B58" w:rsidP="001D2B58">
      <w:pPr>
        <w:ind w:firstLine="720"/>
        <w:rPr>
          <w:lang w:val="vi-VN"/>
        </w:rPr>
      </w:pPr>
      <w:r>
        <w:rPr>
          <w:lang w:val="vi-VN"/>
        </w:rPr>
        <w:t>-&gt; T</w:t>
      </w:r>
      <w:r w:rsidR="00CA2F08">
        <w:rPr>
          <w:lang w:val="vi-VN"/>
        </w:rPr>
        <w:t>hì ta đặt tên như sau</w:t>
      </w:r>
      <w:r>
        <w:rPr>
          <w:lang w:val="vi-VN"/>
        </w:rPr>
        <w:t>:</w:t>
      </w:r>
      <w:r w:rsidR="00CA2F08">
        <w:rPr>
          <w:lang w:val="vi-VN"/>
        </w:rPr>
        <w:t xml:space="preserve"> </w:t>
      </w:r>
      <w:r w:rsidR="00AE6AEB">
        <w:rPr>
          <w:lang w:val="vi-VN"/>
        </w:rPr>
        <w:t>ColorConverter.</w:t>
      </w:r>
    </w:p>
    <w:p w14:paraId="6750DC38" w14:textId="241D2CA8" w:rsidR="00CA2F08" w:rsidRPr="00CA2F08" w:rsidRDefault="00CA2F08" w:rsidP="00015428">
      <w:pPr>
        <w:rPr>
          <w:lang w:val="vi-VN"/>
        </w:rPr>
      </w:pPr>
    </w:p>
    <w:p w14:paraId="4E0344E8" w14:textId="77777777" w:rsidR="00015428" w:rsidRDefault="00015428" w:rsidP="00CA55FE">
      <w:pPr>
        <w:pStyle w:val="Heading2"/>
      </w:pPr>
      <w:r w:rsidRPr="00015428">
        <w:t xml:space="preserve">3. </w:t>
      </w:r>
      <w:proofErr w:type="spellStart"/>
      <w:r w:rsidRPr="00015428">
        <w:t>Bindable</w:t>
      </w:r>
      <w:proofErr w:type="spellEnd"/>
      <w:r w:rsidRPr="00015428">
        <w:t xml:space="preserve"> property </w:t>
      </w:r>
      <w:hyperlink r:id="rId15" w:tgtFrame="_blank" w:tooltip="https://drive.google.com/open?id=1Zwuu2V4b3Rd3CTT0xh8A3Bx3VJIUW5gj" w:history="1">
        <w:r w:rsidRPr="00015428">
          <w:rPr>
            <w:rStyle w:val="Hyperlink"/>
          </w:rPr>
          <w:t>https://drive.google.com/open?id=1Zwuu2V4b3Rd3CTT0xh8A3Bx3VJIUW5gj</w:t>
        </w:r>
      </w:hyperlink>
      <w:r w:rsidRPr="00015428">
        <w:t xml:space="preserve"> Preview </w:t>
      </w:r>
    </w:p>
    <w:p w14:paraId="7553A160" w14:textId="5A7BFEFF" w:rsidR="00015428" w:rsidRDefault="00015428" w:rsidP="00015428">
      <w:r w:rsidRPr="00015428">
        <w:t xml:space="preserve">- So </w:t>
      </w:r>
      <w:proofErr w:type="spellStart"/>
      <w:r w:rsidRPr="00015428">
        <w:t>sánh</w:t>
      </w:r>
      <w:proofErr w:type="spellEnd"/>
      <w:r w:rsidRPr="00015428">
        <w:t xml:space="preserve"> </w:t>
      </w:r>
      <w:proofErr w:type="spellStart"/>
      <w:r w:rsidRPr="00015428">
        <w:t>sự</w:t>
      </w:r>
      <w:proofErr w:type="spellEnd"/>
      <w:r w:rsidRPr="00015428">
        <w:t xml:space="preserve"> </w:t>
      </w:r>
      <w:proofErr w:type="spellStart"/>
      <w:r w:rsidRPr="00015428">
        <w:t>khác</w:t>
      </w:r>
      <w:proofErr w:type="spellEnd"/>
      <w:r w:rsidRPr="00015428">
        <w:t xml:space="preserve"> </w:t>
      </w:r>
      <w:proofErr w:type="spellStart"/>
      <w:r w:rsidRPr="00015428">
        <w:t>nhau</w:t>
      </w:r>
      <w:proofErr w:type="spellEnd"/>
      <w:r w:rsidRPr="00015428">
        <w:t xml:space="preserve"> </w:t>
      </w:r>
      <w:proofErr w:type="spellStart"/>
      <w:r w:rsidRPr="00015428">
        <w:t>giữa</w:t>
      </w:r>
      <w:proofErr w:type="spellEnd"/>
      <w:r w:rsidRPr="00015428">
        <w:t xml:space="preserve"> </w:t>
      </w:r>
      <w:bookmarkStart w:id="17" w:name="OLE_LINK108"/>
      <w:bookmarkStart w:id="18" w:name="OLE_LINK109"/>
      <w:proofErr w:type="spellStart"/>
      <w:r w:rsidRPr="00015428">
        <w:t>BindableProperty</w:t>
      </w:r>
      <w:proofErr w:type="spellEnd"/>
      <w:r w:rsidRPr="00015428">
        <w:t xml:space="preserve"> </w:t>
      </w:r>
      <w:bookmarkEnd w:id="17"/>
      <w:bookmarkEnd w:id="18"/>
      <w:proofErr w:type="spellStart"/>
      <w:r w:rsidRPr="00015428">
        <w:t>và</w:t>
      </w:r>
      <w:proofErr w:type="spellEnd"/>
      <w:r w:rsidRPr="00015428">
        <w:t xml:space="preserve"> </w:t>
      </w:r>
      <w:bookmarkStart w:id="19" w:name="OLE_LINK110"/>
      <w:bookmarkStart w:id="20" w:name="OLE_LINK111"/>
      <w:r w:rsidRPr="00015428">
        <w:t xml:space="preserve">simple property </w:t>
      </w:r>
      <w:bookmarkEnd w:id="19"/>
      <w:bookmarkEnd w:id="20"/>
    </w:p>
    <w:tbl>
      <w:tblPr>
        <w:tblStyle w:val="TableGrid"/>
        <w:tblW w:w="0" w:type="auto"/>
        <w:tblLook w:val="04A0" w:firstRow="1" w:lastRow="0" w:firstColumn="1" w:lastColumn="0" w:noHBand="0" w:noVBand="1"/>
      </w:tblPr>
      <w:tblGrid>
        <w:gridCol w:w="4505"/>
        <w:gridCol w:w="4505"/>
      </w:tblGrid>
      <w:tr w:rsidR="002D64A2" w14:paraId="7DB5A4FC" w14:textId="77777777" w:rsidTr="002D64A2">
        <w:trPr>
          <w:trHeight w:val="610"/>
        </w:trPr>
        <w:tc>
          <w:tcPr>
            <w:tcW w:w="4505" w:type="dxa"/>
            <w:vAlign w:val="center"/>
          </w:tcPr>
          <w:p w14:paraId="7A5761A4" w14:textId="22F10659" w:rsidR="002D64A2" w:rsidRDefault="002D64A2" w:rsidP="002D64A2">
            <w:pPr>
              <w:jc w:val="center"/>
            </w:pPr>
            <w:proofErr w:type="spellStart"/>
            <w:r w:rsidRPr="00015428">
              <w:t>Bindable</w:t>
            </w:r>
            <w:proofErr w:type="spellEnd"/>
            <w:r>
              <w:rPr>
                <w:lang w:val="vi-VN"/>
              </w:rPr>
              <w:t xml:space="preserve"> p</w:t>
            </w:r>
            <w:proofErr w:type="spellStart"/>
            <w:r w:rsidRPr="00015428">
              <w:t>roperty</w:t>
            </w:r>
            <w:proofErr w:type="spellEnd"/>
          </w:p>
        </w:tc>
        <w:tc>
          <w:tcPr>
            <w:tcW w:w="4505" w:type="dxa"/>
            <w:vAlign w:val="center"/>
          </w:tcPr>
          <w:p w14:paraId="0549DD26" w14:textId="7FDE7BAF" w:rsidR="002D64A2" w:rsidRDefault="002D64A2" w:rsidP="002D64A2">
            <w:pPr>
              <w:jc w:val="center"/>
            </w:pPr>
            <w:r>
              <w:rPr>
                <w:lang w:val="vi-VN"/>
              </w:rPr>
              <w:t>S</w:t>
            </w:r>
            <w:proofErr w:type="spellStart"/>
            <w:r w:rsidRPr="00015428">
              <w:t>imple</w:t>
            </w:r>
            <w:proofErr w:type="spellEnd"/>
            <w:r w:rsidRPr="00015428">
              <w:t xml:space="preserve"> property</w:t>
            </w:r>
          </w:p>
        </w:tc>
      </w:tr>
      <w:tr w:rsidR="002D64A2" w14:paraId="2748C99B" w14:textId="77777777" w:rsidTr="002D64A2">
        <w:trPr>
          <w:trHeight w:val="1876"/>
        </w:trPr>
        <w:tc>
          <w:tcPr>
            <w:tcW w:w="4505" w:type="dxa"/>
          </w:tcPr>
          <w:p w14:paraId="27D4AC37" w14:textId="094F7936" w:rsidR="00E749AA" w:rsidRDefault="00E749AA" w:rsidP="00E749AA">
            <w:r>
              <w:t xml:space="preserve">- </w:t>
            </w:r>
            <w:proofErr w:type="spellStart"/>
            <w:r w:rsidRPr="00E749AA">
              <w:t>Thường</w:t>
            </w:r>
            <w:proofErr w:type="spellEnd"/>
            <w:r w:rsidRPr="00E749AA">
              <w:t xml:space="preserve"> </w:t>
            </w:r>
            <w:proofErr w:type="spellStart"/>
            <w:r w:rsidRPr="00E749AA">
              <w:t>được</w:t>
            </w:r>
            <w:proofErr w:type="spellEnd"/>
            <w:r w:rsidRPr="00E749AA">
              <w:t xml:space="preserve"> </w:t>
            </w:r>
            <w:proofErr w:type="spellStart"/>
            <w:r w:rsidRPr="00E749AA">
              <w:t>dùng</w:t>
            </w:r>
            <w:proofErr w:type="spellEnd"/>
            <w:r w:rsidRPr="00E749AA">
              <w:t xml:space="preserve"> binding </w:t>
            </w:r>
            <w:proofErr w:type="spellStart"/>
            <w:r w:rsidRPr="00E749AA">
              <w:t>một</w:t>
            </w:r>
            <w:proofErr w:type="spellEnd"/>
            <w:r w:rsidRPr="00E749AA">
              <w:t xml:space="preserve"> UI element </w:t>
            </w:r>
            <w:proofErr w:type="spellStart"/>
            <w:r w:rsidRPr="00E749AA">
              <w:t>đến</w:t>
            </w:r>
            <w:proofErr w:type="spellEnd"/>
            <w:r w:rsidRPr="00E749AA">
              <w:t xml:space="preserve"> </w:t>
            </w:r>
            <w:proofErr w:type="spellStart"/>
            <w:r w:rsidRPr="00E749AA">
              <w:t>một</w:t>
            </w:r>
            <w:proofErr w:type="spellEnd"/>
            <w:r w:rsidRPr="00E749AA">
              <w:t xml:space="preserve"> property ở </w:t>
            </w:r>
            <w:proofErr w:type="spellStart"/>
            <w:r w:rsidRPr="00E749AA">
              <w:t>ViewModel</w:t>
            </w:r>
            <w:proofErr w:type="spellEnd"/>
            <w:r>
              <w:t>.</w:t>
            </w:r>
          </w:p>
          <w:p w14:paraId="55EB35F0" w14:textId="7CE8C80C" w:rsidR="00E749AA" w:rsidRDefault="00E749AA" w:rsidP="00E749AA">
            <w:r>
              <w:t xml:space="preserve">- </w:t>
            </w:r>
            <w:proofErr w:type="spellStart"/>
            <w:r>
              <w:t>Tạo</w:t>
            </w:r>
            <w:proofErr w:type="spellEnd"/>
            <w:r>
              <w:t xml:space="preserve"> ra </w:t>
            </w:r>
            <w:proofErr w:type="spellStart"/>
            <w:r>
              <w:t>các</w:t>
            </w:r>
            <w:proofErr w:type="spellEnd"/>
            <w:r>
              <w:t xml:space="preserve"> property </w:t>
            </w:r>
            <w:proofErr w:type="spellStart"/>
            <w:r>
              <w:t>cho</w:t>
            </w:r>
            <w:proofErr w:type="spellEnd"/>
            <w:r>
              <w:t xml:space="preserve"> </w:t>
            </w:r>
            <w:proofErr w:type="spellStart"/>
            <w:r>
              <w:t>các</w:t>
            </w:r>
            <w:proofErr w:type="spellEnd"/>
            <w:r>
              <w:t xml:space="preserve"> control </w:t>
            </w:r>
            <w:proofErr w:type="spellStart"/>
            <w:r>
              <w:t>nhưng</w:t>
            </w:r>
            <w:proofErr w:type="spellEnd"/>
            <w:r>
              <w:t xml:space="preserve"> </w:t>
            </w:r>
            <w:proofErr w:type="spellStart"/>
            <w:r>
              <w:t>không</w:t>
            </w:r>
            <w:proofErr w:type="spellEnd"/>
            <w:r>
              <w:t xml:space="preserve"> </w:t>
            </w:r>
            <w:proofErr w:type="spellStart"/>
            <w:r>
              <w:t>thể</w:t>
            </w:r>
            <w:proofErr w:type="spellEnd"/>
            <w:r>
              <w:t xml:space="preserve"> binding property </w:t>
            </w:r>
            <w:proofErr w:type="spellStart"/>
            <w:r>
              <w:t>đó</w:t>
            </w:r>
            <w:proofErr w:type="spellEnd"/>
            <w:r>
              <w:t xml:space="preserve"> </w:t>
            </w:r>
            <w:proofErr w:type="spellStart"/>
            <w:r>
              <w:t>đến</w:t>
            </w:r>
            <w:proofErr w:type="spellEnd"/>
          </w:p>
          <w:p w14:paraId="3C8761DD" w14:textId="3B81206A" w:rsidR="002D64A2" w:rsidRDefault="00E749AA" w:rsidP="00E749AA">
            <w:proofErr w:type="spellStart"/>
            <w:r>
              <w:t>ViewModel</w:t>
            </w:r>
            <w:proofErr w:type="spellEnd"/>
            <w:r>
              <w:t>.</w:t>
            </w:r>
          </w:p>
        </w:tc>
        <w:tc>
          <w:tcPr>
            <w:tcW w:w="4505" w:type="dxa"/>
          </w:tcPr>
          <w:p w14:paraId="30C2411D" w14:textId="27750371" w:rsidR="002D64A2" w:rsidRPr="00E749AA" w:rsidRDefault="00025B8C" w:rsidP="00015428">
            <w:pPr>
              <w:rPr>
                <w:lang w:val="vi-VN"/>
              </w:rPr>
            </w:pPr>
            <w:r>
              <w:rPr>
                <w:lang w:val="vi-VN"/>
              </w:rPr>
              <w:t>- Chỉ được gán và có giá trị cụ thể, không gọi hàm.</w:t>
            </w:r>
          </w:p>
        </w:tc>
      </w:tr>
    </w:tbl>
    <w:p w14:paraId="61F26011" w14:textId="77777777" w:rsidR="008C566D" w:rsidRDefault="008C566D" w:rsidP="00015428"/>
    <w:p w14:paraId="7EF93F7E" w14:textId="5753C6B6" w:rsidR="00015428" w:rsidRPr="00EF79C6" w:rsidRDefault="00015428" w:rsidP="00015428">
      <w:pPr>
        <w:rPr>
          <w:b/>
          <w:bCs/>
        </w:rPr>
      </w:pPr>
      <w:r w:rsidRPr="00EF79C6">
        <w:rPr>
          <w:b/>
          <w:bCs/>
        </w:rPr>
        <w:t xml:space="preserve">- </w:t>
      </w:r>
      <w:bookmarkStart w:id="21" w:name="OLE_LINK120"/>
      <w:bookmarkStart w:id="22" w:name="OLE_LINK121"/>
      <w:proofErr w:type="spellStart"/>
      <w:r w:rsidRPr="00EF79C6">
        <w:rPr>
          <w:b/>
          <w:bCs/>
        </w:rPr>
        <w:t>Khi</w:t>
      </w:r>
      <w:proofErr w:type="spellEnd"/>
      <w:r w:rsidRPr="00EF79C6">
        <w:rPr>
          <w:b/>
          <w:bCs/>
        </w:rPr>
        <w:t xml:space="preserve"> </w:t>
      </w:r>
      <w:proofErr w:type="spellStart"/>
      <w:r w:rsidRPr="00EF79C6">
        <w:rPr>
          <w:b/>
          <w:bCs/>
        </w:rPr>
        <w:t>định</w:t>
      </w:r>
      <w:proofErr w:type="spellEnd"/>
      <w:r w:rsidRPr="00EF79C6">
        <w:rPr>
          <w:b/>
          <w:bCs/>
        </w:rPr>
        <w:t xml:space="preserve"> </w:t>
      </w:r>
      <w:proofErr w:type="spellStart"/>
      <w:r w:rsidRPr="00EF79C6">
        <w:rPr>
          <w:b/>
          <w:bCs/>
        </w:rPr>
        <w:t>nghĩa</w:t>
      </w:r>
      <w:proofErr w:type="spellEnd"/>
      <w:r w:rsidRPr="00EF79C6">
        <w:rPr>
          <w:b/>
          <w:bCs/>
        </w:rPr>
        <w:t xml:space="preserve"> </w:t>
      </w:r>
      <w:proofErr w:type="spellStart"/>
      <w:r w:rsidRPr="00EF79C6">
        <w:rPr>
          <w:b/>
          <w:bCs/>
        </w:rPr>
        <w:t>thêm</w:t>
      </w:r>
      <w:proofErr w:type="spellEnd"/>
      <w:r w:rsidRPr="00EF79C6">
        <w:rPr>
          <w:b/>
          <w:bCs/>
        </w:rPr>
        <w:t xml:space="preserve"> 1 </w:t>
      </w:r>
      <w:proofErr w:type="spellStart"/>
      <w:r w:rsidRPr="00EF79C6">
        <w:rPr>
          <w:b/>
          <w:bCs/>
        </w:rPr>
        <w:t>bindable</w:t>
      </w:r>
      <w:proofErr w:type="spellEnd"/>
      <w:r w:rsidRPr="00EF79C6">
        <w:rPr>
          <w:b/>
          <w:bCs/>
        </w:rPr>
        <w:t xml:space="preserve"> property, </w:t>
      </w:r>
      <w:proofErr w:type="spellStart"/>
      <w:r w:rsidRPr="00EF79C6">
        <w:rPr>
          <w:b/>
          <w:bCs/>
        </w:rPr>
        <w:t>sử</w:t>
      </w:r>
      <w:proofErr w:type="spellEnd"/>
      <w:r w:rsidRPr="00EF79C6">
        <w:rPr>
          <w:b/>
          <w:bCs/>
        </w:rPr>
        <w:t xml:space="preserve"> </w:t>
      </w:r>
      <w:proofErr w:type="spellStart"/>
      <w:r w:rsidRPr="00EF79C6">
        <w:rPr>
          <w:b/>
          <w:bCs/>
        </w:rPr>
        <w:t>dụng</w:t>
      </w:r>
      <w:proofErr w:type="spellEnd"/>
      <w:r w:rsidRPr="00EF79C6">
        <w:rPr>
          <w:b/>
          <w:bCs/>
        </w:rPr>
        <w:t xml:space="preserve">, </w:t>
      </w:r>
      <w:proofErr w:type="spellStart"/>
      <w:r w:rsidRPr="00EF79C6">
        <w:rPr>
          <w:b/>
          <w:bCs/>
        </w:rPr>
        <w:t>mà</w:t>
      </w:r>
      <w:proofErr w:type="spellEnd"/>
      <w:r w:rsidRPr="00EF79C6">
        <w:rPr>
          <w:b/>
          <w:bCs/>
        </w:rPr>
        <w:t xml:space="preserve"> </w:t>
      </w:r>
      <w:proofErr w:type="spellStart"/>
      <w:r w:rsidRPr="00EF79C6">
        <w:rPr>
          <w:b/>
          <w:bCs/>
        </w:rPr>
        <w:t>không</w:t>
      </w:r>
      <w:proofErr w:type="spellEnd"/>
      <w:r w:rsidRPr="00EF79C6">
        <w:rPr>
          <w:b/>
          <w:bCs/>
        </w:rPr>
        <w:t xml:space="preserve"> </w:t>
      </w:r>
      <w:proofErr w:type="spellStart"/>
      <w:r w:rsidRPr="00EF79C6">
        <w:rPr>
          <w:b/>
          <w:bCs/>
        </w:rPr>
        <w:t>cần</w:t>
      </w:r>
      <w:proofErr w:type="spellEnd"/>
      <w:r w:rsidRPr="00EF79C6">
        <w:rPr>
          <w:b/>
          <w:bCs/>
        </w:rPr>
        <w:t xml:space="preserve"> </w:t>
      </w:r>
      <w:proofErr w:type="spellStart"/>
      <w:r w:rsidRPr="00EF79C6">
        <w:rPr>
          <w:b/>
          <w:bCs/>
        </w:rPr>
        <w:t>làm</w:t>
      </w:r>
      <w:proofErr w:type="spellEnd"/>
      <w:r w:rsidRPr="00EF79C6">
        <w:rPr>
          <w:b/>
          <w:bCs/>
        </w:rPr>
        <w:t xml:space="preserve"> </w:t>
      </w:r>
      <w:proofErr w:type="spellStart"/>
      <w:r w:rsidRPr="00EF79C6">
        <w:rPr>
          <w:b/>
          <w:bCs/>
        </w:rPr>
        <w:t>gi</w:t>
      </w:r>
      <w:proofErr w:type="spellEnd"/>
      <w:r w:rsidRPr="00EF79C6">
        <w:rPr>
          <w:b/>
          <w:bCs/>
        </w:rPr>
        <w:t xml:space="preserve"> </w:t>
      </w:r>
      <w:proofErr w:type="spellStart"/>
      <w:r w:rsidRPr="00EF79C6">
        <w:rPr>
          <w:b/>
          <w:bCs/>
        </w:rPr>
        <w:t>thêm</w:t>
      </w:r>
      <w:proofErr w:type="spellEnd"/>
      <w:r w:rsidRPr="00EF79C6">
        <w:rPr>
          <w:b/>
          <w:bCs/>
        </w:rPr>
        <w:t xml:space="preserve"> </w:t>
      </w:r>
      <w:proofErr w:type="spellStart"/>
      <w:r w:rsidRPr="00EF79C6">
        <w:rPr>
          <w:b/>
          <w:bCs/>
        </w:rPr>
        <w:t>có</w:t>
      </w:r>
      <w:proofErr w:type="spellEnd"/>
      <w:r w:rsidRPr="00EF79C6">
        <w:rPr>
          <w:b/>
          <w:bCs/>
        </w:rPr>
        <w:t xml:space="preserve"> </w:t>
      </w:r>
      <w:proofErr w:type="spellStart"/>
      <w:r w:rsidRPr="00EF79C6">
        <w:rPr>
          <w:b/>
          <w:bCs/>
        </w:rPr>
        <w:t>được</w:t>
      </w:r>
      <w:proofErr w:type="spellEnd"/>
      <w:r w:rsidRPr="00EF79C6">
        <w:rPr>
          <w:b/>
          <w:bCs/>
        </w:rPr>
        <w:t xml:space="preserve"> ko? </w:t>
      </w:r>
      <w:proofErr w:type="spellStart"/>
      <w:r w:rsidRPr="00EF79C6">
        <w:rPr>
          <w:b/>
          <w:bCs/>
        </w:rPr>
        <w:t>Tại</w:t>
      </w:r>
      <w:proofErr w:type="spellEnd"/>
      <w:r w:rsidRPr="00EF79C6">
        <w:rPr>
          <w:b/>
          <w:bCs/>
        </w:rPr>
        <w:t xml:space="preserve"> </w:t>
      </w:r>
      <w:proofErr w:type="spellStart"/>
      <w:r w:rsidRPr="00EF79C6">
        <w:rPr>
          <w:b/>
          <w:bCs/>
        </w:rPr>
        <w:t>sao</w:t>
      </w:r>
      <w:proofErr w:type="spellEnd"/>
      <w:r w:rsidRPr="00EF79C6">
        <w:rPr>
          <w:b/>
          <w:bCs/>
        </w:rPr>
        <w:t xml:space="preserve">? </w:t>
      </w:r>
      <w:bookmarkEnd w:id="21"/>
      <w:bookmarkEnd w:id="22"/>
    </w:p>
    <w:p w14:paraId="43FB0AF6" w14:textId="1FCC47E3" w:rsidR="00E749AA" w:rsidRPr="00E749AA" w:rsidRDefault="00E749AA" w:rsidP="00015428">
      <w:pPr>
        <w:rPr>
          <w:lang w:val="vi-VN"/>
        </w:rPr>
      </w:pPr>
      <w:r>
        <w:rPr>
          <w:lang w:val="vi-VN"/>
        </w:rPr>
        <w:t>Không, vì định nghĩa thêm 1 bindable property mà không cài đặt cho định nghĩa đó thì cũng không hoạt động.</w:t>
      </w:r>
    </w:p>
    <w:p w14:paraId="688A8F52" w14:textId="77777777" w:rsidR="00015428" w:rsidRDefault="00015428" w:rsidP="00CA55FE">
      <w:pPr>
        <w:pStyle w:val="Heading2"/>
      </w:pPr>
      <w:r w:rsidRPr="00015428">
        <w:t xml:space="preserve">4. Command </w:t>
      </w:r>
    </w:p>
    <w:p w14:paraId="48AD828D" w14:textId="77777777" w:rsidR="00015428" w:rsidRDefault="00015428" w:rsidP="00015428">
      <w:r w:rsidRPr="00015428">
        <w:t>– Delegate command (</w:t>
      </w:r>
      <w:proofErr w:type="spellStart"/>
      <w:r w:rsidRPr="00015428">
        <w:t>tham</w:t>
      </w:r>
      <w:proofErr w:type="spellEnd"/>
      <w:r w:rsidRPr="00015428">
        <w:t xml:space="preserve"> </w:t>
      </w:r>
      <w:proofErr w:type="spellStart"/>
      <w:r w:rsidRPr="00015428">
        <w:t>khảo</w:t>
      </w:r>
      <w:proofErr w:type="spellEnd"/>
      <w:r w:rsidRPr="00015428">
        <w:t xml:space="preserve"> </w:t>
      </w:r>
      <w:proofErr w:type="spellStart"/>
      <w:r w:rsidRPr="00015428">
        <w:t>thêm</w:t>
      </w:r>
      <w:proofErr w:type="spellEnd"/>
      <w:r w:rsidRPr="00015428">
        <w:t xml:space="preserve"> ở </w:t>
      </w:r>
      <w:proofErr w:type="spellStart"/>
      <w:r w:rsidRPr="00015428">
        <w:t>nhà</w:t>
      </w:r>
      <w:proofErr w:type="spellEnd"/>
      <w:r w:rsidRPr="00015428">
        <w:t xml:space="preserve">: </w:t>
      </w:r>
      <w:bookmarkStart w:id="23" w:name="OLE_LINK3"/>
      <w:bookmarkStart w:id="24" w:name="OLE_LINK4"/>
      <w:r w:rsidRPr="00015428">
        <w:t xml:space="preserve">Prism </w:t>
      </w:r>
      <w:proofErr w:type="spellStart"/>
      <w:r w:rsidRPr="00015428">
        <w:t>CompositeCommand</w:t>
      </w:r>
      <w:bookmarkEnd w:id="23"/>
      <w:bookmarkEnd w:id="24"/>
      <w:proofErr w:type="spellEnd"/>
      <w:r w:rsidRPr="00015428">
        <w:t xml:space="preserve">) </w:t>
      </w:r>
    </w:p>
    <w:p w14:paraId="417C7D26" w14:textId="38C0E823" w:rsidR="00015428" w:rsidRDefault="00015428" w:rsidP="00015428">
      <w:r w:rsidRPr="00015428">
        <w:t xml:space="preserve">Command: </w:t>
      </w:r>
      <w:hyperlink r:id="rId16" w:tgtFrame="_blank" w:tooltip="https://drive.google.com/open?id=17fEJANAmlT2tdBYpbel9x8_VXZfMArH8" w:history="1">
        <w:r w:rsidRPr="00015428">
          <w:rPr>
            <w:rStyle w:val="Hyperlink"/>
          </w:rPr>
          <w:t>https://drive.google.com/open?id=17fEJANAmlT2tdBYpbel9x8_VXZfMArH8</w:t>
        </w:r>
      </w:hyperlink>
      <w:r w:rsidRPr="00015428">
        <w:t xml:space="preserve"> Preview </w:t>
      </w:r>
    </w:p>
    <w:p w14:paraId="4996A957" w14:textId="66A873AB" w:rsidR="00C11B97" w:rsidRDefault="00C11B97" w:rsidP="00C11B97">
      <w:r w:rsidRPr="00EF79C6">
        <w:rPr>
          <w:b/>
          <w:bCs/>
          <w:sz w:val="28"/>
          <w:szCs w:val="28"/>
        </w:rPr>
        <w:t>Command</w:t>
      </w:r>
      <w:r w:rsidRPr="00EF79C6">
        <w:rPr>
          <w:b/>
          <w:bCs/>
          <w:sz w:val="28"/>
          <w:szCs w:val="28"/>
          <w:lang w:val="vi-VN"/>
        </w:rPr>
        <w:t>:</w:t>
      </w:r>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event </w:t>
      </w:r>
      <w:proofErr w:type="spellStart"/>
      <w:r>
        <w:t>cho</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như</w:t>
      </w:r>
      <w:proofErr w:type="spellEnd"/>
      <w:r>
        <w:t xml:space="preserve"> button click </w:t>
      </w:r>
      <w:proofErr w:type="spellStart"/>
      <w:r>
        <w:t>hoặc</w:t>
      </w:r>
      <w:proofErr w:type="spellEnd"/>
      <w:r>
        <w:t xml:space="preserve"> finger</w:t>
      </w:r>
    </w:p>
    <w:p w14:paraId="5B964FD8" w14:textId="33EB5855" w:rsidR="00C11B97" w:rsidRDefault="00C11B97" w:rsidP="00C11B97">
      <w:r>
        <w:t>tap.</w:t>
      </w:r>
    </w:p>
    <w:p w14:paraId="41EECEB9" w14:textId="790F567F" w:rsidR="00015428" w:rsidRDefault="00015428" w:rsidP="00CA55FE">
      <w:pPr>
        <w:pStyle w:val="Heading2"/>
      </w:pPr>
      <w:r w:rsidRPr="00015428">
        <w:t xml:space="preserve">5. </w:t>
      </w:r>
      <w:bookmarkStart w:id="25" w:name="OLE_LINK124"/>
      <w:bookmarkStart w:id="26" w:name="OLE_LINK125"/>
      <w:proofErr w:type="spellStart"/>
      <w:r w:rsidRPr="00015428">
        <w:t>Sử</w:t>
      </w:r>
      <w:proofErr w:type="spellEnd"/>
      <w:r w:rsidRPr="00015428">
        <w:t xml:space="preserve"> </w:t>
      </w:r>
      <w:proofErr w:type="spellStart"/>
      <w:r w:rsidRPr="00015428">
        <w:t>dụng</w:t>
      </w:r>
      <w:proofErr w:type="spellEnd"/>
      <w:r w:rsidRPr="00015428">
        <w:t xml:space="preserve"> </w:t>
      </w:r>
      <w:proofErr w:type="spellStart"/>
      <w:r w:rsidRPr="00015428">
        <w:t>GesturesRegconizer</w:t>
      </w:r>
      <w:bookmarkEnd w:id="25"/>
      <w:bookmarkEnd w:id="26"/>
      <w:proofErr w:type="spellEnd"/>
      <w:r w:rsidRPr="00015428">
        <w:t xml:space="preserve">: </w:t>
      </w:r>
      <w:hyperlink r:id="rId17" w:tgtFrame="_blank" w:tooltip="https://drive.google.com/open?id=14W5Pls12LrinCgBibwYJybZ0bjHYHP6C" w:history="1">
        <w:r w:rsidRPr="00015428">
          <w:rPr>
            <w:rStyle w:val="Hyperlink"/>
          </w:rPr>
          <w:t>https://drive.google.com/open?id=14W5Pls12LrinCgBibwYJybZ0bjHYHP6C</w:t>
        </w:r>
      </w:hyperlink>
      <w:r w:rsidRPr="00015428">
        <w:t xml:space="preserve"> Preview</w:t>
      </w:r>
    </w:p>
    <w:p w14:paraId="560C2BD8" w14:textId="16FD9699" w:rsidR="006C49CC" w:rsidRPr="006C49CC" w:rsidRDefault="006C49CC" w:rsidP="006C49CC">
      <w:pPr>
        <w:ind w:firstLine="720"/>
        <w:rPr>
          <w:lang w:val="vi-VN"/>
        </w:rPr>
      </w:pPr>
      <w:r w:rsidRPr="00EF79C6">
        <w:rPr>
          <w:b/>
          <w:bCs/>
        </w:rPr>
        <w:t>Gesture recognizers</w:t>
      </w:r>
      <w:r w:rsidRPr="00EF79C6">
        <w:rPr>
          <w:b/>
          <w:bCs/>
          <w:lang w:val="vi-VN"/>
        </w:rPr>
        <w:t>:</w:t>
      </w:r>
      <w:r>
        <w:rPr>
          <w:lang w:val="vi-VN"/>
        </w:rPr>
        <w:t xml:space="preserve"> giúp tương tác giữa người dùng với các thành phần trong ứng dụng. C</w:t>
      </w:r>
      <w:r w:rsidRPr="006C49CC">
        <w:rPr>
          <w:lang w:val="vi-VN"/>
        </w:rPr>
        <w:t>ác class GestureRecognizers với các thao tác như</w:t>
      </w:r>
      <w:r>
        <w:rPr>
          <w:lang w:val="vi-VN"/>
        </w:rPr>
        <w:t xml:space="preserve"> </w:t>
      </w:r>
      <w:r w:rsidRPr="006C49CC">
        <w:rPr>
          <w:lang w:val="vi-VN"/>
        </w:rPr>
        <w:t>tap(chạm), pinch (để zoom), pan (kéo).</w:t>
      </w:r>
      <w:r>
        <w:rPr>
          <w:lang w:val="vi-VN"/>
        </w:rPr>
        <w:t xml:space="preserve"> Tap được dùng nhiều nhất.</w:t>
      </w:r>
    </w:p>
    <w:p w14:paraId="6ABE19EC" w14:textId="6BAD840F" w:rsidR="002F0E97" w:rsidRDefault="006C49CC" w:rsidP="002F0E97">
      <w:pPr>
        <w:rPr>
          <w:lang w:val="vi-VN"/>
        </w:rPr>
      </w:pPr>
      <w:r>
        <w:tab/>
        <w:t>Gesture</w:t>
      </w:r>
      <w:r>
        <w:rPr>
          <w:lang w:val="vi-VN"/>
        </w:rPr>
        <w:t xml:space="preserve"> có thuộc tính NumberOfTapRequired đếm số lần tap. Mặc định là 1. Nếu sự kiện nào cần sử dụng nhiều hơn 1 thì phải tap nhanh trong một thời gian rất ngắn, nên nếu không sẽ không thực hiện sự kiện đó.</w:t>
      </w:r>
    </w:p>
    <w:p w14:paraId="7AB0209E" w14:textId="77777777" w:rsidR="003057A5" w:rsidRPr="003057A5" w:rsidRDefault="003057A5" w:rsidP="002F0E97">
      <w:pPr>
        <w:rPr>
          <w:lang w:val="vi-VN"/>
        </w:rPr>
      </w:pPr>
    </w:p>
    <w:p w14:paraId="77A07A5B" w14:textId="6282FDA7" w:rsidR="002F0E97" w:rsidRDefault="002F0E97" w:rsidP="002F0E97"/>
    <w:p w14:paraId="5649CE9A" w14:textId="6887C91A" w:rsidR="002F0E97" w:rsidRDefault="002F0E97" w:rsidP="002F0E97"/>
    <w:p w14:paraId="3C3ADE83" w14:textId="397708EE" w:rsidR="002F0E97" w:rsidRDefault="002F0E97" w:rsidP="002F0E97"/>
    <w:p w14:paraId="269E54ED" w14:textId="232CBFFF" w:rsidR="002F0E97" w:rsidRDefault="002F0E97" w:rsidP="002F0E97"/>
    <w:p w14:paraId="06CE6073" w14:textId="3656C1D8" w:rsidR="002F0E97" w:rsidRDefault="002F0E97" w:rsidP="002F0E97"/>
    <w:p w14:paraId="3957396F" w14:textId="6243397A" w:rsidR="002F0E97" w:rsidRDefault="002F0E97" w:rsidP="002F0E97"/>
    <w:p w14:paraId="40983F13" w14:textId="77777777" w:rsidR="00400270" w:rsidRPr="00B72072" w:rsidRDefault="00697E5A" w:rsidP="00015428"/>
    <w:sectPr w:rsidR="00400270" w:rsidRPr="00B72072" w:rsidSect="00CF1AD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AB17FC"/>
    <w:multiLevelType w:val="hybridMultilevel"/>
    <w:tmpl w:val="8A06AE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AE7A98"/>
    <w:multiLevelType w:val="hybridMultilevel"/>
    <w:tmpl w:val="7A3023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BF3268E"/>
    <w:multiLevelType w:val="hybridMultilevel"/>
    <w:tmpl w:val="7A4A0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428"/>
    <w:rsid w:val="00015428"/>
    <w:rsid w:val="00025B8C"/>
    <w:rsid w:val="000F3AC3"/>
    <w:rsid w:val="00154E19"/>
    <w:rsid w:val="001D2B58"/>
    <w:rsid w:val="00213AC3"/>
    <w:rsid w:val="002D64A2"/>
    <w:rsid w:val="002F0E97"/>
    <w:rsid w:val="003057A5"/>
    <w:rsid w:val="00472E9C"/>
    <w:rsid w:val="006317D8"/>
    <w:rsid w:val="00685D12"/>
    <w:rsid w:val="00697E5A"/>
    <w:rsid w:val="006C49CC"/>
    <w:rsid w:val="007120DE"/>
    <w:rsid w:val="00794F6A"/>
    <w:rsid w:val="008108D2"/>
    <w:rsid w:val="008C566D"/>
    <w:rsid w:val="00AE6AEB"/>
    <w:rsid w:val="00B72072"/>
    <w:rsid w:val="00BF06E1"/>
    <w:rsid w:val="00C11B97"/>
    <w:rsid w:val="00C47AA9"/>
    <w:rsid w:val="00CA2F08"/>
    <w:rsid w:val="00CA55FE"/>
    <w:rsid w:val="00CB062E"/>
    <w:rsid w:val="00CE0E5E"/>
    <w:rsid w:val="00CE1AF0"/>
    <w:rsid w:val="00CF1AD9"/>
    <w:rsid w:val="00D50920"/>
    <w:rsid w:val="00D56EA5"/>
    <w:rsid w:val="00E749AA"/>
    <w:rsid w:val="00EA38C5"/>
    <w:rsid w:val="00EB07A2"/>
    <w:rsid w:val="00EF79C6"/>
    <w:rsid w:val="00F609C9"/>
    <w:rsid w:val="00FA1962"/>
    <w:rsid w:val="00FC4314"/>
    <w:rsid w:val="00FC4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9788B8"/>
  <w15:chartTrackingRefBased/>
  <w15:docId w15:val="{5A909D92-EFF2-3741-B5FF-2545A9CE3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F79C6"/>
    <w:rPr>
      <w:rFonts w:ascii="Times New Roman" w:eastAsia="Times New Roman" w:hAnsi="Times New Roman" w:cs="Times New Roman"/>
    </w:rPr>
  </w:style>
  <w:style w:type="paragraph" w:styleId="Heading1">
    <w:name w:val="heading 1"/>
    <w:basedOn w:val="Normal"/>
    <w:next w:val="Normal"/>
    <w:link w:val="Heading1Char"/>
    <w:uiPriority w:val="9"/>
    <w:qFormat/>
    <w:rsid w:val="00CA55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55F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428"/>
    <w:rPr>
      <w:color w:val="0000FF"/>
      <w:u w:val="single"/>
    </w:rPr>
  </w:style>
  <w:style w:type="character" w:styleId="FollowedHyperlink">
    <w:name w:val="FollowedHyperlink"/>
    <w:basedOn w:val="DefaultParagraphFont"/>
    <w:uiPriority w:val="99"/>
    <w:semiHidden/>
    <w:unhideWhenUsed/>
    <w:rsid w:val="00015428"/>
    <w:rPr>
      <w:color w:val="954F72" w:themeColor="followedHyperlink"/>
      <w:u w:val="single"/>
    </w:rPr>
  </w:style>
  <w:style w:type="paragraph" w:styleId="NoSpacing">
    <w:name w:val="No Spacing"/>
    <w:uiPriority w:val="1"/>
    <w:qFormat/>
    <w:rsid w:val="00CA55FE"/>
  </w:style>
  <w:style w:type="character" w:customStyle="1" w:styleId="Heading1Char">
    <w:name w:val="Heading 1 Char"/>
    <w:basedOn w:val="DefaultParagraphFont"/>
    <w:link w:val="Heading1"/>
    <w:uiPriority w:val="9"/>
    <w:rsid w:val="00CA55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55F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A19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0E97"/>
    <w:pPr>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semiHidden/>
    <w:unhideWhenUsed/>
    <w:rsid w:val="00CA2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A2F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59627">
      <w:bodyDiv w:val="1"/>
      <w:marLeft w:val="0"/>
      <w:marRight w:val="0"/>
      <w:marTop w:val="0"/>
      <w:marBottom w:val="0"/>
      <w:divBdr>
        <w:top w:val="none" w:sz="0" w:space="0" w:color="auto"/>
        <w:left w:val="none" w:sz="0" w:space="0" w:color="auto"/>
        <w:bottom w:val="none" w:sz="0" w:space="0" w:color="auto"/>
        <w:right w:val="none" w:sz="0" w:space="0" w:color="auto"/>
      </w:divBdr>
    </w:div>
    <w:div w:id="360278922">
      <w:bodyDiv w:val="1"/>
      <w:marLeft w:val="0"/>
      <w:marRight w:val="0"/>
      <w:marTop w:val="0"/>
      <w:marBottom w:val="0"/>
      <w:divBdr>
        <w:top w:val="none" w:sz="0" w:space="0" w:color="auto"/>
        <w:left w:val="none" w:sz="0" w:space="0" w:color="auto"/>
        <w:bottom w:val="none" w:sz="0" w:space="0" w:color="auto"/>
        <w:right w:val="none" w:sz="0" w:space="0" w:color="auto"/>
      </w:divBdr>
    </w:div>
    <w:div w:id="960919608">
      <w:bodyDiv w:val="1"/>
      <w:marLeft w:val="0"/>
      <w:marRight w:val="0"/>
      <w:marTop w:val="0"/>
      <w:marBottom w:val="0"/>
      <w:divBdr>
        <w:top w:val="none" w:sz="0" w:space="0" w:color="auto"/>
        <w:left w:val="none" w:sz="0" w:space="0" w:color="auto"/>
        <w:bottom w:val="none" w:sz="0" w:space="0" w:color="auto"/>
        <w:right w:val="none" w:sz="0" w:space="0" w:color="auto"/>
      </w:divBdr>
    </w:div>
    <w:div w:id="116551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rive.google.com/open?id=182FKaeXdrziFgoPmWBV4tC7nf4LVwbtS" TargetMode="External"/><Relationship Id="rId17" Type="http://schemas.openxmlformats.org/officeDocument/2006/relationships/hyperlink" Target="https://drive.google.com/open?id=14W5Pls12LrinCgBibwYJybZ0bjHYHP6C" TargetMode="External"/><Relationship Id="rId2" Type="http://schemas.openxmlformats.org/officeDocument/2006/relationships/styles" Target="styles.xml"/><Relationship Id="rId16" Type="http://schemas.openxmlformats.org/officeDocument/2006/relationships/hyperlink" Target="https://drive.google.com/open?id=17fEJANAmlT2tdBYpbel9x8_VXZfMArH8"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rive.google.com/open?id=1I6PSZOOObLnLwdKewQqOyOitrCrsvKCf" TargetMode="External"/><Relationship Id="rId5" Type="http://schemas.openxmlformats.org/officeDocument/2006/relationships/hyperlink" Target="https://drive.google.com/open?id=1aU2CPCX_HAHArbdSxnPbR33DjsqiEx0T" TargetMode="External"/><Relationship Id="rId15" Type="http://schemas.openxmlformats.org/officeDocument/2006/relationships/hyperlink" Target="https://drive.google.com/open?id=1Zwuu2V4b3Rd3CTT0xh8A3Bx3VJIUW5gj"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903</Words>
  <Characters>5152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HUY</dc:creator>
  <cp:keywords/>
  <dc:description/>
  <cp:lastModifiedBy>PHAM HOANG HUY</cp:lastModifiedBy>
  <cp:revision>2</cp:revision>
  <dcterms:created xsi:type="dcterms:W3CDTF">2019-09-30T06:07:00Z</dcterms:created>
  <dcterms:modified xsi:type="dcterms:W3CDTF">2019-09-30T06:07:00Z</dcterms:modified>
</cp:coreProperties>
</file>